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B711" w14:textId="77777777" w:rsidR="0011604D" w:rsidRPr="008D7A8D" w:rsidRDefault="00503B84" w:rsidP="00677B53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D7A8D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33460457" wp14:editId="20214670">
            <wp:extent cx="1079500" cy="1130300"/>
            <wp:effectExtent l="0" t="0" r="12700" b="1270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CE3A3" w14:textId="01247330" w:rsidR="00474AA9" w:rsidRPr="008D7A8D" w:rsidRDefault="00474AA9" w:rsidP="00677B53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8D7A8D">
        <w:rPr>
          <w:rFonts w:ascii="Arial" w:hAnsi="Arial" w:cs="Arial"/>
          <w:b/>
          <w:bCs/>
          <w:color w:val="000000"/>
        </w:rPr>
        <w:lastRenderedPageBreak/>
        <w:t>PRESS</w:t>
      </w:r>
      <w:r w:rsidR="008D7A8D">
        <w:rPr>
          <w:rFonts w:ascii="Arial" w:hAnsi="Arial" w:cs="Arial"/>
          <w:b/>
          <w:bCs/>
          <w:color w:val="000000"/>
        </w:rPr>
        <w:t xml:space="preserve"> </w:t>
      </w:r>
      <w:r w:rsidRPr="008D7A8D">
        <w:rPr>
          <w:rFonts w:ascii="Arial" w:hAnsi="Arial" w:cs="Arial"/>
          <w:b/>
          <w:bCs/>
          <w:color w:val="000000"/>
        </w:rPr>
        <w:t>RELEASE</w:t>
      </w:r>
    </w:p>
    <w:p w14:paraId="38A5C399" w14:textId="38F92A4C" w:rsidR="00474AA9" w:rsidRPr="008D7A8D" w:rsidRDefault="00474AA9" w:rsidP="00677B53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Contact: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Clyne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Media,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Inc.</w:t>
      </w:r>
    </w:p>
    <w:p w14:paraId="4A4DA730" w14:textId="66DE9A81" w:rsidR="00474AA9" w:rsidRPr="008D7A8D" w:rsidRDefault="00474AA9" w:rsidP="00677B53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Tel: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(615)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662-1616</w:t>
      </w:r>
    </w:p>
    <w:p w14:paraId="2013B7C7" w14:textId="0F741326" w:rsidR="00474AA9" w:rsidRPr="008D7A8D" w:rsidRDefault="00474AA9" w:rsidP="00677B53">
      <w:pPr>
        <w:spacing w:line="360" w:lineRule="auto"/>
        <w:jc w:val="right"/>
        <w:rPr>
          <w:rFonts w:ascii="Arial" w:hAnsi="Arial" w:cs="Arial"/>
          <w:bCs/>
          <w:color w:val="000000"/>
        </w:rPr>
      </w:pPr>
    </w:p>
    <w:p w14:paraId="2F7E10E1" w14:textId="77777777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  <w:sectPr w:rsidR="00474AA9" w:rsidRPr="008D7A8D" w:rsidSect="00474AA9">
          <w:footerReference w:type="default" r:id="rId12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25A5B70" w14:textId="407E5B8B" w:rsidR="00474AA9" w:rsidRPr="008D7A8D" w:rsidRDefault="008D7A8D" w:rsidP="00677B5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</w:p>
    <w:p w14:paraId="2F72870B" w14:textId="77777777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57B3830B" w14:textId="6997C86A" w:rsidR="00474AA9" w:rsidRPr="008D7A8D" w:rsidRDefault="00474AA9" w:rsidP="00677B5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8D7A8D">
        <w:rPr>
          <w:rFonts w:ascii="Arial" w:hAnsi="Arial" w:cs="Arial"/>
          <w:b/>
          <w:color w:val="000000"/>
        </w:rPr>
        <w:t>FOR</w:t>
      </w:r>
      <w:r w:rsidR="008D7A8D">
        <w:rPr>
          <w:rFonts w:ascii="Arial" w:hAnsi="Arial" w:cs="Arial"/>
          <w:b/>
          <w:color w:val="000000"/>
        </w:rPr>
        <w:t xml:space="preserve"> </w:t>
      </w:r>
      <w:r w:rsidRPr="008D7A8D">
        <w:rPr>
          <w:rFonts w:ascii="Arial" w:hAnsi="Arial" w:cs="Arial"/>
          <w:b/>
          <w:color w:val="000000"/>
        </w:rPr>
        <w:t>IMMEDIATE</w:t>
      </w:r>
      <w:r w:rsidR="008D7A8D">
        <w:rPr>
          <w:rFonts w:ascii="Arial" w:hAnsi="Arial" w:cs="Arial"/>
          <w:b/>
          <w:color w:val="000000"/>
        </w:rPr>
        <w:t xml:space="preserve"> </w:t>
      </w:r>
      <w:r w:rsidRPr="008D7A8D">
        <w:rPr>
          <w:rFonts w:ascii="Arial" w:hAnsi="Arial" w:cs="Arial"/>
          <w:b/>
          <w:color w:val="000000"/>
        </w:rPr>
        <w:t>RELEASE</w:t>
      </w:r>
    </w:p>
    <w:p w14:paraId="1CB712DE" w14:textId="77777777" w:rsidR="009023B5" w:rsidRPr="008D7A8D" w:rsidRDefault="009023B5" w:rsidP="00677B53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4F2B0D5" w14:textId="7463CADC" w:rsidR="00AF0F52" w:rsidRPr="008D7A8D" w:rsidRDefault="00AF0F52" w:rsidP="00677B5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D7A8D">
        <w:rPr>
          <w:rFonts w:ascii="Arial" w:hAnsi="Arial" w:cs="Arial"/>
          <w:b/>
          <w:bCs/>
          <w:color w:val="000000"/>
          <w:sz w:val="28"/>
          <w:szCs w:val="28"/>
        </w:rPr>
        <w:t>Waves</w:t>
      </w:r>
      <w:r w:rsidR="008D7A8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D7A8D">
        <w:rPr>
          <w:rFonts w:ascii="Arial" w:hAnsi="Arial" w:cs="Arial"/>
          <w:b/>
          <w:bCs/>
          <w:color w:val="000000"/>
          <w:sz w:val="28"/>
          <w:szCs w:val="28"/>
        </w:rPr>
        <w:t>eMotion</w:t>
      </w:r>
      <w:r w:rsidR="008D7A8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D7A8D">
        <w:rPr>
          <w:rFonts w:ascii="Arial" w:hAnsi="Arial" w:cs="Arial"/>
          <w:b/>
          <w:bCs/>
          <w:color w:val="000000"/>
          <w:sz w:val="28"/>
          <w:szCs w:val="28"/>
        </w:rPr>
        <w:t>LV1</w:t>
      </w:r>
      <w:r w:rsidR="008D7A8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D7A8D">
        <w:rPr>
          <w:rFonts w:ascii="Arial" w:hAnsi="Arial" w:cs="Arial"/>
          <w:b/>
          <w:bCs/>
          <w:color w:val="000000"/>
          <w:sz w:val="28"/>
          <w:szCs w:val="28"/>
        </w:rPr>
        <w:t>Mixer</w:t>
      </w:r>
      <w:r w:rsidR="008D7A8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D7A8D">
        <w:rPr>
          <w:rFonts w:ascii="Arial" w:hAnsi="Arial" w:cs="Arial"/>
          <w:b/>
          <w:bCs/>
          <w:color w:val="000000"/>
          <w:sz w:val="28"/>
          <w:szCs w:val="28"/>
        </w:rPr>
        <w:t>Chosen</w:t>
      </w:r>
      <w:r w:rsidR="008D7A8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D7A8D">
        <w:rPr>
          <w:rFonts w:ascii="Arial" w:hAnsi="Arial" w:cs="Arial"/>
          <w:b/>
          <w:bCs/>
          <w:color w:val="000000"/>
          <w:sz w:val="28"/>
          <w:szCs w:val="28"/>
        </w:rPr>
        <w:t>for</w:t>
      </w:r>
      <w:r w:rsidR="008D7A8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D7A8D">
        <w:rPr>
          <w:rFonts w:ascii="Arial" w:hAnsi="Arial" w:cs="Arial"/>
          <w:b/>
          <w:bCs/>
          <w:color w:val="000000"/>
          <w:sz w:val="28"/>
          <w:szCs w:val="28"/>
        </w:rPr>
        <w:t>Against</w:t>
      </w:r>
      <w:r w:rsidR="008D7A8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D7A8D">
        <w:rPr>
          <w:rFonts w:ascii="Arial" w:hAnsi="Arial" w:cs="Arial"/>
          <w:b/>
          <w:bCs/>
          <w:color w:val="000000"/>
          <w:sz w:val="28"/>
          <w:szCs w:val="28"/>
        </w:rPr>
        <w:t>the</w:t>
      </w:r>
      <w:r w:rsidR="008D7A8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D7A8D">
        <w:rPr>
          <w:rFonts w:ascii="Arial" w:hAnsi="Arial" w:cs="Arial"/>
          <w:b/>
          <w:bCs/>
          <w:color w:val="000000"/>
          <w:sz w:val="28"/>
          <w:szCs w:val="28"/>
        </w:rPr>
        <w:t>Current</w:t>
      </w:r>
      <w:r w:rsidR="008D7A8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D7A8D">
        <w:rPr>
          <w:rFonts w:ascii="Arial" w:hAnsi="Arial" w:cs="Arial"/>
          <w:b/>
          <w:bCs/>
          <w:color w:val="000000"/>
          <w:sz w:val="28"/>
          <w:szCs w:val="28"/>
        </w:rPr>
        <w:t>Tour</w:t>
      </w:r>
    </w:p>
    <w:p w14:paraId="1E0751AA" w14:textId="77777777" w:rsidR="00671B25" w:rsidRPr="008D7A8D" w:rsidRDefault="00671B25" w:rsidP="00677B53">
      <w:pPr>
        <w:spacing w:line="360" w:lineRule="auto"/>
        <w:rPr>
          <w:rFonts w:ascii="Arial" w:hAnsi="Arial" w:cs="Arial"/>
          <w:bCs/>
          <w:i/>
          <w:color w:val="000000"/>
          <w:rtl/>
        </w:rPr>
      </w:pPr>
    </w:p>
    <w:p w14:paraId="321DFF29" w14:textId="0EB5A17F" w:rsidR="00884B98" w:rsidRPr="008D7A8D" w:rsidRDefault="00E45A4C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i/>
          <w:color w:val="000000"/>
        </w:rPr>
        <w:t>Knoxville,</w:t>
      </w:r>
      <w:r w:rsidR="008D7A8D">
        <w:rPr>
          <w:rFonts w:ascii="Arial" w:hAnsi="Arial" w:cs="Arial"/>
          <w:bCs/>
          <w:i/>
          <w:color w:val="000000"/>
        </w:rPr>
        <w:t xml:space="preserve"> </w:t>
      </w:r>
      <w:r w:rsidRPr="008D7A8D">
        <w:rPr>
          <w:rFonts w:ascii="Arial" w:hAnsi="Arial" w:cs="Arial"/>
          <w:bCs/>
          <w:i/>
          <w:color w:val="000000"/>
        </w:rPr>
        <w:t>TN</w:t>
      </w:r>
      <w:r w:rsidR="009B2810" w:rsidRPr="008D7A8D">
        <w:rPr>
          <w:rFonts w:ascii="Arial" w:hAnsi="Arial" w:cs="Arial"/>
          <w:bCs/>
          <w:i/>
          <w:color w:val="000000"/>
        </w:rPr>
        <w:t>,</w:t>
      </w:r>
      <w:r w:rsidR="008D7A8D">
        <w:rPr>
          <w:rFonts w:ascii="Arial" w:hAnsi="Arial" w:cs="Arial"/>
          <w:bCs/>
          <w:i/>
          <w:color w:val="000000"/>
        </w:rPr>
        <w:t xml:space="preserve"> </w:t>
      </w:r>
      <w:r w:rsidR="0040265E" w:rsidRPr="008D7A8D">
        <w:rPr>
          <w:rFonts w:ascii="Arial" w:hAnsi="Arial" w:cs="Arial"/>
          <w:bCs/>
          <w:i/>
          <w:color w:val="000000"/>
        </w:rPr>
        <w:t>January</w:t>
      </w:r>
      <w:r w:rsidR="008D7A8D">
        <w:rPr>
          <w:rFonts w:ascii="Arial" w:hAnsi="Arial" w:cs="Arial"/>
          <w:bCs/>
          <w:i/>
          <w:color w:val="000000"/>
        </w:rPr>
        <w:t xml:space="preserve"> 13</w:t>
      </w:r>
      <w:r w:rsidR="00180736" w:rsidRPr="008D7A8D">
        <w:rPr>
          <w:rFonts w:ascii="Arial" w:hAnsi="Arial" w:cs="Arial"/>
          <w:bCs/>
          <w:i/>
          <w:color w:val="000000"/>
        </w:rPr>
        <w:t>,</w:t>
      </w:r>
      <w:r w:rsidR="008D7A8D">
        <w:rPr>
          <w:rFonts w:ascii="Arial" w:hAnsi="Arial" w:cs="Arial"/>
          <w:bCs/>
          <w:i/>
          <w:color w:val="000000"/>
        </w:rPr>
        <w:t xml:space="preserve"> </w:t>
      </w:r>
      <w:r w:rsidR="00180736" w:rsidRPr="008D7A8D">
        <w:rPr>
          <w:rFonts w:ascii="Arial" w:hAnsi="Arial" w:cs="Arial"/>
          <w:bCs/>
          <w:i/>
          <w:color w:val="000000"/>
        </w:rPr>
        <w:t>202</w:t>
      </w:r>
      <w:r w:rsidR="0040265E" w:rsidRPr="008D7A8D">
        <w:rPr>
          <w:rFonts w:ascii="Arial" w:hAnsi="Arial" w:cs="Arial"/>
          <w:bCs/>
          <w:i/>
          <w:color w:val="000000"/>
        </w:rPr>
        <w:t>2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474AA9" w:rsidRPr="008D7A8D">
        <w:rPr>
          <w:rFonts w:ascii="Arial" w:hAnsi="Arial" w:cs="Arial"/>
          <w:bCs/>
          <w:color w:val="000000"/>
        </w:rPr>
        <w:t>—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FOH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engineer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Lloyd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Williams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(The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Fray,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Trixie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Mattel)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has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chosen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13" w:anchor="emotion-lv1-live-mixer-v11-update" w:history="1">
        <w:r w:rsidR="00AF0F52" w:rsidRPr="008D7A8D">
          <w:rPr>
            <w:rStyle w:val="Hyperlink"/>
            <w:rFonts w:ascii="Arial" w:hAnsi="Arial" w:cs="Arial"/>
            <w:bCs/>
          </w:rPr>
          <w:t>eMotion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="00AF0F52" w:rsidRPr="008D7A8D">
          <w:rPr>
            <w:rStyle w:val="Hyperlink"/>
            <w:rFonts w:ascii="Arial" w:hAnsi="Arial" w:cs="Arial"/>
            <w:bCs/>
          </w:rPr>
          <w:t>LV1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="00AF0F52" w:rsidRPr="008D7A8D">
          <w:rPr>
            <w:rStyle w:val="Hyperlink"/>
            <w:rFonts w:ascii="Arial" w:hAnsi="Arial" w:cs="Arial"/>
            <w:bCs/>
          </w:rPr>
          <w:t>Live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="00AF0F52" w:rsidRPr="008D7A8D">
          <w:rPr>
            <w:rStyle w:val="Hyperlink"/>
            <w:rFonts w:ascii="Arial" w:hAnsi="Arial" w:cs="Arial"/>
            <w:bCs/>
          </w:rPr>
          <w:t>Mixer</w:t>
        </w:r>
      </w:hyperlink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for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Against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Current</w:t>
      </w:r>
      <w:r w:rsidR="00A57F5E" w:rsidRPr="008D7A8D">
        <w:rPr>
          <w:rFonts w:ascii="Arial" w:hAnsi="Arial" w:cs="Arial"/>
          <w:bCs/>
          <w:color w:val="000000"/>
        </w:rPr>
        <w:t>’s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57F5E" w:rsidRPr="008D7A8D">
        <w:rPr>
          <w:rFonts w:ascii="Arial" w:hAnsi="Arial" w:cs="Arial"/>
          <w:bCs/>
          <w:color w:val="000000"/>
        </w:rPr>
        <w:t>2021–2022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57F5E" w:rsidRPr="008D7A8D">
        <w:rPr>
          <w:rFonts w:ascii="Arial" w:hAnsi="Arial" w:cs="Arial"/>
          <w:bCs/>
          <w:color w:val="000000"/>
        </w:rPr>
        <w:t>North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57F5E" w:rsidRPr="008D7A8D">
        <w:rPr>
          <w:rFonts w:ascii="Arial" w:hAnsi="Arial" w:cs="Arial"/>
          <w:bCs/>
          <w:color w:val="000000"/>
        </w:rPr>
        <w:t>American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57F5E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57F5E" w:rsidRPr="008D7A8D">
        <w:rPr>
          <w:rFonts w:ascii="Arial" w:hAnsi="Arial" w:cs="Arial"/>
          <w:bCs/>
          <w:color w:val="000000"/>
        </w:rPr>
        <w:t>European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57F5E" w:rsidRPr="008D7A8D">
        <w:rPr>
          <w:rFonts w:ascii="Arial" w:hAnsi="Arial" w:cs="Arial"/>
          <w:bCs/>
          <w:color w:val="000000"/>
        </w:rPr>
        <w:t>tour</w:t>
      </w:r>
      <w:r w:rsidR="00805D58" w:rsidRPr="008D7A8D">
        <w:rPr>
          <w:rFonts w:ascii="Arial" w:hAnsi="Arial" w:cs="Arial"/>
          <w:bCs/>
          <w:color w:val="000000"/>
        </w:rPr>
        <w:t>.</w:t>
      </w:r>
      <w:r w:rsidR="008D7A8D">
        <w:rPr>
          <w:rFonts w:ascii="Arial" w:hAnsi="Arial" w:cs="Arial"/>
          <w:bCs/>
          <w:color w:val="000000"/>
        </w:rPr>
        <w:t xml:space="preserve"> </w:t>
      </w:r>
    </w:p>
    <w:p w14:paraId="7EE78541" w14:textId="77777777" w:rsidR="00884B98" w:rsidRPr="008D7A8D" w:rsidRDefault="00884B98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1B1A29C0" w14:textId="6EA72AF0" w:rsidR="00677B53" w:rsidRPr="008D7A8D" w:rsidRDefault="00A57F5E" w:rsidP="009B7940">
      <w:pPr>
        <w:spacing w:line="360" w:lineRule="auto"/>
        <w:rPr>
          <w:rFonts w:ascii="Arial" w:hAnsi="Arial" w:cs="Arial"/>
          <w:color w:val="000000" w:themeColor="text1"/>
        </w:rPr>
      </w:pPr>
      <w:r w:rsidRPr="008D7A8D">
        <w:rPr>
          <w:rFonts w:ascii="Arial" w:hAnsi="Arial" w:cs="Arial"/>
          <w:bCs/>
          <w:color w:val="000000"/>
        </w:rPr>
        <w:t>Known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for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7B53" w:rsidRPr="008D7A8D">
        <w:rPr>
          <w:rFonts w:ascii="Arial" w:hAnsi="Arial" w:cs="Arial"/>
          <w:bCs/>
          <w:color w:val="000000"/>
        </w:rPr>
        <w:t>their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massive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social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media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audience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energetic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live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shows,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U</w:t>
      </w:r>
      <w:r w:rsidR="008D7A8D">
        <w:rPr>
          <w:rFonts w:ascii="Arial" w:hAnsi="Arial" w:cs="Arial"/>
          <w:bCs/>
          <w:color w:val="000000"/>
        </w:rPr>
        <w:t>.</w:t>
      </w:r>
      <w:r w:rsidRPr="008D7A8D">
        <w:rPr>
          <w:rFonts w:ascii="Arial" w:hAnsi="Arial" w:cs="Arial"/>
          <w:bCs/>
          <w:color w:val="000000"/>
        </w:rPr>
        <w:t>S</w:t>
      </w:r>
      <w:r w:rsidR="008D7A8D">
        <w:rPr>
          <w:rFonts w:ascii="Arial" w:hAnsi="Arial" w:cs="Arial"/>
          <w:bCs/>
          <w:color w:val="000000"/>
        </w:rPr>
        <w:t xml:space="preserve">. </w:t>
      </w:r>
      <w:r w:rsidRPr="008D7A8D">
        <w:rPr>
          <w:rFonts w:ascii="Arial" w:hAnsi="Arial" w:cs="Arial"/>
          <w:bCs/>
          <w:color w:val="000000"/>
        </w:rPr>
        <w:t>pop/rock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band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Against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Current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has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headlined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7B53" w:rsidRPr="008D7A8D">
        <w:rPr>
          <w:rFonts w:ascii="Arial" w:hAnsi="Arial" w:cs="Arial"/>
          <w:bCs/>
          <w:color w:val="000000"/>
        </w:rPr>
        <w:t>four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world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tours,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spanning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venues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from</w:t>
      </w:r>
      <w:r w:rsidR="008D7A8D">
        <w:rPr>
          <w:rFonts w:ascii="Arial" w:hAnsi="Arial" w:cs="Arial"/>
          <w:color w:val="FF2600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clubs,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theaters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and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arenas</w:t>
      </w:r>
      <w:r w:rsidR="008D7A8D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8D7A8D">
        <w:rPr>
          <w:rFonts w:ascii="Arial" w:hAnsi="Arial" w:cs="Arial"/>
          <w:bCs/>
          <w:color w:val="000000" w:themeColor="text1"/>
        </w:rPr>
        <w:t>to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Pr="008D7A8D">
        <w:rPr>
          <w:rFonts w:ascii="Arial" w:hAnsi="Arial" w:cs="Arial"/>
          <w:bCs/>
          <w:color w:val="000000" w:themeColor="text1"/>
        </w:rPr>
        <w:t>the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Pr="008D7A8D">
        <w:rPr>
          <w:rFonts w:ascii="Arial" w:hAnsi="Arial" w:cs="Arial"/>
          <w:bCs/>
          <w:color w:val="000000" w:themeColor="text1"/>
        </w:rPr>
        <w:t>main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Pr="008D7A8D">
        <w:rPr>
          <w:rFonts w:ascii="Arial" w:hAnsi="Arial" w:cs="Arial"/>
          <w:bCs/>
          <w:color w:val="000000" w:themeColor="text1"/>
        </w:rPr>
        <w:t>stages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Pr="008D7A8D">
        <w:rPr>
          <w:rFonts w:ascii="Arial" w:hAnsi="Arial" w:cs="Arial"/>
          <w:bCs/>
          <w:color w:val="000000" w:themeColor="text1"/>
        </w:rPr>
        <w:t>of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major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festivals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such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as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Reading,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Leeds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and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Rock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am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Ring.</w:t>
      </w:r>
    </w:p>
    <w:p w14:paraId="65C0C6D2" w14:textId="55672897" w:rsidR="00AF0F52" w:rsidRPr="008D7A8D" w:rsidRDefault="00AF0F52" w:rsidP="00677B53">
      <w:pPr>
        <w:spacing w:line="360" w:lineRule="auto"/>
        <w:rPr>
          <w:rFonts w:ascii="Arial" w:hAnsi="Arial" w:cs="Arial"/>
        </w:rPr>
      </w:pPr>
    </w:p>
    <w:p w14:paraId="2F9853FC" w14:textId="40DBD0FB" w:rsidR="00AF0F52" w:rsidRPr="008D7A8D" w:rsidRDefault="00A57F5E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Like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other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touring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artists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dealing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with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diverse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venues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myriad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7B53" w:rsidRPr="008D7A8D">
        <w:rPr>
          <w:rFonts w:ascii="Arial" w:hAnsi="Arial" w:cs="Arial"/>
          <w:bCs/>
          <w:color w:val="000000"/>
        </w:rPr>
        <w:t>of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travel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constraints</w:t>
      </w:r>
      <w:r w:rsidRPr="008D7A8D">
        <w:rPr>
          <w:rFonts w:ascii="Arial" w:hAnsi="Arial" w:cs="Arial"/>
          <w:bCs/>
          <w:color w:val="000000"/>
        </w:rPr>
        <w:t>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Against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Current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their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FOH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engineer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Lloyd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Williams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had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long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faced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dilemma: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C</w:t>
      </w:r>
      <w:r w:rsidR="00671B25" w:rsidRPr="008D7A8D">
        <w:rPr>
          <w:rFonts w:ascii="Arial" w:hAnsi="Arial" w:cs="Arial"/>
          <w:bCs/>
          <w:color w:val="000000"/>
        </w:rPr>
        <w:t>ompromise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travel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logistics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cost</w:t>
      </w:r>
      <w:r w:rsidR="00261BB3" w:rsidRPr="008D7A8D">
        <w:rPr>
          <w:rFonts w:ascii="Arial" w:hAnsi="Arial" w:cs="Arial"/>
          <w:bCs/>
          <w:color w:val="000000"/>
        </w:rPr>
        <w:t>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–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or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compromise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sound?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“This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tour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was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all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flights,”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Williams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says,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“so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was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prepared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run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FOH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many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would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–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using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A6B22" w:rsidRPr="008D7A8D">
        <w:rPr>
          <w:rFonts w:ascii="Arial" w:hAnsi="Arial" w:cs="Arial"/>
          <w:bCs/>
          <w:color w:val="000000"/>
        </w:rPr>
        <w:t>venue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consoles.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C487E" w:rsidRPr="008D7A8D">
        <w:rPr>
          <w:rFonts w:ascii="Arial" w:hAnsi="Arial" w:cs="Arial"/>
          <w:bCs/>
          <w:color w:val="000000"/>
        </w:rPr>
        <w:t>A</w:t>
      </w:r>
      <w:r w:rsidR="00884B98" w:rsidRPr="008D7A8D">
        <w:rPr>
          <w:rFonts w:ascii="Arial" w:hAnsi="Arial" w:cs="Arial"/>
          <w:bCs/>
          <w:color w:val="000000"/>
        </w:rPr>
        <w:t>gainst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Current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are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passionate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about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quality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sound,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though;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so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after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discussi</w:t>
      </w:r>
      <w:r w:rsidR="00671B25" w:rsidRPr="008D7A8D">
        <w:rPr>
          <w:rFonts w:ascii="Arial" w:hAnsi="Arial" w:cs="Arial"/>
          <w:bCs/>
          <w:color w:val="000000"/>
        </w:rPr>
        <w:t>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possibilities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with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band’s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guitarist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Dan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Gow</w:t>
      </w:r>
      <w:r w:rsidR="00AF0F52" w:rsidRPr="008D7A8D">
        <w:rPr>
          <w:rFonts w:ascii="Arial" w:hAnsi="Arial" w:cs="Arial"/>
          <w:bCs/>
          <w:color w:val="000000"/>
        </w:rPr>
        <w:t>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we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had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idea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of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invest</w:t>
      </w:r>
      <w:r w:rsidR="00671B25" w:rsidRPr="008D7A8D">
        <w:rPr>
          <w:rFonts w:ascii="Arial" w:hAnsi="Arial" w:cs="Arial"/>
          <w:bCs/>
          <w:color w:val="000000"/>
        </w:rPr>
        <w:t>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flyable</w:t>
      </w:r>
      <w:r w:rsidR="00671B25" w:rsidRPr="008D7A8D">
        <w:rPr>
          <w:rFonts w:ascii="Arial" w:hAnsi="Arial" w:cs="Arial"/>
          <w:bCs/>
          <w:color w:val="000000"/>
        </w:rPr>
        <w:t>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1B25" w:rsidRPr="008D7A8D">
        <w:rPr>
          <w:rFonts w:ascii="Arial" w:hAnsi="Arial" w:cs="Arial"/>
          <w:bCs/>
          <w:color w:val="000000"/>
        </w:rPr>
        <w:t>low-weight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FOH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system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–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one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that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would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deliver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quality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consistency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band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used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when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touring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by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bus,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where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we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were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always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able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A6B22" w:rsidRPr="008D7A8D">
        <w:rPr>
          <w:rFonts w:ascii="Arial" w:hAnsi="Arial" w:cs="Arial"/>
          <w:bCs/>
          <w:color w:val="000000"/>
        </w:rPr>
        <w:t>transport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large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console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space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wasn't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issue.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That’s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when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t</w:t>
      </w:r>
      <w:r w:rsidR="00AF0F52" w:rsidRPr="008D7A8D">
        <w:rPr>
          <w:rFonts w:ascii="Arial" w:hAnsi="Arial" w:cs="Arial"/>
          <w:bCs/>
          <w:color w:val="000000"/>
        </w:rPr>
        <w:t>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Waves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eMotion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LV1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mixer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came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up</w:t>
      </w:r>
      <w:r w:rsidR="00261BB3" w:rsidRPr="008D7A8D">
        <w:rPr>
          <w:rFonts w:ascii="Arial" w:hAnsi="Arial" w:cs="Arial"/>
          <w:bCs/>
          <w:color w:val="000000"/>
        </w:rPr>
        <w:t>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We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knew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it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was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small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portable,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we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knew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it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could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run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all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Waves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plugins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that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I’ve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been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using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61BB3" w:rsidRPr="008D7A8D">
        <w:rPr>
          <w:rFonts w:ascii="Arial" w:hAnsi="Arial" w:cs="Arial"/>
          <w:bCs/>
          <w:color w:val="000000"/>
        </w:rPr>
        <w:t>consistently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across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161C8" w:rsidRPr="008D7A8D">
        <w:rPr>
          <w:rFonts w:ascii="Arial" w:hAnsi="Arial" w:cs="Arial"/>
          <w:bCs/>
          <w:color w:val="000000"/>
        </w:rPr>
        <w:t>various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consoles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over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last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10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years.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made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jump,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with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very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84B98" w:rsidRPr="008D7A8D">
        <w:rPr>
          <w:rFonts w:ascii="Arial" w:hAnsi="Arial" w:cs="Arial"/>
          <w:bCs/>
          <w:color w:val="000000"/>
        </w:rPr>
        <w:t>little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time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spare.”</w:t>
      </w:r>
    </w:p>
    <w:p w14:paraId="01DAC165" w14:textId="77777777" w:rsidR="00AF0F52" w:rsidRPr="008D7A8D" w:rsidRDefault="00AF0F52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4391AADB" w14:textId="7911A624" w:rsidR="001213D5" w:rsidRPr="008D7A8D" w:rsidRDefault="00261BB3" w:rsidP="00677B5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8D7A8D">
        <w:rPr>
          <w:rFonts w:ascii="Arial" w:hAnsi="Arial" w:cs="Arial"/>
          <w:bCs/>
          <w:color w:val="000000"/>
        </w:rPr>
        <w:t>“What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we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were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then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happy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find,</w:t>
      </w:r>
      <w:r w:rsidRPr="008D7A8D">
        <w:rPr>
          <w:rFonts w:ascii="Arial" w:hAnsi="Arial" w:cs="Arial"/>
          <w:bCs/>
          <w:color w:val="000000"/>
        </w:rPr>
        <w:t>”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h</w:t>
      </w:r>
      <w:r w:rsidR="00AF0F52" w:rsidRPr="008D7A8D">
        <w:rPr>
          <w:rFonts w:ascii="Arial" w:hAnsi="Arial" w:cs="Arial"/>
          <w:bCs/>
          <w:color w:val="000000"/>
        </w:rPr>
        <w:t>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continues,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“</w:t>
      </w:r>
      <w:r w:rsidRPr="008D7A8D">
        <w:rPr>
          <w:rFonts w:ascii="Arial" w:hAnsi="Arial" w:cs="Arial"/>
          <w:bCs/>
          <w:color w:val="000000"/>
        </w:rPr>
        <w:t>is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that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eMotion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LV1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also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EE6B6B" w:rsidRPr="008D7A8D">
        <w:rPr>
          <w:rFonts w:ascii="Arial" w:hAnsi="Arial" w:cs="Arial"/>
          <w:bCs/>
          <w:color w:val="000000"/>
        </w:rPr>
        <w:t>ma</w:t>
      </w:r>
      <w:r w:rsidR="001213D5" w:rsidRPr="008D7A8D">
        <w:rPr>
          <w:rFonts w:ascii="Arial" w:hAnsi="Arial" w:cs="Arial"/>
          <w:bCs/>
          <w:color w:val="000000"/>
        </w:rPr>
        <w:t>de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EE6B6B" w:rsidRPr="008D7A8D">
        <w:rPr>
          <w:rFonts w:ascii="Arial" w:hAnsi="Arial" w:cs="Arial"/>
          <w:bCs/>
          <w:color w:val="000000"/>
        </w:rPr>
        <w:t>everything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EE6B6B" w:rsidRPr="008D7A8D">
        <w:rPr>
          <w:rFonts w:ascii="Arial" w:hAnsi="Arial" w:cs="Arial"/>
          <w:bCs/>
          <w:color w:val="000000"/>
        </w:rPr>
        <w:t>sound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EE6B6B" w:rsidRPr="008D7A8D">
        <w:rPr>
          <w:rFonts w:ascii="Arial" w:hAnsi="Arial" w:cs="Arial"/>
          <w:bCs/>
          <w:color w:val="000000"/>
        </w:rPr>
        <w:t>natural,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EE6B6B" w:rsidRPr="008D7A8D">
        <w:rPr>
          <w:rFonts w:ascii="Arial" w:hAnsi="Arial" w:cs="Arial"/>
          <w:bCs/>
          <w:color w:val="000000"/>
        </w:rPr>
        <w:t>warm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EE6B6B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EE6B6B" w:rsidRPr="008D7A8D">
        <w:rPr>
          <w:rFonts w:ascii="Arial" w:hAnsi="Arial" w:cs="Arial"/>
          <w:bCs/>
          <w:color w:val="000000"/>
        </w:rPr>
        <w:t>clean</w:t>
      </w:r>
      <w:r w:rsidR="00EE6B6B" w:rsidRPr="008D7A8D">
        <w:rPr>
          <w:rFonts w:ascii="Arial" w:hAnsi="Arial" w:cs="Arial"/>
          <w:bCs/>
          <w:color w:val="000000" w:themeColor="text1"/>
        </w:rPr>
        <w:t>.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No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other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way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describe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it.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677B53" w:rsidRPr="008D7A8D">
        <w:rPr>
          <w:rFonts w:ascii="Arial" w:hAnsi="Arial" w:cs="Arial"/>
          <w:color w:val="000000"/>
        </w:rPr>
        <w:t>With</w:t>
      </w:r>
      <w:r w:rsidR="008D7A8D">
        <w:rPr>
          <w:rFonts w:ascii="Arial" w:hAnsi="Arial" w:cs="Arial"/>
          <w:color w:val="000000"/>
        </w:rPr>
        <w:t xml:space="preserve"> </w:t>
      </w:r>
      <w:r w:rsidR="00677B53" w:rsidRPr="008D7A8D">
        <w:rPr>
          <w:rFonts w:ascii="Arial" w:hAnsi="Arial" w:cs="Arial"/>
          <w:color w:val="000000"/>
        </w:rPr>
        <w:t>the</w:t>
      </w:r>
      <w:r w:rsidR="008D7A8D">
        <w:rPr>
          <w:rFonts w:ascii="Arial" w:hAnsi="Arial" w:cs="Arial"/>
          <w:color w:val="000000"/>
        </w:rPr>
        <w:t xml:space="preserve"> </w:t>
      </w:r>
      <w:r w:rsidR="00677B53" w:rsidRPr="008D7A8D">
        <w:rPr>
          <w:rFonts w:ascii="Arial" w:hAnsi="Arial" w:cs="Arial"/>
          <w:color w:val="000000"/>
        </w:rPr>
        <w:t>same</w:t>
      </w:r>
      <w:r w:rsidR="008D7A8D">
        <w:rPr>
          <w:rFonts w:ascii="Arial" w:hAnsi="Arial" w:cs="Arial"/>
          <w:color w:val="000000"/>
        </w:rPr>
        <w:t xml:space="preserve"> </w:t>
      </w:r>
      <w:r w:rsidR="00677B53" w:rsidRPr="008D7A8D">
        <w:rPr>
          <w:rFonts w:ascii="Arial" w:hAnsi="Arial" w:cs="Arial"/>
          <w:color w:val="000000"/>
        </w:rPr>
        <w:t>inputs</w:t>
      </w:r>
      <w:r w:rsidR="008D7A8D">
        <w:rPr>
          <w:rFonts w:ascii="Arial" w:hAnsi="Arial" w:cs="Arial"/>
          <w:color w:val="000000"/>
        </w:rPr>
        <w:t xml:space="preserve"> </w:t>
      </w:r>
      <w:r w:rsidR="00677B53" w:rsidRPr="008D7A8D">
        <w:rPr>
          <w:rFonts w:ascii="Arial" w:hAnsi="Arial" w:cs="Arial"/>
          <w:color w:val="000000"/>
        </w:rPr>
        <w:t>I’m</w:t>
      </w:r>
      <w:r w:rsidR="008D7A8D">
        <w:rPr>
          <w:rFonts w:ascii="Arial" w:hAnsi="Arial" w:cs="Arial"/>
          <w:color w:val="000000"/>
        </w:rPr>
        <w:t xml:space="preserve"> </w:t>
      </w:r>
      <w:r w:rsidR="00677B53" w:rsidRPr="008D7A8D">
        <w:rPr>
          <w:rFonts w:ascii="Arial" w:hAnsi="Arial" w:cs="Arial"/>
          <w:color w:val="000000"/>
        </w:rPr>
        <w:t>used</w:t>
      </w:r>
      <w:r w:rsidR="008D7A8D">
        <w:rPr>
          <w:rFonts w:ascii="Arial" w:hAnsi="Arial" w:cs="Arial"/>
          <w:color w:val="000000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to</w:t>
      </w:r>
      <w:r w:rsidR="008D7A8D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hearing,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on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mics</w:t>
      </w:r>
      <w:r w:rsidR="008D7A8D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and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DI’s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that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I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know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like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the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back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of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my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hand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–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I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was</w:t>
      </w:r>
      <w:r w:rsidR="008D7A8D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very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impressed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by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1213D5" w:rsidRPr="008D7A8D">
        <w:rPr>
          <w:rFonts w:ascii="Arial" w:hAnsi="Arial" w:cs="Arial"/>
          <w:bCs/>
          <w:color w:val="000000" w:themeColor="text1"/>
        </w:rPr>
        <w:t>how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1213D5" w:rsidRPr="008D7A8D">
        <w:rPr>
          <w:rFonts w:ascii="Arial" w:hAnsi="Arial" w:cs="Arial"/>
          <w:bCs/>
          <w:color w:val="000000" w:themeColor="text1"/>
        </w:rPr>
        <w:t>good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1213D5" w:rsidRPr="008D7A8D">
        <w:rPr>
          <w:rFonts w:ascii="Arial" w:hAnsi="Arial" w:cs="Arial"/>
          <w:bCs/>
          <w:color w:val="000000" w:themeColor="text1"/>
        </w:rPr>
        <w:t>everything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1213D5" w:rsidRPr="008D7A8D">
        <w:rPr>
          <w:rFonts w:ascii="Arial" w:hAnsi="Arial" w:cs="Arial"/>
          <w:bCs/>
          <w:color w:val="000000" w:themeColor="text1"/>
        </w:rPr>
        <w:t>sounded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1213D5" w:rsidRPr="008D7A8D">
        <w:rPr>
          <w:rFonts w:ascii="Arial" w:hAnsi="Arial" w:cs="Arial"/>
          <w:bCs/>
          <w:color w:val="000000" w:themeColor="text1"/>
        </w:rPr>
        <w:t>from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get-go,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even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before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adding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plugins.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much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of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why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rave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about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this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system</w:t>
      </w:r>
      <w:r w:rsidR="00E90E5D" w:rsidRPr="008D7A8D">
        <w:rPr>
          <w:rFonts w:ascii="Arial" w:hAnsi="Arial" w:cs="Arial"/>
          <w:bCs/>
          <w:color w:val="000000"/>
        </w:rPr>
        <w:t>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E90E5D"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literally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learned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while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E90E5D"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E90E5D" w:rsidRPr="008D7A8D">
        <w:rPr>
          <w:rFonts w:ascii="Arial" w:hAnsi="Arial" w:cs="Arial"/>
          <w:bCs/>
          <w:color w:val="000000"/>
        </w:rPr>
        <w:t>was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using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LV1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for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first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time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show.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FOH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setup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takes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three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minutes,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running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snake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takes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ten,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mixer’s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connectivity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extremely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straightforward,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regardless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of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E90E5D" w:rsidRPr="008D7A8D">
        <w:rPr>
          <w:rFonts w:ascii="Arial" w:hAnsi="Arial" w:cs="Arial"/>
          <w:bCs/>
          <w:color w:val="000000"/>
        </w:rPr>
        <w:t>my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E90E5D" w:rsidRPr="008D7A8D">
        <w:rPr>
          <w:rFonts w:ascii="Arial" w:hAnsi="Arial" w:cs="Arial"/>
          <w:bCs/>
          <w:color w:val="000000"/>
        </w:rPr>
        <w:t>I/O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E90E5D" w:rsidRPr="008D7A8D">
        <w:rPr>
          <w:rFonts w:ascii="Arial" w:hAnsi="Arial" w:cs="Arial"/>
          <w:bCs/>
          <w:color w:val="000000"/>
        </w:rPr>
        <w:t>choices</w:t>
      </w:r>
      <w:r w:rsidR="00AF0F52" w:rsidRPr="008D7A8D">
        <w:rPr>
          <w:rFonts w:ascii="Arial" w:hAnsi="Arial" w:cs="Arial"/>
          <w:bCs/>
          <w:color w:val="000000"/>
        </w:rPr>
        <w:t>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Add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that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E90E5D" w:rsidRPr="008D7A8D">
        <w:rPr>
          <w:rFonts w:ascii="Arial" w:hAnsi="Arial" w:cs="Arial"/>
          <w:bCs/>
          <w:color w:val="000000"/>
        </w:rPr>
        <w:t>mixer’s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extremely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intuitive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 w:themeColor="text1"/>
        </w:rPr>
        <w:t>graphic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1213D5" w:rsidRPr="008D7A8D">
        <w:rPr>
          <w:rFonts w:ascii="Arial" w:hAnsi="Arial" w:cs="Arial"/>
          <w:bCs/>
          <w:color w:val="000000" w:themeColor="text1"/>
        </w:rPr>
        <w:t>interface</w:t>
      </w:r>
      <w:r w:rsidR="00192236" w:rsidRPr="008D7A8D">
        <w:rPr>
          <w:rFonts w:ascii="Arial" w:hAnsi="Arial" w:cs="Arial"/>
          <w:bCs/>
          <w:color w:val="000000" w:themeColor="text1"/>
        </w:rPr>
        <w:t>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instant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937601" w:rsidRPr="008D7A8D">
        <w:rPr>
          <w:rFonts w:ascii="Arial" w:hAnsi="Arial" w:cs="Arial"/>
          <w:bCs/>
          <w:color w:val="000000"/>
        </w:rPr>
        <w:t>integration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of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213D5" w:rsidRPr="008D7A8D">
        <w:rPr>
          <w:rFonts w:ascii="Arial" w:hAnsi="Arial" w:cs="Arial"/>
          <w:bCs/>
          <w:color w:val="000000"/>
        </w:rPr>
        <w:t>plugin</w:t>
      </w:r>
      <w:r w:rsidR="00937601" w:rsidRPr="008D7A8D">
        <w:rPr>
          <w:rFonts w:ascii="Arial" w:hAnsi="Arial" w:cs="Arial"/>
          <w:bCs/>
          <w:color w:val="000000"/>
        </w:rPr>
        <w:t>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–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couldn’t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be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happier</w:t>
      </w:r>
      <w:r w:rsidR="001213D5" w:rsidRPr="008D7A8D">
        <w:rPr>
          <w:rFonts w:ascii="Arial" w:hAnsi="Arial" w:cs="Arial"/>
          <w:bCs/>
          <w:color w:val="000000"/>
        </w:rPr>
        <w:t>.”</w:t>
      </w:r>
    </w:p>
    <w:p w14:paraId="29234A10" w14:textId="77777777" w:rsidR="00AF0F52" w:rsidRPr="008D7A8D" w:rsidRDefault="00AF0F52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1FF536BB" w14:textId="1D94F2AA" w:rsidR="00995938" w:rsidRPr="008D7A8D" w:rsidRDefault="00AF0F52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Williams’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current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setup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includes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32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inputs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from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stage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four </w:t>
      </w:r>
      <w:r w:rsidRPr="008D7A8D">
        <w:rPr>
          <w:rFonts w:ascii="Arial" w:hAnsi="Arial" w:cs="Arial"/>
          <w:bCs/>
          <w:color w:val="000000"/>
        </w:rPr>
        <w:t>inputs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from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FOH</w:t>
      </w:r>
      <w:r w:rsidR="00937601" w:rsidRPr="008D7A8D">
        <w:rPr>
          <w:rFonts w:ascii="Arial" w:hAnsi="Arial" w:cs="Arial"/>
          <w:bCs/>
          <w:color w:val="000000"/>
        </w:rPr>
        <w:t>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937601" w:rsidRPr="008D7A8D">
        <w:rPr>
          <w:rFonts w:ascii="Arial" w:hAnsi="Arial" w:cs="Arial"/>
          <w:bCs/>
          <w:color w:val="000000"/>
        </w:rPr>
        <w:t>His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937601" w:rsidRPr="008D7A8D">
        <w:rPr>
          <w:rFonts w:ascii="Arial" w:hAnsi="Arial" w:cs="Arial"/>
          <w:bCs/>
          <w:color w:val="000000"/>
        </w:rPr>
        <w:t>eMotion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937601" w:rsidRPr="008D7A8D">
        <w:rPr>
          <w:rFonts w:ascii="Arial" w:hAnsi="Arial" w:cs="Arial"/>
          <w:bCs/>
          <w:color w:val="000000"/>
        </w:rPr>
        <w:t>LV1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937601" w:rsidRPr="008D7A8D">
        <w:rPr>
          <w:rFonts w:ascii="Arial" w:hAnsi="Arial" w:cs="Arial"/>
          <w:bCs/>
          <w:color w:val="000000"/>
        </w:rPr>
        <w:t>64-channel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937601" w:rsidRPr="008D7A8D">
        <w:rPr>
          <w:rFonts w:ascii="Arial" w:hAnsi="Arial" w:cs="Arial"/>
          <w:bCs/>
          <w:color w:val="000000"/>
        </w:rPr>
        <w:t>mixer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software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runs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937601"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937601"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Waves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14" w:history="1">
        <w:r w:rsidR="00937601" w:rsidRPr="008D7A8D">
          <w:rPr>
            <w:rStyle w:val="Hyperlink"/>
            <w:rFonts w:ascii="Arial" w:hAnsi="Arial" w:cs="Arial"/>
            <w:bCs/>
          </w:rPr>
          <w:t>Axis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="00937601" w:rsidRPr="008D7A8D">
          <w:rPr>
            <w:rStyle w:val="Hyperlink"/>
            <w:rFonts w:ascii="Arial" w:hAnsi="Arial" w:cs="Arial"/>
            <w:bCs/>
          </w:rPr>
          <w:t>One</w:t>
        </w:r>
      </w:hyperlink>
      <w:r w:rsidR="008D7A8D">
        <w:rPr>
          <w:rFonts w:ascii="Arial" w:hAnsi="Arial" w:cs="Arial"/>
          <w:bCs/>
          <w:color w:val="000000"/>
        </w:rPr>
        <w:t xml:space="preserve"> </w:t>
      </w:r>
      <w:r w:rsidR="00937601" w:rsidRPr="008D7A8D">
        <w:rPr>
          <w:rFonts w:ascii="Arial" w:hAnsi="Arial" w:cs="Arial"/>
          <w:bCs/>
          <w:color w:val="000000"/>
        </w:rPr>
        <w:t>computer,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with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tactile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control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provided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by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Waves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15" w:anchor="introducing-fit-controller-for-emotion-lv1" w:history="1">
        <w:r w:rsidR="003D7970" w:rsidRPr="008D7A8D">
          <w:rPr>
            <w:rStyle w:val="Hyperlink"/>
            <w:rFonts w:ascii="Arial" w:hAnsi="Arial" w:cs="Arial"/>
            <w:bCs/>
          </w:rPr>
          <w:t>FIT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="003D7970" w:rsidRPr="008D7A8D">
          <w:rPr>
            <w:rStyle w:val="Hyperlink"/>
            <w:rFonts w:ascii="Arial" w:hAnsi="Arial" w:cs="Arial"/>
            <w:bCs/>
          </w:rPr>
          <w:t>hardware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="003D7970" w:rsidRPr="008D7A8D">
          <w:rPr>
            <w:rStyle w:val="Hyperlink"/>
            <w:rFonts w:ascii="Arial" w:hAnsi="Arial" w:cs="Arial"/>
            <w:bCs/>
          </w:rPr>
          <w:t>controller</w:t>
        </w:r>
      </w:hyperlink>
      <w:r w:rsidR="003D7970" w:rsidRPr="008D7A8D">
        <w:rPr>
          <w:rFonts w:ascii="Arial" w:hAnsi="Arial" w:cs="Arial"/>
          <w:bCs/>
          <w:color w:val="000000"/>
        </w:rPr>
        <w:t>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P</w:t>
      </w:r>
      <w:r w:rsidR="00937601" w:rsidRPr="008D7A8D">
        <w:rPr>
          <w:rFonts w:ascii="Arial" w:hAnsi="Arial" w:cs="Arial"/>
          <w:bCs/>
          <w:color w:val="000000"/>
        </w:rPr>
        <w:t>lugin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937601" w:rsidRPr="008D7A8D">
        <w:rPr>
          <w:rFonts w:ascii="Arial" w:hAnsi="Arial" w:cs="Arial"/>
          <w:bCs/>
          <w:color w:val="000000"/>
        </w:rPr>
        <w:t>processing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937601" w:rsidRPr="008D7A8D">
        <w:rPr>
          <w:rFonts w:ascii="Arial" w:hAnsi="Arial" w:cs="Arial"/>
          <w:bCs/>
          <w:color w:val="000000"/>
        </w:rPr>
        <w:t>is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937601" w:rsidRPr="008D7A8D">
        <w:rPr>
          <w:rFonts w:ascii="Arial" w:hAnsi="Arial" w:cs="Arial"/>
          <w:bCs/>
          <w:color w:val="000000"/>
        </w:rPr>
        <w:t>handled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937601" w:rsidRPr="008D7A8D">
        <w:rPr>
          <w:rFonts w:ascii="Arial" w:hAnsi="Arial" w:cs="Arial"/>
          <w:bCs/>
          <w:color w:val="000000"/>
        </w:rPr>
        <w:t>by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Waves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16" w:history="1">
        <w:r w:rsidR="003D7970" w:rsidRPr="008D7A8D">
          <w:rPr>
            <w:rStyle w:val="Hyperlink"/>
            <w:rFonts w:ascii="Arial" w:hAnsi="Arial" w:cs="Arial"/>
            <w:bCs/>
          </w:rPr>
          <w:t>Extreme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="003D7970" w:rsidRPr="008D7A8D">
          <w:rPr>
            <w:rStyle w:val="Hyperlink"/>
            <w:rFonts w:ascii="Arial" w:hAnsi="Arial" w:cs="Arial"/>
            <w:bCs/>
          </w:rPr>
          <w:t>SoundGrid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="003D7970" w:rsidRPr="008D7A8D">
          <w:rPr>
            <w:rStyle w:val="Hyperlink"/>
            <w:rFonts w:ascii="Arial" w:hAnsi="Arial" w:cs="Arial"/>
            <w:bCs/>
          </w:rPr>
          <w:t>server</w:t>
        </w:r>
      </w:hyperlink>
      <w:r w:rsidR="003D7970" w:rsidRPr="008D7A8D">
        <w:rPr>
          <w:rFonts w:ascii="Arial" w:hAnsi="Arial" w:cs="Arial"/>
          <w:bCs/>
          <w:color w:val="000000"/>
        </w:rPr>
        <w:t>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Williams’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LV1-compatible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stage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boxes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are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17" w:history="1">
        <w:r w:rsidRPr="008D7A8D">
          <w:rPr>
            <w:rStyle w:val="Hyperlink"/>
            <w:rFonts w:ascii="Arial" w:hAnsi="Arial" w:cs="Arial"/>
            <w:bCs/>
          </w:rPr>
          <w:t>SoundStudio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Pr="008D7A8D">
          <w:rPr>
            <w:rStyle w:val="Hyperlink"/>
            <w:rFonts w:ascii="Arial" w:hAnsi="Arial" w:cs="Arial"/>
            <w:bCs/>
          </w:rPr>
          <w:t>STG-2412</w:t>
        </w:r>
      </w:hyperlink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two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8D7A8D">
          <w:rPr>
            <w:rStyle w:val="Hyperlink"/>
            <w:rFonts w:ascii="Arial" w:hAnsi="Arial" w:cs="Arial"/>
            <w:bCs/>
          </w:rPr>
          <w:t>DSPRO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Pr="008D7A8D">
          <w:rPr>
            <w:rStyle w:val="Hyperlink"/>
            <w:rFonts w:ascii="Arial" w:hAnsi="Arial" w:cs="Arial"/>
            <w:bCs/>
          </w:rPr>
          <w:t>StageGrid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Pr="008D7A8D">
          <w:rPr>
            <w:rStyle w:val="Hyperlink"/>
            <w:rFonts w:ascii="Arial" w:hAnsi="Arial" w:cs="Arial"/>
            <w:bCs/>
          </w:rPr>
          <w:t>1000</w:t>
        </w:r>
      </w:hyperlink>
      <w:r w:rsidR="003D7970" w:rsidRPr="008D7A8D">
        <w:rPr>
          <w:rFonts w:ascii="Arial" w:hAnsi="Arial" w:cs="Arial"/>
          <w:bCs/>
          <w:color w:val="000000"/>
        </w:rPr>
        <w:t>’s,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one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stage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one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for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FOH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local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inputs.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All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hardware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racked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custom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cases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from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Circle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Three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Designs.</w:t>
      </w:r>
    </w:p>
    <w:p w14:paraId="698B768B" w14:textId="0225C99A" w:rsidR="00870529" w:rsidRPr="008D7A8D" w:rsidRDefault="00870529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08081DC7" w14:textId="47B8614A" w:rsidR="00AF0F52" w:rsidRPr="008D7A8D" w:rsidRDefault="00EE6B6B" w:rsidP="00677B5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8D7A8D">
        <w:rPr>
          <w:rFonts w:ascii="Arial" w:hAnsi="Arial" w:cs="Arial"/>
          <w:bCs/>
          <w:color w:val="000000" w:themeColor="text1"/>
        </w:rPr>
        <w:t>“</w:t>
      </w:r>
      <w:r w:rsidR="003D7970" w:rsidRPr="008D7A8D">
        <w:rPr>
          <w:rFonts w:ascii="Arial" w:hAnsi="Arial" w:cs="Arial"/>
          <w:bCs/>
          <w:color w:val="000000" w:themeColor="text1"/>
        </w:rPr>
        <w:t>The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3D7970" w:rsidRPr="008D7A8D">
        <w:rPr>
          <w:rFonts w:ascii="Arial" w:hAnsi="Arial" w:cs="Arial"/>
          <w:bCs/>
          <w:color w:val="000000" w:themeColor="text1"/>
        </w:rPr>
        <w:t>way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3D7970" w:rsidRPr="008D7A8D">
        <w:rPr>
          <w:rFonts w:ascii="Arial" w:hAnsi="Arial" w:cs="Arial"/>
          <w:bCs/>
          <w:color w:val="000000" w:themeColor="text1"/>
        </w:rPr>
        <w:t>I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3D7970" w:rsidRPr="008D7A8D">
        <w:rPr>
          <w:rFonts w:ascii="Arial" w:hAnsi="Arial" w:cs="Arial"/>
          <w:bCs/>
          <w:color w:val="000000" w:themeColor="text1"/>
        </w:rPr>
        <w:t>see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3D7970" w:rsidRPr="008D7A8D">
        <w:rPr>
          <w:rFonts w:ascii="Arial" w:hAnsi="Arial" w:cs="Arial"/>
          <w:bCs/>
          <w:color w:val="000000" w:themeColor="text1"/>
        </w:rPr>
        <w:t>it,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8D7A8D">
        <w:rPr>
          <w:rFonts w:ascii="Arial" w:hAnsi="Arial" w:cs="Arial"/>
          <w:color w:val="000000" w:themeColor="text1"/>
        </w:rPr>
        <w:t>w</w:t>
      </w:r>
      <w:r w:rsidR="00677B53" w:rsidRPr="008D7A8D">
        <w:rPr>
          <w:rFonts w:ascii="Arial" w:hAnsi="Arial" w:cs="Arial"/>
          <w:color w:val="000000" w:themeColor="text1"/>
        </w:rPr>
        <w:t>ith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today’s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digital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live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audio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677B53" w:rsidRPr="008D7A8D">
        <w:rPr>
          <w:rFonts w:ascii="Arial" w:hAnsi="Arial" w:cs="Arial"/>
          <w:color w:val="000000" w:themeColor="text1"/>
        </w:rPr>
        <w:t>technology,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3D7970" w:rsidRPr="008D7A8D">
        <w:rPr>
          <w:rFonts w:ascii="Arial" w:hAnsi="Arial" w:cs="Arial"/>
          <w:bCs/>
          <w:color w:val="000000" w:themeColor="text1"/>
        </w:rPr>
        <w:t>e</w:t>
      </w:r>
      <w:r w:rsidRPr="008D7A8D">
        <w:rPr>
          <w:rFonts w:ascii="Arial" w:hAnsi="Arial" w:cs="Arial"/>
          <w:bCs/>
          <w:color w:val="000000" w:themeColor="text1"/>
        </w:rPr>
        <w:t>very</w:t>
      </w:r>
      <w:r w:rsidRPr="008D7A8D">
        <w:rPr>
          <w:rFonts w:ascii="Arial" w:hAnsi="Arial" w:cs="Arial"/>
          <w:bCs/>
          <w:color w:val="000000"/>
        </w:rPr>
        <w:t>one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should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be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able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virtual</w:t>
      </w:r>
      <w:r w:rsidR="008D7A8D">
        <w:rPr>
          <w:rFonts w:ascii="Arial" w:hAnsi="Arial" w:cs="Arial"/>
          <w:bCs/>
          <w:color w:val="000000"/>
        </w:rPr>
        <w:t>-</w:t>
      </w:r>
      <w:r w:rsidRPr="008D7A8D">
        <w:rPr>
          <w:rFonts w:ascii="Arial" w:hAnsi="Arial" w:cs="Arial"/>
          <w:bCs/>
          <w:color w:val="000000"/>
        </w:rPr>
        <w:t>soundcheck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with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total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ease</w:t>
      </w:r>
      <w:r w:rsidR="003D7970" w:rsidRPr="008D7A8D">
        <w:rPr>
          <w:rFonts w:ascii="Arial" w:hAnsi="Arial" w:cs="Arial"/>
          <w:bCs/>
          <w:color w:val="000000"/>
        </w:rPr>
        <w:t>,”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Williams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says</w:t>
      </w:r>
      <w:r w:rsidRPr="008D7A8D">
        <w:rPr>
          <w:rFonts w:ascii="Arial" w:hAnsi="Arial" w:cs="Arial"/>
          <w:bCs/>
          <w:color w:val="000000"/>
        </w:rPr>
        <w:t>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“With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LV1,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it’s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just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single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Cat5e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USB-C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from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switch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laptop,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opening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DAW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hitting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play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record.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LV1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master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input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allows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me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796B1E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switch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between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live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virtual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single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hit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of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button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–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game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 w:themeColor="text1"/>
        </w:rPr>
        <w:t>changer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2467A0" w:rsidRPr="008D7A8D">
        <w:rPr>
          <w:rFonts w:ascii="Arial" w:hAnsi="Arial" w:cs="Arial"/>
          <w:color w:val="000000" w:themeColor="text1"/>
        </w:rPr>
        <w:t>for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2467A0" w:rsidRPr="008D7A8D">
        <w:rPr>
          <w:rFonts w:ascii="Arial" w:hAnsi="Arial" w:cs="Arial"/>
          <w:color w:val="000000" w:themeColor="text1"/>
        </w:rPr>
        <w:t>simpler</w:t>
      </w:r>
      <w:r w:rsidR="008D7A8D">
        <w:rPr>
          <w:rFonts w:ascii="Arial" w:hAnsi="Arial" w:cs="Arial"/>
          <w:color w:val="000000" w:themeColor="text1"/>
        </w:rPr>
        <w:t xml:space="preserve"> </w:t>
      </w:r>
      <w:r w:rsidR="002467A0" w:rsidRPr="008D7A8D">
        <w:rPr>
          <w:rFonts w:ascii="Arial" w:hAnsi="Arial" w:cs="Arial"/>
          <w:color w:val="000000" w:themeColor="text1"/>
        </w:rPr>
        <w:t>workflow</w:t>
      </w:r>
      <w:r w:rsidR="008D7A8D">
        <w:rPr>
          <w:rFonts w:ascii="Arial" w:hAnsi="Arial" w:cs="Arial"/>
          <w:bCs/>
          <w:color w:val="000000" w:themeColor="text1"/>
        </w:rPr>
        <w:t xml:space="preserve">. </w:t>
      </w:r>
      <w:r w:rsidR="003D7970" w:rsidRPr="008D7A8D">
        <w:rPr>
          <w:rFonts w:ascii="Arial" w:hAnsi="Arial" w:cs="Arial"/>
          <w:bCs/>
          <w:color w:val="000000"/>
        </w:rPr>
        <w:t>M</w:t>
      </w:r>
      <w:r w:rsidR="00AF0F52" w:rsidRPr="008D7A8D">
        <w:rPr>
          <w:rFonts w:ascii="Arial" w:hAnsi="Arial" w:cs="Arial"/>
          <w:bCs/>
          <w:color w:val="000000"/>
        </w:rPr>
        <w:t>ost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important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that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now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have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ability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work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my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show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file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home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between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tours.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can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easily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set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up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console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my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home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office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desk,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plug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get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work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from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tour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recordings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–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without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having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rent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console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3D7970" w:rsidRPr="008D7A8D">
        <w:rPr>
          <w:rFonts w:ascii="Arial" w:hAnsi="Arial" w:cs="Arial"/>
          <w:bCs/>
          <w:color w:val="000000"/>
        </w:rPr>
        <w:t>or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needing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huge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amounts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of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rehearsal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time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before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next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show.”</w:t>
      </w:r>
      <w:r w:rsidR="00AF0F52" w:rsidRPr="008D7A8D">
        <w:rPr>
          <w:rFonts w:ascii="Arial" w:hAnsi="Arial" w:cs="Arial"/>
          <w:b/>
          <w:bCs/>
          <w:color w:val="000000"/>
        </w:rPr>
        <w:br/>
      </w:r>
    </w:p>
    <w:p w14:paraId="55DC298C" w14:textId="11FAB2E3" w:rsidR="00192236" w:rsidRPr="008D7A8D" w:rsidRDefault="00AF0F52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Williams</w:t>
      </w:r>
      <w:r w:rsidR="00192236" w:rsidRPr="008D7A8D">
        <w:rPr>
          <w:rFonts w:ascii="Arial" w:hAnsi="Arial" w:cs="Arial"/>
          <w:bCs/>
          <w:color w:val="000000"/>
        </w:rPr>
        <w:t>’s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favorite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plugins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use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within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eMotion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LV1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include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studio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classics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like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Waves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SSL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API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processors</w:t>
      </w:r>
      <w:r w:rsidRPr="008D7A8D">
        <w:rPr>
          <w:rFonts w:ascii="Arial" w:hAnsi="Arial" w:cs="Arial"/>
          <w:bCs/>
          <w:color w:val="000000"/>
        </w:rPr>
        <w:t>: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“</w:t>
      </w:r>
      <w:r w:rsidR="00F02730" w:rsidRPr="008D7A8D">
        <w:rPr>
          <w:rFonts w:ascii="Arial" w:hAnsi="Arial" w:cs="Arial"/>
          <w:bCs/>
          <w:color w:val="000000"/>
        </w:rPr>
        <w:t>My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f</w:t>
      </w:r>
      <w:r w:rsidRPr="008D7A8D">
        <w:rPr>
          <w:rFonts w:ascii="Arial" w:hAnsi="Arial" w:cs="Arial"/>
          <w:bCs/>
          <w:color w:val="000000"/>
        </w:rPr>
        <w:t>irst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plugin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drums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is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always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Pr="008D7A8D">
          <w:rPr>
            <w:rStyle w:val="Hyperlink"/>
            <w:rFonts w:ascii="Arial" w:hAnsi="Arial" w:cs="Arial"/>
            <w:bCs/>
          </w:rPr>
          <w:t>API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Pr="008D7A8D">
          <w:rPr>
            <w:rStyle w:val="Hyperlink"/>
            <w:rFonts w:ascii="Arial" w:hAnsi="Arial" w:cs="Arial"/>
            <w:bCs/>
          </w:rPr>
          <w:t>2500</w:t>
        </w:r>
      </w:hyperlink>
      <w:r w:rsidRPr="008D7A8D">
        <w:rPr>
          <w:rFonts w:ascii="Arial" w:hAnsi="Arial" w:cs="Arial"/>
          <w:bCs/>
          <w:color w:val="000000"/>
        </w:rPr>
        <w:t>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which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use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adaptively,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depending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how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much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breathing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room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feel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PA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has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Master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LR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snare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top</w:t>
      </w:r>
      <w:r w:rsidR="00F02730" w:rsidRPr="008D7A8D">
        <w:rPr>
          <w:rFonts w:ascii="Arial" w:hAnsi="Arial" w:cs="Arial"/>
          <w:bCs/>
          <w:color w:val="000000"/>
        </w:rPr>
        <w:t>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us</w:t>
      </w:r>
      <w:r w:rsidR="00F02730" w:rsidRPr="008D7A8D">
        <w:rPr>
          <w:rFonts w:ascii="Arial" w:hAnsi="Arial" w:cs="Arial"/>
          <w:bCs/>
          <w:color w:val="000000"/>
        </w:rPr>
        <w:t>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high</w:t>
      </w:r>
      <w:r w:rsidR="00F02730" w:rsidRPr="008D7A8D">
        <w:rPr>
          <w:rFonts w:ascii="Arial" w:hAnsi="Arial" w:cs="Arial"/>
          <w:bCs/>
          <w:color w:val="000000"/>
        </w:rPr>
        <w:t>-</w:t>
      </w:r>
      <w:r w:rsidRPr="008D7A8D">
        <w:rPr>
          <w:rFonts w:ascii="Arial" w:hAnsi="Arial" w:cs="Arial"/>
          <w:bCs/>
          <w:color w:val="000000"/>
        </w:rPr>
        <w:t>ratio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compression</w:t>
      </w:r>
      <w:r w:rsidR="00F02730" w:rsidRPr="008D7A8D">
        <w:rPr>
          <w:rFonts w:ascii="Arial" w:hAnsi="Arial" w:cs="Arial"/>
          <w:bCs/>
          <w:color w:val="000000"/>
        </w:rPr>
        <w:t>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varying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based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drummer’s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playing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strength.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also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use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Waves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20" w:anchor="dynamic-eq-sidechain-tip" w:history="1">
        <w:r w:rsidRPr="008D7A8D">
          <w:rPr>
            <w:rStyle w:val="Hyperlink"/>
            <w:rFonts w:ascii="Arial" w:hAnsi="Arial" w:cs="Arial"/>
            <w:bCs/>
          </w:rPr>
          <w:t>F6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Pr="008D7A8D">
          <w:rPr>
            <w:rStyle w:val="Hyperlink"/>
            <w:rFonts w:ascii="Arial" w:hAnsi="Arial" w:cs="Arial"/>
            <w:bCs/>
          </w:rPr>
          <w:t>Dynamic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Pr="008D7A8D">
          <w:rPr>
            <w:rStyle w:val="Hyperlink"/>
            <w:rFonts w:ascii="Arial" w:hAnsi="Arial" w:cs="Arial"/>
            <w:bCs/>
          </w:rPr>
          <w:t>EQ</w:t>
        </w:r>
      </w:hyperlink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everything</w:t>
      </w:r>
      <w:r w:rsidR="00F02730" w:rsidRPr="008D7A8D">
        <w:rPr>
          <w:rFonts w:ascii="Arial" w:hAnsi="Arial" w:cs="Arial"/>
          <w:bCs/>
          <w:color w:val="000000"/>
        </w:rPr>
        <w:t>: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It's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only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EQ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use,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insert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every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single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input.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F6’s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real-time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analyzer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is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extremely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accurate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feels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very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tight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in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terms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of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how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responsive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it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F02730" w:rsidRPr="008D7A8D">
        <w:rPr>
          <w:rFonts w:ascii="Arial" w:hAnsi="Arial" w:cs="Arial"/>
          <w:bCs/>
          <w:color w:val="000000"/>
        </w:rPr>
        <w:t>is</w:t>
      </w:r>
      <w:r w:rsidRPr="008D7A8D">
        <w:rPr>
          <w:rFonts w:ascii="Arial" w:hAnsi="Arial" w:cs="Arial"/>
          <w:bCs/>
          <w:color w:val="000000"/>
        </w:rPr>
        <w:t>.</w:t>
      </w:r>
      <w:r w:rsidR="00192236" w:rsidRPr="008D7A8D">
        <w:rPr>
          <w:rFonts w:ascii="Arial" w:hAnsi="Arial" w:cs="Arial"/>
          <w:bCs/>
          <w:color w:val="000000"/>
        </w:rPr>
        <w:t>”</w:t>
      </w:r>
    </w:p>
    <w:p w14:paraId="0AF04CD4" w14:textId="77777777" w:rsidR="00192236" w:rsidRPr="008D7A8D" w:rsidRDefault="00192236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0DC8F482" w14:textId="4AB07BFA" w:rsidR="00192236" w:rsidRPr="008D7A8D" w:rsidRDefault="008D7A8D" w:rsidP="00677B53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He continues, </w:t>
      </w:r>
      <w:r w:rsidR="00192236" w:rsidRPr="008D7A8D">
        <w:rPr>
          <w:rFonts w:ascii="Arial" w:hAnsi="Arial" w:cs="Arial"/>
          <w:bCs/>
          <w:color w:val="000000"/>
        </w:rPr>
        <w:t>“To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further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shape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drums,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use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hyperlink r:id="rId21" w:anchor="drum-sample-tips-kendrick-lamar-producer-focus" w:history="1">
        <w:r w:rsidR="00AF0F52" w:rsidRPr="008D7A8D">
          <w:rPr>
            <w:rStyle w:val="Hyperlink"/>
            <w:rFonts w:ascii="Arial" w:hAnsi="Arial" w:cs="Arial"/>
            <w:bCs/>
          </w:rPr>
          <w:t>Torque</w:t>
        </w:r>
      </w:hyperlink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drum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tuning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plugin,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especially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snare: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t</w:t>
      </w:r>
      <w:r w:rsidR="00AF0F52" w:rsidRPr="008D7A8D">
        <w:rPr>
          <w:rFonts w:ascii="Arial" w:hAnsi="Arial" w:cs="Arial"/>
          <w:bCs/>
          <w:color w:val="000000"/>
        </w:rPr>
        <w:t>he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ability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fine-tune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drum’s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sound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without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having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turn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lug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has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been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irreplaceable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me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huge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time</w:t>
      </w:r>
      <w:r>
        <w:rPr>
          <w:rFonts w:ascii="Arial" w:hAnsi="Arial" w:cs="Arial"/>
          <w:bCs/>
          <w:color w:val="000000"/>
        </w:rPr>
        <w:t>-</w:t>
      </w:r>
      <w:r w:rsidR="00AF0F52" w:rsidRPr="008D7A8D">
        <w:rPr>
          <w:rFonts w:ascii="Arial" w:hAnsi="Arial" w:cs="Arial"/>
          <w:bCs/>
          <w:color w:val="000000"/>
        </w:rPr>
        <w:t>saver</w:t>
      </w:r>
      <w:r w:rsidR="00192236" w:rsidRPr="008D7A8D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also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Waves</w:t>
      </w:r>
      <w:r>
        <w:rPr>
          <w:rFonts w:ascii="Arial" w:hAnsi="Arial" w:cs="Arial"/>
          <w:bCs/>
          <w:color w:val="000000"/>
        </w:rPr>
        <w:t xml:space="preserve"> </w:t>
      </w:r>
      <w:hyperlink r:id="rId22" w:anchor="drums-phase-correction-using-inphase" w:history="1">
        <w:r w:rsidR="00AF0F52" w:rsidRPr="008D7A8D">
          <w:rPr>
            <w:rStyle w:val="Hyperlink"/>
            <w:rFonts w:ascii="Arial" w:hAnsi="Arial" w:cs="Arial"/>
            <w:bCs/>
          </w:rPr>
          <w:t>InPhase</w:t>
        </w:r>
      </w:hyperlink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plugin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my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kick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out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mics,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snare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top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bottom,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as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well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as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bass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DI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bass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mic.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past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used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outboard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tours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Radial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Phazer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Phase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Adjuster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Waves</w:t>
      </w:r>
      <w:r>
        <w:rPr>
          <w:rFonts w:ascii="Arial" w:hAnsi="Arial" w:cs="Arial"/>
          <w:bCs/>
          <w:color w:val="000000"/>
        </w:rPr>
        <w:t xml:space="preserve"> </w:t>
      </w:r>
      <w:r w:rsidR="00192236" w:rsidRPr="008D7A8D">
        <w:rPr>
          <w:rFonts w:ascii="Arial" w:hAnsi="Arial" w:cs="Arial"/>
          <w:bCs/>
          <w:color w:val="000000"/>
        </w:rPr>
        <w:t>InPhase</w:t>
      </w:r>
      <w:r>
        <w:rPr>
          <w:rFonts w:ascii="Arial" w:hAnsi="Arial" w:cs="Arial"/>
          <w:bCs/>
          <w:color w:val="000000"/>
        </w:rPr>
        <w:t xml:space="preserve"> </w:t>
      </w:r>
      <w:r w:rsidR="002A6B22" w:rsidRPr="008D7A8D">
        <w:rPr>
          <w:rFonts w:ascii="Arial" w:hAnsi="Arial" w:cs="Arial"/>
          <w:bCs/>
          <w:color w:val="000000"/>
        </w:rPr>
        <w:t>unit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just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as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plugin,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but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added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benefit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visual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wave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forms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even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finer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alignment.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It’s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witchcraft,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much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like</w:t>
      </w:r>
      <w:r>
        <w:rPr>
          <w:rFonts w:ascii="Arial" w:hAnsi="Arial" w:cs="Arial"/>
          <w:bCs/>
          <w:color w:val="000000"/>
        </w:rPr>
        <w:t xml:space="preserve"> </w:t>
      </w:r>
      <w:r w:rsidR="002A6B22" w:rsidRPr="008D7A8D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2A6B22" w:rsidRPr="008D7A8D">
        <w:rPr>
          <w:rFonts w:ascii="Arial" w:hAnsi="Arial" w:cs="Arial"/>
          <w:bCs/>
          <w:color w:val="000000"/>
        </w:rPr>
        <w:t>Waves</w:t>
      </w:r>
      <w:r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Torque</w:t>
      </w:r>
      <w:r>
        <w:rPr>
          <w:rFonts w:ascii="Arial" w:hAnsi="Arial" w:cs="Arial"/>
          <w:bCs/>
          <w:color w:val="000000"/>
        </w:rPr>
        <w:t xml:space="preserve"> </w:t>
      </w:r>
      <w:r w:rsidR="002A6B22" w:rsidRPr="008D7A8D">
        <w:rPr>
          <w:rFonts w:ascii="Arial" w:hAnsi="Arial" w:cs="Arial"/>
          <w:bCs/>
          <w:color w:val="000000"/>
        </w:rPr>
        <w:t>plugin</w:t>
      </w:r>
      <w:r w:rsidR="00192236" w:rsidRPr="008D7A8D">
        <w:rPr>
          <w:rFonts w:ascii="Arial" w:hAnsi="Arial" w:cs="Arial"/>
          <w:bCs/>
          <w:color w:val="000000"/>
        </w:rPr>
        <w:t>.”</w:t>
      </w:r>
    </w:p>
    <w:p w14:paraId="765063CD" w14:textId="77777777" w:rsidR="00192236" w:rsidRPr="008D7A8D" w:rsidRDefault="00192236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3A6B06AD" w14:textId="29FE26B8" w:rsidR="00AF0F52" w:rsidRPr="008D7A8D" w:rsidRDefault="00AD7558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Capping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off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William’s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top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5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Waves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="00AF0F52" w:rsidRPr="008D7A8D">
          <w:rPr>
            <w:rStyle w:val="Hyperlink"/>
            <w:rFonts w:ascii="Arial" w:hAnsi="Arial" w:cs="Arial"/>
            <w:bCs/>
          </w:rPr>
          <w:t>SSL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="00AF0F52" w:rsidRPr="008D7A8D">
          <w:rPr>
            <w:rStyle w:val="Hyperlink"/>
            <w:rFonts w:ascii="Arial" w:hAnsi="Arial" w:cs="Arial"/>
            <w:bCs/>
          </w:rPr>
          <w:t>G-Master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="00AF0F52" w:rsidRPr="008D7A8D">
          <w:rPr>
            <w:rStyle w:val="Hyperlink"/>
            <w:rFonts w:ascii="Arial" w:hAnsi="Arial" w:cs="Arial"/>
            <w:bCs/>
          </w:rPr>
          <w:t>Buss</w:t>
        </w:r>
        <w:r w:rsidR="008D7A8D">
          <w:rPr>
            <w:rStyle w:val="Hyperlink"/>
            <w:rFonts w:ascii="Arial" w:hAnsi="Arial" w:cs="Arial"/>
            <w:bCs/>
          </w:rPr>
          <w:t xml:space="preserve"> </w:t>
        </w:r>
        <w:r w:rsidR="00AF0F52" w:rsidRPr="008D7A8D">
          <w:rPr>
            <w:rStyle w:val="Hyperlink"/>
            <w:rFonts w:ascii="Arial" w:hAnsi="Arial" w:cs="Arial"/>
            <w:bCs/>
          </w:rPr>
          <w:t>Compressor</w:t>
        </w:r>
      </w:hyperlink>
      <w:r w:rsidRPr="008D7A8D">
        <w:rPr>
          <w:rFonts w:ascii="Arial" w:hAnsi="Arial" w:cs="Arial"/>
          <w:bCs/>
          <w:color w:val="000000"/>
        </w:rPr>
        <w:t>: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“I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insert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2467A0" w:rsidRPr="008D7A8D">
        <w:rPr>
          <w:rFonts w:ascii="Arial" w:hAnsi="Arial" w:cs="Arial"/>
          <w:bCs/>
          <w:color w:val="000000" w:themeColor="text1"/>
        </w:rPr>
        <w:t>one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every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single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group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my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mix,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sometimes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directly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vocal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chain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well,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depending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vocalist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–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seemingly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unique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choice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that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stand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by.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absolutely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love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this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AF0F52" w:rsidRPr="008D7A8D">
        <w:rPr>
          <w:rFonts w:ascii="Arial" w:hAnsi="Arial" w:cs="Arial"/>
          <w:bCs/>
          <w:color w:val="000000"/>
        </w:rPr>
        <w:t>compressor!”</w:t>
      </w:r>
    </w:p>
    <w:p w14:paraId="4CF0F0FB" w14:textId="2A1DD3AB" w:rsidR="007F28A0" w:rsidRPr="008D7A8D" w:rsidRDefault="007F28A0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5111C10B" w14:textId="41C7B68C" w:rsidR="007777FC" w:rsidRPr="008D7A8D" w:rsidRDefault="008D7A8D" w:rsidP="00677B53">
      <w:pPr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He remarks, </w:t>
      </w:r>
      <w:r w:rsidR="00AD7558" w:rsidRPr="008D7A8D">
        <w:rPr>
          <w:rFonts w:ascii="Arial" w:hAnsi="Arial" w:cs="Arial"/>
          <w:bCs/>
          <w:color w:val="000000" w:themeColor="text1"/>
        </w:rPr>
        <w:t>“The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fact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I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can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fine-tune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a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snare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within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moments,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get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the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correct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phase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of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kick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drum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mics,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and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quickly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grab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these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functions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with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a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tap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of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the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screen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–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this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makes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the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LV1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a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great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solution,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especially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considering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how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long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load-ins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are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a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common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plague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for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all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of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us.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Things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happen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much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faster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for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me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at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FOH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now,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with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a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show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file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I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can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build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on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and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trust.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105196" w:rsidRPr="008D7A8D">
        <w:rPr>
          <w:rFonts w:ascii="Arial" w:hAnsi="Arial" w:cs="Arial"/>
          <w:bCs/>
          <w:color w:val="000000" w:themeColor="text1"/>
        </w:rPr>
        <w:t>F</w:t>
      </w:r>
      <w:r w:rsidR="004A1172" w:rsidRPr="008D7A8D">
        <w:rPr>
          <w:rFonts w:ascii="Arial" w:hAnsi="Arial" w:cs="Arial"/>
          <w:bCs/>
          <w:color w:val="000000" w:themeColor="text1"/>
        </w:rPr>
        <w:t>rom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4A1172" w:rsidRPr="008D7A8D">
        <w:rPr>
          <w:rFonts w:ascii="Arial" w:hAnsi="Arial" w:cs="Arial"/>
          <w:bCs/>
          <w:color w:val="000000" w:themeColor="text1"/>
        </w:rPr>
        <w:t>a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4A1172" w:rsidRPr="008D7A8D">
        <w:rPr>
          <w:rFonts w:ascii="Arial" w:hAnsi="Arial" w:cs="Arial"/>
          <w:bCs/>
          <w:color w:val="000000" w:themeColor="text1"/>
        </w:rPr>
        <w:t>tour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4A1172" w:rsidRPr="008D7A8D">
        <w:rPr>
          <w:rFonts w:ascii="Arial" w:hAnsi="Arial" w:cs="Arial"/>
          <w:bCs/>
          <w:color w:val="000000" w:themeColor="text1"/>
        </w:rPr>
        <w:t>and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4A1172" w:rsidRPr="008D7A8D">
        <w:rPr>
          <w:rFonts w:ascii="Arial" w:hAnsi="Arial" w:cs="Arial"/>
          <w:bCs/>
          <w:color w:val="000000" w:themeColor="text1"/>
        </w:rPr>
        <w:t>production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4A1172" w:rsidRPr="008D7A8D">
        <w:rPr>
          <w:rFonts w:ascii="Arial" w:hAnsi="Arial" w:cs="Arial"/>
          <w:bCs/>
          <w:color w:val="000000" w:themeColor="text1"/>
        </w:rPr>
        <w:t>management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4A1172" w:rsidRPr="008D7A8D">
        <w:rPr>
          <w:rFonts w:ascii="Arial" w:hAnsi="Arial" w:cs="Arial"/>
          <w:bCs/>
          <w:color w:val="000000" w:themeColor="text1"/>
        </w:rPr>
        <w:t>point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4A1172" w:rsidRPr="008D7A8D">
        <w:rPr>
          <w:rFonts w:ascii="Arial" w:hAnsi="Arial" w:cs="Arial"/>
          <w:bCs/>
          <w:color w:val="000000" w:themeColor="text1"/>
        </w:rPr>
        <w:t>of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4A1172" w:rsidRPr="008D7A8D">
        <w:rPr>
          <w:rFonts w:ascii="Arial" w:hAnsi="Arial" w:cs="Arial"/>
          <w:bCs/>
          <w:color w:val="000000" w:themeColor="text1"/>
        </w:rPr>
        <w:t>view</w:t>
      </w:r>
      <w:r w:rsidR="00AD7558" w:rsidRPr="008D7A8D">
        <w:rPr>
          <w:rFonts w:ascii="Arial" w:hAnsi="Arial" w:cs="Arial"/>
          <w:bCs/>
          <w:color w:val="000000" w:themeColor="text1"/>
        </w:rPr>
        <w:t>,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this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console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is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hyper-portable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and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flexible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–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as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843239" w:rsidRPr="008D7A8D">
        <w:rPr>
          <w:rFonts w:ascii="Arial" w:hAnsi="Arial" w:cs="Arial"/>
          <w:bCs/>
          <w:color w:val="000000" w:themeColor="text1"/>
        </w:rPr>
        <w:t>effective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843239" w:rsidRPr="008D7A8D">
        <w:rPr>
          <w:rFonts w:ascii="Arial" w:hAnsi="Arial" w:cs="Arial"/>
          <w:bCs/>
          <w:color w:val="000000" w:themeColor="text1"/>
        </w:rPr>
        <w:t>in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843239" w:rsidRPr="008D7A8D">
        <w:rPr>
          <w:rFonts w:ascii="Arial" w:hAnsi="Arial" w:cs="Arial"/>
          <w:bCs/>
          <w:color w:val="000000" w:themeColor="text1"/>
        </w:rPr>
        <w:t>an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D36AB0" w:rsidRPr="008D7A8D">
        <w:rPr>
          <w:rFonts w:ascii="Arial" w:hAnsi="Arial" w:cs="Arial"/>
          <w:bCs/>
          <w:color w:val="000000" w:themeColor="text1"/>
        </w:rPr>
        <w:t>arena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843239" w:rsidRPr="008D7A8D">
        <w:rPr>
          <w:rFonts w:ascii="Arial" w:hAnsi="Arial" w:cs="Arial"/>
          <w:bCs/>
          <w:color w:val="000000" w:themeColor="text1"/>
        </w:rPr>
        <w:t>as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D36AB0" w:rsidRPr="008D7A8D">
        <w:rPr>
          <w:rFonts w:ascii="Arial" w:hAnsi="Arial" w:cs="Arial"/>
          <w:bCs/>
          <w:color w:val="000000" w:themeColor="text1"/>
        </w:rPr>
        <w:t>it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D36AB0" w:rsidRPr="008D7A8D">
        <w:rPr>
          <w:rFonts w:ascii="Arial" w:hAnsi="Arial" w:cs="Arial"/>
          <w:bCs/>
          <w:color w:val="000000" w:themeColor="text1"/>
        </w:rPr>
        <w:t>is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D36AB0" w:rsidRPr="008D7A8D">
        <w:rPr>
          <w:rFonts w:ascii="Arial" w:hAnsi="Arial" w:cs="Arial"/>
          <w:bCs/>
          <w:color w:val="000000" w:themeColor="text1"/>
        </w:rPr>
        <w:t>in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D36AB0" w:rsidRPr="008D7A8D">
        <w:rPr>
          <w:rFonts w:ascii="Arial" w:hAnsi="Arial" w:cs="Arial"/>
          <w:bCs/>
          <w:color w:val="000000" w:themeColor="text1"/>
        </w:rPr>
        <w:t>a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D36AB0" w:rsidRPr="008D7A8D">
        <w:rPr>
          <w:rFonts w:ascii="Arial" w:hAnsi="Arial" w:cs="Arial"/>
          <w:bCs/>
          <w:color w:val="000000" w:themeColor="text1"/>
        </w:rPr>
        <w:t>club</w:t>
      </w:r>
      <w:r w:rsidR="00AD7558" w:rsidRPr="008D7A8D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>”</w:t>
      </w:r>
    </w:p>
    <w:p w14:paraId="57608EDA" w14:textId="77777777" w:rsidR="007777FC" w:rsidRPr="008D7A8D" w:rsidRDefault="007777FC" w:rsidP="00677B5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57658256" w14:textId="5135219C" w:rsidR="00B62A85" w:rsidRPr="008D7A8D" w:rsidRDefault="007777FC" w:rsidP="00677B5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8D7A8D">
        <w:rPr>
          <w:rFonts w:ascii="Arial" w:hAnsi="Arial" w:cs="Arial"/>
          <w:bCs/>
          <w:color w:val="000000" w:themeColor="text1"/>
        </w:rPr>
        <w:lastRenderedPageBreak/>
        <w:t>“</w:t>
      </w:r>
      <w:r w:rsidR="00AD7558" w:rsidRPr="008D7A8D">
        <w:rPr>
          <w:rFonts w:ascii="Arial" w:hAnsi="Arial" w:cs="Arial"/>
          <w:bCs/>
          <w:color w:val="000000" w:themeColor="text1"/>
        </w:rPr>
        <w:t>In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the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end,”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Williams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AD7558" w:rsidRPr="008D7A8D">
        <w:rPr>
          <w:rFonts w:ascii="Arial" w:hAnsi="Arial" w:cs="Arial"/>
          <w:bCs/>
          <w:color w:val="000000" w:themeColor="text1"/>
        </w:rPr>
        <w:t>summarizes,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“both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I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and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the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band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couldn’t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be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happier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with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the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sonic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quality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I’m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getting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with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the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LV1.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I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B62A85" w:rsidRPr="008D7A8D">
        <w:rPr>
          <w:rFonts w:ascii="Arial" w:hAnsi="Arial" w:cs="Arial"/>
          <w:bCs/>
          <w:color w:val="000000" w:themeColor="text1"/>
        </w:rPr>
        <w:t>still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B62A85" w:rsidRPr="008D7A8D">
        <w:rPr>
          <w:rFonts w:ascii="Arial" w:hAnsi="Arial" w:cs="Arial"/>
          <w:bCs/>
          <w:color w:val="000000" w:themeColor="text1"/>
        </w:rPr>
        <w:t>have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B62A85" w:rsidRPr="008D7A8D">
        <w:rPr>
          <w:rFonts w:ascii="Arial" w:hAnsi="Arial" w:cs="Arial"/>
          <w:bCs/>
          <w:color w:val="000000" w:themeColor="text1"/>
        </w:rPr>
        <w:t>a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B62A85" w:rsidRPr="008D7A8D">
        <w:rPr>
          <w:rFonts w:ascii="Arial" w:hAnsi="Arial" w:cs="Arial"/>
          <w:bCs/>
          <w:color w:val="000000" w:themeColor="text1"/>
        </w:rPr>
        <w:t>lot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B62A85" w:rsidRPr="008D7A8D">
        <w:rPr>
          <w:rFonts w:ascii="Arial" w:hAnsi="Arial" w:cs="Arial"/>
          <w:bCs/>
          <w:color w:val="000000" w:themeColor="text1"/>
        </w:rPr>
        <w:t>further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B62A85" w:rsidRPr="008D7A8D">
        <w:rPr>
          <w:rFonts w:ascii="Arial" w:hAnsi="Arial" w:cs="Arial"/>
          <w:bCs/>
          <w:color w:val="000000" w:themeColor="text1"/>
        </w:rPr>
        <w:t>to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B62A85" w:rsidRPr="008D7A8D">
        <w:rPr>
          <w:rFonts w:ascii="Arial" w:hAnsi="Arial" w:cs="Arial"/>
          <w:bCs/>
          <w:color w:val="000000" w:themeColor="text1"/>
        </w:rPr>
        <w:t>go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B62A85" w:rsidRPr="008D7A8D">
        <w:rPr>
          <w:rFonts w:ascii="Arial" w:hAnsi="Arial" w:cs="Arial"/>
          <w:bCs/>
          <w:color w:val="000000" w:themeColor="text1"/>
        </w:rPr>
        <w:t>with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B62A85" w:rsidRPr="008D7A8D">
        <w:rPr>
          <w:rFonts w:ascii="Arial" w:hAnsi="Arial" w:cs="Arial"/>
          <w:bCs/>
          <w:color w:val="000000" w:themeColor="text1"/>
        </w:rPr>
        <w:t>the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0278C6" w:rsidRPr="008D7A8D">
        <w:rPr>
          <w:rFonts w:ascii="Arial" w:hAnsi="Arial" w:cs="Arial"/>
          <w:bCs/>
          <w:color w:val="000000" w:themeColor="text1"/>
        </w:rPr>
        <w:t>possibilities</w:t>
      </w:r>
      <w:r w:rsidR="008D7A8D">
        <w:rPr>
          <w:rFonts w:ascii="Arial" w:hAnsi="Arial" w:cs="Arial"/>
          <w:bCs/>
          <w:color w:val="000000" w:themeColor="text1"/>
        </w:rPr>
        <w:t xml:space="preserve"> </w:t>
      </w:r>
      <w:r w:rsidR="00B62A85" w:rsidRPr="008D7A8D">
        <w:rPr>
          <w:rFonts w:ascii="Arial" w:hAnsi="Arial" w:cs="Arial"/>
          <w:bCs/>
          <w:color w:val="000000"/>
        </w:rPr>
        <w:t>of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0278C6" w:rsidRPr="008D7A8D">
        <w:rPr>
          <w:rFonts w:ascii="Arial" w:hAnsi="Arial" w:cs="Arial"/>
          <w:bCs/>
          <w:color w:val="000000"/>
        </w:rPr>
        <w:t>this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0278C6" w:rsidRPr="008D7A8D">
        <w:rPr>
          <w:rFonts w:ascii="Arial" w:hAnsi="Arial" w:cs="Arial"/>
          <w:bCs/>
          <w:color w:val="000000"/>
        </w:rPr>
        <w:t>system,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0278C6" w:rsidRPr="008D7A8D">
        <w:rPr>
          <w:rFonts w:ascii="Arial" w:hAnsi="Arial" w:cs="Arial"/>
          <w:bCs/>
          <w:color w:val="000000"/>
        </w:rPr>
        <w:t>and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0278C6" w:rsidRPr="008D7A8D">
        <w:rPr>
          <w:rFonts w:ascii="Arial" w:hAnsi="Arial" w:cs="Arial"/>
          <w:bCs/>
          <w:color w:val="000000"/>
        </w:rPr>
        <w:t>I’m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</w:t>
      </w:r>
      <w:r w:rsidR="00B62A85" w:rsidRPr="008D7A8D">
        <w:rPr>
          <w:rFonts w:ascii="Arial" w:hAnsi="Arial" w:cs="Arial"/>
          <w:bCs/>
          <w:color w:val="000000"/>
        </w:rPr>
        <w:t>ruly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B62A85" w:rsidRPr="008D7A8D">
        <w:rPr>
          <w:rFonts w:ascii="Arial" w:hAnsi="Arial" w:cs="Arial"/>
          <w:bCs/>
          <w:color w:val="000000"/>
        </w:rPr>
        <w:t>looking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B62A85" w:rsidRPr="008D7A8D">
        <w:rPr>
          <w:rFonts w:ascii="Arial" w:hAnsi="Arial" w:cs="Arial"/>
          <w:bCs/>
          <w:color w:val="000000"/>
        </w:rPr>
        <w:t>forward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B62A85" w:rsidRPr="008D7A8D">
        <w:rPr>
          <w:rFonts w:ascii="Arial" w:hAnsi="Arial" w:cs="Arial"/>
          <w:bCs/>
          <w:color w:val="000000"/>
        </w:rPr>
        <w:t>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B62A85" w:rsidRPr="008D7A8D">
        <w:rPr>
          <w:rFonts w:ascii="Arial" w:hAnsi="Arial" w:cs="Arial"/>
          <w:bCs/>
          <w:color w:val="000000"/>
        </w:rPr>
        <w:t>seeing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B62A85" w:rsidRPr="008D7A8D">
        <w:rPr>
          <w:rFonts w:ascii="Arial" w:hAnsi="Arial" w:cs="Arial"/>
          <w:bCs/>
          <w:color w:val="000000"/>
        </w:rPr>
        <w:t>where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0278C6" w:rsidRPr="008D7A8D">
        <w:rPr>
          <w:rFonts w:ascii="Arial" w:hAnsi="Arial" w:cs="Arial"/>
          <w:bCs/>
          <w:color w:val="000000"/>
        </w:rPr>
        <w:t>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B62A85" w:rsidRPr="008D7A8D">
        <w:rPr>
          <w:rFonts w:ascii="Arial" w:hAnsi="Arial" w:cs="Arial"/>
          <w:bCs/>
          <w:color w:val="000000"/>
        </w:rPr>
        <w:t>can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0278C6" w:rsidRPr="008D7A8D">
        <w:rPr>
          <w:rFonts w:ascii="Arial" w:hAnsi="Arial" w:cs="Arial"/>
          <w:bCs/>
          <w:color w:val="000000"/>
        </w:rPr>
        <w:t>go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0278C6" w:rsidRPr="008D7A8D">
        <w:rPr>
          <w:rFonts w:ascii="Arial" w:hAnsi="Arial" w:cs="Arial"/>
          <w:bCs/>
          <w:color w:val="000000"/>
        </w:rPr>
        <w:t>with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0278C6" w:rsidRPr="008D7A8D">
        <w:rPr>
          <w:rFonts w:ascii="Arial" w:hAnsi="Arial" w:cs="Arial"/>
          <w:bCs/>
          <w:color w:val="000000"/>
        </w:rPr>
        <w:t>it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B62A85" w:rsidRPr="008D7A8D">
        <w:rPr>
          <w:rFonts w:ascii="Arial" w:hAnsi="Arial" w:cs="Arial"/>
          <w:bCs/>
          <w:color w:val="000000"/>
        </w:rPr>
        <w:t>from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B62A85" w:rsidRPr="008D7A8D">
        <w:rPr>
          <w:rFonts w:ascii="Arial" w:hAnsi="Arial" w:cs="Arial"/>
          <w:bCs/>
          <w:color w:val="000000"/>
        </w:rPr>
        <w:t>here.</w:t>
      </w:r>
      <w:r w:rsidR="000278C6" w:rsidRPr="008D7A8D">
        <w:rPr>
          <w:rFonts w:ascii="Arial" w:hAnsi="Arial" w:cs="Arial"/>
          <w:bCs/>
          <w:color w:val="000000"/>
        </w:rPr>
        <w:t>”</w:t>
      </w:r>
    </w:p>
    <w:p w14:paraId="64E05535" w14:textId="6C45F967" w:rsidR="00805D58" w:rsidRPr="008D7A8D" w:rsidRDefault="00805D58" w:rsidP="00677B53">
      <w:pPr>
        <w:spacing w:line="360" w:lineRule="auto"/>
        <w:rPr>
          <w:rFonts w:ascii="Arial" w:hAnsi="Arial" w:cs="Arial"/>
          <w:bCs/>
          <w:color w:val="00B050"/>
        </w:rPr>
      </w:pPr>
    </w:p>
    <w:p w14:paraId="6E9A7354" w14:textId="77777777" w:rsidR="0068343A" w:rsidRPr="008D7A8D" w:rsidRDefault="0068343A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364752DB" w14:textId="5AA5CAC3" w:rsidR="0068343A" w:rsidRPr="008D7A8D" w:rsidRDefault="0068343A" w:rsidP="00677B53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8D7A8D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8D7A8D" w:rsidRPr="008D7A8D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8D7A8D">
        <w:rPr>
          <w:rFonts w:ascii="Arial" w:hAnsi="Arial" w:cs="Arial"/>
          <w:bCs/>
          <w:i/>
          <w:color w:val="000000"/>
          <w:sz w:val="20"/>
          <w:szCs w:val="20"/>
        </w:rPr>
        <w:t>990</w:t>
      </w:r>
      <w:r w:rsidR="008D7A8D" w:rsidRPr="008D7A8D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8D7A8D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6942606A" w14:textId="77777777" w:rsidR="0068343A" w:rsidRPr="008D7A8D" w:rsidRDefault="0068343A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3279BFF0" w14:textId="383D6206" w:rsidR="000951D4" w:rsidRPr="008D7A8D" w:rsidRDefault="000951D4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Photo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file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1:</w:t>
      </w:r>
      <w:r w:rsidR="008D7A8D">
        <w:rPr>
          <w:rFonts w:ascii="Arial" w:hAnsi="Arial" w:cs="Arial"/>
          <w:bCs/>
          <w:color w:val="000000"/>
        </w:rPr>
        <w:t xml:space="preserve"> </w:t>
      </w:r>
      <w:r w:rsidR="008D7A8D" w:rsidRPr="008D7A8D">
        <w:rPr>
          <w:rFonts w:ascii="Arial" w:hAnsi="Arial" w:cs="Arial"/>
          <w:bCs/>
          <w:color w:val="000000"/>
        </w:rPr>
        <w:t>LloydWilliams</w:t>
      </w:r>
      <w:r w:rsidRPr="008D7A8D">
        <w:rPr>
          <w:rFonts w:ascii="Arial" w:hAnsi="Arial" w:cs="Arial"/>
          <w:bCs/>
          <w:color w:val="000000"/>
        </w:rPr>
        <w:t>.JPG</w:t>
      </w:r>
    </w:p>
    <w:p w14:paraId="03C53694" w14:textId="0103B32E" w:rsidR="009023B5" w:rsidRPr="008D7A8D" w:rsidRDefault="000951D4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Photo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caption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1:</w:t>
      </w:r>
      <w:r w:rsidR="008D7A8D">
        <w:rPr>
          <w:rFonts w:ascii="Arial" w:hAnsi="Arial" w:cs="Arial"/>
          <w:bCs/>
          <w:color w:val="000000"/>
        </w:rPr>
        <w:t xml:space="preserve"> FOH engineer Lloyd Williams, pictured with his Waves eMotion LV1 Live Mixer setup</w:t>
      </w:r>
      <w:bookmarkStart w:id="0" w:name="_GoBack"/>
      <w:bookmarkEnd w:id="0"/>
    </w:p>
    <w:p w14:paraId="215121FD" w14:textId="77777777" w:rsidR="00B125E1" w:rsidRPr="008D7A8D" w:rsidRDefault="00B125E1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7CA6A1A6" w14:textId="77777777" w:rsidR="004D17FE" w:rsidRPr="008D7A8D" w:rsidRDefault="004D17FE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1F945EA2" w14:textId="31E9D586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  <w:u w:val="single"/>
        </w:rPr>
        <w:t>About</w:t>
      </w:r>
      <w:r w:rsidR="008D7A8D">
        <w:rPr>
          <w:rFonts w:ascii="Arial" w:hAnsi="Arial" w:cs="Arial"/>
          <w:bCs/>
          <w:color w:val="000000"/>
          <w:u w:val="single"/>
        </w:rPr>
        <w:t xml:space="preserve"> </w:t>
      </w:r>
      <w:r w:rsidRPr="008D7A8D">
        <w:rPr>
          <w:rFonts w:ascii="Arial" w:hAnsi="Arial" w:cs="Arial"/>
          <w:bCs/>
          <w:color w:val="000000"/>
          <w:u w:val="single"/>
        </w:rPr>
        <w:t>Waves</w:t>
      </w:r>
      <w:r w:rsidR="008D7A8D">
        <w:rPr>
          <w:rFonts w:ascii="Arial" w:hAnsi="Arial" w:cs="Arial"/>
          <w:bCs/>
          <w:color w:val="000000"/>
          <w:u w:val="single"/>
        </w:rPr>
        <w:t xml:space="preserve"> </w:t>
      </w:r>
      <w:r w:rsidRPr="008D7A8D">
        <w:rPr>
          <w:rFonts w:ascii="Arial" w:hAnsi="Arial" w:cs="Arial"/>
          <w:bCs/>
          <w:color w:val="000000"/>
          <w:u w:val="single"/>
        </w:rPr>
        <w:t>Audio</w:t>
      </w:r>
      <w:r w:rsidR="008D7A8D">
        <w:rPr>
          <w:rFonts w:ascii="Arial" w:hAnsi="Arial" w:cs="Arial"/>
          <w:bCs/>
          <w:color w:val="000000"/>
          <w:u w:val="single"/>
        </w:rPr>
        <w:t xml:space="preserve"> </w:t>
      </w:r>
      <w:r w:rsidRPr="008D7A8D">
        <w:rPr>
          <w:rFonts w:ascii="Arial" w:hAnsi="Arial" w:cs="Arial"/>
          <w:bCs/>
          <w:color w:val="000000"/>
          <w:u w:val="single"/>
        </w:rPr>
        <w:t>Ltd.:</w:t>
      </w:r>
    </w:p>
    <w:p w14:paraId="19FF341C" w14:textId="0D146747" w:rsidR="00770B8B" w:rsidRPr="008D7A8D" w:rsidRDefault="00770B8B" w:rsidP="00677B53">
      <w:pPr>
        <w:spacing w:line="360" w:lineRule="auto"/>
        <w:rPr>
          <w:rFonts w:ascii="Arial" w:hAnsi="Arial" w:cs="Arial"/>
          <w:bCs/>
        </w:rPr>
      </w:pPr>
      <w:r w:rsidRPr="008D7A8D">
        <w:rPr>
          <w:rFonts w:ascii="Arial" w:hAnsi="Arial" w:cs="Arial"/>
          <w:bCs/>
        </w:rPr>
        <w:t>Waves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the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world’s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leading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developer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of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audio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DSP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solutions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for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music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production,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recording,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mixing,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mastering,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sound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design,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post-production,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live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sound,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broadcast,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commercial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consumer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electronics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audio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markets.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Since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its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start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in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the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early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'90s,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Waves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has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developed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comprehensive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line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of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over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250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audio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plugins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numerous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hardware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devices.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For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its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accomplishments,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Waves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received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Technical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GRAMMY®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Award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in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2011,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its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early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flagship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plugin,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the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Q10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equalizer,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was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selected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an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inductee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into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the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TECnology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Hall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of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Fame.</w:t>
      </w:r>
      <w:r w:rsidR="008D7A8D">
        <w:rPr>
          <w:rFonts w:ascii="Arial" w:hAnsi="Arial" w:cs="Arial"/>
          <w:bCs/>
        </w:rPr>
        <w:t xml:space="preserve"> </w:t>
      </w:r>
    </w:p>
    <w:p w14:paraId="6E7EE60B" w14:textId="77777777" w:rsidR="00770B8B" w:rsidRPr="008D7A8D" w:rsidRDefault="00770B8B" w:rsidP="00677B53">
      <w:pPr>
        <w:spacing w:line="360" w:lineRule="auto"/>
        <w:rPr>
          <w:rFonts w:ascii="Arial" w:hAnsi="Arial" w:cs="Arial"/>
          <w:bCs/>
        </w:rPr>
      </w:pPr>
    </w:p>
    <w:p w14:paraId="154C25F7" w14:textId="23DAAD96" w:rsidR="00770B8B" w:rsidRPr="008D7A8D" w:rsidRDefault="00770B8B" w:rsidP="00677B53">
      <w:pPr>
        <w:spacing w:line="360" w:lineRule="auto"/>
        <w:rPr>
          <w:rFonts w:ascii="Arial" w:hAnsi="Arial" w:cs="Arial"/>
          <w:bCs/>
        </w:rPr>
      </w:pPr>
      <w:r w:rsidRPr="008D7A8D">
        <w:rPr>
          <w:rFonts w:ascii="Arial" w:hAnsi="Arial" w:cs="Arial"/>
          <w:bCs/>
        </w:rPr>
        <w:t>Increasingly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leveraging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pioneering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techniques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in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artificial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intelligence,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neural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networks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machine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learning,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well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the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company’s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three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decades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of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accumulated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expertise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in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psychoacoustics,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Waves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technologies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are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being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used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to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improve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sound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quality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in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growing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number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of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market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sectors.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Around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the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world,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Waves’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award-winning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plugins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are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utilized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in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the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creation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of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hit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records,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major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motion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pictures,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top-selling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video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games.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Additionally,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Waves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now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offers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hardware-plus-software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solutions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(including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the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revolutionary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eMotion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LV1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mixer)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for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professional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audio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markets.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The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company’s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WavesLive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division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leader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in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the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live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sound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sector,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spearheading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the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development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of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solutions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for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all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live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platforms.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Products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from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Waves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Commercial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Audio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enable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A/V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system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integrators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installers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to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deliver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superior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sound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quality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for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corporate,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commercial,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government,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educational,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entertainment,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sports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house-of-worship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applications.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Under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its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Maxx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brand,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Waves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offers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semiconductor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licensable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algorithms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for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consumer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electronics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applications,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used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in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laptops,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smartphones,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smart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speakers,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gaming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headsets,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TVs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more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from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industry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leaders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such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as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Dell,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Google,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Fitbit,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Acer,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Asus,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Hisense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and</w:t>
      </w:r>
      <w:r w:rsidR="008D7A8D">
        <w:rPr>
          <w:rFonts w:ascii="Arial" w:hAnsi="Arial" w:cs="Arial"/>
          <w:bCs/>
        </w:rPr>
        <w:t xml:space="preserve"> </w:t>
      </w:r>
      <w:r w:rsidRPr="008D7A8D">
        <w:rPr>
          <w:rFonts w:ascii="Arial" w:hAnsi="Arial" w:cs="Arial"/>
          <w:bCs/>
        </w:rPr>
        <w:t>others.</w:t>
      </w:r>
    </w:p>
    <w:p w14:paraId="255932D9" w14:textId="77777777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6A00788F" w14:textId="0E8DDA77" w:rsidR="00474AA9" w:rsidRPr="008D7A8D" w:rsidRDefault="00474AA9" w:rsidP="00677B53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8D7A8D">
        <w:rPr>
          <w:rFonts w:ascii="Arial" w:hAnsi="Arial" w:cs="Arial"/>
          <w:bCs/>
          <w:i/>
          <w:color w:val="000000"/>
        </w:rPr>
        <w:t>North</w:t>
      </w:r>
      <w:r w:rsidR="008D7A8D">
        <w:rPr>
          <w:rFonts w:ascii="Arial" w:hAnsi="Arial" w:cs="Arial"/>
          <w:bCs/>
          <w:i/>
          <w:color w:val="000000"/>
        </w:rPr>
        <w:t xml:space="preserve"> </w:t>
      </w:r>
      <w:r w:rsidRPr="008D7A8D">
        <w:rPr>
          <w:rFonts w:ascii="Arial" w:hAnsi="Arial" w:cs="Arial"/>
          <w:bCs/>
          <w:i/>
          <w:color w:val="000000"/>
        </w:rPr>
        <w:t>America</w:t>
      </w:r>
      <w:r w:rsidR="008D7A8D">
        <w:rPr>
          <w:rFonts w:ascii="Arial" w:hAnsi="Arial" w:cs="Arial"/>
          <w:bCs/>
          <w:i/>
          <w:color w:val="000000"/>
        </w:rPr>
        <w:t xml:space="preserve"> </w:t>
      </w:r>
      <w:r w:rsidRPr="008D7A8D">
        <w:rPr>
          <w:rFonts w:ascii="Arial" w:hAnsi="Arial" w:cs="Arial"/>
          <w:bCs/>
          <w:i/>
          <w:color w:val="000000"/>
        </w:rPr>
        <w:t>Offices:</w:t>
      </w:r>
    </w:p>
    <w:p w14:paraId="2F1DFBF6" w14:textId="4A592101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Waves,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Inc.,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2800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Merchants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Drive,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Knoxville,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37912;</w:t>
      </w:r>
      <w:r w:rsidR="008D7A8D">
        <w:rPr>
          <w:rFonts w:ascii="Arial" w:hAnsi="Arial" w:cs="Arial"/>
          <w:bCs/>
          <w:color w:val="000000"/>
        </w:rPr>
        <w:t xml:space="preserve"> </w:t>
      </w:r>
    </w:p>
    <w:p w14:paraId="2C57E96E" w14:textId="64976E54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Tel: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865-909-9200,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Fax: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865-909-9245,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Email: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8D7A8D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8D7A8D">
        <w:rPr>
          <w:rFonts w:ascii="Arial" w:hAnsi="Arial" w:cs="Arial"/>
          <w:bCs/>
          <w:color w:val="000000"/>
        </w:rPr>
        <w:t>,</w:t>
      </w:r>
      <w:r w:rsidR="008D7A8D">
        <w:rPr>
          <w:rFonts w:ascii="Arial" w:hAnsi="Arial" w:cs="Arial"/>
          <w:bCs/>
          <w:color w:val="000000"/>
        </w:rPr>
        <w:t xml:space="preserve">  </w:t>
      </w:r>
    </w:p>
    <w:p w14:paraId="43A2EB5D" w14:textId="550956BB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Web: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8D7A8D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8D7A8D">
        <w:rPr>
          <w:rFonts w:ascii="Arial" w:hAnsi="Arial" w:cs="Arial"/>
          <w:bCs/>
          <w:color w:val="000000"/>
        </w:rPr>
        <w:t xml:space="preserve">  </w:t>
      </w:r>
    </w:p>
    <w:p w14:paraId="5C2C36C9" w14:textId="77777777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273E9B5B" w14:textId="03B5117C" w:rsidR="00474AA9" w:rsidRPr="008D7A8D" w:rsidRDefault="00474AA9" w:rsidP="00677B53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8D7A8D">
        <w:rPr>
          <w:rFonts w:ascii="Arial" w:hAnsi="Arial" w:cs="Arial"/>
          <w:bCs/>
          <w:i/>
          <w:color w:val="000000"/>
        </w:rPr>
        <w:t>Corporate</w:t>
      </w:r>
      <w:r w:rsidR="008D7A8D">
        <w:rPr>
          <w:rFonts w:ascii="Arial" w:hAnsi="Arial" w:cs="Arial"/>
          <w:bCs/>
          <w:i/>
          <w:color w:val="000000"/>
        </w:rPr>
        <w:t xml:space="preserve"> </w:t>
      </w:r>
      <w:r w:rsidRPr="008D7A8D">
        <w:rPr>
          <w:rFonts w:ascii="Arial" w:hAnsi="Arial" w:cs="Arial"/>
          <w:bCs/>
          <w:i/>
          <w:color w:val="000000"/>
        </w:rPr>
        <w:t>Headquarters</w:t>
      </w:r>
      <w:r w:rsidR="008D7A8D">
        <w:rPr>
          <w:rFonts w:ascii="Arial" w:hAnsi="Arial" w:cs="Arial"/>
          <w:bCs/>
          <w:i/>
          <w:color w:val="000000"/>
        </w:rPr>
        <w:t xml:space="preserve"> </w:t>
      </w:r>
      <w:r w:rsidRPr="008D7A8D">
        <w:rPr>
          <w:rFonts w:ascii="Arial" w:hAnsi="Arial" w:cs="Arial"/>
          <w:bCs/>
          <w:i/>
          <w:color w:val="000000"/>
        </w:rPr>
        <w:t>Israel:</w:t>
      </w:r>
    </w:p>
    <w:p w14:paraId="27DABFD6" w14:textId="7A2F9B59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Waves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Ltd.,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Azrieli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Center,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The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Triangle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Tower,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32nd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Floor,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Tel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Aviv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67023,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Israel;</w:t>
      </w:r>
      <w:r w:rsidR="008D7A8D">
        <w:rPr>
          <w:rFonts w:ascii="Arial" w:hAnsi="Arial" w:cs="Arial"/>
          <w:bCs/>
          <w:color w:val="000000"/>
        </w:rPr>
        <w:t xml:space="preserve"> </w:t>
      </w:r>
    </w:p>
    <w:p w14:paraId="0DFE3D0D" w14:textId="288AD551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Tel: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972-3-608-4000,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Fax: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972-3-608-4056,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Email: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26" w:history="1">
        <w:r w:rsidRPr="008D7A8D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8D7A8D">
        <w:rPr>
          <w:rFonts w:ascii="Arial" w:hAnsi="Arial" w:cs="Arial"/>
          <w:bCs/>
          <w:color w:val="000000"/>
        </w:rPr>
        <w:t>,</w:t>
      </w:r>
      <w:r w:rsidR="008D7A8D">
        <w:rPr>
          <w:rFonts w:ascii="Arial" w:hAnsi="Arial" w:cs="Arial"/>
          <w:bCs/>
          <w:color w:val="000000"/>
        </w:rPr>
        <w:t xml:space="preserve"> </w:t>
      </w:r>
    </w:p>
    <w:p w14:paraId="6D78DA10" w14:textId="3D324F01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Web: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27" w:history="1">
        <w:r w:rsidRPr="008D7A8D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8D7A8D">
        <w:rPr>
          <w:rFonts w:ascii="Arial" w:hAnsi="Arial" w:cs="Arial"/>
          <w:bCs/>
          <w:color w:val="000000"/>
        </w:rPr>
        <w:t xml:space="preserve">  </w:t>
      </w:r>
    </w:p>
    <w:p w14:paraId="50527672" w14:textId="77777777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0696DD24" w14:textId="67A7B661" w:rsidR="00474AA9" w:rsidRPr="008D7A8D" w:rsidRDefault="00474AA9" w:rsidP="00677B53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8D7A8D">
        <w:rPr>
          <w:rFonts w:ascii="Arial" w:hAnsi="Arial" w:cs="Arial"/>
          <w:bCs/>
          <w:i/>
          <w:color w:val="000000"/>
        </w:rPr>
        <w:t>Waves</w:t>
      </w:r>
      <w:r w:rsidR="008D7A8D">
        <w:rPr>
          <w:rFonts w:ascii="Arial" w:hAnsi="Arial" w:cs="Arial"/>
          <w:bCs/>
          <w:i/>
          <w:color w:val="000000"/>
        </w:rPr>
        <w:t xml:space="preserve"> </w:t>
      </w:r>
      <w:r w:rsidRPr="008D7A8D">
        <w:rPr>
          <w:rFonts w:ascii="Arial" w:hAnsi="Arial" w:cs="Arial"/>
          <w:bCs/>
          <w:i/>
          <w:color w:val="000000"/>
        </w:rPr>
        <w:t>Public</w:t>
      </w:r>
      <w:r w:rsidR="008D7A8D">
        <w:rPr>
          <w:rFonts w:ascii="Arial" w:hAnsi="Arial" w:cs="Arial"/>
          <w:bCs/>
          <w:i/>
          <w:color w:val="000000"/>
        </w:rPr>
        <w:t xml:space="preserve"> </w:t>
      </w:r>
      <w:r w:rsidRPr="008D7A8D">
        <w:rPr>
          <w:rFonts w:ascii="Arial" w:hAnsi="Arial" w:cs="Arial"/>
          <w:bCs/>
          <w:i/>
          <w:color w:val="000000"/>
        </w:rPr>
        <w:t>Relations:</w:t>
      </w:r>
    </w:p>
    <w:p w14:paraId="64AE6CDE" w14:textId="72B8936F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Clyne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Media,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Inc.,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169-B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Belle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Forest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Circle,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Nashville,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TN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37221;</w:t>
      </w:r>
    </w:p>
    <w:p w14:paraId="129362BC" w14:textId="25608025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Tel: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615-662-1616,</w:t>
      </w:r>
      <w:r w:rsidR="008D7A8D">
        <w:rPr>
          <w:rFonts w:ascii="Arial" w:hAnsi="Arial" w:cs="Arial"/>
          <w:bCs/>
          <w:color w:val="000000"/>
        </w:rPr>
        <w:t xml:space="preserve"> </w:t>
      </w:r>
      <w:r w:rsidRPr="008D7A8D">
        <w:rPr>
          <w:rFonts w:ascii="Arial" w:hAnsi="Arial" w:cs="Arial"/>
          <w:bCs/>
          <w:color w:val="000000"/>
        </w:rPr>
        <w:t>Email: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28" w:history="1">
        <w:r w:rsidRPr="008D7A8D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8D7A8D">
        <w:rPr>
          <w:rFonts w:ascii="Arial" w:hAnsi="Arial" w:cs="Arial"/>
          <w:bCs/>
          <w:color w:val="000000"/>
        </w:rPr>
        <w:t>,</w:t>
      </w:r>
      <w:r w:rsidR="008D7A8D">
        <w:rPr>
          <w:rFonts w:ascii="Arial" w:hAnsi="Arial" w:cs="Arial"/>
          <w:bCs/>
          <w:color w:val="000000"/>
        </w:rPr>
        <w:t xml:space="preserve"> </w:t>
      </w:r>
    </w:p>
    <w:p w14:paraId="3B3F70DB" w14:textId="50A88561" w:rsidR="00474AA9" w:rsidRPr="008D7A8D" w:rsidRDefault="00474AA9" w:rsidP="00677B53">
      <w:pPr>
        <w:spacing w:line="360" w:lineRule="auto"/>
        <w:rPr>
          <w:rFonts w:ascii="Arial" w:hAnsi="Arial" w:cs="Arial"/>
          <w:bCs/>
          <w:color w:val="000000"/>
        </w:rPr>
      </w:pPr>
      <w:r w:rsidRPr="008D7A8D">
        <w:rPr>
          <w:rFonts w:ascii="Arial" w:hAnsi="Arial" w:cs="Arial"/>
          <w:bCs/>
          <w:color w:val="000000"/>
        </w:rPr>
        <w:t>Web:</w:t>
      </w:r>
      <w:r w:rsidR="008D7A8D">
        <w:rPr>
          <w:rFonts w:ascii="Arial" w:hAnsi="Arial" w:cs="Arial"/>
          <w:bCs/>
          <w:color w:val="000000"/>
        </w:rPr>
        <w:t xml:space="preserve"> </w:t>
      </w:r>
      <w:hyperlink r:id="rId29" w:history="1">
        <w:r w:rsidRPr="008D7A8D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8D7A8D">
        <w:rPr>
          <w:rFonts w:ascii="Arial" w:hAnsi="Arial" w:cs="Arial"/>
          <w:bCs/>
          <w:color w:val="000000"/>
        </w:rPr>
        <w:t xml:space="preserve">  </w:t>
      </w:r>
    </w:p>
    <w:p w14:paraId="204E044F" w14:textId="5B2C068D" w:rsidR="00672D1C" w:rsidRPr="008D7A8D" w:rsidRDefault="00672D1C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4304387F" w14:textId="2090B8E2" w:rsidR="00672D1C" w:rsidRPr="008D7A8D" w:rsidRDefault="00672D1C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6B117A22" w14:textId="18CE2BFB" w:rsidR="00672D1C" w:rsidRPr="008D7A8D" w:rsidRDefault="00672D1C" w:rsidP="00677B53">
      <w:pPr>
        <w:spacing w:line="360" w:lineRule="auto"/>
        <w:rPr>
          <w:rFonts w:ascii="Arial" w:hAnsi="Arial" w:cs="Arial"/>
          <w:bCs/>
          <w:color w:val="000000"/>
        </w:rPr>
      </w:pPr>
    </w:p>
    <w:p w14:paraId="2D911E59" w14:textId="77777777" w:rsidR="0046075A" w:rsidRPr="008D7A8D" w:rsidRDefault="0046075A" w:rsidP="00677B53">
      <w:pPr>
        <w:spacing w:line="360" w:lineRule="auto"/>
        <w:rPr>
          <w:rFonts w:ascii="Arial" w:hAnsi="Arial" w:cs="Arial"/>
          <w:bCs/>
          <w:color w:val="000000"/>
        </w:rPr>
      </w:pPr>
    </w:p>
    <w:sectPr w:rsidR="0046075A" w:rsidRPr="008D7A8D" w:rsidSect="00474AA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97A9C" w14:textId="77777777" w:rsidR="003D59F5" w:rsidRDefault="003D59F5">
      <w:r>
        <w:separator/>
      </w:r>
    </w:p>
  </w:endnote>
  <w:endnote w:type="continuationSeparator" w:id="0">
    <w:p w14:paraId="21D8FD4E" w14:textId="77777777" w:rsidR="003D59F5" w:rsidRDefault="003D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D5673" w14:textId="77777777" w:rsidR="00996070" w:rsidRDefault="00503B84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963728" wp14:editId="07CEDC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E0060E" w14:textId="77777777" w:rsidR="00996070" w:rsidRDefault="00996070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D7A8D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9637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" stroked="f">
              <v:fill opacity="0"/>
              <v:textbox inset="0,0,0,0">
                <w:txbxContent>
                  <w:p w14:paraId="25E0060E" w14:textId="77777777" w:rsidR="00996070" w:rsidRDefault="00996070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F0F5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60352" w14:textId="77777777" w:rsidR="003D59F5" w:rsidRDefault="003D59F5">
      <w:r>
        <w:separator/>
      </w:r>
    </w:p>
  </w:footnote>
  <w:footnote w:type="continuationSeparator" w:id="0">
    <w:p w14:paraId="3F280E90" w14:textId="77777777" w:rsidR="003D59F5" w:rsidRDefault="003D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A0E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D5292"/>
    <w:multiLevelType w:val="multilevel"/>
    <w:tmpl w:val="C802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65EE2"/>
    <w:multiLevelType w:val="hybridMultilevel"/>
    <w:tmpl w:val="A3DA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0270F"/>
    <w:multiLevelType w:val="hybridMultilevel"/>
    <w:tmpl w:val="50E8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60A37"/>
    <w:multiLevelType w:val="hybridMultilevel"/>
    <w:tmpl w:val="109E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F534E"/>
    <w:multiLevelType w:val="multilevel"/>
    <w:tmpl w:val="47DC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8447B"/>
    <w:multiLevelType w:val="multilevel"/>
    <w:tmpl w:val="D9C2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C32C21"/>
    <w:multiLevelType w:val="hybridMultilevel"/>
    <w:tmpl w:val="2E18A730"/>
    <w:lvl w:ilvl="0" w:tplc="75EC4C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BA9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F8F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00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C1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69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E0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67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24F4C"/>
    <w:multiLevelType w:val="hybridMultilevel"/>
    <w:tmpl w:val="D71AB5BA"/>
    <w:lvl w:ilvl="0" w:tplc="104E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42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8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20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A4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C0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66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22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82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31568"/>
    <w:multiLevelType w:val="hybridMultilevel"/>
    <w:tmpl w:val="DB06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C6C6A"/>
    <w:multiLevelType w:val="hybridMultilevel"/>
    <w:tmpl w:val="C5A4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54D7B"/>
    <w:multiLevelType w:val="hybridMultilevel"/>
    <w:tmpl w:val="36CA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C2C7F"/>
    <w:multiLevelType w:val="hybridMultilevel"/>
    <w:tmpl w:val="5FD2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23580"/>
    <w:multiLevelType w:val="multilevel"/>
    <w:tmpl w:val="69C8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A37F6"/>
    <w:multiLevelType w:val="multilevel"/>
    <w:tmpl w:val="4876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AC582D"/>
    <w:multiLevelType w:val="multilevel"/>
    <w:tmpl w:val="E04C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B03CB"/>
    <w:multiLevelType w:val="hybridMultilevel"/>
    <w:tmpl w:val="849E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E66D9"/>
    <w:multiLevelType w:val="multilevel"/>
    <w:tmpl w:val="BCA2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B3F5C"/>
    <w:multiLevelType w:val="multilevel"/>
    <w:tmpl w:val="CD9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214D66"/>
    <w:multiLevelType w:val="hybridMultilevel"/>
    <w:tmpl w:val="0F2E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43B93"/>
    <w:multiLevelType w:val="multilevel"/>
    <w:tmpl w:val="4FC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F4749"/>
    <w:multiLevelType w:val="multilevel"/>
    <w:tmpl w:val="F086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2A104A"/>
    <w:multiLevelType w:val="hybridMultilevel"/>
    <w:tmpl w:val="1CD0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E03C3"/>
    <w:multiLevelType w:val="hybridMultilevel"/>
    <w:tmpl w:val="DDB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2113A"/>
    <w:multiLevelType w:val="hybridMultilevel"/>
    <w:tmpl w:val="2B4C4CF0"/>
    <w:lvl w:ilvl="0" w:tplc="94D8CE9E">
      <w:start w:val="3"/>
      <w:numFmt w:val="bullet"/>
      <w:lvlText w:val="-"/>
      <w:lvlJc w:val="left"/>
      <w:pPr>
        <w:ind w:left="4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2B45A03"/>
    <w:multiLevelType w:val="hybridMultilevel"/>
    <w:tmpl w:val="D9FE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42F71"/>
    <w:multiLevelType w:val="multilevel"/>
    <w:tmpl w:val="A1A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C83846"/>
    <w:multiLevelType w:val="hybridMultilevel"/>
    <w:tmpl w:val="4B46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54095"/>
    <w:multiLevelType w:val="hybridMultilevel"/>
    <w:tmpl w:val="CF9C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317A9"/>
    <w:multiLevelType w:val="multilevel"/>
    <w:tmpl w:val="A200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DE42A7"/>
    <w:multiLevelType w:val="multilevel"/>
    <w:tmpl w:val="770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C7BC8"/>
    <w:multiLevelType w:val="multilevel"/>
    <w:tmpl w:val="F2F0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9020BA7"/>
    <w:multiLevelType w:val="multilevel"/>
    <w:tmpl w:val="8388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1"/>
  </w:num>
  <w:num w:numId="5">
    <w:abstractNumId w:val="15"/>
  </w:num>
  <w:num w:numId="6">
    <w:abstractNumId w:val="30"/>
  </w:num>
  <w:num w:numId="7">
    <w:abstractNumId w:val="5"/>
  </w:num>
  <w:num w:numId="8">
    <w:abstractNumId w:val="2"/>
  </w:num>
  <w:num w:numId="9">
    <w:abstractNumId w:val="20"/>
  </w:num>
  <w:num w:numId="10">
    <w:abstractNumId w:val="17"/>
  </w:num>
  <w:num w:numId="11">
    <w:abstractNumId w:val="32"/>
  </w:num>
  <w:num w:numId="12">
    <w:abstractNumId w:val="28"/>
  </w:num>
  <w:num w:numId="13">
    <w:abstractNumId w:val="29"/>
  </w:num>
  <w:num w:numId="14">
    <w:abstractNumId w:val="14"/>
  </w:num>
  <w:num w:numId="15">
    <w:abstractNumId w:val="11"/>
  </w:num>
  <w:num w:numId="16">
    <w:abstractNumId w:val="25"/>
  </w:num>
  <w:num w:numId="17">
    <w:abstractNumId w:val="31"/>
  </w:num>
  <w:num w:numId="18">
    <w:abstractNumId w:val="18"/>
  </w:num>
  <w:num w:numId="19">
    <w:abstractNumId w:val="23"/>
  </w:num>
  <w:num w:numId="20">
    <w:abstractNumId w:val="27"/>
  </w:num>
  <w:num w:numId="21">
    <w:abstractNumId w:val="6"/>
  </w:num>
  <w:num w:numId="22">
    <w:abstractNumId w:val="19"/>
  </w:num>
  <w:num w:numId="23">
    <w:abstractNumId w:val="8"/>
  </w:num>
  <w:num w:numId="24">
    <w:abstractNumId w:val="13"/>
  </w:num>
  <w:num w:numId="25">
    <w:abstractNumId w:val="22"/>
  </w:num>
  <w:num w:numId="26">
    <w:abstractNumId w:val="16"/>
  </w:num>
  <w:num w:numId="27">
    <w:abstractNumId w:val="9"/>
  </w:num>
  <w:num w:numId="28">
    <w:abstractNumId w:val="24"/>
  </w:num>
  <w:num w:numId="29">
    <w:abstractNumId w:val="12"/>
  </w:num>
  <w:num w:numId="30">
    <w:abstractNumId w:val="3"/>
  </w:num>
  <w:num w:numId="31">
    <w:abstractNumId w:val="7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D3"/>
    <w:rsid w:val="00000E9B"/>
    <w:rsid w:val="00003C00"/>
    <w:rsid w:val="00005760"/>
    <w:rsid w:val="00006A7B"/>
    <w:rsid w:val="00010C26"/>
    <w:rsid w:val="00013E15"/>
    <w:rsid w:val="00015777"/>
    <w:rsid w:val="00017603"/>
    <w:rsid w:val="00021C87"/>
    <w:rsid w:val="000225C9"/>
    <w:rsid w:val="00022A74"/>
    <w:rsid w:val="000278C6"/>
    <w:rsid w:val="0003128D"/>
    <w:rsid w:val="00031925"/>
    <w:rsid w:val="0003532D"/>
    <w:rsid w:val="00036514"/>
    <w:rsid w:val="00036D2A"/>
    <w:rsid w:val="00037665"/>
    <w:rsid w:val="00041695"/>
    <w:rsid w:val="00044382"/>
    <w:rsid w:val="00046FCE"/>
    <w:rsid w:val="00050692"/>
    <w:rsid w:val="00050E5A"/>
    <w:rsid w:val="00051BED"/>
    <w:rsid w:val="00057C61"/>
    <w:rsid w:val="00063E93"/>
    <w:rsid w:val="000664FD"/>
    <w:rsid w:val="000666BA"/>
    <w:rsid w:val="000679CF"/>
    <w:rsid w:val="00076707"/>
    <w:rsid w:val="00076DFE"/>
    <w:rsid w:val="00082632"/>
    <w:rsid w:val="00085FB3"/>
    <w:rsid w:val="00094616"/>
    <w:rsid w:val="000951D4"/>
    <w:rsid w:val="000A07E6"/>
    <w:rsid w:val="000A188C"/>
    <w:rsid w:val="000B4B97"/>
    <w:rsid w:val="000C5637"/>
    <w:rsid w:val="000D2213"/>
    <w:rsid w:val="000E04F7"/>
    <w:rsid w:val="000E4168"/>
    <w:rsid w:val="000E717A"/>
    <w:rsid w:val="000E71EB"/>
    <w:rsid w:val="000F0C9E"/>
    <w:rsid w:val="000F1317"/>
    <w:rsid w:val="000F46BE"/>
    <w:rsid w:val="000F5C3E"/>
    <w:rsid w:val="001005AB"/>
    <w:rsid w:val="00100A41"/>
    <w:rsid w:val="00103E6A"/>
    <w:rsid w:val="001049BA"/>
    <w:rsid w:val="00105196"/>
    <w:rsid w:val="00107A07"/>
    <w:rsid w:val="00113A5E"/>
    <w:rsid w:val="0011604D"/>
    <w:rsid w:val="001178DA"/>
    <w:rsid w:val="001213D5"/>
    <w:rsid w:val="001227B4"/>
    <w:rsid w:val="00123BFE"/>
    <w:rsid w:val="00123C75"/>
    <w:rsid w:val="001305C7"/>
    <w:rsid w:val="001320D1"/>
    <w:rsid w:val="00133C16"/>
    <w:rsid w:val="00135C91"/>
    <w:rsid w:val="00142521"/>
    <w:rsid w:val="00144DB0"/>
    <w:rsid w:val="00147956"/>
    <w:rsid w:val="00151380"/>
    <w:rsid w:val="00151406"/>
    <w:rsid w:val="0015537A"/>
    <w:rsid w:val="00155956"/>
    <w:rsid w:val="00156E2F"/>
    <w:rsid w:val="00157CED"/>
    <w:rsid w:val="00160290"/>
    <w:rsid w:val="0016079D"/>
    <w:rsid w:val="00163C77"/>
    <w:rsid w:val="00163DD5"/>
    <w:rsid w:val="00176993"/>
    <w:rsid w:val="001803B2"/>
    <w:rsid w:val="00180736"/>
    <w:rsid w:val="00187F8F"/>
    <w:rsid w:val="00192236"/>
    <w:rsid w:val="00192550"/>
    <w:rsid w:val="001957FC"/>
    <w:rsid w:val="00195B25"/>
    <w:rsid w:val="00195F90"/>
    <w:rsid w:val="001A0F8D"/>
    <w:rsid w:val="001A41E4"/>
    <w:rsid w:val="001A481D"/>
    <w:rsid w:val="001A5F96"/>
    <w:rsid w:val="001A7885"/>
    <w:rsid w:val="001B0FBA"/>
    <w:rsid w:val="001B3A59"/>
    <w:rsid w:val="001B4C22"/>
    <w:rsid w:val="001C031D"/>
    <w:rsid w:val="001C0F9B"/>
    <w:rsid w:val="001C2639"/>
    <w:rsid w:val="001C4498"/>
    <w:rsid w:val="001C5D83"/>
    <w:rsid w:val="001D1252"/>
    <w:rsid w:val="001D133F"/>
    <w:rsid w:val="001D2009"/>
    <w:rsid w:val="001D232E"/>
    <w:rsid w:val="001D23B0"/>
    <w:rsid w:val="001E456D"/>
    <w:rsid w:val="001E4F1F"/>
    <w:rsid w:val="001E702F"/>
    <w:rsid w:val="001F2207"/>
    <w:rsid w:val="001F2D7A"/>
    <w:rsid w:val="0020146C"/>
    <w:rsid w:val="0020372A"/>
    <w:rsid w:val="00207888"/>
    <w:rsid w:val="00220B0F"/>
    <w:rsid w:val="0022208F"/>
    <w:rsid w:val="00225D05"/>
    <w:rsid w:val="002313C0"/>
    <w:rsid w:val="0024091E"/>
    <w:rsid w:val="00243F1F"/>
    <w:rsid w:val="0024428E"/>
    <w:rsid w:val="002454D2"/>
    <w:rsid w:val="002467A0"/>
    <w:rsid w:val="00246915"/>
    <w:rsid w:val="00261BB3"/>
    <w:rsid w:val="002676B1"/>
    <w:rsid w:val="00275C61"/>
    <w:rsid w:val="00285E66"/>
    <w:rsid w:val="00285F6C"/>
    <w:rsid w:val="0029160A"/>
    <w:rsid w:val="00294372"/>
    <w:rsid w:val="00297178"/>
    <w:rsid w:val="00297FB2"/>
    <w:rsid w:val="002A0484"/>
    <w:rsid w:val="002A0ADC"/>
    <w:rsid w:val="002A1150"/>
    <w:rsid w:val="002A18C3"/>
    <w:rsid w:val="002A2195"/>
    <w:rsid w:val="002A3719"/>
    <w:rsid w:val="002A3D80"/>
    <w:rsid w:val="002A475A"/>
    <w:rsid w:val="002A64D6"/>
    <w:rsid w:val="002A6AC3"/>
    <w:rsid w:val="002A6B22"/>
    <w:rsid w:val="002A7C8F"/>
    <w:rsid w:val="002B0ED7"/>
    <w:rsid w:val="002B3B20"/>
    <w:rsid w:val="002B6035"/>
    <w:rsid w:val="002B6651"/>
    <w:rsid w:val="002B720B"/>
    <w:rsid w:val="002C7EC6"/>
    <w:rsid w:val="002D08FD"/>
    <w:rsid w:val="002D11A5"/>
    <w:rsid w:val="002E150F"/>
    <w:rsid w:val="002E3F2D"/>
    <w:rsid w:val="002F1FC3"/>
    <w:rsid w:val="002F2186"/>
    <w:rsid w:val="002F572B"/>
    <w:rsid w:val="002F63BF"/>
    <w:rsid w:val="00303A18"/>
    <w:rsid w:val="003051F0"/>
    <w:rsid w:val="00311E11"/>
    <w:rsid w:val="003174EF"/>
    <w:rsid w:val="00322524"/>
    <w:rsid w:val="00323D21"/>
    <w:rsid w:val="003352EE"/>
    <w:rsid w:val="00335AA3"/>
    <w:rsid w:val="003438CF"/>
    <w:rsid w:val="003452F9"/>
    <w:rsid w:val="00346453"/>
    <w:rsid w:val="003503FD"/>
    <w:rsid w:val="003512ED"/>
    <w:rsid w:val="00351EBB"/>
    <w:rsid w:val="00353457"/>
    <w:rsid w:val="00353C39"/>
    <w:rsid w:val="00353E6B"/>
    <w:rsid w:val="00356C97"/>
    <w:rsid w:val="003628A6"/>
    <w:rsid w:val="00362B2E"/>
    <w:rsid w:val="00364AD7"/>
    <w:rsid w:val="00366BBA"/>
    <w:rsid w:val="00375DEB"/>
    <w:rsid w:val="00375DF2"/>
    <w:rsid w:val="003768BD"/>
    <w:rsid w:val="00387D20"/>
    <w:rsid w:val="00394223"/>
    <w:rsid w:val="003953C8"/>
    <w:rsid w:val="003A2FA1"/>
    <w:rsid w:val="003A6555"/>
    <w:rsid w:val="003B0D68"/>
    <w:rsid w:val="003B1648"/>
    <w:rsid w:val="003B4283"/>
    <w:rsid w:val="003B500A"/>
    <w:rsid w:val="003B5BB4"/>
    <w:rsid w:val="003B5DFE"/>
    <w:rsid w:val="003C02C5"/>
    <w:rsid w:val="003C29BA"/>
    <w:rsid w:val="003C5DD5"/>
    <w:rsid w:val="003D21DF"/>
    <w:rsid w:val="003D32B1"/>
    <w:rsid w:val="003D59F5"/>
    <w:rsid w:val="003D65F0"/>
    <w:rsid w:val="003D6879"/>
    <w:rsid w:val="003D7970"/>
    <w:rsid w:val="003E4C66"/>
    <w:rsid w:val="003E5EBE"/>
    <w:rsid w:val="003F38E5"/>
    <w:rsid w:val="00401A11"/>
    <w:rsid w:val="00401DDE"/>
    <w:rsid w:val="00401F24"/>
    <w:rsid w:val="00402539"/>
    <w:rsid w:val="0040265E"/>
    <w:rsid w:val="00404E41"/>
    <w:rsid w:val="0040653B"/>
    <w:rsid w:val="004138CF"/>
    <w:rsid w:val="004164AE"/>
    <w:rsid w:val="00421FD7"/>
    <w:rsid w:val="00427F93"/>
    <w:rsid w:val="004321AA"/>
    <w:rsid w:val="00441B67"/>
    <w:rsid w:val="00444052"/>
    <w:rsid w:val="00444509"/>
    <w:rsid w:val="00446F5B"/>
    <w:rsid w:val="0044745F"/>
    <w:rsid w:val="0046075A"/>
    <w:rsid w:val="00461A82"/>
    <w:rsid w:val="00461BC4"/>
    <w:rsid w:val="00462BA0"/>
    <w:rsid w:val="004706A6"/>
    <w:rsid w:val="00473C95"/>
    <w:rsid w:val="00474AA9"/>
    <w:rsid w:val="00475985"/>
    <w:rsid w:val="00475DE3"/>
    <w:rsid w:val="0047708F"/>
    <w:rsid w:val="00495AF1"/>
    <w:rsid w:val="004A1172"/>
    <w:rsid w:val="004A2365"/>
    <w:rsid w:val="004A2519"/>
    <w:rsid w:val="004A4EF7"/>
    <w:rsid w:val="004A723B"/>
    <w:rsid w:val="004B24DA"/>
    <w:rsid w:val="004B2D76"/>
    <w:rsid w:val="004B4296"/>
    <w:rsid w:val="004B5D43"/>
    <w:rsid w:val="004C2313"/>
    <w:rsid w:val="004C5545"/>
    <w:rsid w:val="004C71B0"/>
    <w:rsid w:val="004D17FE"/>
    <w:rsid w:val="004E2EE2"/>
    <w:rsid w:val="004F00CD"/>
    <w:rsid w:val="004F042F"/>
    <w:rsid w:val="004F1176"/>
    <w:rsid w:val="004F269B"/>
    <w:rsid w:val="004F2F1B"/>
    <w:rsid w:val="004F6E77"/>
    <w:rsid w:val="005007D8"/>
    <w:rsid w:val="00503B84"/>
    <w:rsid w:val="00504D55"/>
    <w:rsid w:val="00507678"/>
    <w:rsid w:val="0051336E"/>
    <w:rsid w:val="00521BAC"/>
    <w:rsid w:val="00522A72"/>
    <w:rsid w:val="0053678D"/>
    <w:rsid w:val="00536927"/>
    <w:rsid w:val="0055494D"/>
    <w:rsid w:val="00554A60"/>
    <w:rsid w:val="00557773"/>
    <w:rsid w:val="00562F37"/>
    <w:rsid w:val="005659C2"/>
    <w:rsid w:val="0057265C"/>
    <w:rsid w:val="00584C73"/>
    <w:rsid w:val="005850E9"/>
    <w:rsid w:val="005864CE"/>
    <w:rsid w:val="00595848"/>
    <w:rsid w:val="00595C8A"/>
    <w:rsid w:val="00595EEE"/>
    <w:rsid w:val="00596D2F"/>
    <w:rsid w:val="005A046B"/>
    <w:rsid w:val="005A0EAC"/>
    <w:rsid w:val="005A2510"/>
    <w:rsid w:val="005B3A9F"/>
    <w:rsid w:val="005B3E60"/>
    <w:rsid w:val="005B7B25"/>
    <w:rsid w:val="005C2876"/>
    <w:rsid w:val="005C4E3D"/>
    <w:rsid w:val="005C678F"/>
    <w:rsid w:val="005D010C"/>
    <w:rsid w:val="005D452D"/>
    <w:rsid w:val="005E1CC6"/>
    <w:rsid w:val="005F0A15"/>
    <w:rsid w:val="005F0E57"/>
    <w:rsid w:val="005F0F8E"/>
    <w:rsid w:val="005F154C"/>
    <w:rsid w:val="005F4B03"/>
    <w:rsid w:val="005F511E"/>
    <w:rsid w:val="005F5A55"/>
    <w:rsid w:val="00602D32"/>
    <w:rsid w:val="006060C6"/>
    <w:rsid w:val="00607D32"/>
    <w:rsid w:val="00610DB0"/>
    <w:rsid w:val="006116F9"/>
    <w:rsid w:val="006131E4"/>
    <w:rsid w:val="006158AE"/>
    <w:rsid w:val="00616AD7"/>
    <w:rsid w:val="00620AF0"/>
    <w:rsid w:val="00634527"/>
    <w:rsid w:val="00634BDE"/>
    <w:rsid w:val="00636C16"/>
    <w:rsid w:val="006371C7"/>
    <w:rsid w:val="006372BD"/>
    <w:rsid w:val="0063797C"/>
    <w:rsid w:val="00640E4E"/>
    <w:rsid w:val="0064381F"/>
    <w:rsid w:val="0064419A"/>
    <w:rsid w:val="0064645E"/>
    <w:rsid w:val="00647D9E"/>
    <w:rsid w:val="006504FE"/>
    <w:rsid w:val="006522D2"/>
    <w:rsid w:val="00662F5E"/>
    <w:rsid w:val="00664B85"/>
    <w:rsid w:val="0066674B"/>
    <w:rsid w:val="0067114C"/>
    <w:rsid w:val="00671B25"/>
    <w:rsid w:val="00672D1C"/>
    <w:rsid w:val="006736FE"/>
    <w:rsid w:val="00674E7C"/>
    <w:rsid w:val="00677B53"/>
    <w:rsid w:val="006824EC"/>
    <w:rsid w:val="0068343A"/>
    <w:rsid w:val="00685617"/>
    <w:rsid w:val="0068590F"/>
    <w:rsid w:val="00685F0A"/>
    <w:rsid w:val="0069098B"/>
    <w:rsid w:val="00692314"/>
    <w:rsid w:val="0069610C"/>
    <w:rsid w:val="006A2818"/>
    <w:rsid w:val="006A2938"/>
    <w:rsid w:val="006A4278"/>
    <w:rsid w:val="006A67D2"/>
    <w:rsid w:val="006A680E"/>
    <w:rsid w:val="006B37B2"/>
    <w:rsid w:val="006C22A2"/>
    <w:rsid w:val="006C33E4"/>
    <w:rsid w:val="006C41E2"/>
    <w:rsid w:val="006C5663"/>
    <w:rsid w:val="006C67E3"/>
    <w:rsid w:val="006D23D9"/>
    <w:rsid w:val="006D42BD"/>
    <w:rsid w:val="006D52D8"/>
    <w:rsid w:val="006D5C16"/>
    <w:rsid w:val="006D7C48"/>
    <w:rsid w:val="006E2C61"/>
    <w:rsid w:val="006E396C"/>
    <w:rsid w:val="006E7990"/>
    <w:rsid w:val="006F08F8"/>
    <w:rsid w:val="006F1E75"/>
    <w:rsid w:val="006F29BB"/>
    <w:rsid w:val="00700D61"/>
    <w:rsid w:val="0070420E"/>
    <w:rsid w:val="00706B03"/>
    <w:rsid w:val="00711681"/>
    <w:rsid w:val="00723773"/>
    <w:rsid w:val="0072409E"/>
    <w:rsid w:val="00724193"/>
    <w:rsid w:val="00724B2E"/>
    <w:rsid w:val="00732EE8"/>
    <w:rsid w:val="00733EC1"/>
    <w:rsid w:val="007365D1"/>
    <w:rsid w:val="00741FAB"/>
    <w:rsid w:val="007435B7"/>
    <w:rsid w:val="00744BA3"/>
    <w:rsid w:val="0074549F"/>
    <w:rsid w:val="007632E1"/>
    <w:rsid w:val="007645AC"/>
    <w:rsid w:val="00766D8B"/>
    <w:rsid w:val="007674FB"/>
    <w:rsid w:val="007705DE"/>
    <w:rsid w:val="00770B8B"/>
    <w:rsid w:val="007745E0"/>
    <w:rsid w:val="00775BAC"/>
    <w:rsid w:val="00776C0D"/>
    <w:rsid w:val="007777FC"/>
    <w:rsid w:val="007824E0"/>
    <w:rsid w:val="00784C26"/>
    <w:rsid w:val="00796B1E"/>
    <w:rsid w:val="007A5476"/>
    <w:rsid w:val="007A6059"/>
    <w:rsid w:val="007B2F05"/>
    <w:rsid w:val="007B5DBA"/>
    <w:rsid w:val="007C38FA"/>
    <w:rsid w:val="007D0146"/>
    <w:rsid w:val="007D207A"/>
    <w:rsid w:val="007D2BAD"/>
    <w:rsid w:val="007D2ED8"/>
    <w:rsid w:val="007D343D"/>
    <w:rsid w:val="007D4BD7"/>
    <w:rsid w:val="007D62F8"/>
    <w:rsid w:val="007D64D9"/>
    <w:rsid w:val="007E4AA5"/>
    <w:rsid w:val="007E76C7"/>
    <w:rsid w:val="007F252B"/>
    <w:rsid w:val="007F28A0"/>
    <w:rsid w:val="007F5CCA"/>
    <w:rsid w:val="00801D2B"/>
    <w:rsid w:val="00804F83"/>
    <w:rsid w:val="00805D2D"/>
    <w:rsid w:val="00805D58"/>
    <w:rsid w:val="00805E42"/>
    <w:rsid w:val="00815526"/>
    <w:rsid w:val="00815CD4"/>
    <w:rsid w:val="008233A2"/>
    <w:rsid w:val="00825DEC"/>
    <w:rsid w:val="00830B83"/>
    <w:rsid w:val="00831095"/>
    <w:rsid w:val="0083695A"/>
    <w:rsid w:val="0084113C"/>
    <w:rsid w:val="008429C3"/>
    <w:rsid w:val="00843239"/>
    <w:rsid w:val="00846336"/>
    <w:rsid w:val="008529C9"/>
    <w:rsid w:val="00854DF2"/>
    <w:rsid w:val="00870529"/>
    <w:rsid w:val="00873518"/>
    <w:rsid w:val="00876398"/>
    <w:rsid w:val="00877814"/>
    <w:rsid w:val="00884B98"/>
    <w:rsid w:val="008947A4"/>
    <w:rsid w:val="008964F0"/>
    <w:rsid w:val="008A00CD"/>
    <w:rsid w:val="008A60D7"/>
    <w:rsid w:val="008B4E29"/>
    <w:rsid w:val="008B5171"/>
    <w:rsid w:val="008B7C7A"/>
    <w:rsid w:val="008C039D"/>
    <w:rsid w:val="008C0D71"/>
    <w:rsid w:val="008C487E"/>
    <w:rsid w:val="008D50B0"/>
    <w:rsid w:val="008D7A8D"/>
    <w:rsid w:val="008E160D"/>
    <w:rsid w:val="008E4619"/>
    <w:rsid w:val="008E544D"/>
    <w:rsid w:val="008E5A36"/>
    <w:rsid w:val="009001DA"/>
    <w:rsid w:val="00902157"/>
    <w:rsid w:val="009023B5"/>
    <w:rsid w:val="009060DF"/>
    <w:rsid w:val="00907103"/>
    <w:rsid w:val="00910D86"/>
    <w:rsid w:val="00920AC2"/>
    <w:rsid w:val="00923348"/>
    <w:rsid w:val="00924EB3"/>
    <w:rsid w:val="00926016"/>
    <w:rsid w:val="009314B2"/>
    <w:rsid w:val="009314CE"/>
    <w:rsid w:val="00933AC2"/>
    <w:rsid w:val="00933BFD"/>
    <w:rsid w:val="00933C16"/>
    <w:rsid w:val="009347A1"/>
    <w:rsid w:val="00937601"/>
    <w:rsid w:val="009463D3"/>
    <w:rsid w:val="00947F40"/>
    <w:rsid w:val="00950A2B"/>
    <w:rsid w:val="00953FD0"/>
    <w:rsid w:val="00954B6E"/>
    <w:rsid w:val="00956BD7"/>
    <w:rsid w:val="00962FE2"/>
    <w:rsid w:val="00964F53"/>
    <w:rsid w:val="00972D46"/>
    <w:rsid w:val="00975554"/>
    <w:rsid w:val="0098425B"/>
    <w:rsid w:val="009865F3"/>
    <w:rsid w:val="00994DE7"/>
    <w:rsid w:val="00995938"/>
    <w:rsid w:val="00996070"/>
    <w:rsid w:val="00996DA1"/>
    <w:rsid w:val="009A13FA"/>
    <w:rsid w:val="009A33BB"/>
    <w:rsid w:val="009B24EB"/>
    <w:rsid w:val="009B2810"/>
    <w:rsid w:val="009B7940"/>
    <w:rsid w:val="009C673D"/>
    <w:rsid w:val="009D1770"/>
    <w:rsid w:val="009D4C90"/>
    <w:rsid w:val="009F03EE"/>
    <w:rsid w:val="009F2BA3"/>
    <w:rsid w:val="00A041AD"/>
    <w:rsid w:val="00A06163"/>
    <w:rsid w:val="00A06195"/>
    <w:rsid w:val="00A07225"/>
    <w:rsid w:val="00A10863"/>
    <w:rsid w:val="00A161C8"/>
    <w:rsid w:val="00A227E7"/>
    <w:rsid w:val="00A302C2"/>
    <w:rsid w:val="00A4029B"/>
    <w:rsid w:val="00A5151C"/>
    <w:rsid w:val="00A53AE6"/>
    <w:rsid w:val="00A57AB1"/>
    <w:rsid w:val="00A57F5E"/>
    <w:rsid w:val="00A60A72"/>
    <w:rsid w:val="00A645CF"/>
    <w:rsid w:val="00A65662"/>
    <w:rsid w:val="00A723A1"/>
    <w:rsid w:val="00A80259"/>
    <w:rsid w:val="00A80507"/>
    <w:rsid w:val="00A80D01"/>
    <w:rsid w:val="00A85A21"/>
    <w:rsid w:val="00A865E6"/>
    <w:rsid w:val="00A943E7"/>
    <w:rsid w:val="00A96299"/>
    <w:rsid w:val="00AA3952"/>
    <w:rsid w:val="00AA509D"/>
    <w:rsid w:val="00AA51AB"/>
    <w:rsid w:val="00AA6527"/>
    <w:rsid w:val="00AA6B04"/>
    <w:rsid w:val="00AB7773"/>
    <w:rsid w:val="00AC433B"/>
    <w:rsid w:val="00AC755B"/>
    <w:rsid w:val="00AD0A28"/>
    <w:rsid w:val="00AD2FE0"/>
    <w:rsid w:val="00AD54C8"/>
    <w:rsid w:val="00AD5C41"/>
    <w:rsid w:val="00AD7558"/>
    <w:rsid w:val="00AD76E2"/>
    <w:rsid w:val="00AE319C"/>
    <w:rsid w:val="00AE3A0A"/>
    <w:rsid w:val="00AE6C33"/>
    <w:rsid w:val="00AF0F52"/>
    <w:rsid w:val="00AF6831"/>
    <w:rsid w:val="00B10595"/>
    <w:rsid w:val="00B125E1"/>
    <w:rsid w:val="00B16487"/>
    <w:rsid w:val="00B2165D"/>
    <w:rsid w:val="00B21EE8"/>
    <w:rsid w:val="00B30598"/>
    <w:rsid w:val="00B33BBA"/>
    <w:rsid w:val="00B34F83"/>
    <w:rsid w:val="00B35C16"/>
    <w:rsid w:val="00B366E0"/>
    <w:rsid w:val="00B37DB7"/>
    <w:rsid w:val="00B401EA"/>
    <w:rsid w:val="00B40269"/>
    <w:rsid w:val="00B40F1E"/>
    <w:rsid w:val="00B4216C"/>
    <w:rsid w:val="00B42A38"/>
    <w:rsid w:val="00B471A1"/>
    <w:rsid w:val="00B5416F"/>
    <w:rsid w:val="00B61EB0"/>
    <w:rsid w:val="00B62A85"/>
    <w:rsid w:val="00B67599"/>
    <w:rsid w:val="00B71786"/>
    <w:rsid w:val="00B72FE7"/>
    <w:rsid w:val="00B76F4C"/>
    <w:rsid w:val="00B7778A"/>
    <w:rsid w:val="00B83917"/>
    <w:rsid w:val="00B83EA3"/>
    <w:rsid w:val="00B8627B"/>
    <w:rsid w:val="00B90751"/>
    <w:rsid w:val="00B92440"/>
    <w:rsid w:val="00B92B4C"/>
    <w:rsid w:val="00B94D31"/>
    <w:rsid w:val="00B96F4D"/>
    <w:rsid w:val="00BA1D2B"/>
    <w:rsid w:val="00BA3ADD"/>
    <w:rsid w:val="00BA4331"/>
    <w:rsid w:val="00BA4ACF"/>
    <w:rsid w:val="00BA76B6"/>
    <w:rsid w:val="00BB1918"/>
    <w:rsid w:val="00BB271F"/>
    <w:rsid w:val="00BB2DFA"/>
    <w:rsid w:val="00BB3685"/>
    <w:rsid w:val="00BB6B98"/>
    <w:rsid w:val="00BB6B99"/>
    <w:rsid w:val="00BB740F"/>
    <w:rsid w:val="00BC30E2"/>
    <w:rsid w:val="00BC5FFE"/>
    <w:rsid w:val="00BE5D74"/>
    <w:rsid w:val="00BE5D96"/>
    <w:rsid w:val="00BE7AA3"/>
    <w:rsid w:val="00BF0476"/>
    <w:rsid w:val="00BF4253"/>
    <w:rsid w:val="00BF499B"/>
    <w:rsid w:val="00BF6181"/>
    <w:rsid w:val="00C05F78"/>
    <w:rsid w:val="00C075DD"/>
    <w:rsid w:val="00C07AD3"/>
    <w:rsid w:val="00C1047F"/>
    <w:rsid w:val="00C10CAD"/>
    <w:rsid w:val="00C1130E"/>
    <w:rsid w:val="00C13D37"/>
    <w:rsid w:val="00C15098"/>
    <w:rsid w:val="00C16007"/>
    <w:rsid w:val="00C21764"/>
    <w:rsid w:val="00C23259"/>
    <w:rsid w:val="00C258E9"/>
    <w:rsid w:val="00C319ED"/>
    <w:rsid w:val="00C31E26"/>
    <w:rsid w:val="00C31F7E"/>
    <w:rsid w:val="00C37B33"/>
    <w:rsid w:val="00C43006"/>
    <w:rsid w:val="00C433A2"/>
    <w:rsid w:val="00C5020B"/>
    <w:rsid w:val="00C5165F"/>
    <w:rsid w:val="00C5381A"/>
    <w:rsid w:val="00C54122"/>
    <w:rsid w:val="00C55DF6"/>
    <w:rsid w:val="00C56D37"/>
    <w:rsid w:val="00C57C99"/>
    <w:rsid w:val="00C61AF4"/>
    <w:rsid w:val="00C65B14"/>
    <w:rsid w:val="00C70357"/>
    <w:rsid w:val="00C71B86"/>
    <w:rsid w:val="00C76605"/>
    <w:rsid w:val="00C770B7"/>
    <w:rsid w:val="00C95C7A"/>
    <w:rsid w:val="00C97C04"/>
    <w:rsid w:val="00CA0FF5"/>
    <w:rsid w:val="00CA3C49"/>
    <w:rsid w:val="00CA4140"/>
    <w:rsid w:val="00CA4507"/>
    <w:rsid w:val="00CB3C53"/>
    <w:rsid w:val="00CB5BE5"/>
    <w:rsid w:val="00CB6750"/>
    <w:rsid w:val="00CC3939"/>
    <w:rsid w:val="00CC76DF"/>
    <w:rsid w:val="00CC77D7"/>
    <w:rsid w:val="00CD0827"/>
    <w:rsid w:val="00CD546E"/>
    <w:rsid w:val="00CE18A0"/>
    <w:rsid w:val="00CE63F0"/>
    <w:rsid w:val="00CE701A"/>
    <w:rsid w:val="00CF656B"/>
    <w:rsid w:val="00D00F58"/>
    <w:rsid w:val="00D0720E"/>
    <w:rsid w:val="00D10C97"/>
    <w:rsid w:val="00D3341D"/>
    <w:rsid w:val="00D347B0"/>
    <w:rsid w:val="00D34972"/>
    <w:rsid w:val="00D350BF"/>
    <w:rsid w:val="00D3539B"/>
    <w:rsid w:val="00D36AB0"/>
    <w:rsid w:val="00D400AC"/>
    <w:rsid w:val="00D40858"/>
    <w:rsid w:val="00D43249"/>
    <w:rsid w:val="00D435BF"/>
    <w:rsid w:val="00D435D3"/>
    <w:rsid w:val="00D5691A"/>
    <w:rsid w:val="00D5706A"/>
    <w:rsid w:val="00D578CC"/>
    <w:rsid w:val="00D615FC"/>
    <w:rsid w:val="00D61D1C"/>
    <w:rsid w:val="00D72BB5"/>
    <w:rsid w:val="00D72D40"/>
    <w:rsid w:val="00D736C0"/>
    <w:rsid w:val="00D73729"/>
    <w:rsid w:val="00D752AC"/>
    <w:rsid w:val="00D76566"/>
    <w:rsid w:val="00D91B85"/>
    <w:rsid w:val="00D93F8D"/>
    <w:rsid w:val="00D945CA"/>
    <w:rsid w:val="00D94E6F"/>
    <w:rsid w:val="00DA1C21"/>
    <w:rsid w:val="00DA5841"/>
    <w:rsid w:val="00DB40B6"/>
    <w:rsid w:val="00DB50A9"/>
    <w:rsid w:val="00DB5125"/>
    <w:rsid w:val="00DB5452"/>
    <w:rsid w:val="00DC0279"/>
    <w:rsid w:val="00DD52B9"/>
    <w:rsid w:val="00DE6F4D"/>
    <w:rsid w:val="00DF1CBA"/>
    <w:rsid w:val="00DF298E"/>
    <w:rsid w:val="00E01E60"/>
    <w:rsid w:val="00E02D53"/>
    <w:rsid w:val="00E03BD0"/>
    <w:rsid w:val="00E05D62"/>
    <w:rsid w:val="00E07B5F"/>
    <w:rsid w:val="00E11D5C"/>
    <w:rsid w:val="00E14CA0"/>
    <w:rsid w:val="00E16ADF"/>
    <w:rsid w:val="00E204DA"/>
    <w:rsid w:val="00E20C09"/>
    <w:rsid w:val="00E2141A"/>
    <w:rsid w:val="00E3073D"/>
    <w:rsid w:val="00E332E3"/>
    <w:rsid w:val="00E3664D"/>
    <w:rsid w:val="00E45A4C"/>
    <w:rsid w:val="00E45B84"/>
    <w:rsid w:val="00E52674"/>
    <w:rsid w:val="00E5329A"/>
    <w:rsid w:val="00E6751E"/>
    <w:rsid w:val="00E77684"/>
    <w:rsid w:val="00E777F6"/>
    <w:rsid w:val="00E8528D"/>
    <w:rsid w:val="00E85404"/>
    <w:rsid w:val="00E87CAC"/>
    <w:rsid w:val="00E90A69"/>
    <w:rsid w:val="00E90E5D"/>
    <w:rsid w:val="00E94EC1"/>
    <w:rsid w:val="00EA077B"/>
    <w:rsid w:val="00EA0FD8"/>
    <w:rsid w:val="00EA1FEB"/>
    <w:rsid w:val="00EA29B5"/>
    <w:rsid w:val="00EB0A3E"/>
    <w:rsid w:val="00EB16DB"/>
    <w:rsid w:val="00EB752D"/>
    <w:rsid w:val="00EC0D75"/>
    <w:rsid w:val="00EC6564"/>
    <w:rsid w:val="00EC7C62"/>
    <w:rsid w:val="00ED1308"/>
    <w:rsid w:val="00EE24B0"/>
    <w:rsid w:val="00EE2C33"/>
    <w:rsid w:val="00EE6B6B"/>
    <w:rsid w:val="00EF064C"/>
    <w:rsid w:val="00F010FD"/>
    <w:rsid w:val="00F02037"/>
    <w:rsid w:val="00F02730"/>
    <w:rsid w:val="00F07D6E"/>
    <w:rsid w:val="00F10071"/>
    <w:rsid w:val="00F17C97"/>
    <w:rsid w:val="00F21C71"/>
    <w:rsid w:val="00F319E2"/>
    <w:rsid w:val="00F34343"/>
    <w:rsid w:val="00F35484"/>
    <w:rsid w:val="00F41674"/>
    <w:rsid w:val="00F43CF4"/>
    <w:rsid w:val="00F45C0C"/>
    <w:rsid w:val="00F5169B"/>
    <w:rsid w:val="00F53812"/>
    <w:rsid w:val="00F53BB1"/>
    <w:rsid w:val="00F5663A"/>
    <w:rsid w:val="00F6313D"/>
    <w:rsid w:val="00F63A9F"/>
    <w:rsid w:val="00F831A5"/>
    <w:rsid w:val="00F836E1"/>
    <w:rsid w:val="00F8721B"/>
    <w:rsid w:val="00F90306"/>
    <w:rsid w:val="00F90E48"/>
    <w:rsid w:val="00F92415"/>
    <w:rsid w:val="00F9461A"/>
    <w:rsid w:val="00F94FF8"/>
    <w:rsid w:val="00F96817"/>
    <w:rsid w:val="00F972C2"/>
    <w:rsid w:val="00FA4539"/>
    <w:rsid w:val="00FB28BB"/>
    <w:rsid w:val="00FB4DED"/>
    <w:rsid w:val="00FB50BF"/>
    <w:rsid w:val="00FB6553"/>
    <w:rsid w:val="00FB757C"/>
    <w:rsid w:val="00FC1180"/>
    <w:rsid w:val="00FC156C"/>
    <w:rsid w:val="00FC4F1E"/>
    <w:rsid w:val="00FC6A61"/>
    <w:rsid w:val="00FD0C4E"/>
    <w:rsid w:val="00FD0E76"/>
    <w:rsid w:val="00FD1120"/>
    <w:rsid w:val="00FD3A8B"/>
    <w:rsid w:val="00FD5545"/>
    <w:rsid w:val="00FD6F4B"/>
    <w:rsid w:val="00FE19ED"/>
    <w:rsid w:val="00FE5E3C"/>
    <w:rsid w:val="00FE6D27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5DF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33A2"/>
    <w:rPr>
      <w:rFonts w:ascii="Times New Roman" w:eastAsia="Times New Roman" w:hAnsi="Times New Roman"/>
      <w:sz w:val="24"/>
      <w:szCs w:val="24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D736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4A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4AA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A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4AA9"/>
    <w:rPr>
      <w:sz w:val="24"/>
      <w:szCs w:val="24"/>
    </w:rPr>
  </w:style>
  <w:style w:type="character" w:styleId="PageNumber">
    <w:name w:val="page number"/>
    <w:rsid w:val="00474AA9"/>
  </w:style>
  <w:style w:type="character" w:styleId="Hyperlink">
    <w:name w:val="Hyperlink"/>
    <w:uiPriority w:val="99"/>
    <w:unhideWhenUsed/>
    <w:rsid w:val="00474AA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4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A9"/>
  </w:style>
  <w:style w:type="character" w:customStyle="1" w:styleId="CommentTextChar">
    <w:name w:val="Comment Text Char"/>
    <w:link w:val="CommentText"/>
    <w:uiPriority w:val="99"/>
    <w:semiHidden/>
    <w:rsid w:val="00474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A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4AA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4AA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4509"/>
  </w:style>
  <w:style w:type="character" w:styleId="FollowedHyperlink">
    <w:name w:val="FollowedHyperlink"/>
    <w:uiPriority w:val="99"/>
    <w:semiHidden/>
    <w:unhideWhenUsed/>
    <w:rsid w:val="00444509"/>
    <w:rPr>
      <w:color w:val="800080"/>
      <w:u w:val="single"/>
    </w:rPr>
  </w:style>
  <w:style w:type="paragraph" w:customStyle="1" w:styleId="PlainTable31">
    <w:name w:val="Plain Table 31"/>
    <w:basedOn w:val="Normal"/>
    <w:uiPriority w:val="34"/>
    <w:qFormat/>
    <w:rsid w:val="009314CE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770B7"/>
    <w:rPr>
      <w:color w:val="605E5C"/>
      <w:shd w:val="clear" w:color="auto" w:fill="E1DFDD"/>
    </w:rPr>
  </w:style>
  <w:style w:type="paragraph" w:customStyle="1" w:styleId="ColorfulGrid-Accent61">
    <w:name w:val="Colorful Grid - Accent 61"/>
    <w:hidden/>
    <w:uiPriority w:val="71"/>
    <w:rsid w:val="00A5151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736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LightList-Accent51">
    <w:name w:val="Light List - Accent 51"/>
    <w:basedOn w:val="Normal"/>
    <w:uiPriority w:val="34"/>
    <w:qFormat/>
    <w:rsid w:val="00EC7C62"/>
    <w:pPr>
      <w:spacing w:before="100" w:beforeAutospacing="1" w:after="100" w:afterAutospacing="1"/>
    </w:pPr>
  </w:style>
  <w:style w:type="character" w:customStyle="1" w:styleId="normaltextrun">
    <w:name w:val="normaltextrun"/>
    <w:rsid w:val="003352EE"/>
  </w:style>
  <w:style w:type="character" w:customStyle="1" w:styleId="apple-converted-space">
    <w:name w:val="apple-converted-space"/>
    <w:rsid w:val="003352EE"/>
  </w:style>
  <w:style w:type="paragraph" w:customStyle="1" w:styleId="paragraph">
    <w:name w:val="paragraph"/>
    <w:basedOn w:val="Normal"/>
    <w:rsid w:val="00103E6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B3A59"/>
    <w:rPr>
      <w:b/>
      <w:bCs/>
    </w:rPr>
  </w:style>
  <w:style w:type="character" w:customStyle="1" w:styleId="scxw62527999">
    <w:name w:val="scxw62527999"/>
    <w:basedOn w:val="DefaultParagraphFont"/>
    <w:rsid w:val="00766D8B"/>
  </w:style>
  <w:style w:type="character" w:customStyle="1" w:styleId="eop">
    <w:name w:val="eop"/>
    <w:basedOn w:val="DefaultParagraphFont"/>
    <w:rsid w:val="00766D8B"/>
  </w:style>
  <w:style w:type="paragraph" w:customStyle="1" w:styleId="MediumList2-Accent21">
    <w:name w:val="Medium List 2 - Accent 21"/>
    <w:hidden/>
    <w:uiPriority w:val="62"/>
    <w:rsid w:val="004E2EE2"/>
    <w:rPr>
      <w:sz w:val="24"/>
      <w:szCs w:val="24"/>
    </w:rPr>
  </w:style>
  <w:style w:type="paragraph" w:styleId="Revision">
    <w:name w:val="Revision"/>
    <w:hidden/>
    <w:uiPriority w:val="71"/>
    <w:rsid w:val="002B6035"/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4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45C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76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33A2"/>
    <w:rPr>
      <w:rFonts w:ascii="Times New Roman" w:eastAsia="Times New Roman" w:hAnsi="Times New Roman"/>
      <w:sz w:val="24"/>
      <w:szCs w:val="24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D736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4A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4AA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A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4AA9"/>
    <w:rPr>
      <w:sz w:val="24"/>
      <w:szCs w:val="24"/>
    </w:rPr>
  </w:style>
  <w:style w:type="character" w:styleId="PageNumber">
    <w:name w:val="page number"/>
    <w:rsid w:val="00474AA9"/>
  </w:style>
  <w:style w:type="character" w:styleId="Hyperlink">
    <w:name w:val="Hyperlink"/>
    <w:uiPriority w:val="99"/>
    <w:unhideWhenUsed/>
    <w:rsid w:val="00474AA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4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A9"/>
  </w:style>
  <w:style w:type="character" w:customStyle="1" w:styleId="CommentTextChar">
    <w:name w:val="Comment Text Char"/>
    <w:link w:val="CommentText"/>
    <w:uiPriority w:val="99"/>
    <w:semiHidden/>
    <w:rsid w:val="00474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A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4AA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4AA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4509"/>
  </w:style>
  <w:style w:type="character" w:styleId="FollowedHyperlink">
    <w:name w:val="FollowedHyperlink"/>
    <w:uiPriority w:val="99"/>
    <w:semiHidden/>
    <w:unhideWhenUsed/>
    <w:rsid w:val="00444509"/>
    <w:rPr>
      <w:color w:val="800080"/>
      <w:u w:val="single"/>
    </w:rPr>
  </w:style>
  <w:style w:type="paragraph" w:customStyle="1" w:styleId="PlainTable31">
    <w:name w:val="Plain Table 31"/>
    <w:basedOn w:val="Normal"/>
    <w:uiPriority w:val="34"/>
    <w:qFormat/>
    <w:rsid w:val="009314CE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770B7"/>
    <w:rPr>
      <w:color w:val="605E5C"/>
      <w:shd w:val="clear" w:color="auto" w:fill="E1DFDD"/>
    </w:rPr>
  </w:style>
  <w:style w:type="paragraph" w:customStyle="1" w:styleId="ColorfulGrid-Accent61">
    <w:name w:val="Colorful Grid - Accent 61"/>
    <w:hidden/>
    <w:uiPriority w:val="71"/>
    <w:rsid w:val="00A5151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736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LightList-Accent51">
    <w:name w:val="Light List - Accent 51"/>
    <w:basedOn w:val="Normal"/>
    <w:uiPriority w:val="34"/>
    <w:qFormat/>
    <w:rsid w:val="00EC7C62"/>
    <w:pPr>
      <w:spacing w:before="100" w:beforeAutospacing="1" w:after="100" w:afterAutospacing="1"/>
    </w:pPr>
  </w:style>
  <w:style w:type="character" w:customStyle="1" w:styleId="normaltextrun">
    <w:name w:val="normaltextrun"/>
    <w:rsid w:val="003352EE"/>
  </w:style>
  <w:style w:type="character" w:customStyle="1" w:styleId="apple-converted-space">
    <w:name w:val="apple-converted-space"/>
    <w:rsid w:val="003352EE"/>
  </w:style>
  <w:style w:type="paragraph" w:customStyle="1" w:styleId="paragraph">
    <w:name w:val="paragraph"/>
    <w:basedOn w:val="Normal"/>
    <w:rsid w:val="00103E6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B3A59"/>
    <w:rPr>
      <w:b/>
      <w:bCs/>
    </w:rPr>
  </w:style>
  <w:style w:type="character" w:customStyle="1" w:styleId="scxw62527999">
    <w:name w:val="scxw62527999"/>
    <w:basedOn w:val="DefaultParagraphFont"/>
    <w:rsid w:val="00766D8B"/>
  </w:style>
  <w:style w:type="character" w:customStyle="1" w:styleId="eop">
    <w:name w:val="eop"/>
    <w:basedOn w:val="DefaultParagraphFont"/>
    <w:rsid w:val="00766D8B"/>
  </w:style>
  <w:style w:type="paragraph" w:customStyle="1" w:styleId="MediumList2-Accent21">
    <w:name w:val="Medium List 2 - Accent 21"/>
    <w:hidden/>
    <w:uiPriority w:val="62"/>
    <w:rsid w:val="004E2EE2"/>
    <w:rPr>
      <w:sz w:val="24"/>
      <w:szCs w:val="24"/>
    </w:rPr>
  </w:style>
  <w:style w:type="paragraph" w:styleId="Revision">
    <w:name w:val="Revision"/>
    <w:hidden/>
    <w:uiPriority w:val="71"/>
    <w:rsid w:val="002B6035"/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4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45C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4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9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7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https://www.waves.com/plugins/f6-floating-band-dynamic-eq" TargetMode="External"/><Relationship Id="rId21" Type="http://schemas.openxmlformats.org/officeDocument/2006/relationships/hyperlink" Target="https://www.waves.com/plugins/torque" TargetMode="External"/><Relationship Id="rId22" Type="http://schemas.openxmlformats.org/officeDocument/2006/relationships/hyperlink" Target="https://www.waves.com/plugins/inphase" TargetMode="External"/><Relationship Id="rId23" Type="http://schemas.openxmlformats.org/officeDocument/2006/relationships/hyperlink" Target="https://www.waves.com/plugins/ssl-g-master-buss-compressor" TargetMode="External"/><Relationship Id="rId24" Type="http://schemas.openxmlformats.org/officeDocument/2006/relationships/hyperlink" Target="mailto:info@waves.com" TargetMode="External"/><Relationship Id="rId25" Type="http://schemas.openxmlformats.org/officeDocument/2006/relationships/hyperlink" Target="http://www.waves.com" TargetMode="External"/><Relationship Id="rId26" Type="http://schemas.openxmlformats.org/officeDocument/2006/relationships/hyperlink" Target="mailto:info@waves.com" TargetMode="External"/><Relationship Id="rId27" Type="http://schemas.openxmlformats.org/officeDocument/2006/relationships/hyperlink" Target="http://www.waves.com" TargetMode="External"/><Relationship Id="rId28" Type="http://schemas.openxmlformats.org/officeDocument/2006/relationships/hyperlink" Target="mailto:robert@clynemedia.com" TargetMode="External"/><Relationship Id="rId29" Type="http://schemas.openxmlformats.org/officeDocument/2006/relationships/hyperlink" Target="http://www.clynemedia.com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hyperlink" Target="https://www.waves.com/mixers-racks/emotion-lv1" TargetMode="External"/><Relationship Id="rId14" Type="http://schemas.openxmlformats.org/officeDocument/2006/relationships/hyperlink" Target="https://www.waves.com/hardware/axis" TargetMode="External"/><Relationship Id="rId15" Type="http://schemas.openxmlformats.org/officeDocument/2006/relationships/hyperlink" Target="https://www.waves.com/hardware/fit-controller-for-emotion-lv1" TargetMode="External"/><Relationship Id="rId16" Type="http://schemas.openxmlformats.org/officeDocument/2006/relationships/hyperlink" Target="https://www.waves.com/hardware/soundgrid-extreme-server" TargetMode="External"/><Relationship Id="rId17" Type="http://schemas.openxmlformats.org/officeDocument/2006/relationships/hyperlink" Target="https://www.waves.com/hardware/soundstudio-stg-2412" TargetMode="External"/><Relationship Id="rId18" Type="http://schemas.openxmlformats.org/officeDocument/2006/relationships/hyperlink" Target="https://www.waves.com/hardware/dspro-stagegrid-1000" TargetMode="External"/><Relationship Id="rId19" Type="http://schemas.openxmlformats.org/officeDocument/2006/relationships/hyperlink" Target="https://www.waves.com/plugins/api-2500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46F9E165B74299936C7F9B24D98E" ma:contentTypeVersion="13" ma:contentTypeDescription="Create a new document." ma:contentTypeScope="" ma:versionID="bd8e07aa6f73074e09b92dae246f96f0">
  <xsd:schema xmlns:xsd="http://www.w3.org/2001/XMLSchema" xmlns:xs="http://www.w3.org/2001/XMLSchema" xmlns:p="http://schemas.microsoft.com/office/2006/metadata/properties" xmlns:ns3="f743e6f4-d16f-4723-bba8-a0ba273aff12" xmlns:ns4="9c8ee57c-3a46-425b-afb1-65f125a173ea" targetNamespace="http://schemas.microsoft.com/office/2006/metadata/properties" ma:root="true" ma:fieldsID="4fc6fcae531f2578b2710b90181fcbf0" ns3:_="" ns4:_="">
    <xsd:import namespace="f743e6f4-d16f-4723-bba8-a0ba273aff12"/>
    <xsd:import namespace="9c8ee57c-3a46-425b-afb1-65f125a17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e6f4-d16f-4723-bba8-a0ba273af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57c-3a46-425b-afb1-65f125a17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0B37-8463-481B-8603-1F9B51E9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e6f4-d16f-4723-bba8-a0ba273aff12"/>
    <ds:schemaRef ds:uri="9c8ee57c-3a46-425b-afb1-65f125a17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FA125-2782-4606-9C72-46D559055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3370B-2B39-1D4F-B8DF-43BD1EE1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1410</Words>
  <Characters>8043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Links>
    <vt:vector size="72" baseType="variant">
      <vt:variant>
        <vt:i4>1638452</vt:i4>
      </vt:variant>
      <vt:variant>
        <vt:i4>33</vt:i4>
      </vt:variant>
      <vt:variant>
        <vt:i4>0</vt:i4>
      </vt:variant>
      <vt:variant>
        <vt:i4>5</vt:i4>
      </vt:variant>
      <vt:variant>
        <vt:lpwstr>http://www.clynemedia.com</vt:lpwstr>
      </vt:variant>
      <vt:variant>
        <vt:lpwstr/>
      </vt:variant>
      <vt:variant>
        <vt:i4>2359302</vt:i4>
      </vt:variant>
      <vt:variant>
        <vt:i4>30</vt:i4>
      </vt:variant>
      <vt:variant>
        <vt:i4>0</vt:i4>
      </vt:variant>
      <vt:variant>
        <vt:i4>5</vt:i4>
      </vt:variant>
      <vt:variant>
        <vt:lpwstr>mailto:robert@clynemedia.com</vt:lpwstr>
      </vt:variant>
      <vt:variant>
        <vt:lpwstr/>
      </vt:variant>
      <vt:variant>
        <vt:i4>5701653</vt:i4>
      </vt:variant>
      <vt:variant>
        <vt:i4>27</vt:i4>
      </vt:variant>
      <vt:variant>
        <vt:i4>0</vt:i4>
      </vt:variant>
      <vt:variant>
        <vt:i4>5</vt:i4>
      </vt:variant>
      <vt:variant>
        <vt:lpwstr>http://www.waves.com</vt:lpwstr>
      </vt:variant>
      <vt:variant>
        <vt:lpwstr/>
      </vt:variant>
      <vt:variant>
        <vt:i4>6815799</vt:i4>
      </vt:variant>
      <vt:variant>
        <vt:i4>24</vt:i4>
      </vt:variant>
      <vt:variant>
        <vt:i4>0</vt:i4>
      </vt:variant>
      <vt:variant>
        <vt:i4>5</vt:i4>
      </vt:variant>
      <vt:variant>
        <vt:lpwstr>mailto:info@waves.com</vt:lpwstr>
      </vt:variant>
      <vt:variant>
        <vt:lpwstr/>
      </vt:variant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http://www.waves.com</vt:lpwstr>
      </vt:variant>
      <vt:variant>
        <vt:lpwstr/>
      </vt:variant>
      <vt:variant>
        <vt:i4>6815799</vt:i4>
      </vt:variant>
      <vt:variant>
        <vt:i4>18</vt:i4>
      </vt:variant>
      <vt:variant>
        <vt:i4>0</vt:i4>
      </vt:variant>
      <vt:variant>
        <vt:i4>5</vt:i4>
      </vt:variant>
      <vt:variant>
        <vt:lpwstr>mailto:info@waves.com</vt:lpwstr>
      </vt:variant>
      <vt:variant>
        <vt:lpwstr/>
      </vt:variant>
      <vt:variant>
        <vt:i4>6619242</vt:i4>
      </vt:variant>
      <vt:variant>
        <vt:i4>15</vt:i4>
      </vt:variant>
      <vt:variant>
        <vt:i4>0</vt:i4>
      </vt:variant>
      <vt:variant>
        <vt:i4>5</vt:i4>
      </vt:variant>
      <vt:variant>
        <vt:lpwstr>https://www.waves.com/hardware/abbey-road-studio-3-nx-head-tracker</vt:lpwstr>
      </vt:variant>
      <vt:variant>
        <vt:lpwstr/>
      </vt:variant>
      <vt:variant>
        <vt:i4>6029410</vt:i4>
      </vt:variant>
      <vt:variant>
        <vt:i4>12</vt:i4>
      </vt:variant>
      <vt:variant>
        <vt:i4>0</vt:i4>
      </vt:variant>
      <vt:variant>
        <vt:i4>5</vt:i4>
      </vt:variant>
      <vt:variant>
        <vt:lpwstr>https://www.waves.com/plugins/nx-ocean-way-nashville</vt:lpwstr>
      </vt:variant>
      <vt:variant>
        <vt:lpwstr>introducing-nx-ocean-way-nashville-plugin</vt:lpwstr>
      </vt:variant>
      <vt:variant>
        <vt:i4>7143460</vt:i4>
      </vt:variant>
      <vt:variant>
        <vt:i4>9</vt:i4>
      </vt:variant>
      <vt:variant>
        <vt:i4>0</vt:i4>
      </vt:variant>
      <vt:variant>
        <vt:i4>5</vt:i4>
      </vt:variant>
      <vt:variant>
        <vt:lpwstr>https://www.waves.com/hardware/nx-head-tracker</vt:lpwstr>
      </vt:variant>
      <vt:variant>
        <vt:lpwstr/>
      </vt:variant>
      <vt:variant>
        <vt:i4>7143460</vt:i4>
      </vt:variant>
      <vt:variant>
        <vt:i4>6</vt:i4>
      </vt:variant>
      <vt:variant>
        <vt:i4>0</vt:i4>
      </vt:variant>
      <vt:variant>
        <vt:i4>5</vt:i4>
      </vt:variant>
      <vt:variant>
        <vt:lpwstr>https://www.waves.com/hardware/nx-head-tracker</vt:lpwstr>
      </vt:variant>
      <vt:variant>
        <vt:lpwstr/>
      </vt:variant>
      <vt:variant>
        <vt:i4>2359369</vt:i4>
      </vt:variant>
      <vt:variant>
        <vt:i4>3</vt:i4>
      </vt:variant>
      <vt:variant>
        <vt:i4>0</vt:i4>
      </vt:variant>
      <vt:variant>
        <vt:i4>5</vt:i4>
      </vt:variant>
      <vt:variant>
        <vt:lpwstr>http://www.waves.com/plugins/cla-nx</vt:lpwstr>
      </vt:variant>
      <vt:variant>
        <vt:lpwstr/>
      </vt:variant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http://www.waves.com/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D. Schreck</dc:creator>
  <cp:keywords/>
  <dc:description/>
  <cp:lastModifiedBy>Thomas D. Schreck</cp:lastModifiedBy>
  <cp:revision>3</cp:revision>
  <dcterms:created xsi:type="dcterms:W3CDTF">2022-01-13T06:23:00Z</dcterms:created>
  <dcterms:modified xsi:type="dcterms:W3CDTF">2022-01-13T15:53:00Z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0x010100A07346F9E165B74299936C7F9B24D98E</vt:lpwstr>
  </property>
</Properties>
</file>