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96B7" w14:textId="496438E5" w:rsidR="00637CB0" w:rsidRDefault="00637CB0" w:rsidP="00B0494F">
      <w:pPr>
        <w:pStyle w:val="Normal2"/>
        <w:jc w:val="center"/>
        <w:outlineLvl w:val="0"/>
        <w:rPr>
          <w:rFonts w:ascii="Calibri" w:eastAsia="Helvetica Neue" w:hAnsi="Calibri" w:cs="Helvetica Neue"/>
          <w:b/>
          <w:bCs/>
          <w:sz w:val="28"/>
          <w:szCs w:val="28"/>
          <w:u w:val="single"/>
        </w:rPr>
      </w:pPr>
      <w:r>
        <w:rPr>
          <w:noProof/>
        </w:rPr>
        <w:drawing>
          <wp:inline distT="0" distB="0" distL="0" distR="0" wp14:anchorId="24E797CA" wp14:editId="63B6D7C1">
            <wp:extent cx="1390650" cy="843545"/>
            <wp:effectExtent l="0" t="0" r="0" b="0"/>
            <wp:docPr id="2087342179" name="Picture 208734217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a:stretch>
                      <a:fillRect/>
                    </a:stretch>
                  </pic:blipFill>
                  <pic:spPr>
                    <a:xfrm>
                      <a:off x="0" y="0"/>
                      <a:ext cx="1433982" cy="869829"/>
                    </a:xfrm>
                    <a:prstGeom prst="rect">
                      <a:avLst/>
                    </a:prstGeom>
                  </pic:spPr>
                </pic:pic>
              </a:graphicData>
            </a:graphic>
          </wp:inline>
        </w:drawing>
      </w:r>
    </w:p>
    <w:p w14:paraId="5AB67CCA" w14:textId="36F06BC1" w:rsidR="000873EB" w:rsidRDefault="00637CB0" w:rsidP="00B0494F">
      <w:pPr>
        <w:pStyle w:val="Normal2"/>
        <w:jc w:val="center"/>
        <w:outlineLvl w:val="0"/>
        <w:rPr>
          <w:rFonts w:ascii="Calibri" w:eastAsia="Helvetica Neue" w:hAnsi="Calibri" w:cs="Helvetica Neue"/>
          <w:b/>
          <w:bCs/>
          <w:sz w:val="28"/>
          <w:szCs w:val="28"/>
          <w:u w:val="single"/>
        </w:rPr>
      </w:pPr>
      <w:r>
        <w:rPr>
          <w:rFonts w:ascii="Calibri" w:eastAsia="Helvetica Neue" w:hAnsi="Calibri" w:cs="Helvetica Neue"/>
          <w:b/>
          <w:bCs/>
          <w:sz w:val="28"/>
          <w:szCs w:val="28"/>
          <w:u w:val="single"/>
        </w:rPr>
        <w:t>***MEDIA ALERT***</w:t>
      </w:r>
    </w:p>
    <w:p w14:paraId="2FAFA64D" w14:textId="77777777" w:rsidR="00637CB0" w:rsidRPr="00473EF0" w:rsidRDefault="00637CB0" w:rsidP="00B0494F">
      <w:pPr>
        <w:pStyle w:val="Normal2"/>
        <w:jc w:val="center"/>
        <w:outlineLvl w:val="0"/>
        <w:rPr>
          <w:rFonts w:ascii="Calibri" w:eastAsia="Helvetica Neue" w:hAnsi="Calibri" w:cs="Helvetica Neue"/>
          <w:b/>
          <w:bCs/>
          <w:sz w:val="28"/>
          <w:szCs w:val="28"/>
          <w:u w:val="single"/>
        </w:rPr>
      </w:pPr>
    </w:p>
    <w:p w14:paraId="6B9D51F1" w14:textId="40C16BC1" w:rsidR="0081717F" w:rsidRPr="0067144C" w:rsidRDefault="001E7B82" w:rsidP="00473EF0">
      <w:pPr>
        <w:pStyle w:val="Normal2"/>
        <w:jc w:val="center"/>
        <w:outlineLvl w:val="0"/>
        <w:rPr>
          <w:rFonts w:ascii="Calibri" w:eastAsia="Helvetica Neue" w:hAnsi="Calibri" w:cstheme="minorHAnsi"/>
          <w:i/>
          <w:iCs/>
        </w:rPr>
      </w:pPr>
      <w:r w:rsidRPr="00DF1986">
        <w:rPr>
          <w:rFonts w:ascii="Calibri" w:eastAsia="Helvetica Neue" w:hAnsi="Calibri" w:cs="Helvetica Neue"/>
          <w:b/>
          <w:bCs/>
          <w:sz w:val="28"/>
          <w:szCs w:val="28"/>
        </w:rPr>
        <w:t xml:space="preserve">Guitar Center </w:t>
      </w:r>
      <w:r w:rsidR="002511C3">
        <w:rPr>
          <w:rFonts w:ascii="Calibri" w:eastAsia="Helvetica Neue" w:hAnsi="Calibri" w:cs="Helvetica Neue"/>
          <w:b/>
          <w:bCs/>
          <w:sz w:val="28"/>
          <w:szCs w:val="28"/>
        </w:rPr>
        <w:t>Lake Forest</w:t>
      </w:r>
      <w:r w:rsidR="00970F8E">
        <w:rPr>
          <w:rFonts w:ascii="Calibri" w:eastAsia="Helvetica Neue" w:hAnsi="Calibri" w:cs="Helvetica Neue"/>
          <w:b/>
          <w:bCs/>
          <w:sz w:val="28"/>
          <w:szCs w:val="28"/>
        </w:rPr>
        <w:t xml:space="preserve"> to host in-store session with</w:t>
      </w:r>
      <w:r w:rsidR="00637CB0">
        <w:rPr>
          <w:rFonts w:ascii="Calibri" w:eastAsia="Helvetica Neue" w:hAnsi="Calibri" w:cs="Helvetica Neue"/>
          <w:b/>
          <w:bCs/>
          <w:sz w:val="28"/>
          <w:szCs w:val="28"/>
        </w:rPr>
        <w:t xml:space="preserve"> Sty</w:t>
      </w:r>
      <w:r w:rsidR="005343CF">
        <w:rPr>
          <w:rFonts w:ascii="Calibri" w:eastAsia="Helvetica Neue" w:hAnsi="Calibri" w:cs="Helvetica Neue"/>
          <w:b/>
          <w:bCs/>
          <w:sz w:val="28"/>
          <w:szCs w:val="28"/>
        </w:rPr>
        <w:t>x</w:t>
      </w:r>
      <w:r w:rsidR="00970F8E">
        <w:rPr>
          <w:rFonts w:ascii="Calibri" w:eastAsia="Helvetica Neue" w:hAnsi="Calibri" w:cs="Helvetica Neue"/>
          <w:b/>
          <w:bCs/>
          <w:sz w:val="28"/>
          <w:szCs w:val="28"/>
        </w:rPr>
        <w:t xml:space="preserve"> drummer Todd Sucherman on </w:t>
      </w:r>
      <w:r w:rsidR="002511C3">
        <w:rPr>
          <w:rFonts w:ascii="Calibri" w:eastAsia="Helvetica Neue" w:hAnsi="Calibri" w:cs="Helvetica Neue"/>
          <w:b/>
          <w:bCs/>
          <w:sz w:val="28"/>
          <w:szCs w:val="28"/>
        </w:rPr>
        <w:t>Wednesday</w:t>
      </w:r>
      <w:r w:rsidR="00970F8E">
        <w:rPr>
          <w:rFonts w:ascii="Calibri" w:eastAsia="Helvetica Neue" w:hAnsi="Calibri" w:cs="Helvetica Neue"/>
          <w:b/>
          <w:bCs/>
          <w:sz w:val="28"/>
          <w:szCs w:val="28"/>
        </w:rPr>
        <w:t xml:space="preserve">, </w:t>
      </w:r>
      <w:r w:rsidR="002511C3">
        <w:rPr>
          <w:rFonts w:ascii="Calibri" w:eastAsia="Helvetica Neue" w:hAnsi="Calibri" w:cs="Helvetica Neue"/>
          <w:b/>
          <w:bCs/>
          <w:sz w:val="28"/>
          <w:szCs w:val="28"/>
        </w:rPr>
        <w:t>July 26</w:t>
      </w:r>
    </w:p>
    <w:p w14:paraId="5B2B1038" w14:textId="53B1EF45" w:rsidR="006B182B" w:rsidRDefault="006B182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1BA9BADA" w14:textId="5F88D11D" w:rsidR="00DA41E6" w:rsidRPr="008A2CBF" w:rsidRDefault="00970F8E" w:rsidP="00DA41E6">
      <w:pPr>
        <w:shd w:val="clear" w:color="auto" w:fill="FFFFFF"/>
        <w:rPr>
          <w:rFonts w:asciiTheme="minorHAnsi" w:eastAsia="Times New Roman" w:hAnsiTheme="minorHAnsi" w:cstheme="minorHAnsi"/>
          <w:color w:val="auto"/>
        </w:rPr>
      </w:pPr>
      <w:r w:rsidRPr="00A0694D">
        <w:rPr>
          <w:rFonts w:ascii="Calibri" w:hAnsi="Calibri" w:cs="Calibri"/>
          <w:b/>
          <w:bCs/>
          <w:shd w:val="clear" w:color="auto" w:fill="FFFFFF"/>
        </w:rPr>
        <w:t>WHO</w:t>
      </w:r>
      <w:r>
        <w:rPr>
          <w:rFonts w:ascii="Calibri" w:hAnsi="Calibri" w:cs="Calibri"/>
          <w:shd w:val="clear" w:color="auto" w:fill="FFFFFF"/>
        </w:rPr>
        <w:t>: Guitar Center</w:t>
      </w:r>
      <w:r w:rsidR="00BC21D8">
        <w:rPr>
          <w:rFonts w:ascii="Calibri" w:hAnsi="Calibri" w:cs="Calibri"/>
          <w:shd w:val="clear" w:color="auto" w:fill="FFFFFF"/>
        </w:rPr>
        <w:t xml:space="preserve"> </w:t>
      </w:r>
      <w:r w:rsidR="007A2E1F">
        <w:rPr>
          <w:rFonts w:ascii="Calibri" w:hAnsi="Calibri" w:cs="Calibri"/>
          <w:shd w:val="clear" w:color="auto" w:fill="FFFFFF"/>
        </w:rPr>
        <w:t>Lake Forest (</w:t>
      </w:r>
      <w:r w:rsidR="007A2E1F" w:rsidRPr="007A2E1F">
        <w:rPr>
          <w:rFonts w:ascii="Calibri" w:hAnsi="Calibri" w:cs="Calibri"/>
          <w:shd w:val="clear" w:color="auto" w:fill="FFFFFF"/>
        </w:rPr>
        <w:t>23811 El Toro Rd A, Lake Forest, CA 92630</w:t>
      </w:r>
      <w:r w:rsidR="007A2E1F">
        <w:rPr>
          <w:rFonts w:ascii="Calibri" w:hAnsi="Calibri" w:cs="Calibri"/>
          <w:shd w:val="clear" w:color="auto" w:fill="FFFFFF"/>
        </w:rPr>
        <w:t>)</w:t>
      </w:r>
      <w:r>
        <w:rPr>
          <w:rFonts w:ascii="Calibri" w:hAnsi="Calibri" w:cs="Calibri"/>
          <w:shd w:val="clear" w:color="auto" w:fill="FFFFFF"/>
        </w:rPr>
        <w:t xml:space="preserve"> </w:t>
      </w:r>
      <w:r w:rsidR="00DA41E6" w:rsidRPr="008A2CBF">
        <w:rPr>
          <w:rFonts w:asciiTheme="minorHAnsi" w:eastAsia="Times New Roman" w:hAnsiTheme="minorHAnsi" w:cstheme="minorHAnsi"/>
        </w:rPr>
        <w:t>is hosting an in-store performance and educational event with drummer Todd Sucherman (Styx, 10-time Modern Drummer Readers Poll winner, session drummer, educator</w:t>
      </w:r>
      <w:r w:rsidR="00DA41E6">
        <w:rPr>
          <w:rFonts w:asciiTheme="minorHAnsi" w:eastAsia="Times New Roman" w:hAnsiTheme="minorHAnsi" w:cstheme="minorHAnsi"/>
        </w:rPr>
        <w:t>,</w:t>
      </w:r>
      <w:r w:rsidR="00DA41E6" w:rsidRPr="008A2CBF">
        <w:rPr>
          <w:rFonts w:asciiTheme="minorHAnsi" w:eastAsia="Times New Roman" w:hAnsiTheme="minorHAnsi" w:cstheme="minorHAnsi"/>
        </w:rPr>
        <w:t xml:space="preserve"> and author)</w:t>
      </w:r>
      <w:r w:rsidR="00DA41E6">
        <w:rPr>
          <w:rFonts w:asciiTheme="minorHAnsi" w:eastAsia="Times New Roman" w:hAnsiTheme="minorHAnsi" w:cstheme="minorHAnsi"/>
        </w:rPr>
        <w:t>.</w:t>
      </w:r>
    </w:p>
    <w:p w14:paraId="7055441D" w14:textId="77777777" w:rsidR="00970F8E" w:rsidRDefault="00970F8E" w:rsidP="0009796B">
      <w:pPr>
        <w:rPr>
          <w:rFonts w:ascii="Calibri" w:hAnsi="Calibri" w:cs="Calibri"/>
          <w:shd w:val="clear" w:color="auto" w:fill="FFFFFF"/>
        </w:rPr>
      </w:pPr>
    </w:p>
    <w:p w14:paraId="6AA88B58" w14:textId="77777777" w:rsidR="00DA41E6" w:rsidRPr="008A2CBF" w:rsidRDefault="00970F8E" w:rsidP="00DA41E6">
      <w:pPr>
        <w:shd w:val="clear" w:color="auto" w:fill="FFFFFF"/>
        <w:rPr>
          <w:rFonts w:asciiTheme="minorHAnsi" w:eastAsia="Times New Roman" w:hAnsiTheme="minorHAnsi" w:cstheme="minorHAnsi"/>
        </w:rPr>
      </w:pPr>
      <w:r w:rsidRPr="00A0694D">
        <w:rPr>
          <w:rFonts w:ascii="Calibri" w:hAnsi="Calibri" w:cs="Calibri"/>
          <w:b/>
          <w:bCs/>
          <w:shd w:val="clear" w:color="auto" w:fill="FFFFFF"/>
        </w:rPr>
        <w:t>WHAT</w:t>
      </w:r>
      <w:r>
        <w:rPr>
          <w:rFonts w:ascii="Calibri" w:hAnsi="Calibri" w:cs="Calibri"/>
          <w:shd w:val="clear" w:color="auto" w:fill="FFFFFF"/>
        </w:rPr>
        <w:t xml:space="preserve">: </w:t>
      </w:r>
      <w:r w:rsidR="00DA41E6" w:rsidRPr="008A2CBF">
        <w:rPr>
          <w:rFonts w:asciiTheme="minorHAnsi" w:eastAsia="Times New Roman" w:hAnsiTheme="minorHAnsi" w:cstheme="minorHAnsi"/>
        </w:rPr>
        <w:t xml:space="preserve">Mark your calendar for a special in-store event with drummer Todd Sucherman. Best known as the percussionist of legendary rock band Styx since 1996, Sucherman has performed or recorded with various artists from Brian Wilson to Spinal Tap, as well as his 2020 solo album </w:t>
      </w:r>
      <w:r w:rsidR="00DA41E6" w:rsidRPr="008A2CBF">
        <w:rPr>
          <w:rFonts w:asciiTheme="minorHAnsi" w:eastAsia="Times New Roman" w:hAnsiTheme="minorHAnsi" w:cstheme="minorHAnsi"/>
          <w:i/>
          <w:iCs/>
        </w:rPr>
        <w:t>Last Flight Home</w:t>
      </w:r>
      <w:r w:rsidR="00DA41E6" w:rsidRPr="008A2CBF">
        <w:rPr>
          <w:rFonts w:asciiTheme="minorHAnsi" w:eastAsia="Times New Roman" w:hAnsiTheme="minorHAnsi" w:cstheme="minorHAnsi"/>
        </w:rPr>
        <w:t xml:space="preserve">. Join Guitar Center for a performance of select songs and solos, balanced with education, stories from his exciting decades-long career in rock &amp; roll, and a Q&amp;A session. Sucherman will also be available to sign merchandise and meet with fans and fellow drummers. Sucherman is an endorser of the percussion brands Sabian, Remo, Pearl and </w:t>
      </w:r>
      <w:proofErr w:type="spellStart"/>
      <w:r w:rsidR="00DA41E6" w:rsidRPr="008A2CBF">
        <w:rPr>
          <w:rFonts w:asciiTheme="minorHAnsi" w:eastAsia="Times New Roman" w:hAnsiTheme="minorHAnsi" w:cstheme="minorHAnsi"/>
        </w:rPr>
        <w:t>ProMark</w:t>
      </w:r>
      <w:proofErr w:type="spellEnd"/>
      <w:r w:rsidR="00DA41E6" w:rsidRPr="008A2CBF">
        <w:rPr>
          <w:rFonts w:asciiTheme="minorHAnsi" w:eastAsia="Times New Roman" w:hAnsiTheme="minorHAnsi" w:cstheme="minorHAnsi"/>
        </w:rPr>
        <w:t>, and all four brands are co-sponsoring the event.</w:t>
      </w:r>
    </w:p>
    <w:p w14:paraId="0AFC5FD0" w14:textId="77777777" w:rsidR="008A3F47" w:rsidRDefault="008A3F47" w:rsidP="00970F8E">
      <w:pPr>
        <w:rPr>
          <w:rFonts w:ascii="Calibri" w:hAnsi="Calibri" w:cs="Calibri"/>
          <w:shd w:val="clear" w:color="auto" w:fill="FFFFFF"/>
        </w:rPr>
      </w:pPr>
    </w:p>
    <w:p w14:paraId="32A16BCE" w14:textId="1EA52001" w:rsidR="008A3F47" w:rsidRDefault="008A3F47" w:rsidP="00970F8E">
      <w:pPr>
        <w:rPr>
          <w:rFonts w:ascii="Calibri" w:hAnsi="Calibri" w:cs="Calibri"/>
          <w:shd w:val="clear" w:color="auto" w:fill="FFFFFF"/>
        </w:rPr>
      </w:pPr>
      <w:r w:rsidRPr="00A0694D">
        <w:rPr>
          <w:rFonts w:ascii="Calibri" w:hAnsi="Calibri" w:cs="Calibri"/>
          <w:b/>
          <w:bCs/>
          <w:shd w:val="clear" w:color="auto" w:fill="FFFFFF"/>
        </w:rPr>
        <w:t>WHEN</w:t>
      </w:r>
      <w:r>
        <w:rPr>
          <w:rFonts w:ascii="Calibri" w:hAnsi="Calibri" w:cs="Calibri"/>
          <w:shd w:val="clear" w:color="auto" w:fill="FFFFFF"/>
        </w:rPr>
        <w:t xml:space="preserve">: </w:t>
      </w:r>
      <w:r w:rsidR="007A2E1F">
        <w:rPr>
          <w:rFonts w:ascii="Calibri" w:hAnsi="Calibri" w:cs="Calibri"/>
          <w:shd w:val="clear" w:color="auto" w:fill="FFFFFF"/>
        </w:rPr>
        <w:t>Wednesday</w:t>
      </w:r>
      <w:r w:rsidRPr="008A3F47">
        <w:rPr>
          <w:rFonts w:ascii="Calibri" w:hAnsi="Calibri" w:cs="Calibri"/>
          <w:shd w:val="clear" w:color="auto" w:fill="FFFFFF"/>
        </w:rPr>
        <w:t xml:space="preserve">, </w:t>
      </w:r>
      <w:r w:rsidR="007A2E1F">
        <w:rPr>
          <w:rFonts w:ascii="Calibri" w:hAnsi="Calibri" w:cs="Calibri"/>
          <w:shd w:val="clear" w:color="auto" w:fill="FFFFFF"/>
        </w:rPr>
        <w:t>July 26</w:t>
      </w:r>
      <w:r>
        <w:rPr>
          <w:rFonts w:ascii="Calibri" w:hAnsi="Calibri" w:cs="Calibri"/>
          <w:shd w:val="clear" w:color="auto" w:fill="FFFFFF"/>
        </w:rPr>
        <w:t>,</w:t>
      </w:r>
      <w:r w:rsidRPr="008A3F47">
        <w:rPr>
          <w:rFonts w:ascii="Calibri" w:hAnsi="Calibri" w:cs="Calibri"/>
          <w:shd w:val="clear" w:color="auto" w:fill="FFFFFF"/>
        </w:rPr>
        <w:t xml:space="preserve"> 6 pm</w:t>
      </w:r>
      <w:r>
        <w:rPr>
          <w:rFonts w:ascii="Calibri" w:hAnsi="Calibri" w:cs="Calibri"/>
          <w:shd w:val="clear" w:color="auto" w:fill="FFFFFF"/>
        </w:rPr>
        <w:t xml:space="preserve"> </w:t>
      </w:r>
      <w:r w:rsidR="00901996">
        <w:rPr>
          <w:rFonts w:ascii="Calibri" w:hAnsi="Calibri" w:cs="Calibri"/>
          <w:shd w:val="clear" w:color="auto" w:fill="FFFFFF"/>
        </w:rPr>
        <w:t xml:space="preserve">– </w:t>
      </w:r>
      <w:r w:rsidR="008757AF">
        <w:rPr>
          <w:rFonts w:ascii="Calibri" w:hAnsi="Calibri" w:cs="Calibri"/>
          <w:shd w:val="clear" w:color="auto" w:fill="FFFFFF"/>
        </w:rPr>
        <w:t>9</w:t>
      </w:r>
      <w:r w:rsidR="00901996">
        <w:rPr>
          <w:rFonts w:ascii="Calibri" w:hAnsi="Calibri" w:cs="Calibri"/>
          <w:shd w:val="clear" w:color="auto" w:fill="FFFFFF"/>
        </w:rPr>
        <w:t xml:space="preserve"> pm </w:t>
      </w:r>
      <w:r w:rsidR="007A2E1F">
        <w:rPr>
          <w:rFonts w:ascii="Calibri" w:hAnsi="Calibri" w:cs="Calibri"/>
          <w:shd w:val="clear" w:color="auto" w:fill="FFFFFF"/>
        </w:rPr>
        <w:t>P</w:t>
      </w:r>
      <w:r>
        <w:rPr>
          <w:rFonts w:ascii="Calibri" w:hAnsi="Calibri" w:cs="Calibri"/>
          <w:shd w:val="clear" w:color="auto" w:fill="FFFFFF"/>
        </w:rPr>
        <w:t>DT</w:t>
      </w:r>
      <w:r w:rsidR="008757AF">
        <w:rPr>
          <w:rFonts w:ascii="Calibri" w:hAnsi="Calibri" w:cs="Calibri"/>
          <w:shd w:val="clear" w:color="auto" w:fill="FFFFFF"/>
        </w:rPr>
        <w:t xml:space="preserve"> (Clinic from 6 – 8 pm and Q&amp;A and photos from 8 – 9 pm)</w:t>
      </w:r>
    </w:p>
    <w:p w14:paraId="44AED482" w14:textId="77777777" w:rsidR="008A3F47" w:rsidRDefault="008A3F47" w:rsidP="00970F8E">
      <w:pPr>
        <w:rPr>
          <w:rFonts w:ascii="Calibri" w:hAnsi="Calibri" w:cs="Calibri"/>
          <w:shd w:val="clear" w:color="auto" w:fill="FFFFFF"/>
        </w:rPr>
      </w:pPr>
    </w:p>
    <w:p w14:paraId="7BF0C587" w14:textId="2883926F" w:rsidR="008A3F47" w:rsidRPr="008A3F47" w:rsidRDefault="008A3F47" w:rsidP="008A3F47">
      <w:pPr>
        <w:rPr>
          <w:rFonts w:ascii="Calibri" w:hAnsi="Calibri" w:cs="Calibri"/>
          <w:shd w:val="clear" w:color="auto" w:fill="FFFFFF"/>
        </w:rPr>
      </w:pPr>
      <w:r w:rsidRPr="00A0694D">
        <w:rPr>
          <w:rFonts w:ascii="Calibri" w:hAnsi="Calibri" w:cs="Calibri"/>
          <w:b/>
          <w:bCs/>
          <w:shd w:val="clear" w:color="auto" w:fill="FFFFFF"/>
        </w:rPr>
        <w:t>WHERE</w:t>
      </w:r>
      <w:r>
        <w:rPr>
          <w:rFonts w:ascii="Calibri" w:hAnsi="Calibri" w:cs="Calibri"/>
          <w:shd w:val="clear" w:color="auto" w:fill="FFFFFF"/>
        </w:rPr>
        <w:t xml:space="preserve">: </w:t>
      </w:r>
      <w:r w:rsidRPr="008A3F47">
        <w:rPr>
          <w:rFonts w:ascii="Calibri" w:hAnsi="Calibri" w:cs="Calibri"/>
          <w:shd w:val="clear" w:color="auto" w:fill="FFFFFF"/>
        </w:rPr>
        <w:t xml:space="preserve">Guitar Center </w:t>
      </w:r>
      <w:r w:rsidR="007A2E1F">
        <w:rPr>
          <w:rFonts w:ascii="Calibri" w:hAnsi="Calibri" w:cs="Calibri"/>
          <w:shd w:val="clear" w:color="auto" w:fill="FFFFFF"/>
        </w:rPr>
        <w:t>Lake Forest</w:t>
      </w:r>
    </w:p>
    <w:p w14:paraId="1401D4ED" w14:textId="2552368E" w:rsidR="007A2E1F" w:rsidRDefault="007A2E1F" w:rsidP="0009796B">
      <w:pPr>
        <w:rPr>
          <w:rFonts w:ascii="Calibri" w:hAnsi="Calibri" w:cs="Calibri"/>
          <w:shd w:val="clear" w:color="auto" w:fill="FFFFFF"/>
        </w:rPr>
      </w:pPr>
      <w:r w:rsidRPr="007A2E1F">
        <w:rPr>
          <w:rFonts w:ascii="Calibri" w:hAnsi="Calibri" w:cs="Calibri"/>
          <w:shd w:val="clear" w:color="auto" w:fill="FFFFFF"/>
        </w:rPr>
        <w:t xml:space="preserve">23811 El Toro Rd A </w:t>
      </w:r>
    </w:p>
    <w:p w14:paraId="50595FC4" w14:textId="77777777" w:rsidR="007A2E1F" w:rsidRDefault="007A2E1F" w:rsidP="0009796B">
      <w:pPr>
        <w:rPr>
          <w:rFonts w:ascii="Calibri" w:hAnsi="Calibri" w:cs="Calibri"/>
          <w:shd w:val="clear" w:color="auto" w:fill="FFFFFF"/>
        </w:rPr>
      </w:pPr>
      <w:r w:rsidRPr="007A2E1F">
        <w:rPr>
          <w:rFonts w:ascii="Calibri" w:hAnsi="Calibri" w:cs="Calibri"/>
          <w:shd w:val="clear" w:color="auto" w:fill="FFFFFF"/>
        </w:rPr>
        <w:t>Lake Forest, CA 92630</w:t>
      </w:r>
    </w:p>
    <w:p w14:paraId="61F22B57" w14:textId="26164986" w:rsidR="00970F8E" w:rsidRPr="00901996" w:rsidRDefault="008A3F47" w:rsidP="0009796B">
      <w:pPr>
        <w:rPr>
          <w:rFonts w:ascii="Calibri" w:hAnsi="Calibri" w:cs="Calibri"/>
          <w:shd w:val="clear" w:color="auto" w:fill="FFFFFF"/>
        </w:rPr>
      </w:pPr>
      <w:r>
        <w:rPr>
          <w:rFonts w:ascii="Calibri" w:hAnsi="Calibri" w:cs="Calibri"/>
          <w:shd w:val="clear" w:color="auto" w:fill="FFFFFF"/>
        </w:rPr>
        <w:t xml:space="preserve">Store </w:t>
      </w:r>
      <w:r w:rsidR="00901996">
        <w:rPr>
          <w:rFonts w:ascii="Calibri" w:hAnsi="Calibri" w:cs="Calibri"/>
          <w:shd w:val="clear" w:color="auto" w:fill="FFFFFF"/>
        </w:rPr>
        <w:t xml:space="preserve">phone </w:t>
      </w:r>
      <w:r>
        <w:rPr>
          <w:rFonts w:ascii="Calibri" w:hAnsi="Calibri" w:cs="Calibri"/>
          <w:shd w:val="clear" w:color="auto" w:fill="FFFFFF"/>
        </w:rPr>
        <w:t xml:space="preserve">number: </w:t>
      </w:r>
      <w:r w:rsidR="007A2E1F">
        <w:rPr>
          <w:rFonts w:ascii="Calibri" w:hAnsi="Calibri" w:cs="Calibri"/>
          <w:shd w:val="clear" w:color="auto" w:fill="FFFFFF"/>
        </w:rPr>
        <w:t>(</w:t>
      </w:r>
      <w:r w:rsidR="007A2E1F" w:rsidRPr="007A2E1F">
        <w:rPr>
          <w:rFonts w:ascii="Calibri" w:hAnsi="Calibri" w:cs="Calibri"/>
          <w:shd w:val="clear" w:color="auto" w:fill="FFFFFF"/>
        </w:rPr>
        <w:t>949) 609-0055</w:t>
      </w:r>
    </w:p>
    <w:p w14:paraId="44BE8351" w14:textId="77777777" w:rsidR="00C63A90" w:rsidRPr="005961A8" w:rsidRDefault="00C63A90" w:rsidP="0009796B">
      <w:pPr>
        <w:rPr>
          <w:rFonts w:asciiTheme="minorHAnsi" w:eastAsia="Helvetica Neue" w:hAnsiTheme="minorHAnsi" w:cstheme="minorHAnsi"/>
        </w:rPr>
      </w:pPr>
    </w:p>
    <w:p w14:paraId="25C46C9F" w14:textId="77777777" w:rsidR="001E7B82" w:rsidRPr="005961A8" w:rsidRDefault="001E7B82" w:rsidP="001E7B82">
      <w:pPr>
        <w:pStyle w:val="Normal2"/>
        <w:jc w:val="center"/>
        <w:rPr>
          <w:rFonts w:asciiTheme="minorHAnsi" w:hAnsiTheme="minorHAnsi" w:cstheme="minorHAnsi"/>
        </w:rPr>
      </w:pPr>
      <w:r w:rsidRPr="005961A8">
        <w:rPr>
          <w:rFonts w:asciiTheme="minorHAnsi" w:hAnsiTheme="minorHAnsi" w:cstheme="minorHAnsi"/>
        </w:rPr>
        <w:t>###</w:t>
      </w:r>
    </w:p>
    <w:p w14:paraId="2960CF7E" w14:textId="62854372" w:rsidR="00DD0E3D" w:rsidRPr="005735D9" w:rsidRDefault="00DD0E3D" w:rsidP="00F15FFE">
      <w:pPr>
        <w:pStyle w:val="Normal1"/>
        <w:outlineLvl w:val="0"/>
        <w:rPr>
          <w:rFonts w:asciiTheme="minorHAnsi" w:eastAsia="Helvetica Neue" w:hAnsiTheme="minorHAnsi" w:cstheme="minorHAnsi"/>
          <w:bCs/>
        </w:rPr>
      </w:pPr>
    </w:p>
    <w:p w14:paraId="556AA327" w14:textId="77777777" w:rsidR="00F15FFE" w:rsidRPr="005961A8" w:rsidRDefault="00F15FFE" w:rsidP="00F15FFE">
      <w:pPr>
        <w:pStyle w:val="Normal1"/>
        <w:outlineLvl w:val="0"/>
        <w:rPr>
          <w:rFonts w:asciiTheme="minorHAnsi" w:eastAsia="Helvetica Neue" w:hAnsiTheme="minorHAnsi" w:cstheme="minorHAnsi"/>
        </w:rPr>
      </w:pPr>
      <w:r w:rsidRPr="005961A8">
        <w:rPr>
          <w:rFonts w:asciiTheme="minorHAnsi" w:eastAsia="Helvetica Neue" w:hAnsiTheme="minorHAnsi" w:cstheme="minorHAnsi"/>
          <w:b/>
          <w:bCs/>
        </w:rPr>
        <w:t>About Guitar Center:</w:t>
      </w:r>
      <w:r w:rsidRPr="005961A8">
        <w:rPr>
          <w:rFonts w:asciiTheme="minorHAnsi" w:eastAsia="Helvetica Neue" w:hAnsiTheme="minorHAnsi" w:cstheme="minorHAnsi"/>
        </w:rPr>
        <w:t xml:space="preserve"> </w:t>
      </w:r>
    </w:p>
    <w:p w14:paraId="7701FE95" w14:textId="4C41B82A" w:rsidR="00F15FFE" w:rsidRPr="005961A8" w:rsidRDefault="00F15FFE" w:rsidP="00F15FFE">
      <w:pPr>
        <w:pStyle w:val="Normal1"/>
        <w:rPr>
          <w:rFonts w:asciiTheme="minorHAnsi" w:eastAsia="Helvetica Neue" w:hAnsiTheme="minorHAnsi" w:cstheme="minorHAnsi"/>
        </w:rPr>
      </w:pPr>
      <w:r w:rsidRPr="005961A8">
        <w:rPr>
          <w:rFonts w:asciiTheme="minorHAnsi" w:eastAsia="Helvetica Neue" w:hAnsiTheme="minorHAnsi" w:cstheme="minorHAnsi"/>
        </w:rPr>
        <w:t xml:space="preserve">Guitar Center is </w:t>
      </w:r>
      <w:r w:rsidR="005C43D5">
        <w:rPr>
          <w:rFonts w:asciiTheme="minorHAnsi" w:eastAsia="Helvetica Neue" w:hAnsiTheme="minorHAnsi" w:cstheme="minorHAnsi"/>
        </w:rPr>
        <w:t>the</w:t>
      </w:r>
      <w:r w:rsidR="005C43D5" w:rsidRPr="005961A8">
        <w:rPr>
          <w:rFonts w:asciiTheme="minorHAnsi" w:eastAsia="Helvetica Neue" w:hAnsiTheme="minorHAnsi" w:cstheme="minorHAnsi"/>
        </w:rPr>
        <w:t xml:space="preserve"> </w:t>
      </w:r>
      <w:r w:rsidRPr="005961A8">
        <w:rPr>
          <w:rFonts w:asciiTheme="minorHAnsi" w:eastAsia="Helvetica Neue" w:hAnsiTheme="minorHAnsi" w:cstheme="minorHAnsi"/>
        </w:rPr>
        <w:t xml:space="preserve">leading retailer of musical instruments, lessons, repairs and rentals in the U.S. With </w:t>
      </w:r>
      <w:r w:rsidR="00166A2B">
        <w:rPr>
          <w:rFonts w:asciiTheme="minorHAnsi" w:eastAsia="Helvetica Neue" w:hAnsiTheme="minorHAnsi" w:cstheme="minorHAnsi"/>
        </w:rPr>
        <w:t>more than</w:t>
      </w:r>
      <w:r w:rsidR="00166A2B" w:rsidRPr="00496424">
        <w:rPr>
          <w:rFonts w:asciiTheme="minorHAnsi" w:eastAsia="Helvetica Neue" w:hAnsiTheme="minorHAnsi" w:cstheme="minorHAnsi"/>
        </w:rPr>
        <w:t xml:space="preserve"> </w:t>
      </w:r>
      <w:r w:rsidRPr="00496424">
        <w:rPr>
          <w:rFonts w:asciiTheme="minorHAnsi" w:eastAsia="Helvetica Neue" w:hAnsiTheme="minorHAnsi" w:cstheme="minorHAnsi"/>
        </w:rPr>
        <w:t>300</w:t>
      </w:r>
      <w:r w:rsidRPr="005961A8">
        <w:rPr>
          <w:rFonts w:asciiTheme="minorHAnsi" w:eastAsia="Helvetica Neue" w:hAnsiTheme="minorHAnsi" w:cstheme="minorHAnsi"/>
        </w:rPr>
        <w:t xml:space="preserve">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w:t>
      </w:r>
      <w:r w:rsidR="005C43D5">
        <w:rPr>
          <w:rFonts w:asciiTheme="minorHAnsi" w:eastAsia="Helvetica Neue" w:hAnsiTheme="minorHAnsi" w:cstheme="minorHAnsi"/>
        </w:rPr>
        <w:t>,</w:t>
      </w:r>
      <w:r w:rsidRPr="005961A8">
        <w:rPr>
          <w:rFonts w:asciiTheme="minorHAnsi" w:eastAsia="Helvetica Neue" w:hAnsiTheme="minorHAnsi" w:cstheme="minorHAnsi"/>
        </w:rPr>
        <w:t xml:space="preserve"> GC Repairs, an on-site maintenance and repairs service</w:t>
      </w:r>
      <w:r w:rsidR="005C43D5">
        <w:rPr>
          <w:rFonts w:asciiTheme="minorHAnsi" w:eastAsia="Helvetica Neue" w:hAnsiTheme="minorHAnsi" w:cstheme="minorHAnsi"/>
        </w:rPr>
        <w:t>,</w:t>
      </w:r>
      <w:r w:rsidRPr="005961A8">
        <w:rPr>
          <w:rFonts w:asciiTheme="minorHAnsi" w:eastAsia="Helvetica Neue" w:hAnsiTheme="minorHAnsi" w:cstheme="minorHAnsi"/>
        </w:rPr>
        <w:t xml:space="preserve"> and GC Rentals, a program offering easy rentals of instruments and other sound reinforcement gear. Additionally, Guitar Center’s sister brands include Music &amp; Arts, which operates more than 2</w:t>
      </w:r>
      <w:r w:rsidR="00C97D2F">
        <w:rPr>
          <w:rFonts w:asciiTheme="minorHAnsi" w:eastAsia="Helvetica Neue" w:hAnsiTheme="minorHAnsi" w:cstheme="minorHAnsi"/>
        </w:rPr>
        <w:t>5</w:t>
      </w:r>
      <w:r w:rsidRPr="005961A8">
        <w:rPr>
          <w:rFonts w:asciiTheme="minorHAnsi" w:eastAsia="Helvetica Neue" w:hAnsiTheme="minorHAnsi" w:cstheme="minorHAnsi"/>
        </w:rPr>
        <w:t>0 stores specializing in band &amp; orchestral instruments for sale and rental, serving teachers, band directors, college professors</w:t>
      </w:r>
      <w:r w:rsidR="005C43D5">
        <w:rPr>
          <w:rFonts w:asciiTheme="minorHAnsi" w:eastAsia="Helvetica Neue" w:hAnsiTheme="minorHAnsi" w:cstheme="minorHAnsi"/>
        </w:rPr>
        <w:t>, parents</w:t>
      </w:r>
      <w:r w:rsidRPr="005961A8">
        <w:rPr>
          <w:rFonts w:asciiTheme="minorHAnsi" w:eastAsia="Helvetica Neue" w:hAnsiTheme="minorHAnsi" w:cstheme="minorHAnsi"/>
        </w:rPr>
        <w:t xml:space="preserve"> and students, and Musician’s Friend, a leading direct marketer of musical instruments in the United States. For more information about Guitar Center, please visit </w:t>
      </w:r>
      <w:hyperlink r:id="rId12" w:history="1">
        <w:r w:rsidRPr="0067144C">
          <w:rPr>
            <w:rStyle w:val="Hyperlink"/>
            <w:rFonts w:asciiTheme="minorHAnsi" w:eastAsia="Helvetica Neue" w:hAnsiTheme="minorHAnsi" w:cstheme="minorHAnsi"/>
          </w:rPr>
          <w:t>guitarcenter.com</w:t>
        </w:r>
      </w:hyperlink>
      <w:r w:rsidRPr="0067144C">
        <w:rPr>
          <w:rFonts w:asciiTheme="minorHAnsi" w:eastAsia="Helvetica Neue" w:hAnsiTheme="minorHAnsi" w:cstheme="minorHAnsi"/>
        </w:rPr>
        <w:t>.</w:t>
      </w:r>
      <w:r w:rsidRPr="005961A8">
        <w:rPr>
          <w:rFonts w:asciiTheme="minorHAnsi" w:eastAsia="Helvetica Neue" w:hAnsiTheme="minorHAnsi" w:cstheme="minorHAnsi"/>
        </w:rPr>
        <w:t xml:space="preserve"> </w:t>
      </w:r>
    </w:p>
    <w:p w14:paraId="19ABE0D1" w14:textId="77777777" w:rsidR="00B0494F" w:rsidRDefault="00B0494F" w:rsidP="00E37034">
      <w:pPr>
        <w:pStyle w:val="Normal1"/>
        <w:jc w:val="center"/>
        <w:rPr>
          <w:rFonts w:asciiTheme="minorHAnsi" w:hAnsiTheme="minorHAnsi" w:cstheme="minorHAnsi"/>
        </w:rPr>
      </w:pPr>
    </w:p>
    <w:p w14:paraId="71DC66D3" w14:textId="77777777" w:rsidR="00B0494F" w:rsidRPr="005961A8" w:rsidRDefault="00B0494F" w:rsidP="00F15FFE">
      <w:pPr>
        <w:pStyle w:val="Normal1"/>
        <w:rPr>
          <w:rFonts w:asciiTheme="minorHAnsi" w:hAnsiTheme="minorHAnsi" w:cstheme="minorHAnsi"/>
        </w:rPr>
      </w:pPr>
    </w:p>
    <w:p w14:paraId="21101A1B" w14:textId="77777777" w:rsidR="00F15FFE" w:rsidRPr="005961A8" w:rsidRDefault="00F15FFE" w:rsidP="00F15FFE">
      <w:pPr>
        <w:pStyle w:val="Normal1"/>
        <w:rPr>
          <w:rFonts w:asciiTheme="minorHAnsi" w:hAnsiTheme="minorHAnsi" w:cstheme="minorHAnsi"/>
          <w:b/>
        </w:rPr>
      </w:pPr>
      <w:r w:rsidRPr="005961A8">
        <w:rPr>
          <w:rFonts w:asciiTheme="minorHAnsi" w:hAnsiTheme="minorHAnsi" w:cstheme="minorHAnsi"/>
          <w:b/>
        </w:rPr>
        <w:t>FOR MORE INFORMATION PLEASE CONTACT:</w:t>
      </w:r>
    </w:p>
    <w:p w14:paraId="01C652C8" w14:textId="4138A542" w:rsidR="00F15FFE" w:rsidRPr="00DC080C" w:rsidRDefault="00F15FFE" w:rsidP="00F15FFE">
      <w:pPr>
        <w:pStyle w:val="Normal1"/>
        <w:rPr>
          <w:rFonts w:asciiTheme="minorHAnsi" w:hAnsiTheme="minorHAnsi" w:cstheme="minorHAnsi"/>
          <w:lang w:val="it-IT"/>
        </w:rPr>
      </w:pPr>
      <w:r w:rsidRPr="00DC080C">
        <w:rPr>
          <w:rFonts w:asciiTheme="minorHAnsi" w:hAnsiTheme="minorHAnsi" w:cstheme="minorHAnsi"/>
          <w:lang w:val="it-IT"/>
        </w:rPr>
        <w:t xml:space="preserve">Clyne Media | </w:t>
      </w:r>
      <w:hyperlink r:id="rId13" w:history="1">
        <w:r w:rsidRPr="00DC080C">
          <w:rPr>
            <w:rStyle w:val="Hyperlink"/>
            <w:rFonts w:asciiTheme="minorHAnsi" w:hAnsiTheme="minorHAnsi" w:cstheme="minorHAnsi"/>
            <w:lang w:val="it-IT"/>
          </w:rPr>
          <w:t>pr@clynemedia.com</w:t>
        </w:r>
      </w:hyperlink>
      <w:r w:rsidRPr="00DC080C">
        <w:rPr>
          <w:rFonts w:asciiTheme="minorHAnsi" w:hAnsiTheme="minorHAnsi" w:cstheme="minorHAnsi"/>
          <w:lang w:val="it-IT"/>
        </w:rPr>
        <w:t xml:space="preserve">    </w:t>
      </w:r>
    </w:p>
    <w:p w14:paraId="30627562" w14:textId="3528A1EE" w:rsidR="00F15FFE" w:rsidRPr="00DC080C" w:rsidRDefault="00F15FFE" w:rsidP="00F15FFE">
      <w:pPr>
        <w:pStyle w:val="Normal1"/>
        <w:rPr>
          <w:rFonts w:asciiTheme="minorHAnsi" w:hAnsiTheme="minorHAnsi" w:cstheme="minorHAnsi"/>
          <w:lang w:val="it-IT"/>
        </w:rPr>
      </w:pPr>
      <w:r w:rsidRPr="00DC080C">
        <w:rPr>
          <w:rFonts w:asciiTheme="minorHAnsi" w:hAnsiTheme="minorHAnsi" w:cstheme="minorHAnsi"/>
          <w:lang w:val="it-IT"/>
        </w:rPr>
        <w:t xml:space="preserve">Guitar Center | </w:t>
      </w:r>
      <w:hyperlink r:id="rId14" w:history="1">
        <w:r w:rsidRPr="00DC080C">
          <w:rPr>
            <w:rStyle w:val="Hyperlink"/>
            <w:rFonts w:asciiTheme="minorHAnsi" w:hAnsiTheme="minorHAnsi" w:cstheme="minorHAnsi"/>
            <w:lang w:val="it-IT"/>
          </w:rPr>
          <w:t>media@guitarcenter.com</w:t>
        </w:r>
      </w:hyperlink>
      <w:r w:rsidRPr="00DC080C">
        <w:rPr>
          <w:rFonts w:asciiTheme="minorHAnsi" w:hAnsiTheme="minorHAnsi" w:cstheme="minorHAnsi"/>
          <w:lang w:val="it-IT"/>
        </w:rPr>
        <w:t xml:space="preserve"> </w:t>
      </w:r>
    </w:p>
    <w:p w14:paraId="02F85BAB" w14:textId="77777777" w:rsidR="00F15FFE" w:rsidRPr="005961A8" w:rsidRDefault="00F15FFE" w:rsidP="00F15FFE">
      <w:pPr>
        <w:pStyle w:val="Normal1"/>
        <w:rPr>
          <w:rFonts w:asciiTheme="minorHAnsi" w:hAnsiTheme="minorHAnsi" w:cstheme="minorHAnsi"/>
          <w:lang w:val="nl-NL"/>
        </w:rPr>
      </w:pPr>
      <w:r w:rsidRPr="005961A8">
        <w:rPr>
          <w:rFonts w:asciiTheme="minorHAnsi" w:hAnsiTheme="minorHAnsi" w:cstheme="minorHAnsi"/>
        </w:rPr>
        <w:t xml:space="preserve">  </w:t>
      </w:r>
      <w:bookmarkStart w:id="1" w:name="kix.4eurxy1mnkq9" w:colFirst="0" w:colLast="0"/>
      <w:bookmarkEnd w:id="1"/>
    </w:p>
    <w:p w14:paraId="2D02B911" w14:textId="77777777" w:rsidR="00EA791D" w:rsidRPr="005961A8" w:rsidRDefault="00EA791D">
      <w:pPr>
        <w:rPr>
          <w:rFonts w:asciiTheme="minorHAnsi" w:hAnsiTheme="minorHAnsi" w:cstheme="minorHAnsi"/>
        </w:rPr>
      </w:pPr>
    </w:p>
    <w:sectPr w:rsidR="00EA791D" w:rsidRPr="005961A8" w:rsidSect="00F15FF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4F07" w14:textId="77777777" w:rsidR="00A73A29" w:rsidRDefault="00A73A29" w:rsidP="00F15FFE">
      <w:pPr>
        <w:spacing w:line="240" w:lineRule="auto"/>
      </w:pPr>
      <w:r>
        <w:separator/>
      </w:r>
    </w:p>
  </w:endnote>
  <w:endnote w:type="continuationSeparator" w:id="0">
    <w:p w14:paraId="4519CBDB" w14:textId="77777777" w:rsidR="00A73A29" w:rsidRDefault="00A73A29"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9FA9" w14:textId="77777777" w:rsidR="00A73A29" w:rsidRDefault="00A73A29" w:rsidP="00F15FFE">
      <w:pPr>
        <w:spacing w:line="240" w:lineRule="auto"/>
      </w:pPr>
      <w:r>
        <w:separator/>
      </w:r>
    </w:p>
  </w:footnote>
  <w:footnote w:type="continuationSeparator" w:id="0">
    <w:p w14:paraId="78371B97" w14:textId="77777777" w:rsidR="00A73A29" w:rsidRDefault="00A73A29"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211" w14:textId="2D7952EB" w:rsidR="00106A4D" w:rsidRDefault="00106A4D">
    <w:pPr>
      <w:pStyle w:val="Header"/>
    </w:pPr>
  </w:p>
  <w:p w14:paraId="53BEAB87" w14:textId="77777777" w:rsidR="00106A4D" w:rsidRDefault="0010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924942">
    <w:abstractNumId w:val="1"/>
  </w:num>
  <w:num w:numId="2" w16cid:durableId="535580769">
    <w:abstractNumId w:val="0"/>
  </w:num>
  <w:num w:numId="3" w16cid:durableId="1960988042">
    <w:abstractNumId w:val="4"/>
  </w:num>
  <w:num w:numId="4" w16cid:durableId="1861778142">
    <w:abstractNumId w:val="3"/>
  </w:num>
  <w:num w:numId="5" w16cid:durableId="621229520">
    <w:abstractNumId w:val="2"/>
  </w:num>
  <w:num w:numId="6" w16cid:durableId="403919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2211B"/>
    <w:rsid w:val="00022C36"/>
    <w:rsid w:val="00035C88"/>
    <w:rsid w:val="00035D51"/>
    <w:rsid w:val="00053C4F"/>
    <w:rsid w:val="00053CC7"/>
    <w:rsid w:val="0005767F"/>
    <w:rsid w:val="00061AC5"/>
    <w:rsid w:val="0006606B"/>
    <w:rsid w:val="000873EB"/>
    <w:rsid w:val="000973B6"/>
    <w:rsid w:val="0009796B"/>
    <w:rsid w:val="000B1B86"/>
    <w:rsid w:val="000C64D2"/>
    <w:rsid w:val="000D1291"/>
    <w:rsid w:val="000D1DF6"/>
    <w:rsid w:val="000E740E"/>
    <w:rsid w:val="000F0D5A"/>
    <w:rsid w:val="000F3FE0"/>
    <w:rsid w:val="00105619"/>
    <w:rsid w:val="00106A4D"/>
    <w:rsid w:val="001158B3"/>
    <w:rsid w:val="001162C2"/>
    <w:rsid w:val="00132E0F"/>
    <w:rsid w:val="001465E0"/>
    <w:rsid w:val="0014706B"/>
    <w:rsid w:val="00147765"/>
    <w:rsid w:val="00154725"/>
    <w:rsid w:val="00160870"/>
    <w:rsid w:val="001629BB"/>
    <w:rsid w:val="00166A2B"/>
    <w:rsid w:val="00184A57"/>
    <w:rsid w:val="00185CD3"/>
    <w:rsid w:val="00185E07"/>
    <w:rsid w:val="00196650"/>
    <w:rsid w:val="001A13D2"/>
    <w:rsid w:val="001A60F3"/>
    <w:rsid w:val="001A7FCE"/>
    <w:rsid w:val="001B5049"/>
    <w:rsid w:val="001B6433"/>
    <w:rsid w:val="001D103E"/>
    <w:rsid w:val="001E1B36"/>
    <w:rsid w:val="001E7A4F"/>
    <w:rsid w:val="001E7B82"/>
    <w:rsid w:val="001F348B"/>
    <w:rsid w:val="001F5FC2"/>
    <w:rsid w:val="0022008D"/>
    <w:rsid w:val="002302B3"/>
    <w:rsid w:val="00250B1E"/>
    <w:rsid w:val="002511C3"/>
    <w:rsid w:val="002573A8"/>
    <w:rsid w:val="00265187"/>
    <w:rsid w:val="002678F4"/>
    <w:rsid w:val="00274E4C"/>
    <w:rsid w:val="002837ED"/>
    <w:rsid w:val="002B5225"/>
    <w:rsid w:val="002C2015"/>
    <w:rsid w:val="002F09F4"/>
    <w:rsid w:val="002F3AF4"/>
    <w:rsid w:val="00301F32"/>
    <w:rsid w:val="00307E33"/>
    <w:rsid w:val="00320349"/>
    <w:rsid w:val="003311E6"/>
    <w:rsid w:val="00387EF5"/>
    <w:rsid w:val="00393C79"/>
    <w:rsid w:val="0039592E"/>
    <w:rsid w:val="003D089E"/>
    <w:rsid w:val="003F04CA"/>
    <w:rsid w:val="003F4742"/>
    <w:rsid w:val="003F5C06"/>
    <w:rsid w:val="003F5DD3"/>
    <w:rsid w:val="00401946"/>
    <w:rsid w:val="0040234D"/>
    <w:rsid w:val="004217FC"/>
    <w:rsid w:val="004227EE"/>
    <w:rsid w:val="00426747"/>
    <w:rsid w:val="00426D5E"/>
    <w:rsid w:val="00427541"/>
    <w:rsid w:val="00435DC2"/>
    <w:rsid w:val="00440A5E"/>
    <w:rsid w:val="004439AF"/>
    <w:rsid w:val="0044486B"/>
    <w:rsid w:val="00447A6B"/>
    <w:rsid w:val="0045728C"/>
    <w:rsid w:val="00473EF0"/>
    <w:rsid w:val="00480AC1"/>
    <w:rsid w:val="004823E2"/>
    <w:rsid w:val="00487036"/>
    <w:rsid w:val="00496424"/>
    <w:rsid w:val="004970A1"/>
    <w:rsid w:val="004C256F"/>
    <w:rsid w:val="004C369C"/>
    <w:rsid w:val="004D2B4B"/>
    <w:rsid w:val="005011DE"/>
    <w:rsid w:val="00501444"/>
    <w:rsid w:val="00502C42"/>
    <w:rsid w:val="00512CB1"/>
    <w:rsid w:val="0052758B"/>
    <w:rsid w:val="005343CF"/>
    <w:rsid w:val="00537197"/>
    <w:rsid w:val="0055219C"/>
    <w:rsid w:val="0056432E"/>
    <w:rsid w:val="005648FC"/>
    <w:rsid w:val="005735D9"/>
    <w:rsid w:val="005872D5"/>
    <w:rsid w:val="00594279"/>
    <w:rsid w:val="005961A8"/>
    <w:rsid w:val="005A0CD7"/>
    <w:rsid w:val="005A2B4B"/>
    <w:rsid w:val="005B0B32"/>
    <w:rsid w:val="005C2AB5"/>
    <w:rsid w:val="005C43D5"/>
    <w:rsid w:val="005E298E"/>
    <w:rsid w:val="005E4FAB"/>
    <w:rsid w:val="005F02CC"/>
    <w:rsid w:val="005F086C"/>
    <w:rsid w:val="005F293C"/>
    <w:rsid w:val="005F6F88"/>
    <w:rsid w:val="00603E7A"/>
    <w:rsid w:val="0061623F"/>
    <w:rsid w:val="00637CB0"/>
    <w:rsid w:val="006504B6"/>
    <w:rsid w:val="006567BB"/>
    <w:rsid w:val="00663BE7"/>
    <w:rsid w:val="00664889"/>
    <w:rsid w:val="0067144C"/>
    <w:rsid w:val="0067786A"/>
    <w:rsid w:val="006A606D"/>
    <w:rsid w:val="006B0001"/>
    <w:rsid w:val="006B182B"/>
    <w:rsid w:val="006C4724"/>
    <w:rsid w:val="006D4495"/>
    <w:rsid w:val="006D48EA"/>
    <w:rsid w:val="006E23BC"/>
    <w:rsid w:val="006E2EA0"/>
    <w:rsid w:val="006F60BC"/>
    <w:rsid w:val="007046A5"/>
    <w:rsid w:val="00704AE2"/>
    <w:rsid w:val="0070587A"/>
    <w:rsid w:val="007159E0"/>
    <w:rsid w:val="00721D82"/>
    <w:rsid w:val="0073634A"/>
    <w:rsid w:val="00751790"/>
    <w:rsid w:val="00752267"/>
    <w:rsid w:val="007556BB"/>
    <w:rsid w:val="00757FA4"/>
    <w:rsid w:val="007660BD"/>
    <w:rsid w:val="00772843"/>
    <w:rsid w:val="00774FDD"/>
    <w:rsid w:val="00784D0F"/>
    <w:rsid w:val="00787620"/>
    <w:rsid w:val="00791BCC"/>
    <w:rsid w:val="007A1542"/>
    <w:rsid w:val="007A1C08"/>
    <w:rsid w:val="007A2E1F"/>
    <w:rsid w:val="007B028E"/>
    <w:rsid w:val="007B657F"/>
    <w:rsid w:val="007D6F26"/>
    <w:rsid w:val="007E5181"/>
    <w:rsid w:val="007F24B1"/>
    <w:rsid w:val="008039BB"/>
    <w:rsid w:val="008107BF"/>
    <w:rsid w:val="0081717F"/>
    <w:rsid w:val="008204E5"/>
    <w:rsid w:val="0082067D"/>
    <w:rsid w:val="008364E0"/>
    <w:rsid w:val="008677FC"/>
    <w:rsid w:val="008757AF"/>
    <w:rsid w:val="008854BE"/>
    <w:rsid w:val="008947D9"/>
    <w:rsid w:val="008A3F47"/>
    <w:rsid w:val="008C39E4"/>
    <w:rsid w:val="008E33CF"/>
    <w:rsid w:val="008F19ED"/>
    <w:rsid w:val="008F69CE"/>
    <w:rsid w:val="00901996"/>
    <w:rsid w:val="00912D35"/>
    <w:rsid w:val="00933B17"/>
    <w:rsid w:val="0094536E"/>
    <w:rsid w:val="009627C8"/>
    <w:rsid w:val="00964A4C"/>
    <w:rsid w:val="00970F8E"/>
    <w:rsid w:val="00977352"/>
    <w:rsid w:val="0099135F"/>
    <w:rsid w:val="00993DD6"/>
    <w:rsid w:val="00995AC9"/>
    <w:rsid w:val="009A021B"/>
    <w:rsid w:val="009A29FE"/>
    <w:rsid w:val="009A7854"/>
    <w:rsid w:val="009B5590"/>
    <w:rsid w:val="009B56AC"/>
    <w:rsid w:val="009B7FF0"/>
    <w:rsid w:val="009C5F61"/>
    <w:rsid w:val="009C7885"/>
    <w:rsid w:val="009D57EE"/>
    <w:rsid w:val="009E6B46"/>
    <w:rsid w:val="009E7245"/>
    <w:rsid w:val="00A0694D"/>
    <w:rsid w:val="00A30AC3"/>
    <w:rsid w:val="00A31B4F"/>
    <w:rsid w:val="00A45A63"/>
    <w:rsid w:val="00A47572"/>
    <w:rsid w:val="00A73A29"/>
    <w:rsid w:val="00A86242"/>
    <w:rsid w:val="00A87FC2"/>
    <w:rsid w:val="00A91B41"/>
    <w:rsid w:val="00AA6C6F"/>
    <w:rsid w:val="00AB4743"/>
    <w:rsid w:val="00AB48D6"/>
    <w:rsid w:val="00AB6421"/>
    <w:rsid w:val="00AB7688"/>
    <w:rsid w:val="00AC06FB"/>
    <w:rsid w:val="00AD04B9"/>
    <w:rsid w:val="00AD4B05"/>
    <w:rsid w:val="00AD673E"/>
    <w:rsid w:val="00AE3229"/>
    <w:rsid w:val="00AF3231"/>
    <w:rsid w:val="00B00077"/>
    <w:rsid w:val="00B02DA3"/>
    <w:rsid w:val="00B0494F"/>
    <w:rsid w:val="00B05040"/>
    <w:rsid w:val="00B207F6"/>
    <w:rsid w:val="00B40C75"/>
    <w:rsid w:val="00B45427"/>
    <w:rsid w:val="00B64AFD"/>
    <w:rsid w:val="00B6792C"/>
    <w:rsid w:val="00B70F32"/>
    <w:rsid w:val="00B77D43"/>
    <w:rsid w:val="00B8527B"/>
    <w:rsid w:val="00B919A0"/>
    <w:rsid w:val="00B92BED"/>
    <w:rsid w:val="00B95226"/>
    <w:rsid w:val="00BA1F6F"/>
    <w:rsid w:val="00BA453B"/>
    <w:rsid w:val="00BB6551"/>
    <w:rsid w:val="00BC21D8"/>
    <w:rsid w:val="00BC21EC"/>
    <w:rsid w:val="00BC6920"/>
    <w:rsid w:val="00BD0EE8"/>
    <w:rsid w:val="00BD4598"/>
    <w:rsid w:val="00BD5943"/>
    <w:rsid w:val="00BD7CB1"/>
    <w:rsid w:val="00BE7F67"/>
    <w:rsid w:val="00BF1B9E"/>
    <w:rsid w:val="00BF2447"/>
    <w:rsid w:val="00C1767F"/>
    <w:rsid w:val="00C201E5"/>
    <w:rsid w:val="00C44A22"/>
    <w:rsid w:val="00C56428"/>
    <w:rsid w:val="00C63493"/>
    <w:rsid w:val="00C63A90"/>
    <w:rsid w:val="00C67395"/>
    <w:rsid w:val="00C751E3"/>
    <w:rsid w:val="00C859DF"/>
    <w:rsid w:val="00C93138"/>
    <w:rsid w:val="00C96C0B"/>
    <w:rsid w:val="00C97D2F"/>
    <w:rsid w:val="00CA55C3"/>
    <w:rsid w:val="00CC364A"/>
    <w:rsid w:val="00CC7032"/>
    <w:rsid w:val="00CD21F7"/>
    <w:rsid w:val="00CD4EC5"/>
    <w:rsid w:val="00CE16CA"/>
    <w:rsid w:val="00D11A28"/>
    <w:rsid w:val="00D125F3"/>
    <w:rsid w:val="00D21F29"/>
    <w:rsid w:val="00D225E3"/>
    <w:rsid w:val="00D30E15"/>
    <w:rsid w:val="00D44B04"/>
    <w:rsid w:val="00D46562"/>
    <w:rsid w:val="00D54EEA"/>
    <w:rsid w:val="00D56681"/>
    <w:rsid w:val="00D56F5B"/>
    <w:rsid w:val="00D5733C"/>
    <w:rsid w:val="00D65C51"/>
    <w:rsid w:val="00D85013"/>
    <w:rsid w:val="00D86D46"/>
    <w:rsid w:val="00D87793"/>
    <w:rsid w:val="00DA2A02"/>
    <w:rsid w:val="00DA41E6"/>
    <w:rsid w:val="00DA4378"/>
    <w:rsid w:val="00DA59BD"/>
    <w:rsid w:val="00DA6197"/>
    <w:rsid w:val="00DC080C"/>
    <w:rsid w:val="00DD0E3D"/>
    <w:rsid w:val="00DD6DE3"/>
    <w:rsid w:val="00DF0503"/>
    <w:rsid w:val="00DF1986"/>
    <w:rsid w:val="00DF2293"/>
    <w:rsid w:val="00DF7CB9"/>
    <w:rsid w:val="00E11398"/>
    <w:rsid w:val="00E233CC"/>
    <w:rsid w:val="00E26AB2"/>
    <w:rsid w:val="00E27EE8"/>
    <w:rsid w:val="00E300A2"/>
    <w:rsid w:val="00E30AC8"/>
    <w:rsid w:val="00E33F90"/>
    <w:rsid w:val="00E37034"/>
    <w:rsid w:val="00E76498"/>
    <w:rsid w:val="00E83FC3"/>
    <w:rsid w:val="00EA53BE"/>
    <w:rsid w:val="00EA791D"/>
    <w:rsid w:val="00EB579B"/>
    <w:rsid w:val="00EC455F"/>
    <w:rsid w:val="00EC6B20"/>
    <w:rsid w:val="00F01333"/>
    <w:rsid w:val="00F147A5"/>
    <w:rsid w:val="00F15FFE"/>
    <w:rsid w:val="00F201E2"/>
    <w:rsid w:val="00F45584"/>
    <w:rsid w:val="00F6043E"/>
    <w:rsid w:val="00F65AE3"/>
    <w:rsid w:val="00F7260E"/>
    <w:rsid w:val="00F75761"/>
    <w:rsid w:val="00F85757"/>
    <w:rsid w:val="00F87A25"/>
    <w:rsid w:val="00F961C2"/>
    <w:rsid w:val="00FA2310"/>
    <w:rsid w:val="00FA5647"/>
    <w:rsid w:val="00FB2D72"/>
    <w:rsid w:val="00FC02CF"/>
    <w:rsid w:val="00FC5F52"/>
    <w:rsid w:val="00FD4617"/>
    <w:rsid w:val="00FE6F16"/>
    <w:rsid w:val="00FF1489"/>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clynemedi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tarcent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Props1.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4.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3</cp:revision>
  <dcterms:created xsi:type="dcterms:W3CDTF">2023-07-14T18:53:00Z</dcterms:created>
  <dcterms:modified xsi:type="dcterms:W3CDTF">2023-07-14T20:23:00Z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