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77777777" w:rsidR="00FB4BB9" w:rsidRPr="00902B55" w:rsidRDefault="00FB4BB9" w:rsidP="005B40FD">
      <w:pPr>
        <w:pStyle w:val="Normal2"/>
        <w:ind w:left="720"/>
        <w:outlineLvl w:val="0"/>
        <w:rPr>
          <w:rFonts w:ascii="Calibri" w:eastAsia="Helvetica Neue" w:hAnsi="Calibri" w:cs="Calibri"/>
          <w:b/>
          <w:bCs/>
          <w:sz w:val="28"/>
          <w:szCs w:val="28"/>
        </w:rPr>
      </w:pPr>
    </w:p>
    <w:p w14:paraId="44928423" w14:textId="29A99C1C" w:rsidR="008B7C3B" w:rsidRPr="00902B55" w:rsidRDefault="008B7C3B" w:rsidP="008B7C3B">
      <w:pPr>
        <w:pStyle w:val="Normal2"/>
        <w:jc w:val="center"/>
        <w:outlineLvl w:val="0"/>
        <w:rPr>
          <w:rFonts w:ascii="Calibri" w:eastAsia="Helvetica Neue" w:hAnsi="Calibri" w:cs="Calibri"/>
          <w:b/>
          <w:bCs/>
          <w:sz w:val="28"/>
          <w:szCs w:val="28"/>
        </w:rPr>
      </w:pPr>
      <w:bookmarkStart w:id="0" w:name="_30j0zll" w:colFirst="0" w:colLast="0"/>
      <w:bookmarkEnd w:id="0"/>
      <w:r w:rsidRPr="00902B55">
        <w:rPr>
          <w:rFonts w:ascii="Calibri" w:eastAsia="Helvetica Neue" w:hAnsi="Calibri" w:cs="Calibri"/>
          <w:b/>
          <w:bCs/>
          <w:sz w:val="28"/>
          <w:szCs w:val="28"/>
        </w:rPr>
        <w:t xml:space="preserve">Guitar Center and </w:t>
      </w:r>
      <w:r w:rsidRPr="00902B55">
        <w:rPr>
          <w:rFonts w:ascii="Calibri" w:eastAsia="Helvetica Neue" w:hAnsi="Calibri" w:cs="Calibri"/>
          <w:b/>
          <w:bCs/>
          <w:i/>
          <w:iCs/>
          <w:sz w:val="28"/>
          <w:szCs w:val="28"/>
        </w:rPr>
        <w:t>She Is The Music</w:t>
      </w:r>
      <w:r w:rsidRPr="00902B55">
        <w:rPr>
          <w:rFonts w:ascii="Calibri" w:eastAsia="Helvetica Neue" w:hAnsi="Calibri" w:cs="Calibri"/>
          <w:b/>
          <w:bCs/>
          <w:sz w:val="28"/>
          <w:szCs w:val="28"/>
        </w:rPr>
        <w:t xml:space="preserve"> Celebrate Women’s History Month with </w:t>
      </w:r>
      <w:r w:rsidR="00E84E86" w:rsidRPr="00902B55">
        <w:rPr>
          <w:rFonts w:ascii="Calibri" w:eastAsia="Helvetica Neue" w:hAnsi="Calibri" w:cs="Calibri"/>
          <w:b/>
          <w:bCs/>
          <w:sz w:val="28"/>
          <w:szCs w:val="28"/>
        </w:rPr>
        <w:t>“</w:t>
      </w:r>
      <w:r w:rsidRPr="00902B55">
        <w:rPr>
          <w:rFonts w:ascii="Calibri" w:eastAsia="Helvetica Neue" w:hAnsi="Calibri" w:cs="Calibri"/>
          <w:b/>
          <w:bCs/>
          <w:sz w:val="28"/>
          <w:szCs w:val="28"/>
        </w:rPr>
        <w:t>Women on Record</w:t>
      </w:r>
      <w:r w:rsidR="00E84E86" w:rsidRPr="00902B55">
        <w:rPr>
          <w:rFonts w:ascii="Calibri" w:eastAsia="Helvetica Neue" w:hAnsi="Calibri" w:cs="Calibri"/>
          <w:b/>
          <w:bCs/>
          <w:sz w:val="28"/>
          <w:szCs w:val="28"/>
        </w:rPr>
        <w:t>”</w:t>
      </w:r>
      <w:r w:rsidRPr="00902B55">
        <w:rPr>
          <w:rFonts w:ascii="Calibri" w:eastAsia="Helvetica Neue" w:hAnsi="Calibri" w:cs="Calibri"/>
          <w:b/>
          <w:bCs/>
          <w:sz w:val="28"/>
          <w:szCs w:val="28"/>
        </w:rPr>
        <w:t xml:space="preserve"> Event</w:t>
      </w:r>
    </w:p>
    <w:p w14:paraId="23ABE52A" w14:textId="77777777" w:rsidR="005E73E9" w:rsidRPr="00902B55" w:rsidRDefault="005E73E9" w:rsidP="00CA31BE">
      <w:pPr>
        <w:pStyle w:val="Normal2"/>
        <w:tabs>
          <w:tab w:val="left" w:pos="1002"/>
        </w:tabs>
        <w:outlineLvl w:val="0"/>
        <w:rPr>
          <w:rFonts w:ascii="Calibri" w:eastAsia="Helvetica Neue" w:hAnsi="Calibri" w:cs="Calibri"/>
          <w:i/>
          <w:iCs/>
        </w:rPr>
      </w:pPr>
    </w:p>
    <w:p w14:paraId="393FA120" w14:textId="3F870580" w:rsidR="005E5061" w:rsidRPr="00902B55" w:rsidRDefault="00E84E86" w:rsidP="005E5061">
      <w:pPr>
        <w:pStyle w:val="Normal2"/>
        <w:tabs>
          <w:tab w:val="left" w:pos="1002"/>
        </w:tabs>
        <w:jc w:val="center"/>
        <w:outlineLvl w:val="0"/>
        <w:rPr>
          <w:rFonts w:ascii="Calibri" w:eastAsia="Helvetica Neue" w:hAnsi="Calibri" w:cs="Calibri"/>
          <w:i/>
          <w:iCs/>
        </w:rPr>
      </w:pPr>
      <w:r w:rsidRPr="00902B55">
        <w:rPr>
          <w:rFonts w:ascii="Calibri" w:eastAsia="Helvetica Neue" w:hAnsi="Calibri" w:cs="Calibri"/>
          <w:i/>
          <w:iCs/>
        </w:rPr>
        <w:t>T</w:t>
      </w:r>
      <w:r w:rsidR="00CE6A71" w:rsidRPr="00902B55">
        <w:rPr>
          <w:rFonts w:ascii="Calibri" w:eastAsia="Helvetica Neue" w:hAnsi="Calibri" w:cs="Calibri"/>
          <w:i/>
          <w:iCs/>
        </w:rPr>
        <w:t>he</w:t>
      </w:r>
      <w:r w:rsidR="008B7C3B" w:rsidRPr="00902B55">
        <w:rPr>
          <w:rFonts w:ascii="Calibri" w:eastAsia="Helvetica Neue" w:hAnsi="Calibri" w:cs="Calibri"/>
          <w:i/>
          <w:iCs/>
        </w:rPr>
        <w:t xml:space="preserve"> “Women on Record” </w:t>
      </w:r>
      <w:r w:rsidRPr="00902B55">
        <w:rPr>
          <w:rFonts w:ascii="Calibri" w:eastAsia="Helvetica Neue" w:hAnsi="Calibri" w:cs="Calibri"/>
          <w:i/>
          <w:iCs/>
        </w:rPr>
        <w:t>e</w:t>
      </w:r>
      <w:r w:rsidR="008B7C3B" w:rsidRPr="00902B55">
        <w:rPr>
          <w:rFonts w:ascii="Calibri" w:eastAsia="Helvetica Neue" w:hAnsi="Calibri" w:cs="Calibri"/>
          <w:i/>
          <w:iCs/>
        </w:rPr>
        <w:t xml:space="preserve">vent </w:t>
      </w:r>
      <w:r w:rsidRPr="00902B55">
        <w:rPr>
          <w:rFonts w:ascii="Calibri" w:eastAsia="Helvetica Neue" w:hAnsi="Calibri" w:cs="Calibri"/>
          <w:i/>
          <w:iCs/>
        </w:rPr>
        <w:t>w</w:t>
      </w:r>
      <w:r w:rsidR="008B7C3B" w:rsidRPr="00902B55">
        <w:rPr>
          <w:rFonts w:ascii="Calibri" w:eastAsia="Helvetica Neue" w:hAnsi="Calibri" w:cs="Calibri"/>
          <w:i/>
          <w:iCs/>
        </w:rPr>
        <w:t xml:space="preserve">as </w:t>
      </w:r>
      <w:r w:rsidRPr="00902B55">
        <w:rPr>
          <w:rFonts w:ascii="Calibri" w:eastAsia="Helvetica Neue" w:hAnsi="Calibri" w:cs="Calibri"/>
          <w:i/>
          <w:iCs/>
        </w:rPr>
        <w:t>a</w:t>
      </w:r>
      <w:r w:rsidR="008B7C3B" w:rsidRPr="00902B55">
        <w:rPr>
          <w:rFonts w:ascii="Calibri" w:eastAsia="Helvetica Neue" w:hAnsi="Calibri" w:cs="Calibri"/>
          <w:i/>
          <w:iCs/>
        </w:rPr>
        <w:t xml:space="preserve"> </w:t>
      </w:r>
      <w:r w:rsidRPr="00902B55">
        <w:rPr>
          <w:rFonts w:ascii="Calibri" w:eastAsia="Helvetica Neue" w:hAnsi="Calibri" w:cs="Calibri"/>
          <w:i/>
          <w:iCs/>
        </w:rPr>
        <w:t>c</w:t>
      </w:r>
      <w:r w:rsidR="008B7C3B" w:rsidRPr="00902B55">
        <w:rPr>
          <w:rFonts w:ascii="Calibri" w:eastAsia="Helvetica Neue" w:hAnsi="Calibri" w:cs="Calibri"/>
          <w:i/>
          <w:iCs/>
        </w:rPr>
        <w:t xml:space="preserve">elebration of </w:t>
      </w:r>
      <w:r w:rsidRPr="00902B55">
        <w:rPr>
          <w:rFonts w:ascii="Calibri" w:eastAsia="Helvetica Neue" w:hAnsi="Calibri" w:cs="Calibri"/>
          <w:i/>
          <w:iCs/>
        </w:rPr>
        <w:t>w</w:t>
      </w:r>
      <w:r w:rsidR="008B7C3B" w:rsidRPr="00902B55">
        <w:rPr>
          <w:rFonts w:ascii="Calibri" w:eastAsia="Helvetica Neue" w:hAnsi="Calibri" w:cs="Calibri"/>
          <w:i/>
          <w:iCs/>
        </w:rPr>
        <w:t xml:space="preserve">omen </w:t>
      </w:r>
      <w:r w:rsidRPr="00902B55">
        <w:rPr>
          <w:rFonts w:ascii="Calibri" w:eastAsia="Helvetica Neue" w:hAnsi="Calibri" w:cs="Calibri"/>
          <w:i/>
          <w:iCs/>
        </w:rPr>
        <w:t>s</w:t>
      </w:r>
      <w:r w:rsidR="008B7C3B" w:rsidRPr="00902B55">
        <w:rPr>
          <w:rFonts w:ascii="Calibri" w:eastAsia="Helvetica Neue" w:hAnsi="Calibri" w:cs="Calibri"/>
          <w:i/>
          <w:iCs/>
        </w:rPr>
        <w:t xml:space="preserve">haping the </w:t>
      </w:r>
      <w:r w:rsidRPr="00902B55">
        <w:rPr>
          <w:rFonts w:ascii="Calibri" w:eastAsia="Helvetica Neue" w:hAnsi="Calibri" w:cs="Calibri"/>
          <w:i/>
          <w:iCs/>
        </w:rPr>
        <w:t>f</w:t>
      </w:r>
      <w:r w:rsidR="008B7C3B" w:rsidRPr="00902B55">
        <w:rPr>
          <w:rFonts w:ascii="Calibri" w:eastAsia="Helvetica Neue" w:hAnsi="Calibri" w:cs="Calibri"/>
          <w:i/>
          <w:iCs/>
        </w:rPr>
        <w:t xml:space="preserve">uture of </w:t>
      </w:r>
      <w:r w:rsidRPr="00902B55">
        <w:rPr>
          <w:rFonts w:ascii="Calibri" w:eastAsia="Helvetica Neue" w:hAnsi="Calibri" w:cs="Calibri"/>
          <w:i/>
          <w:iCs/>
        </w:rPr>
        <w:t>m</w:t>
      </w:r>
      <w:r w:rsidR="008B7C3B" w:rsidRPr="00902B55">
        <w:rPr>
          <w:rFonts w:ascii="Calibri" w:eastAsia="Helvetica Neue" w:hAnsi="Calibri" w:cs="Calibri"/>
          <w:i/>
          <w:iCs/>
        </w:rPr>
        <w:t xml:space="preserve">usic </w:t>
      </w:r>
      <w:r w:rsidRPr="00902B55">
        <w:rPr>
          <w:rFonts w:ascii="Calibri" w:eastAsia="Helvetica Neue" w:hAnsi="Calibri" w:cs="Calibri"/>
          <w:i/>
          <w:iCs/>
        </w:rPr>
        <w:t>p</w:t>
      </w:r>
      <w:r w:rsidR="008B7C3B" w:rsidRPr="00902B55">
        <w:rPr>
          <w:rFonts w:ascii="Calibri" w:eastAsia="Helvetica Neue" w:hAnsi="Calibri" w:cs="Calibri"/>
          <w:i/>
          <w:iCs/>
        </w:rPr>
        <w:t>roduction</w:t>
      </w:r>
    </w:p>
    <w:p w14:paraId="0B3B8665" w14:textId="442FE3C8" w:rsidR="005E5061" w:rsidRPr="00902B55" w:rsidRDefault="005E5061" w:rsidP="0009796B">
      <w:pPr>
        <w:rPr>
          <w:rFonts w:ascii="Calibri" w:eastAsia="Helvetica Neue" w:hAnsi="Calibri" w:cs="Calibri"/>
          <w:b/>
        </w:rPr>
      </w:pPr>
    </w:p>
    <w:p w14:paraId="7DD65E6D" w14:textId="6F982BC1" w:rsidR="008B7C3B" w:rsidRPr="00902B55" w:rsidRDefault="001E7B82" w:rsidP="008B7C3B">
      <w:pPr>
        <w:rPr>
          <w:rFonts w:ascii="Calibri" w:hAnsi="Calibri" w:cs="Calibri"/>
          <w:shd w:val="clear" w:color="auto" w:fill="FFFFFF"/>
        </w:rPr>
      </w:pPr>
      <w:r w:rsidRPr="00902B55">
        <w:rPr>
          <w:rFonts w:ascii="Calibri" w:eastAsia="Helvetica Neue" w:hAnsi="Calibri" w:cs="Calibri"/>
          <w:b/>
        </w:rPr>
        <w:t>Westlake Village, CA</w:t>
      </w:r>
      <w:r w:rsidRPr="00902B55">
        <w:rPr>
          <w:rFonts w:ascii="Calibri" w:eastAsia="Helvetica Neue" w:hAnsi="Calibri" w:cs="Calibri"/>
        </w:rPr>
        <w:t xml:space="preserve"> (</w:t>
      </w:r>
      <w:r w:rsidR="005E73E9" w:rsidRPr="00902B55">
        <w:rPr>
          <w:rFonts w:ascii="Calibri" w:eastAsia="Helvetica Neue" w:hAnsi="Calibri" w:cs="Calibri"/>
        </w:rPr>
        <w:t>March</w:t>
      </w:r>
      <w:r w:rsidR="00725673" w:rsidRPr="00902B55">
        <w:rPr>
          <w:rFonts w:ascii="Calibri" w:eastAsia="Helvetica Neue" w:hAnsi="Calibri" w:cs="Calibri"/>
        </w:rPr>
        <w:t xml:space="preserve"> </w:t>
      </w:r>
      <w:r w:rsidR="005B40FD" w:rsidRPr="00902B55">
        <w:rPr>
          <w:rFonts w:ascii="Calibri" w:eastAsia="Helvetica Neue" w:hAnsi="Calibri" w:cs="Calibri"/>
        </w:rPr>
        <w:t>27</w:t>
      </w:r>
      <w:r w:rsidRPr="00902B55">
        <w:rPr>
          <w:rFonts w:ascii="Calibri" w:eastAsia="Helvetica Neue" w:hAnsi="Calibri" w:cs="Calibri"/>
        </w:rPr>
        <w:t>, 202</w:t>
      </w:r>
      <w:r w:rsidR="00725673" w:rsidRPr="00902B55">
        <w:rPr>
          <w:rFonts w:ascii="Calibri" w:eastAsia="Helvetica Neue" w:hAnsi="Calibri" w:cs="Calibri"/>
        </w:rPr>
        <w:t>5</w:t>
      </w:r>
      <w:r w:rsidRPr="00902B55">
        <w:rPr>
          <w:rFonts w:ascii="Calibri" w:eastAsia="Helvetica Neue" w:hAnsi="Calibri" w:cs="Calibri"/>
        </w:rPr>
        <w:t>)</w:t>
      </w:r>
      <w:r w:rsidRPr="00902B55">
        <w:rPr>
          <w:rFonts w:ascii="Calibri" w:eastAsia="Helvetica Neue" w:hAnsi="Calibri" w:cs="Calibri"/>
          <w:b/>
        </w:rPr>
        <w:t xml:space="preserve"> </w:t>
      </w:r>
      <w:r w:rsidRPr="00902B55">
        <w:rPr>
          <w:rFonts w:ascii="Calibri" w:eastAsia="Helvetica Neue" w:hAnsi="Calibri" w:cs="Calibri"/>
        </w:rPr>
        <w:t>–</w:t>
      </w:r>
      <w:r w:rsidR="008B7C3B" w:rsidRPr="00902B55">
        <w:rPr>
          <w:rFonts w:ascii="Calibri" w:eastAsia="Helvetica Neue" w:hAnsi="Calibri" w:cs="Calibri"/>
        </w:rPr>
        <w:t xml:space="preserve"> </w:t>
      </w:r>
      <w:r w:rsidR="008B7C3B" w:rsidRPr="00902B55">
        <w:rPr>
          <w:rFonts w:ascii="Calibri" w:hAnsi="Calibri" w:cs="Calibri"/>
          <w:shd w:val="clear" w:color="auto" w:fill="FFFFFF"/>
        </w:rPr>
        <w:t>Guitar Center’s flagship Hollywood location was alive with energy on the evening of Tuesday</w:t>
      </w:r>
      <w:r w:rsidR="69B2258E" w:rsidRPr="00902B55">
        <w:rPr>
          <w:rFonts w:ascii="Calibri" w:hAnsi="Calibri" w:cs="Calibri"/>
          <w:shd w:val="clear" w:color="auto" w:fill="FFFFFF"/>
        </w:rPr>
        <w:t>,</w:t>
      </w:r>
      <w:r w:rsidR="008B7C3B" w:rsidRPr="00902B55">
        <w:rPr>
          <w:rFonts w:ascii="Calibri" w:hAnsi="Calibri" w:cs="Calibri"/>
          <w:shd w:val="clear" w:color="auto" w:fill="FFFFFF"/>
        </w:rPr>
        <w:t xml:space="preserve"> March 25</w:t>
      </w:r>
      <w:r w:rsidR="00EF3F60" w:rsidRPr="00902B55">
        <w:rPr>
          <w:rFonts w:ascii="Calibri" w:hAnsi="Calibri" w:cs="Calibri"/>
          <w:shd w:val="clear" w:color="auto" w:fill="FFFFFF"/>
        </w:rPr>
        <w:t>,</w:t>
      </w:r>
      <w:r w:rsidR="008B7C3B" w:rsidRPr="00902B55">
        <w:rPr>
          <w:rFonts w:ascii="Calibri" w:hAnsi="Calibri" w:cs="Calibri"/>
          <w:shd w:val="clear" w:color="auto" w:fill="FFFFFF"/>
        </w:rPr>
        <w:t xml:space="preserve"> as artists, producers, engineers and music lovers gathered for a special Women’s History Month celebration. In partnership with </w:t>
      </w:r>
      <w:r w:rsidR="008B7C3B" w:rsidRPr="00902B55">
        <w:rPr>
          <w:rFonts w:ascii="Calibri" w:hAnsi="Calibri" w:cs="Calibri"/>
          <w:i/>
          <w:iCs/>
          <w:shd w:val="clear" w:color="auto" w:fill="FFFFFF"/>
        </w:rPr>
        <w:t>She Is The Music</w:t>
      </w:r>
      <w:r w:rsidR="008B7C3B" w:rsidRPr="00902B55">
        <w:rPr>
          <w:rFonts w:ascii="Calibri" w:hAnsi="Calibri" w:cs="Calibri"/>
          <w:shd w:val="clear" w:color="auto" w:fill="FFFFFF"/>
        </w:rPr>
        <w:t>, the nonprofit founded by Alicia Keys and Ann Mincieli, this “Women on Record” event honored the creative powerhouses shaping today’s sonic landscape while paving the way for future generations of women in music.</w:t>
      </w:r>
    </w:p>
    <w:p w14:paraId="123513BD" w14:textId="77777777" w:rsidR="008B7C3B" w:rsidRPr="00902B55" w:rsidRDefault="008B7C3B" w:rsidP="008B7C3B">
      <w:pPr>
        <w:rPr>
          <w:rFonts w:ascii="Calibri" w:hAnsi="Calibri" w:cs="Calibri"/>
          <w:shd w:val="clear" w:color="auto" w:fill="FFFFFF"/>
        </w:rPr>
      </w:pPr>
    </w:p>
    <w:p w14:paraId="23F17BE0" w14:textId="6F7F21E0" w:rsidR="008B7C3B" w:rsidRPr="00902B55" w:rsidRDefault="008B7C3B" w:rsidP="008B7C3B">
      <w:pPr>
        <w:rPr>
          <w:rFonts w:ascii="Calibri" w:hAnsi="Calibri" w:cs="Calibri"/>
          <w:shd w:val="clear" w:color="auto" w:fill="FFFFFF"/>
        </w:rPr>
      </w:pPr>
      <w:r w:rsidRPr="00902B55">
        <w:rPr>
          <w:rFonts w:ascii="Calibri" w:hAnsi="Calibri" w:cs="Calibri"/>
          <w:shd w:val="clear" w:color="auto" w:fill="FFFFFF"/>
        </w:rPr>
        <w:t xml:space="preserve">Moderated by Guitar Center’s Chief Human Resources Officer Anne Buchanan, </w:t>
      </w:r>
      <w:r w:rsidR="00E84E86" w:rsidRPr="00902B55">
        <w:rPr>
          <w:rFonts w:ascii="Calibri" w:hAnsi="Calibri" w:cs="Calibri"/>
          <w:shd w:val="clear" w:color="auto" w:fill="FFFFFF"/>
        </w:rPr>
        <w:t>this</w:t>
      </w:r>
      <w:r w:rsidRPr="00902B55">
        <w:rPr>
          <w:rFonts w:ascii="Calibri" w:hAnsi="Calibri" w:cs="Calibri"/>
          <w:shd w:val="clear" w:color="auto" w:fill="FFFFFF"/>
        </w:rPr>
        <w:t xml:space="preserve"> special panel featured some of the most influential names behind the recording studio glass: engineer and </w:t>
      </w:r>
      <w:r w:rsidRPr="00902B55">
        <w:rPr>
          <w:rFonts w:ascii="Calibri" w:hAnsi="Calibri" w:cs="Calibri"/>
          <w:i/>
          <w:iCs/>
          <w:shd w:val="clear" w:color="auto" w:fill="FFFFFF"/>
        </w:rPr>
        <w:t>She Is The Music</w:t>
      </w:r>
      <w:r w:rsidRPr="00902B55">
        <w:rPr>
          <w:rFonts w:ascii="Calibri" w:hAnsi="Calibri" w:cs="Calibri"/>
          <w:shd w:val="clear" w:color="auto" w:fill="FFFFFF"/>
        </w:rPr>
        <w:t xml:space="preserve"> co-founder and multi-GRAMMY® Award winner </w:t>
      </w:r>
      <w:bookmarkStart w:id="1" w:name="_Hlk193893982"/>
      <w:r w:rsidRPr="00902B55">
        <w:rPr>
          <w:rFonts w:ascii="Calibri" w:hAnsi="Calibri" w:cs="Calibri"/>
          <w:shd w:val="clear" w:color="auto" w:fill="FFFFFF"/>
        </w:rPr>
        <w:t>Ann Mincieli</w:t>
      </w:r>
      <w:r w:rsidR="639874A2" w:rsidRPr="00902B55">
        <w:rPr>
          <w:rFonts w:ascii="Calibri" w:hAnsi="Calibri" w:cs="Calibri"/>
          <w:shd w:val="clear" w:color="auto" w:fill="FFFFFF"/>
        </w:rPr>
        <w:t>;</w:t>
      </w:r>
      <w:r w:rsidRPr="00902B55">
        <w:rPr>
          <w:rFonts w:ascii="Calibri" w:hAnsi="Calibri" w:cs="Calibri"/>
          <w:shd w:val="clear" w:color="auto" w:fill="FFFFFF"/>
        </w:rPr>
        <w:t xml:space="preserve"> </w:t>
      </w:r>
      <w:bookmarkEnd w:id="1"/>
      <w:r w:rsidR="006F270E" w:rsidRPr="00902B55">
        <w:rPr>
          <w:rFonts w:ascii="Calibri" w:hAnsi="Calibri" w:cs="Calibri"/>
          <w:shd w:val="clear" w:color="auto" w:fill="FFFFFF"/>
        </w:rPr>
        <w:t xml:space="preserve">GRAMMY-nominated </w:t>
      </w:r>
      <w:r w:rsidRPr="00902B55">
        <w:rPr>
          <w:rFonts w:ascii="Calibri" w:hAnsi="Calibri" w:cs="Calibri"/>
          <w:shd w:val="clear" w:color="auto" w:fill="FFFFFF"/>
        </w:rPr>
        <w:t xml:space="preserve">genre-defying producer and </w:t>
      </w:r>
      <w:bookmarkStart w:id="2" w:name="_Hlk193897520"/>
      <w:r w:rsidRPr="00902B55">
        <w:rPr>
          <w:rFonts w:ascii="Calibri" w:hAnsi="Calibri" w:cs="Calibri"/>
          <w:shd w:val="clear" w:color="auto" w:fill="FFFFFF"/>
        </w:rPr>
        <w:t>Young Art Records founder TOKiMONSTA</w:t>
      </w:r>
      <w:bookmarkEnd w:id="2"/>
      <w:r w:rsidR="1267FA7A" w:rsidRPr="00902B55">
        <w:rPr>
          <w:rFonts w:ascii="Calibri" w:hAnsi="Calibri" w:cs="Calibri"/>
          <w:shd w:val="clear" w:color="auto" w:fill="FFFFFF"/>
        </w:rPr>
        <w:t>;</w:t>
      </w:r>
      <w:r w:rsidRPr="00902B55">
        <w:rPr>
          <w:rFonts w:ascii="Calibri" w:hAnsi="Calibri" w:cs="Calibri"/>
          <w:shd w:val="clear" w:color="auto" w:fill="FFFFFF"/>
        </w:rPr>
        <w:t xml:space="preserve"> and </w:t>
      </w:r>
      <w:r w:rsidR="00F17959" w:rsidRPr="00902B55">
        <w:rPr>
          <w:rFonts w:ascii="Calibri" w:hAnsi="Calibri" w:cs="Calibri"/>
          <w:shd w:val="clear" w:color="auto" w:fill="FFFFFF"/>
        </w:rPr>
        <w:t>multi-</w:t>
      </w:r>
      <w:r w:rsidRPr="00902B55">
        <w:rPr>
          <w:rFonts w:ascii="Calibri" w:hAnsi="Calibri" w:cs="Calibri"/>
          <w:shd w:val="clear" w:color="auto" w:fill="FFFFFF"/>
        </w:rPr>
        <w:t>G</w:t>
      </w:r>
      <w:r w:rsidR="006F270E" w:rsidRPr="00902B55">
        <w:rPr>
          <w:rFonts w:ascii="Calibri" w:hAnsi="Calibri" w:cs="Calibri"/>
          <w:shd w:val="clear" w:color="auto" w:fill="FFFFFF"/>
        </w:rPr>
        <w:t>RAMMY</w:t>
      </w:r>
      <w:r w:rsidRPr="00902B55">
        <w:rPr>
          <w:rFonts w:ascii="Calibri" w:hAnsi="Calibri" w:cs="Calibri"/>
          <w:shd w:val="clear" w:color="auto" w:fill="FFFFFF"/>
        </w:rPr>
        <w:t>-winning songwriting/production duo Nova Wav—Denisia “Blu June” Andrews and Brittany “Chi” Coney.</w:t>
      </w:r>
    </w:p>
    <w:p w14:paraId="3A0B6CCE" w14:textId="77777777" w:rsidR="008B7C3B" w:rsidRPr="00902B55" w:rsidRDefault="008B7C3B" w:rsidP="008B7C3B">
      <w:pPr>
        <w:rPr>
          <w:rFonts w:ascii="Calibri" w:hAnsi="Calibri" w:cs="Calibri"/>
          <w:shd w:val="clear" w:color="auto" w:fill="FFFFFF"/>
        </w:rPr>
      </w:pPr>
    </w:p>
    <w:p w14:paraId="022A1905" w14:textId="631A9439" w:rsidR="008B7C3B" w:rsidRPr="00902B55" w:rsidRDefault="008B7C3B" w:rsidP="008B7C3B">
      <w:pPr>
        <w:rPr>
          <w:rFonts w:ascii="Calibri" w:hAnsi="Calibri" w:cs="Calibri"/>
          <w:shd w:val="clear" w:color="auto" w:fill="FFFFFF"/>
        </w:rPr>
      </w:pPr>
      <w:r w:rsidRPr="00902B55">
        <w:rPr>
          <w:rFonts w:ascii="Calibri" w:hAnsi="Calibri" w:cs="Calibri"/>
          <w:shd w:val="clear" w:color="auto" w:fill="FFFFFF"/>
        </w:rPr>
        <w:t xml:space="preserve">Buchanan opened the evening by sharing statistics from the 2025 USC Annenberg Inclusion Initiative, underscoring the gender disparities in the industry. While women now represent 37.7% of artists on the Billboard Hot 100, they account for only 18.9% of songwriters and a mere 5.9% of producers. “I think we all can agree, there’s so much work that needs to be done,” </w:t>
      </w:r>
      <w:r w:rsidR="006F270E" w:rsidRPr="00902B55">
        <w:rPr>
          <w:rFonts w:ascii="Calibri" w:hAnsi="Calibri" w:cs="Calibri"/>
          <w:shd w:val="clear" w:color="auto" w:fill="FFFFFF"/>
        </w:rPr>
        <w:t xml:space="preserve">Buchanan </w:t>
      </w:r>
      <w:r w:rsidRPr="00902B55">
        <w:rPr>
          <w:rFonts w:ascii="Calibri" w:hAnsi="Calibri" w:cs="Calibri"/>
          <w:shd w:val="clear" w:color="auto" w:fill="FFFFFF"/>
        </w:rPr>
        <w:t xml:space="preserve">remarked. To help drive change, Buchanan announced a $5,000 instrument grant from the Guitar Center Music Foundation to </w:t>
      </w:r>
      <w:r w:rsidRPr="00902B55">
        <w:rPr>
          <w:rFonts w:ascii="Calibri" w:hAnsi="Calibri" w:cs="Calibri"/>
          <w:i/>
          <w:iCs/>
          <w:shd w:val="clear" w:color="auto" w:fill="FFFFFF"/>
        </w:rPr>
        <w:t>She Is The Music</w:t>
      </w:r>
      <w:r w:rsidRPr="00902B55">
        <w:rPr>
          <w:rFonts w:ascii="Calibri" w:hAnsi="Calibri" w:cs="Calibri"/>
          <w:shd w:val="clear" w:color="auto" w:fill="FFFFFF"/>
        </w:rPr>
        <w:t>, reaffirming Guitar Center’s commitment to fostering gender equity in music.</w:t>
      </w:r>
    </w:p>
    <w:p w14:paraId="0E797219" w14:textId="77777777" w:rsidR="008B7C3B" w:rsidRPr="00902B55" w:rsidRDefault="008B7C3B" w:rsidP="008B7C3B">
      <w:pPr>
        <w:rPr>
          <w:rFonts w:ascii="Calibri" w:hAnsi="Calibri" w:cs="Calibri"/>
          <w:shd w:val="clear" w:color="auto" w:fill="FFFFFF"/>
        </w:rPr>
      </w:pPr>
    </w:p>
    <w:p w14:paraId="240E83B9" w14:textId="28D62979" w:rsidR="008B7C3B" w:rsidRPr="00902B55" w:rsidRDefault="008B7C3B" w:rsidP="008B7C3B">
      <w:pPr>
        <w:rPr>
          <w:rFonts w:ascii="Calibri" w:hAnsi="Calibri" w:cs="Calibri"/>
          <w:shd w:val="clear" w:color="auto" w:fill="FFFFFF"/>
        </w:rPr>
      </w:pPr>
      <w:r w:rsidRPr="00902B55">
        <w:rPr>
          <w:rFonts w:ascii="Calibri" w:hAnsi="Calibri" w:cs="Calibri"/>
          <w:shd w:val="clear" w:color="auto" w:fill="FFFFFF"/>
        </w:rPr>
        <w:t>Each panelist shared personal insights into their journey through the music industry, highlighting the people and moments that helped shape their careers. Mincieli reflected on her decades-long collaboration with Alicia Keys and her efforts to make Jungle City Studios a sanctuary for creativity and inclusion. She also discussed her work with Sony’s Global Studio Initiative, which is expanding access for women in recording spaces worldwide. TOKiMONSTA spoke about the evolution of her unique sound, the 10-year milestone of Young Art Records, and the resilience behind her latest album</w:t>
      </w:r>
      <w:r w:rsidR="00E84E86" w:rsidRPr="00902B55">
        <w:rPr>
          <w:rFonts w:ascii="Calibri" w:hAnsi="Calibri" w:cs="Calibri"/>
          <w:shd w:val="clear" w:color="auto" w:fill="FFFFFF"/>
        </w:rPr>
        <w:t xml:space="preserve"> </w:t>
      </w:r>
      <w:r w:rsidRPr="00902B55">
        <w:rPr>
          <w:rFonts w:ascii="Calibri" w:hAnsi="Calibri" w:cs="Calibri"/>
          <w:i/>
          <w:iCs/>
          <w:shd w:val="clear" w:color="auto" w:fill="FFFFFF"/>
        </w:rPr>
        <w:t>Eternal Reverie</w:t>
      </w:r>
      <w:r w:rsidRPr="00902B55">
        <w:rPr>
          <w:rFonts w:ascii="Calibri" w:hAnsi="Calibri" w:cs="Calibri"/>
          <w:shd w:val="clear" w:color="auto" w:fill="FFFFFF"/>
        </w:rPr>
        <w:t>. Nova Wav</w:t>
      </w:r>
      <w:r w:rsidR="001B2350" w:rsidRPr="00902B55">
        <w:rPr>
          <w:rFonts w:ascii="Calibri" w:hAnsi="Calibri" w:cs="Calibri"/>
          <w:shd w:val="clear" w:color="auto" w:fill="FFFFFF"/>
        </w:rPr>
        <w:t xml:space="preserve"> </w:t>
      </w:r>
      <w:r w:rsidR="001B2350" w:rsidRPr="00902B55">
        <w:rPr>
          <w:rFonts w:ascii="Calibri" w:hAnsi="Calibri" w:cs="Calibri"/>
        </w:rPr>
        <w:t xml:space="preserve">(Denisia </w:t>
      </w:r>
      <w:r w:rsidR="00902B55">
        <w:rPr>
          <w:rFonts w:ascii="Calibri" w:hAnsi="Calibri" w:cs="Calibri"/>
        </w:rPr>
        <w:t>“</w:t>
      </w:r>
      <w:r w:rsidR="001B2350" w:rsidRPr="00902B55">
        <w:rPr>
          <w:rFonts w:ascii="Calibri" w:hAnsi="Calibri" w:cs="Calibri"/>
        </w:rPr>
        <w:t>Blu June</w:t>
      </w:r>
      <w:r w:rsidR="00902B55">
        <w:rPr>
          <w:rFonts w:ascii="Calibri" w:hAnsi="Calibri" w:cs="Calibri"/>
        </w:rPr>
        <w:t>”</w:t>
      </w:r>
      <w:r w:rsidR="001B2350" w:rsidRPr="00902B55">
        <w:rPr>
          <w:rFonts w:ascii="Calibri" w:hAnsi="Calibri" w:cs="Calibri"/>
        </w:rPr>
        <w:t xml:space="preserve"> Andrews and Brittany </w:t>
      </w:r>
      <w:r w:rsidR="00902B55">
        <w:rPr>
          <w:rFonts w:ascii="Calibri" w:hAnsi="Calibri" w:cs="Calibri"/>
        </w:rPr>
        <w:t>“</w:t>
      </w:r>
      <w:r w:rsidR="001B2350" w:rsidRPr="00902B55">
        <w:rPr>
          <w:rFonts w:ascii="Calibri" w:hAnsi="Calibri" w:cs="Calibri"/>
        </w:rPr>
        <w:t>Chi</w:t>
      </w:r>
      <w:r w:rsidR="00902B55">
        <w:rPr>
          <w:rFonts w:ascii="Calibri" w:hAnsi="Calibri" w:cs="Calibri"/>
        </w:rPr>
        <w:t>”</w:t>
      </w:r>
      <w:r w:rsidR="001B2350" w:rsidRPr="00902B55">
        <w:rPr>
          <w:rFonts w:ascii="Calibri" w:hAnsi="Calibri" w:cs="Calibri"/>
        </w:rPr>
        <w:t xml:space="preserve"> Coney)</w:t>
      </w:r>
      <w:r w:rsidRPr="00902B55">
        <w:rPr>
          <w:rFonts w:ascii="Calibri" w:hAnsi="Calibri" w:cs="Calibri"/>
          <w:shd w:val="clear" w:color="auto" w:fill="FFFFFF"/>
        </w:rPr>
        <w:t>, the duo behind hits for Beyoncé, Rihanna, and Jazmine Sullivan, provided an inside look at the songwriting and production process, emphasizing their role in shaping major cultural moments like</w:t>
      </w:r>
      <w:r w:rsidR="00E84E86" w:rsidRPr="00902B55">
        <w:rPr>
          <w:rFonts w:ascii="Calibri" w:hAnsi="Calibri" w:cs="Calibri"/>
          <w:shd w:val="clear" w:color="auto" w:fill="FFFFFF"/>
        </w:rPr>
        <w:t xml:space="preserve"> Beyoncé’s </w:t>
      </w:r>
      <w:r w:rsidRPr="00902B55">
        <w:rPr>
          <w:rFonts w:ascii="Calibri" w:hAnsi="Calibri" w:cs="Calibri"/>
          <w:i/>
          <w:iCs/>
          <w:shd w:val="clear" w:color="auto" w:fill="FFFFFF"/>
        </w:rPr>
        <w:t>Renaissance</w:t>
      </w:r>
      <w:r w:rsidRPr="00902B55">
        <w:rPr>
          <w:rFonts w:ascii="Calibri" w:hAnsi="Calibri" w:cs="Calibri"/>
          <w:shd w:val="clear" w:color="auto" w:fill="FFFFFF"/>
        </w:rPr>
        <w:t>.</w:t>
      </w:r>
      <w:r w:rsidR="00E84E86" w:rsidRPr="00902B55">
        <w:rPr>
          <w:rFonts w:ascii="Calibri" w:hAnsi="Calibri" w:cs="Calibri"/>
          <w:shd w:val="clear" w:color="auto" w:fill="FFFFFF"/>
        </w:rPr>
        <w:t xml:space="preserve"> </w:t>
      </w:r>
    </w:p>
    <w:p w14:paraId="42B0C4FD" w14:textId="77777777" w:rsidR="00E27526" w:rsidRPr="00902B55" w:rsidRDefault="00E27526" w:rsidP="008B7C3B">
      <w:pPr>
        <w:rPr>
          <w:rFonts w:ascii="Calibri" w:hAnsi="Calibri" w:cs="Calibri"/>
          <w:shd w:val="clear" w:color="auto" w:fill="FFFFFF"/>
        </w:rPr>
      </w:pPr>
    </w:p>
    <w:p w14:paraId="2FD8C407" w14:textId="7A6766E0" w:rsidR="00902B55" w:rsidRDefault="003E0F09" w:rsidP="003E0F09">
      <w:pPr>
        <w:rPr>
          <w:rFonts w:ascii="Calibri" w:hAnsi="Calibri" w:cs="Calibri"/>
          <w:shd w:val="clear" w:color="auto" w:fill="FFFFFF"/>
        </w:rPr>
      </w:pPr>
      <w:r w:rsidRPr="00902B55">
        <w:rPr>
          <w:rFonts w:ascii="Calibri" w:eastAsia="Times New Roman" w:hAnsi="Calibri" w:cs="Calibri"/>
        </w:rPr>
        <w:t>”I’ve learned so much from mentoring personally,</w:t>
      </w:r>
      <w:r w:rsidR="00766676" w:rsidRPr="00902B55">
        <w:rPr>
          <w:rFonts w:ascii="Calibri" w:eastAsia="Times New Roman" w:hAnsi="Calibri" w:cs="Calibri"/>
        </w:rPr>
        <w:t>”</w:t>
      </w:r>
      <w:r w:rsidRPr="00902B55">
        <w:rPr>
          <w:rFonts w:ascii="Calibri" w:eastAsia="Times New Roman" w:hAnsi="Calibri" w:cs="Calibri"/>
        </w:rPr>
        <w:t xml:space="preserve"> said </w:t>
      </w:r>
      <w:r w:rsidRPr="00902B55">
        <w:rPr>
          <w:rFonts w:ascii="Calibri" w:hAnsi="Calibri" w:cs="Calibri"/>
        </w:rPr>
        <w:t xml:space="preserve">Brittany </w:t>
      </w:r>
      <w:r w:rsidR="00902B55">
        <w:rPr>
          <w:rFonts w:ascii="Calibri" w:hAnsi="Calibri" w:cs="Calibri"/>
        </w:rPr>
        <w:t>“</w:t>
      </w:r>
      <w:r w:rsidRPr="00902B55">
        <w:rPr>
          <w:rFonts w:ascii="Calibri" w:hAnsi="Calibri" w:cs="Calibri"/>
        </w:rPr>
        <w:t>Chi</w:t>
      </w:r>
      <w:r w:rsidR="00902B55">
        <w:rPr>
          <w:rFonts w:ascii="Calibri" w:hAnsi="Calibri" w:cs="Calibri"/>
        </w:rPr>
        <w:t>”</w:t>
      </w:r>
      <w:r w:rsidRPr="00902B55">
        <w:rPr>
          <w:rFonts w:ascii="Calibri" w:hAnsi="Calibri" w:cs="Calibri"/>
        </w:rPr>
        <w:t xml:space="preserve"> Coney</w:t>
      </w:r>
      <w:r w:rsidRPr="00902B55">
        <w:rPr>
          <w:rFonts w:ascii="Calibri" w:eastAsia="Times New Roman" w:hAnsi="Calibri" w:cs="Calibri"/>
        </w:rPr>
        <w:t xml:space="preserve"> of Nova Wav. “You</w:t>
      </w:r>
      <w:r w:rsidR="00902B55">
        <w:rPr>
          <w:rFonts w:ascii="Calibri" w:eastAsia="Times New Roman" w:hAnsi="Calibri" w:cs="Calibri"/>
        </w:rPr>
        <w:t>’</w:t>
      </w:r>
      <w:r w:rsidRPr="00902B55">
        <w:rPr>
          <w:rFonts w:ascii="Calibri" w:eastAsia="Times New Roman" w:hAnsi="Calibri" w:cs="Calibri"/>
        </w:rPr>
        <w:t>re still the student</w:t>
      </w:r>
      <w:r w:rsidR="0021191A" w:rsidRPr="00902B55">
        <w:rPr>
          <w:rFonts w:ascii="Calibri" w:eastAsia="Times New Roman" w:hAnsi="Calibri" w:cs="Calibri"/>
        </w:rPr>
        <w:t>…</w:t>
      </w:r>
      <w:r w:rsidRPr="00902B55">
        <w:rPr>
          <w:rFonts w:ascii="Calibri" w:eastAsia="Times New Roman" w:hAnsi="Calibri" w:cs="Calibri"/>
        </w:rPr>
        <w:t xml:space="preserve"> that</w:t>
      </w:r>
      <w:r w:rsidR="00902B55">
        <w:rPr>
          <w:rFonts w:ascii="Calibri" w:eastAsia="Times New Roman" w:hAnsi="Calibri" w:cs="Calibri"/>
        </w:rPr>
        <w:t>’</w:t>
      </w:r>
      <w:r w:rsidRPr="00902B55">
        <w:rPr>
          <w:rFonts w:ascii="Calibri" w:eastAsia="Times New Roman" w:hAnsi="Calibri" w:cs="Calibri"/>
        </w:rPr>
        <w:t>s been so instrumental for us. Thank you [</w:t>
      </w:r>
      <w:r w:rsidRPr="00902B55">
        <w:rPr>
          <w:rFonts w:ascii="Calibri" w:eastAsia="Times New Roman" w:hAnsi="Calibri" w:cs="Calibri"/>
          <w:i/>
          <w:iCs/>
        </w:rPr>
        <w:t>She Is The Music</w:t>
      </w:r>
      <w:r w:rsidRPr="00902B55">
        <w:rPr>
          <w:rFonts w:ascii="Calibri" w:eastAsia="Times New Roman" w:hAnsi="Calibri" w:cs="Calibri"/>
        </w:rPr>
        <w:t xml:space="preserve">] for letting us be a part of that.” </w:t>
      </w:r>
    </w:p>
    <w:p w14:paraId="37526688" w14:textId="77777777" w:rsidR="00902B55" w:rsidRPr="00902B55" w:rsidRDefault="00902B55" w:rsidP="003E0F09">
      <w:pPr>
        <w:rPr>
          <w:rFonts w:ascii="Calibri" w:eastAsia="Times New Roman" w:hAnsi="Calibri" w:cs="Calibri"/>
        </w:rPr>
      </w:pPr>
    </w:p>
    <w:p w14:paraId="5BE01ECF" w14:textId="71BFEF1C" w:rsidR="008B7C3B" w:rsidRPr="00902B55" w:rsidRDefault="008B7C3B" w:rsidP="008B7C3B">
      <w:pPr>
        <w:rPr>
          <w:rFonts w:ascii="Calibri" w:hAnsi="Calibri" w:cs="Calibri"/>
          <w:shd w:val="clear" w:color="auto" w:fill="FFFFFF"/>
        </w:rPr>
      </w:pPr>
      <w:r w:rsidRPr="00902B55">
        <w:rPr>
          <w:rFonts w:ascii="Calibri" w:hAnsi="Calibri" w:cs="Calibri"/>
          <w:shd w:val="clear" w:color="auto" w:fill="FFFFFF"/>
        </w:rPr>
        <w:lastRenderedPageBreak/>
        <w:t>The panel also delved into creative rituals, must-have studio gear, and strategies for navigating challenges in a male-dominated industry. Attendees participated in a dynamic Q&amp;A session, discussing mentorship, workflow techniques and favorite production tools.</w:t>
      </w:r>
    </w:p>
    <w:p w14:paraId="316ADFD3" w14:textId="77777777" w:rsidR="00273ACF" w:rsidRPr="00902B55" w:rsidRDefault="00273ACF" w:rsidP="008B7C3B">
      <w:pPr>
        <w:rPr>
          <w:rFonts w:ascii="Calibri" w:hAnsi="Calibri" w:cs="Calibri"/>
          <w:shd w:val="clear" w:color="auto" w:fill="FFFFFF"/>
        </w:rPr>
      </w:pPr>
    </w:p>
    <w:p w14:paraId="576083D1" w14:textId="52E0EDEA" w:rsidR="00EC1E91" w:rsidRPr="00902B55" w:rsidRDefault="008A19FB" w:rsidP="00EC1E91">
      <w:pPr>
        <w:spacing w:line="240" w:lineRule="auto"/>
        <w:rPr>
          <w:rFonts w:ascii="Calibri" w:eastAsia="Times New Roman" w:hAnsi="Calibri" w:cs="Calibri"/>
          <w:color w:val="auto"/>
        </w:rPr>
      </w:pPr>
      <w:r w:rsidRPr="00902B55">
        <w:rPr>
          <w:rFonts w:ascii="Calibri" w:eastAsia="Times New Roman" w:hAnsi="Calibri" w:cs="Calibri"/>
          <w:color w:val="auto"/>
        </w:rPr>
        <w:t>“</w:t>
      </w:r>
      <w:r w:rsidR="00EC1E91" w:rsidRPr="00902B55">
        <w:rPr>
          <w:rFonts w:ascii="Calibri" w:eastAsia="Times New Roman" w:hAnsi="Calibri" w:cs="Calibri"/>
          <w:color w:val="auto"/>
        </w:rPr>
        <w:t>I think for me, just being a music producer beat maker in L</w:t>
      </w:r>
      <w:r w:rsidR="00902B55">
        <w:rPr>
          <w:rFonts w:ascii="Calibri" w:eastAsia="Times New Roman" w:hAnsi="Calibri" w:cs="Calibri"/>
          <w:color w:val="auto"/>
        </w:rPr>
        <w:t>.</w:t>
      </w:r>
      <w:r w:rsidR="00EC1E91" w:rsidRPr="00902B55">
        <w:rPr>
          <w:rFonts w:ascii="Calibri" w:eastAsia="Times New Roman" w:hAnsi="Calibri" w:cs="Calibri"/>
          <w:color w:val="auto"/>
        </w:rPr>
        <w:t>A</w:t>
      </w:r>
      <w:r w:rsidR="00902B55">
        <w:rPr>
          <w:rFonts w:ascii="Calibri" w:eastAsia="Times New Roman" w:hAnsi="Calibri" w:cs="Calibri"/>
          <w:color w:val="auto"/>
        </w:rPr>
        <w:t>.</w:t>
      </w:r>
      <w:r w:rsidR="00EC1E91" w:rsidRPr="00902B55">
        <w:rPr>
          <w:rFonts w:ascii="Calibri" w:eastAsia="Times New Roman" w:hAnsi="Calibri" w:cs="Calibri"/>
          <w:color w:val="auto"/>
        </w:rPr>
        <w:t>, there weren</w:t>
      </w:r>
      <w:r w:rsidR="00902B55">
        <w:rPr>
          <w:rFonts w:ascii="Calibri" w:eastAsia="Times New Roman" w:hAnsi="Calibri" w:cs="Calibri"/>
          <w:color w:val="auto"/>
        </w:rPr>
        <w:t>’</w:t>
      </w:r>
      <w:r w:rsidR="00EC1E91" w:rsidRPr="00902B55">
        <w:rPr>
          <w:rFonts w:ascii="Calibri" w:eastAsia="Times New Roman" w:hAnsi="Calibri" w:cs="Calibri"/>
          <w:color w:val="auto"/>
        </w:rPr>
        <w:t>t a lot of mentors, but because of that, I make sure that I am that person for other artists that are up and coming</w:t>
      </w:r>
      <w:r w:rsidR="00272A79" w:rsidRPr="00902B55">
        <w:rPr>
          <w:rFonts w:ascii="Calibri" w:eastAsia="Times New Roman" w:hAnsi="Calibri" w:cs="Calibri"/>
          <w:color w:val="auto"/>
        </w:rPr>
        <w:t xml:space="preserve">, </w:t>
      </w:r>
      <w:r w:rsidR="00EC1E91" w:rsidRPr="00902B55">
        <w:rPr>
          <w:rFonts w:ascii="Calibri" w:eastAsia="Times New Roman" w:hAnsi="Calibri" w:cs="Calibri"/>
          <w:color w:val="auto"/>
        </w:rPr>
        <w:t>struggling or need some support, because there</w:t>
      </w:r>
      <w:r w:rsidR="00902B55">
        <w:rPr>
          <w:rFonts w:ascii="Calibri" w:eastAsia="Times New Roman" w:hAnsi="Calibri" w:cs="Calibri"/>
          <w:color w:val="auto"/>
        </w:rPr>
        <w:t>’</w:t>
      </w:r>
      <w:r w:rsidR="00EC1E91" w:rsidRPr="00902B55">
        <w:rPr>
          <w:rFonts w:ascii="Calibri" w:eastAsia="Times New Roman" w:hAnsi="Calibri" w:cs="Calibri"/>
          <w:color w:val="auto"/>
        </w:rPr>
        <w:t>s a lot of shortcuts that I can help people with so they don</w:t>
      </w:r>
      <w:r w:rsidR="00902B55">
        <w:rPr>
          <w:rFonts w:ascii="Calibri" w:eastAsia="Times New Roman" w:hAnsi="Calibri" w:cs="Calibri"/>
          <w:color w:val="auto"/>
        </w:rPr>
        <w:t>’</w:t>
      </w:r>
      <w:r w:rsidR="00EC1E91" w:rsidRPr="00902B55">
        <w:rPr>
          <w:rFonts w:ascii="Calibri" w:eastAsia="Times New Roman" w:hAnsi="Calibri" w:cs="Calibri"/>
          <w:color w:val="auto"/>
        </w:rPr>
        <w:t>t have to suffer in some of the ways that I have,</w:t>
      </w:r>
      <w:r w:rsidR="00464393" w:rsidRPr="00902B55">
        <w:rPr>
          <w:rFonts w:ascii="Calibri" w:eastAsia="Times New Roman" w:hAnsi="Calibri" w:cs="Calibri"/>
          <w:color w:val="auto"/>
        </w:rPr>
        <w:t>”</w:t>
      </w:r>
      <w:r w:rsidR="00EC1E91" w:rsidRPr="00902B55">
        <w:rPr>
          <w:rFonts w:ascii="Calibri" w:eastAsia="Times New Roman" w:hAnsi="Calibri" w:cs="Calibri"/>
          <w:color w:val="auto"/>
        </w:rPr>
        <w:t xml:space="preserve"> said </w:t>
      </w:r>
      <w:r w:rsidR="00EC1E91" w:rsidRPr="00902B55">
        <w:rPr>
          <w:rFonts w:ascii="Calibri" w:hAnsi="Calibri" w:cs="Calibri"/>
          <w:shd w:val="clear" w:color="auto" w:fill="FFFFFF"/>
        </w:rPr>
        <w:t>Young Art Records founder TOKiMONSTA.</w:t>
      </w:r>
      <w:r w:rsidRPr="00902B55">
        <w:rPr>
          <w:rFonts w:ascii="Calibri" w:hAnsi="Calibri" w:cs="Calibri"/>
          <w:shd w:val="clear" w:color="auto" w:fill="FFFFFF"/>
        </w:rPr>
        <w:t xml:space="preserve"> </w:t>
      </w:r>
      <w:r w:rsidR="00464393" w:rsidRPr="00902B55">
        <w:rPr>
          <w:rFonts w:ascii="Calibri" w:hAnsi="Calibri" w:cs="Calibri"/>
          <w:shd w:val="clear" w:color="auto" w:fill="FFFFFF"/>
        </w:rPr>
        <w:t>“</w:t>
      </w:r>
      <w:r w:rsidR="00EC1E91" w:rsidRPr="00902B55">
        <w:rPr>
          <w:rFonts w:ascii="Calibri" w:eastAsia="Times New Roman" w:hAnsi="Calibri" w:cs="Calibri"/>
          <w:color w:val="auto"/>
        </w:rPr>
        <w:t xml:space="preserve">I grew </w:t>
      </w:r>
      <w:r w:rsidR="00E31B37" w:rsidRPr="00902B55">
        <w:rPr>
          <w:rFonts w:ascii="Calibri" w:eastAsia="Times New Roman" w:hAnsi="Calibri" w:cs="Calibri"/>
          <w:color w:val="auto"/>
        </w:rPr>
        <w:t xml:space="preserve">up </w:t>
      </w:r>
      <w:r w:rsidR="00EC1E91" w:rsidRPr="00902B55">
        <w:rPr>
          <w:rFonts w:ascii="Calibri" w:eastAsia="Times New Roman" w:hAnsi="Calibri" w:cs="Calibri"/>
          <w:color w:val="auto"/>
        </w:rPr>
        <w:t>in this industry. I have all these tools that I can really impart on other people.</w:t>
      </w:r>
      <w:r w:rsidRPr="00902B55">
        <w:rPr>
          <w:rFonts w:ascii="Calibri" w:eastAsia="Times New Roman" w:hAnsi="Calibri" w:cs="Calibri"/>
          <w:color w:val="auto"/>
        </w:rPr>
        <w:t>”</w:t>
      </w:r>
    </w:p>
    <w:p w14:paraId="19D2FA2D" w14:textId="1469B633" w:rsidR="00E84E86" w:rsidRPr="00902B55" w:rsidRDefault="001B2350" w:rsidP="008B7C3B">
      <w:pPr>
        <w:rPr>
          <w:rFonts w:ascii="Calibri" w:hAnsi="Calibri" w:cs="Calibri"/>
          <w:shd w:val="clear" w:color="auto" w:fill="FFFFFF"/>
        </w:rPr>
      </w:pPr>
      <w:r w:rsidRPr="00902B55">
        <w:rPr>
          <w:rFonts w:ascii="Calibri" w:eastAsia="Times New Roman" w:hAnsi="Calibri" w:cs="Calibri"/>
        </w:rPr>
        <w:t xml:space="preserve"> </w:t>
      </w:r>
    </w:p>
    <w:p w14:paraId="400ACA6F" w14:textId="1A140652" w:rsidR="008B7C3B" w:rsidRPr="00902B55" w:rsidRDefault="008B7C3B" w:rsidP="008B7C3B">
      <w:pPr>
        <w:rPr>
          <w:rFonts w:ascii="Calibri" w:hAnsi="Calibri" w:cs="Calibri"/>
          <w:shd w:val="clear" w:color="auto" w:fill="FFFFFF"/>
        </w:rPr>
      </w:pPr>
      <w:r w:rsidRPr="00902B55">
        <w:rPr>
          <w:rFonts w:ascii="Calibri" w:hAnsi="Calibri" w:cs="Calibri"/>
          <w:shd w:val="clear" w:color="auto" w:fill="FFFFFF"/>
        </w:rPr>
        <w:t>As the event concluded, Buchanan expressed gratitude to the panelists and audience, and Guitar Center presented each guest with a bouquet as a gesture of appreciation. The evening ended with an invitation for attendees to network, celebrate and continue amplifying the voices of women in music.</w:t>
      </w:r>
    </w:p>
    <w:p w14:paraId="2371160F" w14:textId="77777777" w:rsidR="00092C0F" w:rsidRPr="00902B55" w:rsidRDefault="00092C0F" w:rsidP="008B7C3B">
      <w:pPr>
        <w:rPr>
          <w:rFonts w:ascii="Calibri" w:hAnsi="Calibri" w:cs="Calibri"/>
          <w:shd w:val="clear" w:color="auto" w:fill="FFFFFF"/>
        </w:rPr>
      </w:pPr>
    </w:p>
    <w:p w14:paraId="674B8615" w14:textId="0D43493D" w:rsidR="003E0F09" w:rsidRPr="00902B55" w:rsidRDefault="003E0F09" w:rsidP="008B7C3B">
      <w:pPr>
        <w:rPr>
          <w:rFonts w:ascii="Calibri" w:hAnsi="Calibri" w:cs="Calibri"/>
          <w:shd w:val="clear" w:color="auto" w:fill="FFFFFF"/>
        </w:rPr>
      </w:pPr>
      <w:r w:rsidRPr="00902B55">
        <w:rPr>
          <w:rFonts w:ascii="Calibri" w:eastAsia="Times New Roman" w:hAnsi="Calibri" w:cs="Calibri"/>
        </w:rPr>
        <w:t xml:space="preserve">Recalling </w:t>
      </w:r>
      <w:r w:rsidR="004D420F" w:rsidRPr="00902B55">
        <w:rPr>
          <w:rFonts w:ascii="Calibri" w:eastAsia="Times New Roman" w:hAnsi="Calibri" w:cs="Calibri"/>
        </w:rPr>
        <w:t>the upcoming</w:t>
      </w:r>
      <w:r w:rsidRPr="00902B55">
        <w:rPr>
          <w:rFonts w:ascii="Calibri" w:eastAsia="Times New Roman" w:hAnsi="Calibri" w:cs="Calibri"/>
        </w:rPr>
        <w:t xml:space="preserve"> anniversary of </w:t>
      </w:r>
      <w:r w:rsidRPr="00902B55">
        <w:rPr>
          <w:rFonts w:ascii="Calibri" w:eastAsia="Times New Roman" w:hAnsi="Calibri" w:cs="Calibri"/>
          <w:i/>
          <w:iCs/>
        </w:rPr>
        <w:t>She Is The Music</w:t>
      </w:r>
      <w:r w:rsidRPr="00902B55">
        <w:rPr>
          <w:rFonts w:ascii="Calibri" w:eastAsia="Times New Roman" w:hAnsi="Calibri" w:cs="Calibri"/>
        </w:rPr>
        <w:t xml:space="preserve">, </w:t>
      </w:r>
      <w:r w:rsidR="008C180B" w:rsidRPr="00902B55">
        <w:rPr>
          <w:rFonts w:ascii="Calibri" w:eastAsia="Times New Roman" w:hAnsi="Calibri" w:cs="Calibri"/>
        </w:rPr>
        <w:t xml:space="preserve">co-founder </w:t>
      </w:r>
      <w:r w:rsidRPr="00902B55">
        <w:rPr>
          <w:rFonts w:ascii="Calibri" w:hAnsi="Calibri" w:cs="Calibri"/>
          <w:shd w:val="clear" w:color="auto" w:fill="FFFFFF"/>
        </w:rPr>
        <w:t xml:space="preserve">Ann Mincieli remarked, </w:t>
      </w:r>
      <w:r w:rsidR="00EF3F60" w:rsidRPr="00902B55">
        <w:rPr>
          <w:rFonts w:ascii="Calibri" w:hAnsi="Calibri" w:cs="Calibri"/>
          <w:shd w:val="clear" w:color="auto" w:fill="FFFFFF"/>
        </w:rPr>
        <w:t>“</w:t>
      </w:r>
      <w:r w:rsidR="00531352" w:rsidRPr="00902B55">
        <w:rPr>
          <w:rFonts w:ascii="Calibri" w:eastAsia="Times New Roman" w:hAnsi="Calibri" w:cs="Calibri"/>
        </w:rPr>
        <w:t xml:space="preserve">Seven </w:t>
      </w:r>
      <w:r w:rsidR="00385986" w:rsidRPr="00902B55">
        <w:rPr>
          <w:rFonts w:ascii="Calibri" w:eastAsia="Times New Roman" w:hAnsi="Calibri" w:cs="Calibri"/>
        </w:rPr>
        <w:t>years later</w:t>
      </w:r>
      <w:r w:rsidR="004D420F" w:rsidRPr="00902B55">
        <w:rPr>
          <w:rFonts w:ascii="Calibri" w:eastAsia="Times New Roman" w:hAnsi="Calibri" w:cs="Calibri"/>
        </w:rPr>
        <w:t>,</w:t>
      </w:r>
      <w:r w:rsidR="00385986" w:rsidRPr="00902B55">
        <w:rPr>
          <w:rFonts w:ascii="Calibri" w:eastAsia="Times New Roman" w:hAnsi="Calibri" w:cs="Calibri"/>
        </w:rPr>
        <w:t xml:space="preserve"> w</w:t>
      </w:r>
      <w:r w:rsidRPr="00902B55">
        <w:rPr>
          <w:rFonts w:ascii="Calibri" w:eastAsia="Times New Roman" w:hAnsi="Calibri" w:cs="Calibri"/>
        </w:rPr>
        <w:t>e’ve come a long way, and it</w:t>
      </w:r>
      <w:r w:rsidR="00902B55">
        <w:rPr>
          <w:rFonts w:ascii="Calibri" w:eastAsia="Times New Roman" w:hAnsi="Calibri" w:cs="Calibri"/>
        </w:rPr>
        <w:t>’</w:t>
      </w:r>
      <w:r w:rsidRPr="00902B55">
        <w:rPr>
          <w:rFonts w:ascii="Calibri" w:eastAsia="Times New Roman" w:hAnsi="Calibri" w:cs="Calibri"/>
        </w:rPr>
        <w:t>s only the beginning</w:t>
      </w:r>
      <w:r w:rsidR="00464393" w:rsidRPr="00902B55">
        <w:rPr>
          <w:rFonts w:ascii="Calibri" w:eastAsia="Times New Roman" w:hAnsi="Calibri" w:cs="Calibri"/>
        </w:rPr>
        <w:t>!</w:t>
      </w:r>
      <w:r w:rsidRPr="00902B55">
        <w:rPr>
          <w:rFonts w:ascii="Calibri" w:eastAsia="Times New Roman" w:hAnsi="Calibri" w:cs="Calibri"/>
        </w:rPr>
        <w:t xml:space="preserve"> </w:t>
      </w:r>
      <w:r w:rsidR="00AB61F3" w:rsidRPr="00902B55">
        <w:rPr>
          <w:rFonts w:ascii="Calibri" w:eastAsia="Times New Roman" w:hAnsi="Calibri" w:cs="Calibri"/>
        </w:rPr>
        <w:t>T</w:t>
      </w:r>
      <w:r w:rsidRPr="00902B55">
        <w:rPr>
          <w:rFonts w:ascii="Calibri" w:eastAsia="Times New Roman" w:hAnsi="Calibri" w:cs="Calibri"/>
        </w:rPr>
        <w:t xml:space="preserve">o look at all the committees that we have, the initiatives that we do, from Barbie to Mercedes to Gucci, everyone is on deck to really support the next generation </w:t>
      </w:r>
      <w:r w:rsidR="00F270D9" w:rsidRPr="00902B55">
        <w:rPr>
          <w:rFonts w:ascii="Calibri" w:eastAsia="Times New Roman" w:hAnsi="Calibri" w:cs="Calibri"/>
        </w:rPr>
        <w:t>so</w:t>
      </w:r>
      <w:r w:rsidRPr="00902B55">
        <w:rPr>
          <w:rFonts w:ascii="Calibri" w:eastAsia="Times New Roman" w:hAnsi="Calibri" w:cs="Calibri"/>
        </w:rPr>
        <w:t xml:space="preserve"> we're super grateful. And thank you to Guitar Center for hosting this today.”</w:t>
      </w:r>
    </w:p>
    <w:p w14:paraId="273C03A3" w14:textId="77777777" w:rsidR="003E0F09" w:rsidRPr="00902B55" w:rsidRDefault="003E0F09" w:rsidP="008B7C3B">
      <w:pPr>
        <w:rPr>
          <w:rFonts w:ascii="Calibri" w:hAnsi="Calibri" w:cs="Calibri"/>
          <w:shd w:val="clear" w:color="auto" w:fill="FFFFFF"/>
        </w:rPr>
      </w:pPr>
    </w:p>
    <w:p w14:paraId="7904D8FD" w14:textId="5F447502" w:rsidR="008B7C3B" w:rsidRPr="00902B55" w:rsidRDefault="008B7C3B" w:rsidP="008B7C3B">
      <w:pPr>
        <w:rPr>
          <w:rFonts w:ascii="Calibri" w:hAnsi="Calibri" w:cs="Calibri"/>
          <w:shd w:val="clear" w:color="auto" w:fill="FFFFFF"/>
        </w:rPr>
      </w:pPr>
      <w:r w:rsidRPr="00902B55">
        <w:rPr>
          <w:rFonts w:ascii="Calibri" w:hAnsi="Calibri" w:cs="Calibri"/>
          <w:shd w:val="clear" w:color="auto" w:fill="FFFFFF"/>
        </w:rPr>
        <w:t xml:space="preserve">Guitar Center and </w:t>
      </w:r>
      <w:r w:rsidRPr="00902B55">
        <w:rPr>
          <w:rFonts w:ascii="Calibri" w:hAnsi="Calibri" w:cs="Calibri"/>
          <w:i/>
          <w:iCs/>
          <w:shd w:val="clear" w:color="auto" w:fill="FFFFFF"/>
        </w:rPr>
        <w:t>She Is The Music</w:t>
      </w:r>
      <w:r w:rsidRPr="00902B55">
        <w:rPr>
          <w:rFonts w:ascii="Calibri" w:hAnsi="Calibri" w:cs="Calibri"/>
          <w:shd w:val="clear" w:color="auto" w:fill="FFFFFF"/>
        </w:rPr>
        <w:t xml:space="preserve"> remain dedicated to championing female-identifying artists and professionals in the recording arts, ensuring that the next generation of music makers has both the inspiration and the resources to thrive</w:t>
      </w:r>
      <w:r w:rsidR="48CC5C06" w:rsidRPr="00902B55">
        <w:rPr>
          <w:rFonts w:ascii="Calibri" w:hAnsi="Calibri" w:cs="Calibri"/>
          <w:shd w:val="clear" w:color="auto" w:fill="FFFFFF"/>
        </w:rPr>
        <w:t>.</w:t>
      </w:r>
    </w:p>
    <w:p w14:paraId="04E4D4E5" w14:textId="77777777" w:rsidR="00B96EAD" w:rsidRPr="00902B55" w:rsidRDefault="00B96EAD" w:rsidP="008B7C3B">
      <w:pPr>
        <w:rPr>
          <w:rFonts w:ascii="Calibri" w:hAnsi="Calibri" w:cs="Calibri"/>
          <w:shd w:val="clear" w:color="auto" w:fill="FFFFFF"/>
        </w:rPr>
      </w:pPr>
    </w:p>
    <w:p w14:paraId="69B3BD48" w14:textId="42983A7F" w:rsidR="00B96EAD" w:rsidRPr="00902B55" w:rsidRDefault="00B96EAD" w:rsidP="008B7C3B">
      <w:pPr>
        <w:rPr>
          <w:rFonts w:ascii="Calibri" w:hAnsi="Calibri" w:cs="Calibri"/>
          <w:shd w:val="clear" w:color="auto" w:fill="FFFFFF"/>
        </w:rPr>
      </w:pPr>
      <w:r w:rsidRPr="00902B55">
        <w:rPr>
          <w:rFonts w:ascii="Calibri" w:hAnsi="Calibri" w:cs="Calibri"/>
          <w:shd w:val="clear" w:color="auto" w:fill="FFFFFF"/>
        </w:rPr>
        <w:t xml:space="preserve">Click </w:t>
      </w:r>
      <w:hyperlink r:id="rId11" w:history="1">
        <w:r w:rsidRPr="00902B55">
          <w:rPr>
            <w:rStyle w:val="Hyperlink"/>
            <w:rFonts w:ascii="Calibri" w:hAnsi="Calibri" w:cs="Calibri"/>
            <w:shd w:val="clear" w:color="auto" w:fill="FFFFFF"/>
          </w:rPr>
          <w:t>here</w:t>
        </w:r>
      </w:hyperlink>
      <w:r w:rsidRPr="00902B55">
        <w:rPr>
          <w:rFonts w:ascii="Calibri" w:hAnsi="Calibri" w:cs="Calibri"/>
          <w:shd w:val="clear" w:color="auto" w:fill="FFFFFF"/>
        </w:rPr>
        <w:t xml:space="preserve"> to see highlights from the event.</w:t>
      </w:r>
      <w:r w:rsidR="00BB50F9" w:rsidRPr="00902B55">
        <w:rPr>
          <w:rFonts w:ascii="Calibri" w:hAnsi="Calibri" w:cs="Calibri"/>
          <w:shd w:val="clear" w:color="auto" w:fill="FFFFFF"/>
        </w:rPr>
        <w:t xml:space="preserve"> </w:t>
      </w:r>
      <w:r w:rsidR="00837446" w:rsidRPr="00902B55">
        <w:rPr>
          <w:rFonts w:ascii="Calibri" w:hAnsi="Calibri" w:cs="Calibri"/>
        </w:rPr>
        <w:t>You can also watch the full video on Guitar Center’s YouTube channel</w:t>
      </w:r>
      <w:r w:rsidR="00A94B50" w:rsidRPr="00902B55">
        <w:rPr>
          <w:rFonts w:ascii="Calibri" w:hAnsi="Calibri" w:cs="Calibri"/>
        </w:rPr>
        <w:t xml:space="preserve">: </w:t>
      </w:r>
      <w:hyperlink r:id="rId12" w:history="1">
        <w:r w:rsidR="00A94B50" w:rsidRPr="00902B55">
          <w:rPr>
            <w:rStyle w:val="Hyperlink"/>
            <w:rFonts w:ascii="Calibri" w:hAnsi="Calibri" w:cs="Calibri"/>
          </w:rPr>
          <w:t>Youtube.com/@guitarcenter</w:t>
        </w:r>
      </w:hyperlink>
    </w:p>
    <w:p w14:paraId="58923149" w14:textId="1ED46FBE" w:rsidR="001868A7" w:rsidRPr="00902B55" w:rsidRDefault="001868A7" w:rsidP="005E5061">
      <w:pPr>
        <w:rPr>
          <w:rFonts w:ascii="Calibri" w:eastAsia="Helvetica Neue" w:hAnsi="Calibri" w:cs="Calibri"/>
        </w:rPr>
      </w:pPr>
    </w:p>
    <w:p w14:paraId="38E5F117" w14:textId="764AB7F8" w:rsidR="00BC6920" w:rsidRPr="00902B55" w:rsidRDefault="001E7B82" w:rsidP="00FB4BB9">
      <w:pPr>
        <w:pStyle w:val="Normal2"/>
        <w:jc w:val="center"/>
        <w:rPr>
          <w:rFonts w:ascii="Calibri" w:hAnsi="Calibri" w:cs="Calibri"/>
        </w:rPr>
      </w:pPr>
      <w:r w:rsidRPr="00902B55">
        <w:rPr>
          <w:rFonts w:ascii="Calibri" w:hAnsi="Calibri" w:cs="Calibri"/>
        </w:rPr>
        <w:t>###</w:t>
      </w:r>
    </w:p>
    <w:p w14:paraId="44244121" w14:textId="77777777" w:rsidR="00284671" w:rsidRPr="00902B55" w:rsidRDefault="00284671" w:rsidP="00284671">
      <w:pPr>
        <w:pStyle w:val="Normal1"/>
        <w:outlineLvl w:val="0"/>
        <w:rPr>
          <w:rFonts w:ascii="Calibri" w:eastAsia="Helvetica Neue" w:hAnsi="Calibri" w:cs="Calibri"/>
          <w:b/>
          <w:bCs/>
        </w:rPr>
      </w:pPr>
    </w:p>
    <w:p w14:paraId="52681CC8" w14:textId="4D177357" w:rsidR="00EF3F60" w:rsidRPr="00902B55" w:rsidRDefault="00EF3F60" w:rsidP="00284671">
      <w:pPr>
        <w:pStyle w:val="Normal1"/>
        <w:outlineLvl w:val="0"/>
        <w:rPr>
          <w:rFonts w:ascii="Calibri" w:eastAsia="Helvetica Neue" w:hAnsi="Calibri" w:cs="Calibri"/>
        </w:rPr>
      </w:pPr>
      <w:r w:rsidRPr="00902B55">
        <w:rPr>
          <w:rFonts w:ascii="Calibri" w:eastAsia="Helvetica Neue" w:hAnsi="Calibri" w:cs="Calibri"/>
        </w:rPr>
        <w:t xml:space="preserve">Photo file: </w:t>
      </w:r>
      <w:r w:rsidRPr="00902B55">
        <w:rPr>
          <w:rFonts w:ascii="Calibri" w:eastAsia="Helvetica Neue" w:hAnsi="Calibri" w:cs="Calibri"/>
        </w:rPr>
        <w:t>GC_SITM_March2025</w:t>
      </w:r>
      <w:r w:rsidRPr="00902B55">
        <w:rPr>
          <w:rFonts w:ascii="Calibri" w:eastAsia="Helvetica Neue" w:hAnsi="Calibri" w:cs="Calibri"/>
        </w:rPr>
        <w:t>.JPG</w:t>
      </w:r>
    </w:p>
    <w:p w14:paraId="120EDFEE" w14:textId="659697A4" w:rsidR="00EF3F60" w:rsidRPr="00902B55" w:rsidRDefault="00EF3F60" w:rsidP="00EF3F60">
      <w:pPr>
        <w:pStyle w:val="Normal1"/>
        <w:outlineLvl w:val="0"/>
        <w:rPr>
          <w:rFonts w:ascii="Calibri" w:eastAsia="Helvetica Neue" w:hAnsi="Calibri" w:cs="Calibri"/>
        </w:rPr>
      </w:pPr>
      <w:r w:rsidRPr="00902B55">
        <w:rPr>
          <w:rFonts w:ascii="Calibri" w:eastAsia="Helvetica Neue" w:hAnsi="Calibri" w:cs="Calibri"/>
        </w:rPr>
        <w:t xml:space="preserve">Photo caption: Pictured L-R: </w:t>
      </w:r>
      <w:r w:rsidRPr="00902B55">
        <w:rPr>
          <w:rFonts w:ascii="Calibri" w:hAnsi="Calibri" w:cs="Calibri"/>
          <w:shd w:val="clear" w:color="auto" w:fill="FFFFFF"/>
        </w:rPr>
        <w:t>Guitar Center’s Chief Human Resources Officer Anne Buchanan</w:t>
      </w:r>
      <w:r w:rsidRPr="00902B55">
        <w:rPr>
          <w:rFonts w:ascii="Calibri" w:hAnsi="Calibri" w:cs="Calibri"/>
          <w:shd w:val="clear" w:color="auto" w:fill="FFFFFF"/>
        </w:rPr>
        <w:t xml:space="preserve">; </w:t>
      </w:r>
      <w:r w:rsidRPr="00902B55">
        <w:rPr>
          <w:rFonts w:ascii="Calibri" w:hAnsi="Calibri" w:cs="Calibri"/>
        </w:rPr>
        <w:t>Brittany "Chi" Coney</w:t>
      </w:r>
      <w:r w:rsidRPr="00902B55">
        <w:rPr>
          <w:rFonts w:ascii="Calibri" w:eastAsia="Times New Roman" w:hAnsi="Calibri" w:cs="Calibri"/>
        </w:rPr>
        <w:t xml:space="preserve"> </w:t>
      </w:r>
      <w:r w:rsidRPr="00902B55">
        <w:rPr>
          <w:rFonts w:ascii="Calibri" w:eastAsia="Times New Roman" w:hAnsi="Calibri" w:cs="Calibri"/>
        </w:rPr>
        <w:t xml:space="preserve">and </w:t>
      </w:r>
      <w:r w:rsidRPr="00902B55">
        <w:rPr>
          <w:rFonts w:ascii="Calibri" w:hAnsi="Calibri" w:cs="Calibri"/>
          <w:shd w:val="clear" w:color="auto" w:fill="FFFFFF"/>
        </w:rPr>
        <w:t>Denisia “Blu June” Andrews</w:t>
      </w:r>
      <w:r w:rsidRPr="00902B55">
        <w:rPr>
          <w:rFonts w:ascii="Calibri" w:eastAsia="Times New Roman" w:hAnsi="Calibri" w:cs="Calibri"/>
        </w:rPr>
        <w:t xml:space="preserve"> </w:t>
      </w:r>
      <w:r w:rsidRPr="00902B55">
        <w:rPr>
          <w:rFonts w:ascii="Calibri" w:eastAsia="Times New Roman" w:hAnsi="Calibri" w:cs="Calibri"/>
        </w:rPr>
        <w:t>of Nova Wav</w:t>
      </w:r>
      <w:r w:rsidRPr="00902B55">
        <w:rPr>
          <w:rFonts w:ascii="Calibri" w:eastAsia="Times New Roman" w:hAnsi="Calibri" w:cs="Calibri"/>
        </w:rPr>
        <w:t xml:space="preserve">; </w:t>
      </w:r>
      <w:r w:rsidRPr="00902B55">
        <w:rPr>
          <w:rFonts w:ascii="Calibri" w:hAnsi="Calibri" w:cs="Calibri"/>
          <w:shd w:val="clear" w:color="auto" w:fill="FFFFFF"/>
        </w:rPr>
        <w:t xml:space="preserve">engineer and </w:t>
      </w:r>
      <w:r w:rsidRPr="00902B55">
        <w:rPr>
          <w:rFonts w:ascii="Calibri" w:hAnsi="Calibri" w:cs="Calibri"/>
          <w:i/>
          <w:iCs/>
          <w:shd w:val="clear" w:color="auto" w:fill="FFFFFF"/>
        </w:rPr>
        <w:t>She Is The Music</w:t>
      </w:r>
      <w:r w:rsidRPr="00902B55">
        <w:rPr>
          <w:rFonts w:ascii="Calibri" w:hAnsi="Calibri" w:cs="Calibri"/>
          <w:shd w:val="clear" w:color="auto" w:fill="FFFFFF"/>
        </w:rPr>
        <w:t xml:space="preserve"> co-founder Ann Mincieli</w:t>
      </w:r>
      <w:r w:rsidRPr="00902B55">
        <w:rPr>
          <w:rFonts w:ascii="Calibri" w:hAnsi="Calibri" w:cs="Calibri"/>
          <w:shd w:val="clear" w:color="auto" w:fill="FFFFFF"/>
        </w:rPr>
        <w:t xml:space="preserve">; and </w:t>
      </w:r>
      <w:r w:rsidRPr="00902B55">
        <w:rPr>
          <w:rFonts w:ascii="Calibri" w:hAnsi="Calibri" w:cs="Calibri"/>
          <w:shd w:val="clear" w:color="auto" w:fill="FFFFFF"/>
        </w:rPr>
        <w:t>producer and Young Art Records founder TOKiMONSTA</w:t>
      </w:r>
      <w:r w:rsidRPr="00902B55">
        <w:rPr>
          <w:rFonts w:ascii="Calibri" w:hAnsi="Calibri" w:cs="Calibri"/>
          <w:shd w:val="clear" w:color="auto" w:fill="FFFFFF"/>
        </w:rPr>
        <w:t xml:space="preserve">, at Guitar Center Hollywood on </w:t>
      </w:r>
      <w:r w:rsidRPr="00902B55">
        <w:rPr>
          <w:rFonts w:ascii="Calibri" w:hAnsi="Calibri" w:cs="Calibri"/>
          <w:shd w:val="clear" w:color="auto" w:fill="FFFFFF"/>
        </w:rPr>
        <w:t>Tuesday, March 25</w:t>
      </w:r>
      <w:r w:rsidRPr="00902B55">
        <w:rPr>
          <w:rFonts w:ascii="Calibri" w:hAnsi="Calibri" w:cs="Calibri"/>
          <w:shd w:val="clear" w:color="auto" w:fill="FFFFFF"/>
        </w:rPr>
        <w:t xml:space="preserve">. </w:t>
      </w:r>
    </w:p>
    <w:p w14:paraId="4B522824" w14:textId="77777777" w:rsidR="00EF3F60" w:rsidRPr="00902B55" w:rsidRDefault="00EF3F60" w:rsidP="00284671">
      <w:pPr>
        <w:pStyle w:val="Normal1"/>
        <w:outlineLvl w:val="0"/>
        <w:rPr>
          <w:rFonts w:ascii="Calibri" w:eastAsia="Helvetica Neue" w:hAnsi="Calibri" w:cs="Calibri"/>
          <w:b/>
          <w:bCs/>
        </w:rPr>
      </w:pPr>
    </w:p>
    <w:p w14:paraId="3DE3562C" w14:textId="77777777" w:rsidR="00284671" w:rsidRPr="00902B55" w:rsidRDefault="00284671" w:rsidP="00284671">
      <w:pPr>
        <w:pStyle w:val="Normal1"/>
        <w:outlineLvl w:val="0"/>
        <w:rPr>
          <w:rFonts w:ascii="Calibri" w:eastAsia="Helvetica Neue" w:hAnsi="Calibri" w:cs="Calibri"/>
          <w:b/>
          <w:bCs/>
        </w:rPr>
      </w:pPr>
      <w:r w:rsidRPr="00902B55">
        <w:rPr>
          <w:rFonts w:ascii="Calibri" w:eastAsia="Helvetica Neue" w:hAnsi="Calibri" w:cs="Calibri"/>
          <w:b/>
          <w:bCs/>
        </w:rPr>
        <w:t>About She Is The Music:</w:t>
      </w:r>
    </w:p>
    <w:p w14:paraId="556D9EE3" w14:textId="77777777" w:rsidR="00284671" w:rsidRPr="00902B55" w:rsidRDefault="00284671" w:rsidP="00284671">
      <w:pPr>
        <w:pStyle w:val="Normal1"/>
        <w:outlineLvl w:val="0"/>
        <w:rPr>
          <w:rFonts w:ascii="Calibri" w:eastAsia="Helvetica Neue" w:hAnsi="Calibri" w:cs="Calibri"/>
        </w:rPr>
      </w:pPr>
      <w:r w:rsidRPr="00902B55">
        <w:rPr>
          <w:rFonts w:ascii="Calibri" w:eastAsia="Helvetica Neue" w:hAnsi="Calibri" w:cs="Calibri"/>
        </w:rPr>
        <w:t>SITM is a 501c3 nonprofit organization founded by Alicia Keys, Jody Gerson, Ann Mincieli and Sam Kirby Yoh to increase the number of women working in music – songwriters, engineers, producers, artists and industry professionals.</w:t>
      </w:r>
    </w:p>
    <w:p w14:paraId="6975608D" w14:textId="77777777" w:rsidR="00284671" w:rsidRPr="00902B55" w:rsidRDefault="00284671" w:rsidP="00284671">
      <w:pPr>
        <w:pStyle w:val="Normal1"/>
        <w:outlineLvl w:val="0"/>
        <w:rPr>
          <w:rFonts w:ascii="Calibri" w:eastAsia="Helvetica Neue" w:hAnsi="Calibri" w:cs="Calibri"/>
        </w:rPr>
      </w:pPr>
      <w:r w:rsidRPr="00902B55">
        <w:rPr>
          <w:rFonts w:ascii="Calibri" w:eastAsia="Helvetica Neue" w:hAnsi="Calibri" w:cs="Calibri"/>
        </w:rPr>
        <w:t> </w:t>
      </w:r>
    </w:p>
    <w:p w14:paraId="5705E540" w14:textId="77777777" w:rsidR="00284671" w:rsidRPr="00902B55" w:rsidRDefault="00284671" w:rsidP="00284671">
      <w:pPr>
        <w:pStyle w:val="Normal1"/>
        <w:outlineLvl w:val="0"/>
        <w:rPr>
          <w:rFonts w:ascii="Calibri" w:eastAsia="Helvetica Neue" w:hAnsi="Calibri" w:cs="Calibri"/>
        </w:rPr>
      </w:pPr>
      <w:r w:rsidRPr="00902B55">
        <w:rPr>
          <w:rFonts w:ascii="Calibri" w:eastAsia="Helvetica Neue" w:hAnsi="Calibri" w:cs="Calibri"/>
        </w:rPr>
        <w:t xml:space="preserve">We are an independent, global network that operates as a unifying organization for women from across the industry, creating strength and impact on a global scale. As an umbrella nonprofit, we also provide resources </w:t>
      </w:r>
      <w:r w:rsidRPr="00902B55">
        <w:rPr>
          <w:rFonts w:ascii="Calibri" w:eastAsia="Helvetica Neue" w:hAnsi="Calibri" w:cs="Calibri"/>
        </w:rPr>
        <w:lastRenderedPageBreak/>
        <w:t>and support for women-focused initiatives that are working to create meaningful change – both through our own programs, as well as external efforts around the world.</w:t>
      </w:r>
    </w:p>
    <w:p w14:paraId="1838B4E6" w14:textId="77777777" w:rsidR="00284671" w:rsidRPr="00902B55" w:rsidRDefault="00284671" w:rsidP="00284671">
      <w:pPr>
        <w:pStyle w:val="Normal1"/>
        <w:outlineLvl w:val="0"/>
        <w:rPr>
          <w:rFonts w:ascii="Calibri" w:eastAsia="Helvetica Neue" w:hAnsi="Calibri" w:cs="Calibri"/>
        </w:rPr>
      </w:pPr>
      <w:r w:rsidRPr="00902B55">
        <w:rPr>
          <w:rFonts w:ascii="Calibri" w:eastAsia="Helvetica Neue" w:hAnsi="Calibri" w:cs="Calibri"/>
        </w:rPr>
        <w:t> </w:t>
      </w:r>
    </w:p>
    <w:p w14:paraId="52809D91" w14:textId="77777777" w:rsidR="00284671" w:rsidRPr="00902B55" w:rsidRDefault="00284671" w:rsidP="00284671">
      <w:pPr>
        <w:pStyle w:val="Normal1"/>
        <w:outlineLvl w:val="0"/>
        <w:rPr>
          <w:rFonts w:ascii="Calibri" w:eastAsia="Helvetica Neue" w:hAnsi="Calibri" w:cs="Calibri"/>
        </w:rPr>
      </w:pPr>
      <w:r w:rsidRPr="00902B55">
        <w:rPr>
          <w:rFonts w:ascii="Calibri" w:eastAsia="Helvetica Neue" w:hAnsi="Calibri" w:cs="Calibri"/>
        </w:rPr>
        <w:t>Our programs include global all-women songwriting sessions, mentorship and education programs, and the largest industry database of women creators. Our initiatives serve women in the industry today while fostering the development of future generations.</w:t>
      </w:r>
    </w:p>
    <w:p w14:paraId="2B299E7E" w14:textId="77777777" w:rsidR="00284671" w:rsidRPr="00902B55" w:rsidRDefault="00284671" w:rsidP="00284671">
      <w:pPr>
        <w:pStyle w:val="Normal1"/>
        <w:outlineLvl w:val="0"/>
        <w:rPr>
          <w:rFonts w:ascii="Calibri" w:eastAsia="Helvetica Neue" w:hAnsi="Calibri" w:cs="Calibri"/>
        </w:rPr>
      </w:pPr>
      <w:hyperlink r:id="rId13" w:history="1">
        <w:r w:rsidRPr="00902B55">
          <w:rPr>
            <w:rStyle w:val="Hyperlink"/>
            <w:rFonts w:ascii="Calibri" w:eastAsia="Helvetica Neue" w:hAnsi="Calibri" w:cs="Calibri"/>
          </w:rPr>
          <w:t>www.sheisthemusic.org</w:t>
        </w:r>
      </w:hyperlink>
    </w:p>
    <w:p w14:paraId="449B87A3" w14:textId="77777777" w:rsidR="002D3453" w:rsidRPr="00902B55" w:rsidRDefault="002D3453" w:rsidP="00F15FFE">
      <w:pPr>
        <w:pStyle w:val="Normal1"/>
        <w:outlineLvl w:val="0"/>
        <w:rPr>
          <w:rFonts w:ascii="Calibri" w:eastAsia="Helvetica Neue" w:hAnsi="Calibri" w:cs="Calibri"/>
          <w:bCs/>
        </w:rPr>
      </w:pPr>
    </w:p>
    <w:p w14:paraId="556AA327" w14:textId="77777777" w:rsidR="00F15FFE" w:rsidRPr="00902B55" w:rsidRDefault="00F15FFE" w:rsidP="00F15FFE">
      <w:pPr>
        <w:pStyle w:val="Normal1"/>
        <w:outlineLvl w:val="0"/>
        <w:rPr>
          <w:rFonts w:ascii="Calibri" w:eastAsia="Helvetica Neue" w:hAnsi="Calibri" w:cs="Calibri"/>
        </w:rPr>
      </w:pPr>
      <w:r w:rsidRPr="00902B55">
        <w:rPr>
          <w:rFonts w:ascii="Calibri" w:eastAsia="Helvetica Neue" w:hAnsi="Calibri" w:cs="Calibri"/>
          <w:b/>
          <w:bCs/>
        </w:rPr>
        <w:t>About Guitar Center:</w:t>
      </w:r>
      <w:r w:rsidRPr="00902B55">
        <w:rPr>
          <w:rFonts w:ascii="Calibri" w:eastAsia="Helvetica Neue" w:hAnsi="Calibri" w:cs="Calibri"/>
        </w:rPr>
        <w:t xml:space="preserve"> </w:t>
      </w:r>
    </w:p>
    <w:p w14:paraId="4818C278" w14:textId="2AAEA1E7" w:rsidR="00D61E5A" w:rsidRPr="00902B55" w:rsidRDefault="00D61E5A" w:rsidP="00D61E5A">
      <w:pPr>
        <w:pStyle w:val="Normal1"/>
        <w:rPr>
          <w:rFonts w:ascii="Calibri" w:eastAsia="Helvetica Neue" w:hAnsi="Calibri" w:cs="Calibri"/>
        </w:rPr>
      </w:pPr>
      <w:r w:rsidRPr="00902B55">
        <w:rPr>
          <w:rFonts w:ascii="Calibri" w:eastAsia="Helvetica Neue"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w:t>
      </w:r>
      <w:r w:rsidR="00E22DA0" w:rsidRPr="00902B55">
        <w:rPr>
          <w:rFonts w:ascii="Calibri" w:eastAsia="Helvetica Neue" w:hAnsi="Calibri" w:cs="Calibri"/>
        </w:rPr>
        <w:t xml:space="preserve">60 </w:t>
      </w:r>
      <w:r w:rsidRPr="00902B55">
        <w:rPr>
          <w:rFonts w:ascii="Calibri" w:eastAsia="Helvetica Neue" w:hAnsi="Calibri" w:cs="Calibri"/>
        </w:rPr>
        <w:t xml:space="preserve">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4">
        <w:r w:rsidRPr="00902B55">
          <w:rPr>
            <w:rStyle w:val="Hyperlink"/>
            <w:rFonts w:ascii="Calibri" w:eastAsia="Helvetica Neue" w:hAnsi="Calibri" w:cs="Calibri"/>
          </w:rPr>
          <w:t>guitarcenter.com</w:t>
        </w:r>
      </w:hyperlink>
      <w:r w:rsidRPr="00902B55">
        <w:rPr>
          <w:rFonts w:ascii="Calibri" w:eastAsia="Helvetica Neue" w:hAnsi="Calibri" w:cs="Calibri"/>
        </w:rPr>
        <w:t xml:space="preserve">. </w:t>
      </w:r>
    </w:p>
    <w:p w14:paraId="19ABE0D1" w14:textId="77777777" w:rsidR="00B0494F" w:rsidRPr="00902B55" w:rsidRDefault="00B0494F" w:rsidP="00E37034">
      <w:pPr>
        <w:pStyle w:val="Normal1"/>
        <w:jc w:val="center"/>
        <w:rPr>
          <w:rFonts w:ascii="Calibri" w:hAnsi="Calibri" w:cs="Calibri"/>
        </w:rPr>
      </w:pPr>
    </w:p>
    <w:p w14:paraId="71DC66D3" w14:textId="77777777" w:rsidR="00B0494F" w:rsidRPr="00902B55" w:rsidRDefault="00B0494F" w:rsidP="00F15FFE">
      <w:pPr>
        <w:pStyle w:val="Normal1"/>
        <w:rPr>
          <w:rFonts w:ascii="Calibri" w:hAnsi="Calibri" w:cs="Calibri"/>
        </w:rPr>
      </w:pPr>
    </w:p>
    <w:p w14:paraId="21101A1B" w14:textId="77777777" w:rsidR="00F15FFE" w:rsidRPr="00902B55" w:rsidRDefault="00F15FFE" w:rsidP="00F15FFE">
      <w:pPr>
        <w:pStyle w:val="Normal1"/>
        <w:rPr>
          <w:rFonts w:ascii="Calibri" w:hAnsi="Calibri" w:cs="Calibri"/>
          <w:b/>
        </w:rPr>
      </w:pPr>
      <w:r w:rsidRPr="00902B55">
        <w:rPr>
          <w:rFonts w:ascii="Calibri" w:hAnsi="Calibri" w:cs="Calibri"/>
          <w:b/>
        </w:rPr>
        <w:t>FOR MORE INFORMATION PLEASE CONTACT:</w:t>
      </w:r>
    </w:p>
    <w:p w14:paraId="01C652C8" w14:textId="4138A542" w:rsidR="00F15FFE" w:rsidRPr="00902B55" w:rsidRDefault="00F15FFE" w:rsidP="00F15FFE">
      <w:pPr>
        <w:pStyle w:val="Normal1"/>
        <w:rPr>
          <w:rFonts w:ascii="Calibri" w:hAnsi="Calibri" w:cs="Calibri"/>
        </w:rPr>
      </w:pPr>
      <w:r w:rsidRPr="00902B55">
        <w:rPr>
          <w:rFonts w:ascii="Calibri" w:hAnsi="Calibri" w:cs="Calibri"/>
        </w:rPr>
        <w:t xml:space="preserve">Clyne Media | </w:t>
      </w:r>
      <w:hyperlink r:id="rId15" w:history="1">
        <w:r w:rsidRPr="00902B55">
          <w:rPr>
            <w:rStyle w:val="Hyperlink"/>
            <w:rFonts w:ascii="Calibri" w:hAnsi="Calibri" w:cs="Calibri"/>
          </w:rPr>
          <w:t>pr@clynemedia.com</w:t>
        </w:r>
      </w:hyperlink>
      <w:r w:rsidRPr="00902B55">
        <w:rPr>
          <w:rFonts w:ascii="Calibri" w:hAnsi="Calibri" w:cs="Calibri"/>
        </w:rPr>
        <w:t xml:space="preserve">    </w:t>
      </w:r>
    </w:p>
    <w:p w14:paraId="30627562" w14:textId="3528A1EE" w:rsidR="00F15FFE" w:rsidRPr="00902B55" w:rsidRDefault="00F15FFE" w:rsidP="00F15FFE">
      <w:pPr>
        <w:pStyle w:val="Normal1"/>
        <w:rPr>
          <w:rFonts w:ascii="Calibri" w:hAnsi="Calibri" w:cs="Calibri"/>
        </w:rPr>
      </w:pPr>
      <w:r w:rsidRPr="00902B55">
        <w:rPr>
          <w:rFonts w:ascii="Calibri" w:hAnsi="Calibri" w:cs="Calibri"/>
        </w:rPr>
        <w:t xml:space="preserve">Guitar Center | </w:t>
      </w:r>
      <w:hyperlink r:id="rId16" w:history="1">
        <w:r w:rsidRPr="00902B55">
          <w:rPr>
            <w:rStyle w:val="Hyperlink"/>
            <w:rFonts w:ascii="Calibri" w:hAnsi="Calibri" w:cs="Calibri"/>
          </w:rPr>
          <w:t>media@guitarcenter.com</w:t>
        </w:r>
      </w:hyperlink>
      <w:r w:rsidRPr="00902B55">
        <w:rPr>
          <w:rFonts w:ascii="Calibri" w:hAnsi="Calibri" w:cs="Calibri"/>
        </w:rPr>
        <w:t xml:space="preserve"> </w:t>
      </w:r>
    </w:p>
    <w:p w14:paraId="02F85BAB" w14:textId="77777777" w:rsidR="00F15FFE" w:rsidRPr="00902B55" w:rsidRDefault="00F15FFE" w:rsidP="00F15FFE">
      <w:pPr>
        <w:pStyle w:val="Normal1"/>
        <w:rPr>
          <w:rFonts w:ascii="Calibri" w:hAnsi="Calibri" w:cs="Calibri"/>
        </w:rPr>
      </w:pPr>
      <w:r w:rsidRPr="00902B55">
        <w:rPr>
          <w:rFonts w:ascii="Calibri" w:hAnsi="Calibri" w:cs="Calibri"/>
        </w:rPr>
        <w:t xml:space="preserve">  </w:t>
      </w:r>
      <w:bookmarkStart w:id="3" w:name="kix.4eurxy1mnkq9" w:colFirst="0" w:colLast="0"/>
      <w:bookmarkEnd w:id="3"/>
    </w:p>
    <w:p w14:paraId="2D02B911" w14:textId="77777777" w:rsidR="00EA791D" w:rsidRPr="00902B55" w:rsidRDefault="00EA791D">
      <w:pPr>
        <w:rPr>
          <w:rFonts w:ascii="Calibri" w:hAnsi="Calibri" w:cs="Calibri"/>
        </w:rPr>
      </w:pPr>
    </w:p>
    <w:sectPr w:rsidR="00EA791D" w:rsidRPr="00902B55" w:rsidSect="003B05A2">
      <w:headerReference w:type="default" r:id="rId1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71FC" w14:textId="77777777" w:rsidR="00343C0D" w:rsidRDefault="00343C0D" w:rsidP="00F15FFE">
      <w:pPr>
        <w:spacing w:line="240" w:lineRule="auto"/>
      </w:pPr>
      <w:r>
        <w:separator/>
      </w:r>
    </w:p>
  </w:endnote>
  <w:endnote w:type="continuationSeparator" w:id="0">
    <w:p w14:paraId="55C270D3" w14:textId="77777777" w:rsidR="00343C0D" w:rsidRDefault="00343C0D" w:rsidP="00F15FFE">
      <w:pPr>
        <w:spacing w:line="240" w:lineRule="auto"/>
      </w:pPr>
      <w:r>
        <w:continuationSeparator/>
      </w:r>
    </w:p>
  </w:endnote>
  <w:endnote w:type="continuationNotice" w:id="1">
    <w:p w14:paraId="057FC650" w14:textId="77777777" w:rsidR="00343C0D" w:rsidRDefault="00343C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10599" w14:textId="77777777" w:rsidR="00343C0D" w:rsidRDefault="00343C0D" w:rsidP="00F15FFE">
      <w:pPr>
        <w:spacing w:line="240" w:lineRule="auto"/>
      </w:pPr>
      <w:r>
        <w:separator/>
      </w:r>
    </w:p>
  </w:footnote>
  <w:footnote w:type="continuationSeparator" w:id="0">
    <w:p w14:paraId="4AFCF560" w14:textId="77777777" w:rsidR="00343C0D" w:rsidRDefault="00343C0D" w:rsidP="00F15FFE">
      <w:pPr>
        <w:spacing w:line="240" w:lineRule="auto"/>
      </w:pPr>
      <w:r>
        <w:continuationSeparator/>
      </w:r>
    </w:p>
  </w:footnote>
  <w:footnote w:type="continuationNotice" w:id="1">
    <w:p w14:paraId="6BFC60F1" w14:textId="77777777" w:rsidR="00343C0D" w:rsidRDefault="00343C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3C226B"/>
    <w:multiLevelType w:val="hybridMultilevel"/>
    <w:tmpl w:val="FFFFFFFF"/>
    <w:lvl w:ilvl="0" w:tplc="8F54009E">
      <w:start w:val="1"/>
      <w:numFmt w:val="bullet"/>
      <w:lvlText w:val=""/>
      <w:lvlJc w:val="left"/>
      <w:pPr>
        <w:ind w:left="720" w:hanging="360"/>
      </w:pPr>
      <w:rPr>
        <w:rFonts w:ascii="Wingdings" w:hAnsi="Wingdings" w:hint="default"/>
      </w:rPr>
    </w:lvl>
    <w:lvl w:ilvl="1" w:tplc="E786BB5C">
      <w:start w:val="1"/>
      <w:numFmt w:val="bullet"/>
      <w:lvlText w:val=""/>
      <w:lvlJc w:val="left"/>
      <w:pPr>
        <w:ind w:left="1440" w:hanging="360"/>
      </w:pPr>
      <w:rPr>
        <w:rFonts w:ascii="Wingdings" w:hAnsi="Wingdings" w:hint="default"/>
      </w:rPr>
    </w:lvl>
    <w:lvl w:ilvl="2" w:tplc="2F60CA16">
      <w:start w:val="1"/>
      <w:numFmt w:val="bullet"/>
      <w:lvlText w:val=""/>
      <w:lvlJc w:val="left"/>
      <w:pPr>
        <w:ind w:left="2160" w:hanging="360"/>
      </w:pPr>
      <w:rPr>
        <w:rFonts w:ascii="Wingdings" w:hAnsi="Wingdings" w:hint="default"/>
      </w:rPr>
    </w:lvl>
    <w:lvl w:ilvl="3" w:tplc="4006A3EC">
      <w:start w:val="1"/>
      <w:numFmt w:val="bullet"/>
      <w:lvlText w:val=""/>
      <w:lvlJc w:val="left"/>
      <w:pPr>
        <w:ind w:left="2880" w:hanging="360"/>
      </w:pPr>
      <w:rPr>
        <w:rFonts w:ascii="Wingdings" w:hAnsi="Wingdings" w:hint="default"/>
      </w:rPr>
    </w:lvl>
    <w:lvl w:ilvl="4" w:tplc="01A4307E">
      <w:start w:val="1"/>
      <w:numFmt w:val="bullet"/>
      <w:lvlText w:val=""/>
      <w:lvlJc w:val="left"/>
      <w:pPr>
        <w:ind w:left="3600" w:hanging="360"/>
      </w:pPr>
      <w:rPr>
        <w:rFonts w:ascii="Wingdings" w:hAnsi="Wingdings" w:hint="default"/>
      </w:rPr>
    </w:lvl>
    <w:lvl w:ilvl="5" w:tplc="C416188A">
      <w:start w:val="1"/>
      <w:numFmt w:val="bullet"/>
      <w:lvlText w:val=""/>
      <w:lvlJc w:val="left"/>
      <w:pPr>
        <w:ind w:left="4320" w:hanging="360"/>
      </w:pPr>
      <w:rPr>
        <w:rFonts w:ascii="Wingdings" w:hAnsi="Wingdings" w:hint="default"/>
      </w:rPr>
    </w:lvl>
    <w:lvl w:ilvl="6" w:tplc="AB5EB392">
      <w:start w:val="1"/>
      <w:numFmt w:val="bullet"/>
      <w:lvlText w:val=""/>
      <w:lvlJc w:val="left"/>
      <w:pPr>
        <w:ind w:left="5040" w:hanging="360"/>
      </w:pPr>
      <w:rPr>
        <w:rFonts w:ascii="Wingdings" w:hAnsi="Wingdings" w:hint="default"/>
      </w:rPr>
    </w:lvl>
    <w:lvl w:ilvl="7" w:tplc="732494F8">
      <w:start w:val="1"/>
      <w:numFmt w:val="bullet"/>
      <w:lvlText w:val=""/>
      <w:lvlJc w:val="left"/>
      <w:pPr>
        <w:ind w:left="5760" w:hanging="360"/>
      </w:pPr>
      <w:rPr>
        <w:rFonts w:ascii="Wingdings" w:hAnsi="Wingdings" w:hint="default"/>
      </w:rPr>
    </w:lvl>
    <w:lvl w:ilvl="8" w:tplc="5EFA13BE">
      <w:start w:val="1"/>
      <w:numFmt w:val="bullet"/>
      <w:lvlText w:val=""/>
      <w:lvlJc w:val="left"/>
      <w:pPr>
        <w:ind w:left="6480" w:hanging="360"/>
      </w:pPr>
      <w:rPr>
        <w:rFonts w:ascii="Wingdings" w:hAnsi="Wingdings" w:hint="default"/>
      </w:rPr>
    </w:lvl>
  </w:abstractNum>
  <w:abstractNum w:abstractNumId="3"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5298085">
    <w:abstractNumId w:val="1"/>
  </w:num>
  <w:num w:numId="2" w16cid:durableId="2041587130">
    <w:abstractNumId w:val="0"/>
  </w:num>
  <w:num w:numId="3" w16cid:durableId="857043337">
    <w:abstractNumId w:val="3"/>
  </w:num>
  <w:num w:numId="4" w16cid:durableId="137711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24DA3"/>
    <w:rsid w:val="000342F4"/>
    <w:rsid w:val="00035D51"/>
    <w:rsid w:val="00042537"/>
    <w:rsid w:val="00044F1A"/>
    <w:rsid w:val="00053CC7"/>
    <w:rsid w:val="00061AC5"/>
    <w:rsid w:val="0006606B"/>
    <w:rsid w:val="000704E7"/>
    <w:rsid w:val="00091027"/>
    <w:rsid w:val="00092C0F"/>
    <w:rsid w:val="0009796B"/>
    <w:rsid w:val="000A342F"/>
    <w:rsid w:val="000B1B86"/>
    <w:rsid w:val="000C5C42"/>
    <w:rsid w:val="000C64D2"/>
    <w:rsid w:val="000D1291"/>
    <w:rsid w:val="000D1DF6"/>
    <w:rsid w:val="000E3503"/>
    <w:rsid w:val="000E740E"/>
    <w:rsid w:val="000F12BF"/>
    <w:rsid w:val="000F2F07"/>
    <w:rsid w:val="000F3153"/>
    <w:rsid w:val="000F3FE0"/>
    <w:rsid w:val="00105619"/>
    <w:rsid w:val="00106A4D"/>
    <w:rsid w:val="00114654"/>
    <w:rsid w:val="001158B3"/>
    <w:rsid w:val="001162C2"/>
    <w:rsid w:val="00132E0F"/>
    <w:rsid w:val="00142BF0"/>
    <w:rsid w:val="001465E0"/>
    <w:rsid w:val="0014706B"/>
    <w:rsid w:val="00147765"/>
    <w:rsid w:val="00154725"/>
    <w:rsid w:val="001606E2"/>
    <w:rsid w:val="00160870"/>
    <w:rsid w:val="0016100F"/>
    <w:rsid w:val="001629BB"/>
    <w:rsid w:val="00166A2B"/>
    <w:rsid w:val="0017611F"/>
    <w:rsid w:val="0018090C"/>
    <w:rsid w:val="00184A57"/>
    <w:rsid w:val="00185CD3"/>
    <w:rsid w:val="001868A7"/>
    <w:rsid w:val="00186D86"/>
    <w:rsid w:val="00192AA1"/>
    <w:rsid w:val="00194B13"/>
    <w:rsid w:val="00196650"/>
    <w:rsid w:val="001A13D2"/>
    <w:rsid w:val="001A60F3"/>
    <w:rsid w:val="001B2350"/>
    <w:rsid w:val="001B5049"/>
    <w:rsid w:val="001B7B66"/>
    <w:rsid w:val="001C20AE"/>
    <w:rsid w:val="001D103E"/>
    <w:rsid w:val="001D3D57"/>
    <w:rsid w:val="001E1B36"/>
    <w:rsid w:val="001E2B0F"/>
    <w:rsid w:val="001E7A4F"/>
    <w:rsid w:val="001E7B82"/>
    <w:rsid w:val="001F016C"/>
    <w:rsid w:val="001F5FC2"/>
    <w:rsid w:val="0021191A"/>
    <w:rsid w:val="0022008D"/>
    <w:rsid w:val="0022052C"/>
    <w:rsid w:val="002302B3"/>
    <w:rsid w:val="00235306"/>
    <w:rsid w:val="00240882"/>
    <w:rsid w:val="00250B1E"/>
    <w:rsid w:val="00252CB4"/>
    <w:rsid w:val="002533A1"/>
    <w:rsid w:val="002573A8"/>
    <w:rsid w:val="002621BB"/>
    <w:rsid w:val="00265187"/>
    <w:rsid w:val="00272A79"/>
    <w:rsid w:val="00273ACF"/>
    <w:rsid w:val="00274E4C"/>
    <w:rsid w:val="002837ED"/>
    <w:rsid w:val="00284671"/>
    <w:rsid w:val="00295D38"/>
    <w:rsid w:val="002973AE"/>
    <w:rsid w:val="002B5225"/>
    <w:rsid w:val="002C2015"/>
    <w:rsid w:val="002C7F64"/>
    <w:rsid w:val="002D1321"/>
    <w:rsid w:val="002D3453"/>
    <w:rsid w:val="002D7DF4"/>
    <w:rsid w:val="002E0117"/>
    <w:rsid w:val="002E0270"/>
    <w:rsid w:val="002E27F4"/>
    <w:rsid w:val="002F09F4"/>
    <w:rsid w:val="002F3AF4"/>
    <w:rsid w:val="002F5BAC"/>
    <w:rsid w:val="002F7C6E"/>
    <w:rsid w:val="0030270F"/>
    <w:rsid w:val="00314674"/>
    <w:rsid w:val="00314B9C"/>
    <w:rsid w:val="00320349"/>
    <w:rsid w:val="0032081E"/>
    <w:rsid w:val="0032215E"/>
    <w:rsid w:val="00326C5A"/>
    <w:rsid w:val="003311E6"/>
    <w:rsid w:val="00342C94"/>
    <w:rsid w:val="00343C0D"/>
    <w:rsid w:val="00347A8C"/>
    <w:rsid w:val="00354C2D"/>
    <w:rsid w:val="00357EAD"/>
    <w:rsid w:val="003703E1"/>
    <w:rsid w:val="00371D1D"/>
    <w:rsid w:val="00385986"/>
    <w:rsid w:val="00387EF5"/>
    <w:rsid w:val="00390845"/>
    <w:rsid w:val="00393C79"/>
    <w:rsid w:val="003B05A2"/>
    <w:rsid w:val="003C7779"/>
    <w:rsid w:val="003D089E"/>
    <w:rsid w:val="003E0F09"/>
    <w:rsid w:val="003F04CA"/>
    <w:rsid w:val="003F4742"/>
    <w:rsid w:val="003F5C06"/>
    <w:rsid w:val="003F5DD3"/>
    <w:rsid w:val="003F70AC"/>
    <w:rsid w:val="00401946"/>
    <w:rsid w:val="0040234D"/>
    <w:rsid w:val="00407870"/>
    <w:rsid w:val="004217FC"/>
    <w:rsid w:val="004227EE"/>
    <w:rsid w:val="00426D5E"/>
    <w:rsid w:val="00427541"/>
    <w:rsid w:val="00435DC2"/>
    <w:rsid w:val="00437675"/>
    <w:rsid w:val="00440A5E"/>
    <w:rsid w:val="00443AAF"/>
    <w:rsid w:val="0044486B"/>
    <w:rsid w:val="00446293"/>
    <w:rsid w:val="00447A6B"/>
    <w:rsid w:val="00452B2B"/>
    <w:rsid w:val="0045728C"/>
    <w:rsid w:val="00464393"/>
    <w:rsid w:val="00496424"/>
    <w:rsid w:val="004970A1"/>
    <w:rsid w:val="00497FC1"/>
    <w:rsid w:val="004C256F"/>
    <w:rsid w:val="004C369C"/>
    <w:rsid w:val="004D2B4B"/>
    <w:rsid w:val="004D420F"/>
    <w:rsid w:val="004E169F"/>
    <w:rsid w:val="004F7762"/>
    <w:rsid w:val="005011DE"/>
    <w:rsid w:val="00501444"/>
    <w:rsid w:val="00502C42"/>
    <w:rsid w:val="0052758B"/>
    <w:rsid w:val="00527C50"/>
    <w:rsid w:val="00531352"/>
    <w:rsid w:val="00537197"/>
    <w:rsid w:val="00542576"/>
    <w:rsid w:val="0055219C"/>
    <w:rsid w:val="0056501D"/>
    <w:rsid w:val="00565F75"/>
    <w:rsid w:val="005735D9"/>
    <w:rsid w:val="0057673D"/>
    <w:rsid w:val="005872D5"/>
    <w:rsid w:val="005961A8"/>
    <w:rsid w:val="005A0CD7"/>
    <w:rsid w:val="005A177F"/>
    <w:rsid w:val="005B0B32"/>
    <w:rsid w:val="005B10B9"/>
    <w:rsid w:val="005B40FD"/>
    <w:rsid w:val="005B676C"/>
    <w:rsid w:val="005C2AB5"/>
    <w:rsid w:val="005C43D5"/>
    <w:rsid w:val="005E298E"/>
    <w:rsid w:val="005E4FAB"/>
    <w:rsid w:val="005E5061"/>
    <w:rsid w:val="005E668C"/>
    <w:rsid w:val="005E73E9"/>
    <w:rsid w:val="005F086C"/>
    <w:rsid w:val="005F293C"/>
    <w:rsid w:val="005F5CA2"/>
    <w:rsid w:val="005F6F88"/>
    <w:rsid w:val="00603E7A"/>
    <w:rsid w:val="00620A0B"/>
    <w:rsid w:val="006313E0"/>
    <w:rsid w:val="006319FD"/>
    <w:rsid w:val="00663BE7"/>
    <w:rsid w:val="00664889"/>
    <w:rsid w:val="006648BE"/>
    <w:rsid w:val="00667E3E"/>
    <w:rsid w:val="0067144C"/>
    <w:rsid w:val="0067786A"/>
    <w:rsid w:val="0068735E"/>
    <w:rsid w:val="00694664"/>
    <w:rsid w:val="006A67F0"/>
    <w:rsid w:val="006B0001"/>
    <w:rsid w:val="006B76E5"/>
    <w:rsid w:val="006C4724"/>
    <w:rsid w:val="006C4DF0"/>
    <w:rsid w:val="006D4495"/>
    <w:rsid w:val="006D48EA"/>
    <w:rsid w:val="006E23BC"/>
    <w:rsid w:val="006E2EA0"/>
    <w:rsid w:val="006E3CCA"/>
    <w:rsid w:val="006F270E"/>
    <w:rsid w:val="007046A5"/>
    <w:rsid w:val="00704AE2"/>
    <w:rsid w:val="0070587A"/>
    <w:rsid w:val="00705B0C"/>
    <w:rsid w:val="007078CE"/>
    <w:rsid w:val="007143C5"/>
    <w:rsid w:val="007159E0"/>
    <w:rsid w:val="00716A9F"/>
    <w:rsid w:val="00721D82"/>
    <w:rsid w:val="00725673"/>
    <w:rsid w:val="0073634A"/>
    <w:rsid w:val="00740ED9"/>
    <w:rsid w:val="00751790"/>
    <w:rsid w:val="007556BB"/>
    <w:rsid w:val="007559DC"/>
    <w:rsid w:val="00757FA4"/>
    <w:rsid w:val="00766676"/>
    <w:rsid w:val="00772843"/>
    <w:rsid w:val="00774FDD"/>
    <w:rsid w:val="00783A99"/>
    <w:rsid w:val="00787620"/>
    <w:rsid w:val="00791BCC"/>
    <w:rsid w:val="007A1542"/>
    <w:rsid w:val="007A1C08"/>
    <w:rsid w:val="007A21CF"/>
    <w:rsid w:val="007B657F"/>
    <w:rsid w:val="007C214D"/>
    <w:rsid w:val="007C28A1"/>
    <w:rsid w:val="007C4058"/>
    <w:rsid w:val="007D3030"/>
    <w:rsid w:val="007D6F26"/>
    <w:rsid w:val="007E5181"/>
    <w:rsid w:val="007F24B1"/>
    <w:rsid w:val="007F2D64"/>
    <w:rsid w:val="007F6359"/>
    <w:rsid w:val="008039BB"/>
    <w:rsid w:val="008059DB"/>
    <w:rsid w:val="00815AF2"/>
    <w:rsid w:val="00815BD2"/>
    <w:rsid w:val="0081717F"/>
    <w:rsid w:val="008204E5"/>
    <w:rsid w:val="0082067D"/>
    <w:rsid w:val="00837446"/>
    <w:rsid w:val="00863F42"/>
    <w:rsid w:val="00867061"/>
    <w:rsid w:val="008677FC"/>
    <w:rsid w:val="0087295A"/>
    <w:rsid w:val="008835E9"/>
    <w:rsid w:val="008854BE"/>
    <w:rsid w:val="008A19FB"/>
    <w:rsid w:val="008A43AA"/>
    <w:rsid w:val="008A7160"/>
    <w:rsid w:val="008B1FC4"/>
    <w:rsid w:val="008B7C3B"/>
    <w:rsid w:val="008C180B"/>
    <w:rsid w:val="008E4B71"/>
    <w:rsid w:val="008F19ED"/>
    <w:rsid w:val="008F69CE"/>
    <w:rsid w:val="00902B55"/>
    <w:rsid w:val="00905EF2"/>
    <w:rsid w:val="0091143F"/>
    <w:rsid w:val="00912D35"/>
    <w:rsid w:val="0092480A"/>
    <w:rsid w:val="00933B17"/>
    <w:rsid w:val="00933ECC"/>
    <w:rsid w:val="0094536E"/>
    <w:rsid w:val="00953587"/>
    <w:rsid w:val="00964A4C"/>
    <w:rsid w:val="009856CF"/>
    <w:rsid w:val="009A021B"/>
    <w:rsid w:val="009A7854"/>
    <w:rsid w:val="009A7C18"/>
    <w:rsid w:val="009B56AC"/>
    <w:rsid w:val="009B583B"/>
    <w:rsid w:val="009B7FF0"/>
    <w:rsid w:val="009C5F61"/>
    <w:rsid w:val="009D3B91"/>
    <w:rsid w:val="009D462F"/>
    <w:rsid w:val="009D57EE"/>
    <w:rsid w:val="009E6B46"/>
    <w:rsid w:val="009E7245"/>
    <w:rsid w:val="00A30AC3"/>
    <w:rsid w:val="00A31B4F"/>
    <w:rsid w:val="00A423C2"/>
    <w:rsid w:val="00A45A63"/>
    <w:rsid w:val="00A47572"/>
    <w:rsid w:val="00A60275"/>
    <w:rsid w:val="00A61FB2"/>
    <w:rsid w:val="00A63DA6"/>
    <w:rsid w:val="00A74657"/>
    <w:rsid w:val="00A83771"/>
    <w:rsid w:val="00A850CA"/>
    <w:rsid w:val="00A86242"/>
    <w:rsid w:val="00A94B50"/>
    <w:rsid w:val="00AA0D24"/>
    <w:rsid w:val="00AA255F"/>
    <w:rsid w:val="00AA6C6F"/>
    <w:rsid w:val="00AB48D6"/>
    <w:rsid w:val="00AB61F3"/>
    <w:rsid w:val="00AB6421"/>
    <w:rsid w:val="00AB7688"/>
    <w:rsid w:val="00AC06FB"/>
    <w:rsid w:val="00AC2B00"/>
    <w:rsid w:val="00AD04B9"/>
    <w:rsid w:val="00AD4B05"/>
    <w:rsid w:val="00AF3231"/>
    <w:rsid w:val="00B00077"/>
    <w:rsid w:val="00B03AF7"/>
    <w:rsid w:val="00B0494F"/>
    <w:rsid w:val="00B05040"/>
    <w:rsid w:val="00B207F6"/>
    <w:rsid w:val="00B20AB5"/>
    <w:rsid w:val="00B37546"/>
    <w:rsid w:val="00B40C75"/>
    <w:rsid w:val="00B424A0"/>
    <w:rsid w:val="00B45427"/>
    <w:rsid w:val="00B64AFD"/>
    <w:rsid w:val="00B70F32"/>
    <w:rsid w:val="00B77D43"/>
    <w:rsid w:val="00B8527B"/>
    <w:rsid w:val="00B86006"/>
    <w:rsid w:val="00B902FC"/>
    <w:rsid w:val="00B919A0"/>
    <w:rsid w:val="00B96E98"/>
    <w:rsid w:val="00B96EAD"/>
    <w:rsid w:val="00B97C6D"/>
    <w:rsid w:val="00BA1F6F"/>
    <w:rsid w:val="00BA453B"/>
    <w:rsid w:val="00BA716E"/>
    <w:rsid w:val="00BB50F9"/>
    <w:rsid w:val="00BC1502"/>
    <w:rsid w:val="00BC21EC"/>
    <w:rsid w:val="00BC6920"/>
    <w:rsid w:val="00BD0EE8"/>
    <w:rsid w:val="00BD4598"/>
    <w:rsid w:val="00BD5943"/>
    <w:rsid w:val="00BD7CB1"/>
    <w:rsid w:val="00BF1218"/>
    <w:rsid w:val="00BF2447"/>
    <w:rsid w:val="00C055FE"/>
    <w:rsid w:val="00C13598"/>
    <w:rsid w:val="00C1767F"/>
    <w:rsid w:val="00C270D2"/>
    <w:rsid w:val="00C56428"/>
    <w:rsid w:val="00C63493"/>
    <w:rsid w:val="00C672EC"/>
    <w:rsid w:val="00C72428"/>
    <w:rsid w:val="00C751E3"/>
    <w:rsid w:val="00C80386"/>
    <w:rsid w:val="00C93138"/>
    <w:rsid w:val="00C96C0B"/>
    <w:rsid w:val="00C96E9E"/>
    <w:rsid w:val="00C97CEA"/>
    <w:rsid w:val="00C97D2F"/>
    <w:rsid w:val="00CA31BE"/>
    <w:rsid w:val="00CA55C3"/>
    <w:rsid w:val="00CA79BC"/>
    <w:rsid w:val="00CC364A"/>
    <w:rsid w:val="00CC7032"/>
    <w:rsid w:val="00CD1510"/>
    <w:rsid w:val="00CD21F7"/>
    <w:rsid w:val="00CE16CA"/>
    <w:rsid w:val="00CE6A71"/>
    <w:rsid w:val="00CF170D"/>
    <w:rsid w:val="00D02989"/>
    <w:rsid w:val="00D032DF"/>
    <w:rsid w:val="00D10A49"/>
    <w:rsid w:val="00D125F3"/>
    <w:rsid w:val="00D21F29"/>
    <w:rsid w:val="00D225E3"/>
    <w:rsid w:val="00D44AC5"/>
    <w:rsid w:val="00D44B04"/>
    <w:rsid w:val="00D44C51"/>
    <w:rsid w:val="00D46562"/>
    <w:rsid w:val="00D56681"/>
    <w:rsid w:val="00D577D9"/>
    <w:rsid w:val="00D61E5A"/>
    <w:rsid w:val="00D65C51"/>
    <w:rsid w:val="00D70085"/>
    <w:rsid w:val="00D85013"/>
    <w:rsid w:val="00D86D46"/>
    <w:rsid w:val="00D87793"/>
    <w:rsid w:val="00DA2A02"/>
    <w:rsid w:val="00DA2DE0"/>
    <w:rsid w:val="00DA4378"/>
    <w:rsid w:val="00DA59BD"/>
    <w:rsid w:val="00DA6197"/>
    <w:rsid w:val="00DB12E1"/>
    <w:rsid w:val="00DC080C"/>
    <w:rsid w:val="00DD0E3D"/>
    <w:rsid w:val="00DF0503"/>
    <w:rsid w:val="00DF1986"/>
    <w:rsid w:val="00DF7CB9"/>
    <w:rsid w:val="00E0740C"/>
    <w:rsid w:val="00E22DA0"/>
    <w:rsid w:val="00E233CC"/>
    <w:rsid w:val="00E26AB2"/>
    <w:rsid w:val="00E27526"/>
    <w:rsid w:val="00E30A70"/>
    <w:rsid w:val="00E30AC8"/>
    <w:rsid w:val="00E31B37"/>
    <w:rsid w:val="00E33F90"/>
    <w:rsid w:val="00E37034"/>
    <w:rsid w:val="00E42AE1"/>
    <w:rsid w:val="00E46A43"/>
    <w:rsid w:val="00E70D4B"/>
    <w:rsid w:val="00E73022"/>
    <w:rsid w:val="00E76498"/>
    <w:rsid w:val="00E83FC3"/>
    <w:rsid w:val="00E84E86"/>
    <w:rsid w:val="00EA53BE"/>
    <w:rsid w:val="00EA791D"/>
    <w:rsid w:val="00EB5A9F"/>
    <w:rsid w:val="00EC1E91"/>
    <w:rsid w:val="00EC455F"/>
    <w:rsid w:val="00ED35B7"/>
    <w:rsid w:val="00EE2BC5"/>
    <w:rsid w:val="00EF3F60"/>
    <w:rsid w:val="00F01333"/>
    <w:rsid w:val="00F147A5"/>
    <w:rsid w:val="00F15FFE"/>
    <w:rsid w:val="00F17959"/>
    <w:rsid w:val="00F201E2"/>
    <w:rsid w:val="00F25D3E"/>
    <w:rsid w:val="00F270D9"/>
    <w:rsid w:val="00F32B06"/>
    <w:rsid w:val="00F45584"/>
    <w:rsid w:val="00F6043E"/>
    <w:rsid w:val="00F65AE3"/>
    <w:rsid w:val="00F75761"/>
    <w:rsid w:val="00F778A8"/>
    <w:rsid w:val="00F91BB2"/>
    <w:rsid w:val="00F961C2"/>
    <w:rsid w:val="00FA2310"/>
    <w:rsid w:val="00FA5647"/>
    <w:rsid w:val="00FB2D72"/>
    <w:rsid w:val="00FB4BB9"/>
    <w:rsid w:val="00FC02CF"/>
    <w:rsid w:val="00FC0C6F"/>
    <w:rsid w:val="00FC5F52"/>
    <w:rsid w:val="00FC671E"/>
    <w:rsid w:val="00FD36F2"/>
    <w:rsid w:val="00FE6F16"/>
    <w:rsid w:val="00FF157A"/>
    <w:rsid w:val="02A0B4E7"/>
    <w:rsid w:val="1267FA7A"/>
    <w:rsid w:val="13F71FB6"/>
    <w:rsid w:val="201596B5"/>
    <w:rsid w:val="279C4EC5"/>
    <w:rsid w:val="30875B87"/>
    <w:rsid w:val="372C53EE"/>
    <w:rsid w:val="48CC5C06"/>
    <w:rsid w:val="639874A2"/>
    <w:rsid w:val="641BF3A3"/>
    <w:rsid w:val="64F03C30"/>
    <w:rsid w:val="69B225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67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056853520">
      <w:bodyDiv w:val="1"/>
      <w:marLeft w:val="0"/>
      <w:marRight w:val="0"/>
      <w:marTop w:val="0"/>
      <w:marBottom w:val="0"/>
      <w:divBdr>
        <w:top w:val="none" w:sz="0" w:space="0" w:color="auto"/>
        <w:left w:val="none" w:sz="0" w:space="0" w:color="auto"/>
        <w:bottom w:val="none" w:sz="0" w:space="0" w:color="auto"/>
        <w:right w:val="none" w:sz="0" w:space="0" w:color="auto"/>
      </w:divBdr>
    </w:div>
    <w:div w:id="1068377859">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eisthemusi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guitarcen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ia@guitarcent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cl/fi/uhtmol62t6e82dmbrgvdh/Press_Reel_v2.mp4?rlkey=ziyp96h3atur7q4uou40ve0my&amp;st=kerugqoe&amp;dl=0" TargetMode="External"/><Relationship Id="rId5" Type="http://schemas.openxmlformats.org/officeDocument/2006/relationships/numbering" Target="numbering.xml"/><Relationship Id="rId15" Type="http://schemas.openxmlformats.org/officeDocument/2006/relationships/hyperlink" Target="mailto:pr@clynemedi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itar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2.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3.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Links>
    <vt:vector size="36" baseType="variant">
      <vt:variant>
        <vt:i4>4980853</vt:i4>
      </vt:variant>
      <vt:variant>
        <vt:i4>15</vt:i4>
      </vt:variant>
      <vt:variant>
        <vt:i4>0</vt:i4>
      </vt:variant>
      <vt:variant>
        <vt:i4>5</vt:i4>
      </vt:variant>
      <vt:variant>
        <vt:lpwstr>mailto:media@guitarcenter.com</vt:lpwstr>
      </vt:variant>
      <vt:variant>
        <vt:lpwstr/>
      </vt:variant>
      <vt:variant>
        <vt:i4>3538954</vt:i4>
      </vt:variant>
      <vt:variant>
        <vt:i4>12</vt:i4>
      </vt:variant>
      <vt:variant>
        <vt:i4>0</vt:i4>
      </vt:variant>
      <vt:variant>
        <vt:i4>5</vt:i4>
      </vt:variant>
      <vt:variant>
        <vt:lpwstr>mailto:pr@clynemedia.com</vt:lpwstr>
      </vt:variant>
      <vt:variant>
        <vt:lpwstr/>
      </vt:variant>
      <vt:variant>
        <vt:i4>4325454</vt:i4>
      </vt:variant>
      <vt:variant>
        <vt:i4>9</vt:i4>
      </vt:variant>
      <vt:variant>
        <vt:i4>0</vt:i4>
      </vt:variant>
      <vt:variant>
        <vt:i4>5</vt:i4>
      </vt:variant>
      <vt:variant>
        <vt:lpwstr>http://www.guitarcenter.com/</vt:lpwstr>
      </vt:variant>
      <vt:variant>
        <vt:lpwstr/>
      </vt:variant>
      <vt:variant>
        <vt:i4>5439488</vt:i4>
      </vt:variant>
      <vt:variant>
        <vt:i4>6</vt:i4>
      </vt:variant>
      <vt:variant>
        <vt:i4>0</vt:i4>
      </vt:variant>
      <vt:variant>
        <vt:i4>5</vt:i4>
      </vt:variant>
      <vt:variant>
        <vt:lpwstr>http://www.sheisthemusic.org/</vt:lpwstr>
      </vt:variant>
      <vt:variant>
        <vt:lpwstr/>
      </vt:variant>
      <vt:variant>
        <vt:i4>5767280</vt:i4>
      </vt:variant>
      <vt:variant>
        <vt:i4>3</vt:i4>
      </vt:variant>
      <vt:variant>
        <vt:i4>0</vt:i4>
      </vt:variant>
      <vt:variant>
        <vt:i4>5</vt:i4>
      </vt:variant>
      <vt:variant>
        <vt:lpwstr>https://www.youtube.com/@guitarcenter</vt:lpwstr>
      </vt:variant>
      <vt:variant>
        <vt:lpwstr/>
      </vt:variant>
      <vt:variant>
        <vt:i4>196696</vt:i4>
      </vt:variant>
      <vt:variant>
        <vt:i4>0</vt:i4>
      </vt:variant>
      <vt:variant>
        <vt:i4>0</vt:i4>
      </vt:variant>
      <vt:variant>
        <vt:i4>5</vt:i4>
      </vt:variant>
      <vt:variant>
        <vt:lpwstr>https://www.dropbox.com/scl/fi/uhtmol62t6e82dmbrgvdh/Press_Reel_v2.mp4?rlkey=ziyp96h3atur7q4uou40ve0my&amp;st=kerugqoe&amp;dl=0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75</cp:revision>
  <cp:lastPrinted>2025-03-26T21:55:00Z</cp:lastPrinted>
  <dcterms:created xsi:type="dcterms:W3CDTF">2025-03-26T22:18:00Z</dcterms:created>
  <dcterms:modified xsi:type="dcterms:W3CDTF">2025-03-27T17:55:00Z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