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98FC" w14:textId="2150AB5C" w:rsidR="000E2B67" w:rsidRPr="00B37075" w:rsidRDefault="79867C73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</w:rPr>
      </w:pPr>
      <w:r w:rsidRPr="00793F9E">
        <w:rPr>
          <w:rFonts w:ascii="Arial" w:eastAsia="Arial" w:hAnsi="Arial" w:cs="Arial"/>
          <w:color w:val="000000" w:themeColor="text1"/>
        </w:rPr>
        <w:t>FOR</w:t>
      </w:r>
      <w:r w:rsidR="00F34298">
        <w:rPr>
          <w:rFonts w:ascii="Arial" w:eastAsia="Arial" w:hAnsi="Arial" w:cs="Arial"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color w:val="000000" w:themeColor="text1"/>
        </w:rPr>
        <w:t>IMMEDIATE</w:t>
      </w:r>
      <w:r w:rsidR="00F34298">
        <w:rPr>
          <w:rFonts w:ascii="Arial" w:eastAsia="Arial" w:hAnsi="Arial" w:cs="Arial"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color w:val="000000" w:themeColor="text1"/>
        </w:rPr>
        <w:t>RELEASE</w:t>
      </w:r>
    </w:p>
    <w:p w14:paraId="6BEBC123" w14:textId="77777777" w:rsidR="00332286" w:rsidRDefault="00332286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0DFF323" w14:textId="11CFC39D" w:rsidR="7B4F98C9" w:rsidRPr="00793F9E" w:rsidRDefault="79867C73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Guitar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Center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50E3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nducts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Billy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Idol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and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Steve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Stevens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into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the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Hollywood</w:t>
      </w:r>
      <w:r w:rsidR="00F3429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Rock</w:t>
      </w:r>
      <w:r w:rsidR="5BF79DEF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</w:t>
      </w:r>
      <w:r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alk</w:t>
      </w:r>
      <w:proofErr w:type="spellEnd"/>
    </w:p>
    <w:p w14:paraId="7A24FE1B" w14:textId="77777777" w:rsidR="00F50E35" w:rsidRDefault="00F50E35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i/>
          <w:iCs/>
          <w:color w:val="000000" w:themeColor="text1"/>
        </w:rPr>
      </w:pPr>
    </w:p>
    <w:p w14:paraId="0B2CAAF7" w14:textId="1D845CDE" w:rsidR="7B4F98C9" w:rsidRPr="00793F9E" w:rsidRDefault="79867C73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i/>
          <w:iCs/>
          <w:color w:val="000000" w:themeColor="text1"/>
        </w:rPr>
      </w:pPr>
      <w:r w:rsidRPr="00793F9E">
        <w:rPr>
          <w:rFonts w:ascii="Arial" w:eastAsia="Arial" w:hAnsi="Arial" w:cs="Arial"/>
          <w:i/>
          <w:iCs/>
          <w:color w:val="000000" w:themeColor="text1"/>
        </w:rPr>
        <w:t>Iconic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rock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duo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honored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for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songs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that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defined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an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era,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a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partnership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four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decades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strong,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and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a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legacy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still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heard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in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Guitar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Center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stores</w:t>
      </w:r>
      <w:r w:rsidR="00F3429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i/>
          <w:iCs/>
          <w:color w:val="000000" w:themeColor="text1"/>
        </w:rPr>
        <w:t>worldwide</w:t>
      </w:r>
    </w:p>
    <w:p w14:paraId="456316FA" w14:textId="77777777" w:rsidR="00F50E35" w:rsidRDefault="00F50E35" w:rsidP="00D67269">
      <w:pPr>
        <w:snapToGrid w:val="0"/>
        <w:spacing w:after="0" w:line="278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63220A5" w14:textId="54084745" w:rsidR="7B4F98C9" w:rsidRDefault="79867C73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Westlake</w:t>
      </w:r>
      <w:r w:rsidR="00F342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Village,</w:t>
      </w:r>
      <w:r w:rsidR="00F342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CA,</w:t>
      </w:r>
      <w:r w:rsidR="00F342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3135" w:rsidRPr="00D6726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June</w:t>
      </w:r>
      <w:r w:rsidR="00F342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E0C47" w:rsidRPr="00D6726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15</w:t>
      </w:r>
      <w:r w:rsidRPr="00D6726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,</w:t>
      </w:r>
      <w:r w:rsidR="00F342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2026</w:t>
      </w:r>
      <w:r w:rsidR="00F342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—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today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named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legends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Billy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Idol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Steve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Stevens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next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inductees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into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Hollywood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 w:rsidR="4BDB78E0" w:rsidRPr="00793F9E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alk</w:t>
      </w:r>
      <w:proofErr w:type="spellEnd"/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landmark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Sunset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Boulevard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tribute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honoring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artists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industry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pioneers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who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6867D3" w:rsidRPr="00793F9E">
        <w:rPr>
          <w:rFonts w:ascii="Arial" w:eastAsia="Arial" w:hAnsi="Arial" w:cs="Arial"/>
          <w:color w:val="000000" w:themeColor="text1"/>
          <w:sz w:val="22"/>
          <w:szCs w:val="22"/>
        </w:rPr>
        <w:t>left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6867D3" w:rsidRPr="00793F9E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6867D3" w:rsidRPr="00793F9E">
        <w:rPr>
          <w:rFonts w:ascii="Arial" w:eastAsia="Arial" w:hAnsi="Arial" w:cs="Arial"/>
          <w:color w:val="000000" w:themeColor="text1"/>
          <w:sz w:val="22"/>
          <w:szCs w:val="22"/>
        </w:rPr>
        <w:t>lasting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6867D3" w:rsidRPr="00793F9E">
        <w:rPr>
          <w:rFonts w:ascii="Arial" w:eastAsia="Arial" w:hAnsi="Arial" w:cs="Arial"/>
          <w:color w:val="000000" w:themeColor="text1"/>
          <w:sz w:val="22"/>
          <w:szCs w:val="22"/>
        </w:rPr>
        <w:t>mark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6867D3" w:rsidRPr="00793F9E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6867D3" w:rsidRPr="00793F9E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6867D3" w:rsidRPr="00793F9E">
        <w:rPr>
          <w:rFonts w:ascii="Arial" w:eastAsia="Arial" w:hAnsi="Arial" w:cs="Arial"/>
          <w:color w:val="000000" w:themeColor="text1"/>
          <w:sz w:val="22"/>
          <w:szCs w:val="22"/>
        </w:rPr>
        <w:t>history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Owned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operated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since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1985,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 w:rsidR="2082D7C8" w:rsidRPr="00793F9E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alk</w:t>
      </w:r>
      <w:proofErr w:type="spellEnd"/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has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become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one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industry’s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most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recognizable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public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tributes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legendary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artists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cultural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innovators.</w:t>
      </w:r>
    </w:p>
    <w:p w14:paraId="1470CD0F" w14:textId="77777777" w:rsidR="00F50E35" w:rsidRPr="00793F9E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98A9BB6" w14:textId="7A2F481A" w:rsidR="43DDD715" w:rsidRDefault="43DDD715" w:rsidP="00D67269">
      <w:pPr>
        <w:snapToGrid w:val="0"/>
        <w:spacing w:after="0" w:line="278" w:lineRule="auto"/>
        <w:contextualSpacing/>
        <w:rPr>
          <w:rFonts w:ascii="Arial" w:eastAsia="arial (Body)" w:hAnsi="Arial" w:cs="Arial"/>
          <w:color w:val="000000" w:themeColor="text1"/>
          <w:sz w:val="22"/>
          <w:szCs w:val="22"/>
        </w:rPr>
      </w:pP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“Billy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Idol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Steve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Stevens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didn’t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just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write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hits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="001454C2" w:rsidRPr="00793F9E">
        <w:rPr>
          <w:rFonts w:ascii="Arial" w:eastAsia="arial (Body)" w:hAnsi="Arial" w:cs="Arial"/>
          <w:color w:val="000000" w:themeColor="text1"/>
          <w:sz w:val="22"/>
          <w:szCs w:val="22"/>
        </w:rPr>
        <w:t>-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they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built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partnership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where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punk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frontman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virtuoso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guitarist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made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each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other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sharper.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‘Rebel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Yell’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intro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alone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has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inspired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generations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players.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Walk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into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any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Center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on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="5F98F704" w:rsidRPr="00793F9E">
        <w:rPr>
          <w:rFonts w:ascii="Arial" w:eastAsia="arial (Body)" w:hAnsi="Arial" w:cs="Arial"/>
          <w:color w:val="000000" w:themeColor="text1"/>
          <w:sz w:val="22"/>
          <w:szCs w:val="22"/>
        </w:rPr>
        <w:t>Saturday,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you’ll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still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hear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someone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chasing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that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tone.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That’s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definition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Rock</w:t>
      </w:r>
      <w:r w:rsidR="128D7B50" w:rsidRPr="00793F9E">
        <w:rPr>
          <w:rFonts w:ascii="Arial" w:eastAsia="arial (Body)" w:hAnsi="Arial" w:cs="Arial"/>
          <w:color w:val="000000" w:themeColor="text1"/>
          <w:sz w:val="22"/>
          <w:szCs w:val="22"/>
        </w:rPr>
        <w:t>w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alk</w:t>
      </w:r>
      <w:proofErr w:type="spellEnd"/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-worthy,”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said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Gabe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Dalporto,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CEO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 (Body)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 (Body)" w:hAnsi="Arial" w:cs="Arial"/>
          <w:color w:val="000000" w:themeColor="text1"/>
          <w:sz w:val="22"/>
          <w:szCs w:val="22"/>
        </w:rPr>
        <w:t>Center.</w:t>
      </w:r>
    </w:p>
    <w:p w14:paraId="070882A9" w14:textId="77777777" w:rsidR="00F50E35" w:rsidRPr="00793F9E" w:rsidRDefault="00F50E35" w:rsidP="00D67269">
      <w:pPr>
        <w:snapToGrid w:val="0"/>
        <w:spacing w:after="0" w:line="278" w:lineRule="auto"/>
        <w:contextualSpacing/>
        <w:rPr>
          <w:rFonts w:ascii="Arial" w:eastAsia="arial (Body)" w:hAnsi="Arial" w:cs="Arial"/>
          <w:color w:val="000000" w:themeColor="text1"/>
          <w:sz w:val="22"/>
          <w:szCs w:val="22"/>
        </w:rPr>
      </w:pPr>
    </w:p>
    <w:p w14:paraId="281D53FE" w14:textId="338EA2DB" w:rsidR="00F74857" w:rsidRDefault="79867C73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From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B1EA882" w:rsidRPr="00793F9E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Rebel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Yell</w:t>
      </w:r>
      <w:r w:rsidR="2E402E6D" w:rsidRPr="00793F9E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93FC7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White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Wedding</w:t>
      </w:r>
      <w:r w:rsidR="00193FC7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8D937E7" w:rsidRPr="00793F9E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Eyes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Without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Face</w:t>
      </w:r>
      <w:r w:rsidR="592ACB1B" w:rsidRPr="00793F9E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901A846" w:rsidRPr="00793F9E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Flesh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for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Fantasy,</w:t>
      </w:r>
      <w:r w:rsidR="0485D5E7" w:rsidRPr="00793F9E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Billy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Idol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Steve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Stevens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created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some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most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recognizable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songs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1980s.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Idol’s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unmistakable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voice,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rebellious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image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hook-driven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songwriting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combined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with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Stevens’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virtuosic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playing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5FDE614" w:rsidRPr="00793F9E">
        <w:rPr>
          <w:rFonts w:ascii="Arial" w:eastAsia="Arial" w:hAnsi="Arial" w:cs="Arial"/>
          <w:color w:val="000000" w:themeColor="text1"/>
          <w:sz w:val="22"/>
          <w:szCs w:val="22"/>
        </w:rPr>
        <w:t>cinematic</w:t>
      </w:r>
      <w:r w:rsidR="6696D433" w:rsidRPr="00793F9E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genre-blending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sound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redefined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what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could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look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sound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like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global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stage.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duo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continues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tour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together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worldwide,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their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catalog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remains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reference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point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for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generations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players.</w:t>
      </w:r>
    </w:p>
    <w:p w14:paraId="594010CD" w14:textId="77777777" w:rsidR="00F50E35" w:rsidRPr="00F74857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D47A5A2" w14:textId="7494C83C" w:rsidR="00F74857" w:rsidRDefault="00F74857" w:rsidP="00D67269">
      <w:pPr>
        <w:snapToGrid w:val="0"/>
        <w:spacing w:after="0" w:line="278" w:lineRule="auto"/>
        <w:contextualSpacing/>
        <w:rPr>
          <w:rFonts w:ascii="Arial" w:eastAsia="Times New Roman" w:hAnsi="Arial" w:cs="Arial"/>
          <w:color w:val="212121"/>
          <w:sz w:val="22"/>
          <w:szCs w:val="22"/>
          <w:lang w:eastAsia="en-US"/>
        </w:rPr>
      </w:pP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“Steve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and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I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have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spent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so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much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of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our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lives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around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music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shops,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trying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new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things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while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working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hard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to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perfect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our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sound,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with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Guitar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Center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right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at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the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center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of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it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all,”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s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aid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Billy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Arial" w:hAnsi="Arial" w:cs="Arial"/>
          <w:color w:val="000000" w:themeColor="text1"/>
          <w:sz w:val="22"/>
          <w:szCs w:val="22"/>
        </w:rPr>
        <w:t>Idol.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“Being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inducted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into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the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proofErr w:type="spellStart"/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Rockwalk</w:t>
      </w:r>
      <w:proofErr w:type="spellEnd"/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together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feels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like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a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real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full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circle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moment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after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all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these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years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of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making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music</w:t>
      </w:r>
      <w:r w:rsidR="00F34298">
        <w:rPr>
          <w:rFonts w:ascii="Arial" w:eastAsia="Times New Roman" w:hAnsi="Arial" w:cs="Arial"/>
          <w:color w:val="212121"/>
          <w:sz w:val="22"/>
          <w:szCs w:val="22"/>
          <w:lang w:eastAsia="en-US"/>
        </w:rPr>
        <w:t xml:space="preserve"> </w:t>
      </w:r>
      <w:r w:rsidRPr="00F74857">
        <w:rPr>
          <w:rFonts w:ascii="Arial" w:eastAsia="Times New Roman" w:hAnsi="Arial" w:cs="Arial"/>
          <w:color w:val="212121"/>
          <w:sz w:val="22"/>
          <w:szCs w:val="22"/>
          <w:lang w:eastAsia="en-US"/>
        </w:rPr>
        <w:t>side-by-side.”</w:t>
      </w:r>
    </w:p>
    <w:p w14:paraId="29ADD1A2" w14:textId="77777777" w:rsidR="00F50E35" w:rsidRPr="00F74857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5FDD43" w14:textId="2C35F7CF" w:rsidR="00314B74" w:rsidRDefault="00314B74" w:rsidP="00D67269">
      <w:pPr>
        <w:snapToGrid w:val="0"/>
        <w:spacing w:after="0" w:line="278" w:lineRule="auto"/>
        <w:contextualSpacing/>
        <w:rPr>
          <w:rFonts w:ascii="Arial" w:hAnsi="Arial" w:cs="Arial"/>
          <w:color w:val="212121"/>
          <w:sz w:val="22"/>
          <w:szCs w:val="22"/>
        </w:rPr>
      </w:pPr>
      <w:r w:rsidRPr="00793F9E">
        <w:rPr>
          <w:rFonts w:ascii="Arial" w:hAnsi="Arial" w:cs="Arial"/>
          <w:color w:val="212121"/>
          <w:sz w:val="22"/>
          <w:szCs w:val="22"/>
        </w:rPr>
        <w:t>“It’s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absolutely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awesome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that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Billy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Idol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will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be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inducted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into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the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Guitar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Center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793F9E">
        <w:rPr>
          <w:rFonts w:ascii="Arial" w:hAnsi="Arial" w:cs="Arial"/>
          <w:color w:val="212121"/>
          <w:sz w:val="22"/>
          <w:szCs w:val="22"/>
        </w:rPr>
        <w:t>Rock</w:t>
      </w:r>
      <w:r w:rsidR="00470C04">
        <w:rPr>
          <w:rFonts w:ascii="Arial" w:hAnsi="Arial" w:cs="Arial"/>
          <w:color w:val="212121"/>
          <w:sz w:val="22"/>
          <w:szCs w:val="22"/>
        </w:rPr>
        <w:t>w</w:t>
      </w:r>
      <w:r w:rsidRPr="00793F9E">
        <w:rPr>
          <w:rFonts w:ascii="Arial" w:hAnsi="Arial" w:cs="Arial"/>
          <w:color w:val="212121"/>
          <w:sz w:val="22"/>
          <w:szCs w:val="22"/>
        </w:rPr>
        <w:t>alk</w:t>
      </w:r>
      <w:proofErr w:type="spellEnd"/>
      <w:r w:rsidRPr="00793F9E">
        <w:rPr>
          <w:rFonts w:ascii="Arial" w:hAnsi="Arial" w:cs="Arial"/>
          <w:color w:val="212121"/>
          <w:sz w:val="22"/>
          <w:szCs w:val="22"/>
        </w:rPr>
        <w:t>,”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said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Steve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Stevens.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“We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join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some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the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greatest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musicians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ever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this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honor.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hope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some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young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guitarist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looks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down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our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impressions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marches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inside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to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buy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his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first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guitar,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just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did.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This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building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filled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with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dreams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possibilities.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All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you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need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desire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Pr="00793F9E">
        <w:rPr>
          <w:rFonts w:ascii="Arial" w:hAnsi="Arial" w:cs="Arial"/>
          <w:color w:val="212121"/>
          <w:sz w:val="22"/>
          <w:szCs w:val="22"/>
        </w:rPr>
        <w:t>passion.”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0C1BD6E3" w14:textId="77777777" w:rsidR="00F50E35" w:rsidRPr="00793F9E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1602992" w14:textId="4D605908" w:rsidR="7B4F98C9" w:rsidRDefault="4922D42D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</w:t>
      </w:r>
      <w:r w:rsidR="74567336" w:rsidRPr="00793F9E">
        <w:rPr>
          <w:rFonts w:ascii="Arial" w:eastAsia="Arial" w:hAnsi="Arial" w:cs="Arial"/>
          <w:color w:val="000000" w:themeColor="text1"/>
          <w:sz w:val="22"/>
          <w:szCs w:val="22"/>
        </w:rPr>
        <w:t>kw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alk</w:t>
      </w:r>
      <w:proofErr w:type="spellEnd"/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has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celebrated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some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most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recognized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names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rock,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blues,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soul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popular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through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signature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handprint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ceremonies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outside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Hollywood.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More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than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150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artists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innovators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have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been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inducted,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including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Eric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Clapton,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John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Lennon,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Stevie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Wonder,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Aerosmith,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Janis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Joplin,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Jimi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Hendrix,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Alanis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Morissette,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Black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Sabbath,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Ramones,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Elvis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7611B64" w:rsidRPr="00793F9E">
        <w:rPr>
          <w:rFonts w:ascii="Arial" w:eastAsia="Arial" w:hAnsi="Arial" w:cs="Arial"/>
          <w:color w:val="000000" w:themeColor="text1"/>
          <w:sz w:val="22"/>
          <w:szCs w:val="22"/>
        </w:rPr>
        <w:t>Presley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C25F1DF"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C25F1DF" w:rsidRPr="00793F9E">
        <w:rPr>
          <w:rFonts w:ascii="Arial" w:eastAsia="Arial" w:hAnsi="Arial" w:cs="Arial"/>
          <w:color w:val="000000" w:themeColor="text1"/>
          <w:sz w:val="22"/>
          <w:szCs w:val="22"/>
        </w:rPr>
        <w:t>Johnny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C25F1DF" w:rsidRPr="00793F9E">
        <w:rPr>
          <w:rFonts w:ascii="Arial" w:eastAsia="Arial" w:hAnsi="Arial" w:cs="Arial"/>
          <w:color w:val="000000" w:themeColor="text1"/>
          <w:sz w:val="22"/>
          <w:szCs w:val="22"/>
        </w:rPr>
        <w:t>Cash.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2266B9C" w14:textId="77777777" w:rsidR="00F50E35" w:rsidRPr="00793F9E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314B7D8" w14:textId="69055318" w:rsidR="7B4F98C9" w:rsidRDefault="4922D42D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Located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entrance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Center’s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flagship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Hollywood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store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Sunset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Boulevard,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 w:rsidR="60246730" w:rsidRPr="00793F9E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alk</w:t>
      </w:r>
      <w:proofErr w:type="spellEnd"/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is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permanent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public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destination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where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fans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musicians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connect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with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history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year-round.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9867C73" w:rsidRPr="00793F9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9867C73" w:rsidRPr="00793F9E">
        <w:rPr>
          <w:rFonts w:ascii="Arial" w:eastAsia="Arial" w:hAnsi="Arial" w:cs="Arial"/>
          <w:color w:val="000000" w:themeColor="text1"/>
          <w:sz w:val="22"/>
          <w:szCs w:val="22"/>
        </w:rPr>
        <w:t>induction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9867C73" w:rsidRPr="00793F9E">
        <w:rPr>
          <w:rFonts w:ascii="Arial" w:eastAsia="Arial" w:hAnsi="Arial" w:cs="Arial"/>
          <w:color w:val="000000" w:themeColor="text1"/>
          <w:sz w:val="22"/>
          <w:szCs w:val="22"/>
        </w:rPr>
        <w:t>ceremony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9867C73" w:rsidRPr="00793F9E">
        <w:rPr>
          <w:rFonts w:ascii="Arial" w:eastAsia="Arial" w:hAnsi="Arial" w:cs="Arial"/>
          <w:color w:val="000000" w:themeColor="text1"/>
          <w:sz w:val="22"/>
          <w:szCs w:val="22"/>
        </w:rPr>
        <w:t>will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9867C73" w:rsidRPr="00793F9E">
        <w:rPr>
          <w:rFonts w:ascii="Arial" w:eastAsia="Arial" w:hAnsi="Arial" w:cs="Arial"/>
          <w:color w:val="000000" w:themeColor="text1"/>
          <w:sz w:val="22"/>
          <w:szCs w:val="22"/>
        </w:rPr>
        <w:t>be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9867C73" w:rsidRPr="00793F9E">
        <w:rPr>
          <w:rFonts w:ascii="Arial" w:eastAsia="Arial" w:hAnsi="Arial" w:cs="Arial"/>
          <w:color w:val="000000" w:themeColor="text1"/>
          <w:sz w:val="22"/>
          <w:szCs w:val="22"/>
        </w:rPr>
        <w:t>held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A287232" w:rsidRPr="00793F9E">
        <w:rPr>
          <w:rFonts w:ascii="Arial" w:eastAsia="Arial" w:hAnsi="Arial" w:cs="Arial"/>
          <w:color w:val="000000" w:themeColor="text1"/>
          <w:sz w:val="22"/>
          <w:szCs w:val="22"/>
        </w:rPr>
        <w:t>on-site.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EC8A621" w14:textId="77777777" w:rsidR="00F50E35" w:rsidRPr="00793F9E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0A414F" w14:textId="66B1012E" w:rsidR="4B3EA2F9" w:rsidRPr="00793F9E" w:rsidRDefault="4B3EA2F9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###</w:t>
      </w:r>
    </w:p>
    <w:p w14:paraId="04AC58C4" w14:textId="77777777" w:rsidR="00F50E35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14:paraId="6650B9A2" w14:textId="6208BBF8" w:rsidR="00D67269" w:rsidRPr="00D67269" w:rsidRDefault="00D67269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D67269">
        <w:rPr>
          <w:rFonts w:ascii="Arial" w:eastAsia="Arial" w:hAnsi="Arial" w:cs="Arial"/>
          <w:sz w:val="22"/>
          <w:szCs w:val="22"/>
        </w:rPr>
        <w:t>Photo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file: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SteveStevens_BillyIdol</w:t>
      </w:r>
      <w:r w:rsidRPr="00D67269">
        <w:rPr>
          <w:rFonts w:ascii="Arial" w:eastAsia="Arial" w:hAnsi="Arial" w:cs="Arial"/>
          <w:sz w:val="22"/>
          <w:szCs w:val="22"/>
        </w:rPr>
        <w:t>.JPG</w:t>
      </w:r>
    </w:p>
    <w:p w14:paraId="55B83A91" w14:textId="46AE5ED6" w:rsidR="00D67269" w:rsidRPr="00D67269" w:rsidRDefault="00D67269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D67269">
        <w:rPr>
          <w:rFonts w:ascii="Arial" w:eastAsia="Arial" w:hAnsi="Arial" w:cs="Arial"/>
          <w:sz w:val="22"/>
          <w:szCs w:val="22"/>
        </w:rPr>
        <w:t>Photo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caption: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Steve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Stevens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Billy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Idol,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next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inductees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into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Center’s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color w:val="000000" w:themeColor="text1"/>
          <w:sz w:val="22"/>
          <w:szCs w:val="22"/>
        </w:rPr>
        <w:t>Hollywood</w:t>
      </w:r>
      <w:r w:rsidR="00F3429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67269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</w:p>
    <w:p w14:paraId="72065A31" w14:textId="77777777" w:rsidR="00D67269" w:rsidRDefault="00D67269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14:paraId="71356E1C" w14:textId="07B22E61" w:rsidR="00314B74" w:rsidRPr="00793F9E" w:rsidRDefault="54D16D66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793F9E">
        <w:rPr>
          <w:rFonts w:ascii="Arial" w:eastAsia="Arial" w:hAnsi="Arial" w:cs="Arial"/>
          <w:b/>
          <w:bCs/>
          <w:sz w:val="22"/>
          <w:szCs w:val="22"/>
        </w:rPr>
        <w:t>About</w:t>
      </w:r>
      <w:r w:rsidR="00F3429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Billy</w:t>
      </w:r>
      <w:r w:rsidR="00F3429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Idol</w:t>
      </w:r>
      <w:r w:rsidR="1642029B" w:rsidRPr="00793F9E">
        <w:rPr>
          <w:rFonts w:ascii="Arial" w:eastAsia="Arial" w:hAnsi="Arial" w:cs="Arial"/>
          <w:b/>
          <w:bCs/>
          <w:sz w:val="22"/>
          <w:szCs w:val="22"/>
        </w:rPr>
        <w:t>:</w:t>
      </w:r>
      <w:r w:rsidR="00314B74" w:rsidRPr="00793F9E">
        <w:rPr>
          <w:rFonts w:ascii="Arial" w:eastAsia="Arial" w:hAnsi="Arial" w:cs="Arial"/>
          <w:sz w:val="22"/>
          <w:szCs w:val="22"/>
        </w:rPr>
        <w:br/>
      </w:r>
      <w:r w:rsidR="00314B74" w:rsidRPr="00793F9E">
        <w:rPr>
          <w:rFonts w:ascii="Arial" w:hAnsi="Arial" w:cs="Arial"/>
          <w:color w:val="212121"/>
          <w:sz w:val="22"/>
          <w:szCs w:val="22"/>
        </w:rPr>
        <w:t>For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almost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50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years,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Billy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Idol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has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been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one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definitive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faces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voices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rock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’n’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roll.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Between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1977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1981,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Idol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released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three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albums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with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Generation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X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their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camera-ready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frontman.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1982,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with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guitarist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Steve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Stevens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his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side,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embarked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transatlantic/trans-genre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solo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career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that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integrated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bold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simple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lines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punk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rock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’n’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roll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decadence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songs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like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“Dancing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gramStart"/>
      <w:r w:rsidR="00314B74" w:rsidRPr="00793F9E">
        <w:rPr>
          <w:rFonts w:ascii="Arial" w:hAnsi="Arial" w:cs="Arial"/>
          <w:color w:val="212121"/>
          <w:sz w:val="22"/>
          <w:szCs w:val="22"/>
        </w:rPr>
        <w:t>With</w:t>
      </w:r>
      <w:proofErr w:type="gramEnd"/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Myself,”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“White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Wedding,”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470C04">
        <w:rPr>
          <w:rFonts w:ascii="Arial" w:hAnsi="Arial" w:cs="Arial"/>
          <w:color w:val="212121"/>
          <w:sz w:val="22"/>
          <w:szCs w:val="22"/>
        </w:rPr>
        <w:t>“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Rebel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Yell,”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“Eyes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Without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gramStart"/>
      <w:r w:rsidR="00314B74" w:rsidRPr="00793F9E">
        <w:rPr>
          <w:rFonts w:ascii="Arial" w:hAnsi="Arial" w:cs="Arial"/>
          <w:color w:val="212121"/>
          <w:sz w:val="22"/>
          <w:szCs w:val="22"/>
        </w:rPr>
        <w:t>A</w:t>
      </w:r>
      <w:proofErr w:type="gramEnd"/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Face,”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“Cradle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Love”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more.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Touring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consistently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around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world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showing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no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signs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slowing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down,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Idol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released</w:t>
      </w:r>
      <w:r w:rsidR="00F34298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Dream</w:t>
      </w:r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proofErr w:type="gramStart"/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Into</w:t>
      </w:r>
      <w:proofErr w:type="gramEnd"/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It</w:t>
      </w:r>
      <w:r w:rsidR="00F34298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Dark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Horse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Records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2025,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earning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praise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from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fans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critics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alike.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Most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recently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Idol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released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Billy</w:t>
      </w:r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Idol</w:t>
      </w:r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Should</w:t>
      </w:r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Be</w:t>
      </w:r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Dead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critically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acclaimed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definitive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documentary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about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his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life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gramStart"/>
      <w:r w:rsidR="00314B74" w:rsidRPr="00793F9E">
        <w:rPr>
          <w:rFonts w:ascii="Arial" w:hAnsi="Arial" w:cs="Arial"/>
          <w:color w:val="212121"/>
          <w:sz w:val="22"/>
          <w:szCs w:val="22"/>
        </w:rPr>
        <w:t>career,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proofErr w:type="gramEnd"/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member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Rock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&amp;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Roll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Hall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Fame's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incoming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Class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2026.</w:t>
      </w:r>
    </w:p>
    <w:p w14:paraId="0CC75E3C" w14:textId="77777777" w:rsidR="00F50E35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14:paraId="05908056" w14:textId="54B52223" w:rsidR="00314B74" w:rsidRPr="00793F9E" w:rsidRDefault="193A5EB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793F9E">
        <w:rPr>
          <w:rFonts w:ascii="Arial" w:eastAsia="Arial" w:hAnsi="Arial" w:cs="Arial"/>
          <w:b/>
          <w:bCs/>
          <w:sz w:val="22"/>
          <w:szCs w:val="22"/>
        </w:rPr>
        <w:t>About</w:t>
      </w:r>
      <w:r w:rsidR="00F3429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Steve</w:t>
      </w:r>
      <w:r w:rsidR="00F3429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Stevens</w:t>
      </w:r>
      <w:r w:rsidR="40D50EE7" w:rsidRPr="00793F9E">
        <w:rPr>
          <w:rFonts w:ascii="Arial" w:eastAsia="Arial" w:hAnsi="Arial" w:cs="Arial"/>
          <w:b/>
          <w:bCs/>
          <w:sz w:val="22"/>
          <w:szCs w:val="22"/>
        </w:rPr>
        <w:t>:</w:t>
      </w:r>
      <w:r w:rsidR="59EB3809" w:rsidRPr="00793F9E">
        <w:rPr>
          <w:rFonts w:ascii="Arial" w:hAnsi="Arial" w:cs="Arial"/>
          <w:sz w:val="22"/>
          <w:szCs w:val="22"/>
        </w:rPr>
        <w:br/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more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four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decades,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Steve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Stevens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has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been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rock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music’s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most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innovative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recognizable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guitarists,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known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groundbreaking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playing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style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longtime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creative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partnership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with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Billy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Idol.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Since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first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teaming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up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early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1980s,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Stevens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has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co-written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performed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some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rock’s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most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iconic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songs,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“Rebel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Yell,”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“Eyes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Without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793F9E">
        <w:rPr>
          <w:rFonts w:ascii="Arial" w:eastAsia="Arial" w:hAnsi="Arial" w:cs="Arial"/>
          <w:sz w:val="22"/>
          <w:szCs w:val="22"/>
        </w:rPr>
        <w:t>A</w:t>
      </w:r>
      <w:proofErr w:type="gramEnd"/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Face,”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“Flesh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Fantasy”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“White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Wedding.”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Beyond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work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with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Idol,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Stevens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earned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Grammy</w:t>
      </w:r>
      <w:r w:rsidR="00CE0C47">
        <w:rPr>
          <w:rFonts w:ascii="Arial" w:eastAsia="Arial" w:hAnsi="Arial" w:cs="Arial"/>
          <w:sz w:val="22"/>
          <w:szCs w:val="22"/>
        </w:rPr>
        <w:t>®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Award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performance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“Top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Anthem”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contributed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signature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sound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Michael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Jackson’s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“Dirty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Diana”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records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artists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Robert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Palmer,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Joni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Mitchell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Vince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Neil.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sought-after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collaborator,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songwriter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performer,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Stevens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has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also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released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acclaimed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solo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projects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performed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numerous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major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film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soundtracks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throughout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career.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2025,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Stevens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Idol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collaborated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on</w:t>
      </w:r>
      <w:r w:rsidR="00F34298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Dream</w:t>
      </w:r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proofErr w:type="gramStart"/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Into</w:t>
      </w:r>
      <w:proofErr w:type="gramEnd"/>
      <w:r w:rsidR="00F34298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i/>
          <w:iCs/>
          <w:color w:val="212121"/>
          <w:sz w:val="22"/>
          <w:szCs w:val="22"/>
        </w:rPr>
        <w:t>It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their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first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full-length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album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of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new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material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in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nearly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decade,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continuing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legendary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creative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partnership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that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remains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influential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and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relevant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today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as</w:t>
      </w:r>
      <w:r w:rsidR="00F34298">
        <w:rPr>
          <w:rFonts w:ascii="Arial" w:hAnsi="Arial" w:cs="Arial"/>
          <w:color w:val="212121"/>
          <w:sz w:val="22"/>
          <w:szCs w:val="22"/>
        </w:rPr>
        <w:t xml:space="preserve"> </w:t>
      </w:r>
      <w:r w:rsidR="00314B74" w:rsidRPr="00793F9E">
        <w:rPr>
          <w:rFonts w:ascii="Arial" w:hAnsi="Arial" w:cs="Arial"/>
          <w:color w:val="212121"/>
          <w:sz w:val="22"/>
          <w:szCs w:val="22"/>
        </w:rPr>
        <w:t>ever.</w:t>
      </w:r>
    </w:p>
    <w:p w14:paraId="1B75C47B" w14:textId="77777777" w:rsidR="00F50E35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14:paraId="620762DA" w14:textId="4292879A" w:rsidR="00755E74" w:rsidRDefault="66A24BE8" w:rsidP="00193FC7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793F9E">
        <w:rPr>
          <w:rFonts w:ascii="Arial" w:eastAsia="Arial" w:hAnsi="Arial" w:cs="Arial"/>
          <w:b/>
          <w:bCs/>
          <w:sz w:val="22"/>
          <w:szCs w:val="22"/>
        </w:rPr>
        <w:t>About</w:t>
      </w:r>
      <w:r w:rsidR="00F3429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Guitar</w:t>
      </w:r>
      <w:r w:rsidR="00F3429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Center:</w:t>
      </w:r>
      <w:r w:rsidRPr="00793F9E">
        <w:rPr>
          <w:rFonts w:ascii="Arial" w:hAnsi="Arial" w:cs="Arial"/>
          <w:sz w:val="22"/>
          <w:szCs w:val="22"/>
        </w:rPr>
        <w:br/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leading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retailer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musical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lessons,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repairs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rentals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U.S.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With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more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300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stores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nationwide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top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direct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sales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websites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lastRenderedPageBreak/>
        <w:t>industry,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has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helped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people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make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more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60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years.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provides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range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musician-based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services,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Lessons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players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all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ages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skill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levels,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Repairs,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on-site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maintenance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repair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service,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Rentals,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offering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easy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access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gear.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Center’s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family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brands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&amp;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Arts,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which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operates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more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250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stores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specializing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orchestral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sale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rental,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serving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teachers,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directors,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college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professors,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parents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students,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Musician’s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Friend,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leading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direct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marketer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musical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United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States.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Business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Solutions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company’s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commercial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division,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delivering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professional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audio,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video,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lighting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integrated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technology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solutions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businesses,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institutions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creators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nationwide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through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portfolio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brands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including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AVDG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(Audio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Visual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Design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Group),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Custom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House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Center.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Foundation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national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nonprofit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expands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access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to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through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donations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support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communities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F34298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need.</w:t>
      </w:r>
    </w:p>
    <w:p w14:paraId="471562D0" w14:textId="77777777" w:rsidR="00D666A1" w:rsidRPr="00793F9E" w:rsidRDefault="00D666A1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</w:p>
    <w:p w14:paraId="71CCD7ED" w14:textId="7625FF52" w:rsidR="00C91482" w:rsidRPr="00D67269" w:rsidRDefault="00C91482" w:rsidP="00C91482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  <w:lang w:val="en"/>
        </w:rPr>
      </w:pPr>
      <w:r w:rsidRPr="00C91482">
        <w:rPr>
          <w:rFonts w:ascii="Arial" w:eastAsia="Arial" w:hAnsi="Arial" w:cs="Arial"/>
          <w:b/>
          <w:bCs/>
          <w:sz w:val="22"/>
          <w:szCs w:val="22"/>
          <w:lang w:val="en"/>
        </w:rPr>
        <w:t>Press</w:t>
      </w:r>
      <w:r w:rsidR="00F34298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</w:t>
      </w:r>
      <w:r w:rsidRPr="00C91482">
        <w:rPr>
          <w:rFonts w:ascii="Arial" w:eastAsia="Arial" w:hAnsi="Arial" w:cs="Arial"/>
          <w:b/>
          <w:bCs/>
          <w:sz w:val="22"/>
          <w:szCs w:val="22"/>
          <w:lang w:val="en"/>
        </w:rPr>
        <w:t>contact</w:t>
      </w:r>
      <w:r w:rsidRPr="00C91482">
        <w:rPr>
          <w:rFonts w:ascii="Arial" w:eastAsia="Arial" w:hAnsi="Arial" w:cs="Arial"/>
          <w:b/>
          <w:bCs/>
          <w:sz w:val="22"/>
          <w:szCs w:val="22"/>
          <w:lang w:val="en"/>
        </w:rPr>
        <w:br/>
      </w:r>
      <w:hyperlink r:id="rId6">
        <w:r w:rsidRPr="00D67269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media@guitarcenter.com</w:t>
        </w:r>
      </w:hyperlink>
    </w:p>
    <w:p w14:paraId="5A84A106" w14:textId="3CAE77B1" w:rsidR="00C91482" w:rsidRPr="00D67269" w:rsidRDefault="00C91482" w:rsidP="00C91482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  <w:lang w:val="en"/>
        </w:rPr>
      </w:pPr>
      <w:r w:rsidRPr="00D67269">
        <w:rPr>
          <w:rFonts w:ascii="Arial" w:eastAsia="Arial" w:hAnsi="Arial" w:cs="Arial"/>
          <w:sz w:val="22"/>
          <w:szCs w:val="22"/>
          <w:lang w:val="en"/>
        </w:rPr>
        <w:t>Clyne</w:t>
      </w:r>
      <w:r w:rsidR="00F34298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Media</w:t>
      </w:r>
      <w:r w:rsidR="00F34298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|</w:t>
      </w:r>
      <w:r w:rsidR="00F34298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Robert</w:t>
      </w:r>
      <w:r w:rsidR="00F34298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Clyne</w:t>
      </w:r>
      <w:r w:rsidR="00F34298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|</w:t>
      </w:r>
      <w:r w:rsidR="00F34298">
        <w:rPr>
          <w:rFonts w:ascii="Arial" w:eastAsia="Arial" w:hAnsi="Arial" w:cs="Arial"/>
          <w:sz w:val="22"/>
          <w:szCs w:val="22"/>
          <w:lang w:val="en"/>
        </w:rPr>
        <w:t xml:space="preserve"> </w:t>
      </w:r>
      <w:hyperlink r:id="rId7" w:history="1">
        <w:r w:rsidRPr="00D67269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robert@clynemedia.com</w:t>
        </w:r>
      </w:hyperlink>
      <w:r w:rsidR="00F34298">
        <w:rPr>
          <w:rFonts w:ascii="Arial" w:eastAsia="Arial" w:hAnsi="Arial" w:cs="Arial"/>
          <w:sz w:val="22"/>
          <w:szCs w:val="22"/>
          <w:lang w:val="en"/>
        </w:rPr>
        <w:t xml:space="preserve">   </w:t>
      </w:r>
    </w:p>
    <w:p w14:paraId="2C078E63" w14:textId="69AE6FB1" w:rsidR="00755E74" w:rsidRPr="00793F9E" w:rsidRDefault="00755E74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</w:p>
    <w:sectPr w:rsidR="00755E74" w:rsidRPr="00793F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9D94" w14:textId="77777777" w:rsidR="00E20790" w:rsidRDefault="00E20790">
      <w:pPr>
        <w:spacing w:after="0" w:line="240" w:lineRule="auto"/>
      </w:pPr>
      <w:r>
        <w:separator/>
      </w:r>
    </w:p>
  </w:endnote>
  <w:endnote w:type="continuationSeparator" w:id="0">
    <w:p w14:paraId="5FF63D67" w14:textId="77777777" w:rsidR="00E20790" w:rsidRDefault="00E2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07BAD" w14:paraId="7FA62F70" w14:textId="77777777" w:rsidTr="6EB07BAD">
      <w:trPr>
        <w:trHeight w:val="300"/>
      </w:trPr>
      <w:tc>
        <w:tcPr>
          <w:tcW w:w="3120" w:type="dxa"/>
        </w:tcPr>
        <w:p w14:paraId="38343E34" w14:textId="7E559EA6" w:rsidR="6EB07BAD" w:rsidRDefault="6EB07BAD" w:rsidP="6EB07BAD">
          <w:pPr>
            <w:pStyle w:val="Header"/>
            <w:ind w:left="-115"/>
          </w:pPr>
        </w:p>
      </w:tc>
      <w:tc>
        <w:tcPr>
          <w:tcW w:w="3120" w:type="dxa"/>
        </w:tcPr>
        <w:p w14:paraId="51B1F8BA" w14:textId="155C5048" w:rsidR="6EB07BAD" w:rsidRDefault="6EB07BAD" w:rsidP="6EB07BAD">
          <w:pPr>
            <w:pStyle w:val="Header"/>
            <w:jc w:val="center"/>
          </w:pPr>
        </w:p>
      </w:tc>
      <w:tc>
        <w:tcPr>
          <w:tcW w:w="3120" w:type="dxa"/>
        </w:tcPr>
        <w:p w14:paraId="2B2618E6" w14:textId="4015D294" w:rsidR="6EB07BAD" w:rsidRDefault="6EB07BAD" w:rsidP="6EB07BAD">
          <w:pPr>
            <w:pStyle w:val="Header"/>
            <w:ind w:right="-115"/>
            <w:jc w:val="right"/>
          </w:pPr>
        </w:p>
      </w:tc>
    </w:tr>
  </w:tbl>
  <w:p w14:paraId="53836B63" w14:textId="3013D22F" w:rsidR="6EB07BAD" w:rsidRDefault="6EB07BAD" w:rsidP="6EB0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6AA8" w14:textId="77777777" w:rsidR="00E20790" w:rsidRDefault="00E20790">
      <w:pPr>
        <w:spacing w:after="0" w:line="240" w:lineRule="auto"/>
      </w:pPr>
      <w:r>
        <w:separator/>
      </w:r>
    </w:p>
  </w:footnote>
  <w:footnote w:type="continuationSeparator" w:id="0">
    <w:p w14:paraId="332B6796" w14:textId="77777777" w:rsidR="00E20790" w:rsidRDefault="00E2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0D5" w14:textId="69598919" w:rsidR="6EB07BAD" w:rsidRDefault="000E2B67" w:rsidP="6EB07BAD">
    <w:pPr>
      <w:pStyle w:val="Header"/>
    </w:pPr>
    <w:r>
      <w:rPr>
        <w:noProof/>
      </w:rPr>
      <w:drawing>
        <wp:inline distT="0" distB="0" distL="0" distR="0" wp14:anchorId="2AED6FAE" wp14:editId="6BE722F6">
          <wp:extent cx="1282148" cy="734376"/>
          <wp:effectExtent l="0" t="0" r="0" b="0"/>
          <wp:docPr id="995287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8761" name="Picture 99528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539" cy="75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4B9FC7"/>
    <w:rsid w:val="00053135"/>
    <w:rsid w:val="000E2B67"/>
    <w:rsid w:val="001454C2"/>
    <w:rsid w:val="00193FC7"/>
    <w:rsid w:val="002C7C76"/>
    <w:rsid w:val="00314B74"/>
    <w:rsid w:val="00332286"/>
    <w:rsid w:val="003758EB"/>
    <w:rsid w:val="00416FBD"/>
    <w:rsid w:val="00470C04"/>
    <w:rsid w:val="0047349D"/>
    <w:rsid w:val="006B352E"/>
    <w:rsid w:val="00755E74"/>
    <w:rsid w:val="00793F9E"/>
    <w:rsid w:val="007C62BF"/>
    <w:rsid w:val="008C4EA9"/>
    <w:rsid w:val="0092129A"/>
    <w:rsid w:val="00AA7C4D"/>
    <w:rsid w:val="00B37075"/>
    <w:rsid w:val="00C91482"/>
    <w:rsid w:val="00CE0C47"/>
    <w:rsid w:val="00D666A1"/>
    <w:rsid w:val="00D67269"/>
    <w:rsid w:val="00E20790"/>
    <w:rsid w:val="00F34298"/>
    <w:rsid w:val="00F50E35"/>
    <w:rsid w:val="00F74857"/>
    <w:rsid w:val="03653700"/>
    <w:rsid w:val="03AB9E3B"/>
    <w:rsid w:val="0485D5E7"/>
    <w:rsid w:val="0618D2BE"/>
    <w:rsid w:val="083644D6"/>
    <w:rsid w:val="08A1E517"/>
    <w:rsid w:val="09CC47EC"/>
    <w:rsid w:val="0AE482F0"/>
    <w:rsid w:val="0B1EA882"/>
    <w:rsid w:val="0DDD40AF"/>
    <w:rsid w:val="0E4B9FC7"/>
    <w:rsid w:val="0F9FBDD0"/>
    <w:rsid w:val="107A8239"/>
    <w:rsid w:val="10DADFBA"/>
    <w:rsid w:val="1231055C"/>
    <w:rsid w:val="1288A01F"/>
    <w:rsid w:val="128D7B50"/>
    <w:rsid w:val="13A19075"/>
    <w:rsid w:val="14E3C920"/>
    <w:rsid w:val="155986BF"/>
    <w:rsid w:val="1642029B"/>
    <w:rsid w:val="17611B64"/>
    <w:rsid w:val="18E242D6"/>
    <w:rsid w:val="1901A846"/>
    <w:rsid w:val="193A5EB5"/>
    <w:rsid w:val="1A287232"/>
    <w:rsid w:val="1B05B6D5"/>
    <w:rsid w:val="2082D7C8"/>
    <w:rsid w:val="22E36446"/>
    <w:rsid w:val="23BA1F10"/>
    <w:rsid w:val="244B3D21"/>
    <w:rsid w:val="267CAD50"/>
    <w:rsid w:val="269D54A0"/>
    <w:rsid w:val="299DBEFB"/>
    <w:rsid w:val="2A4C9E66"/>
    <w:rsid w:val="2BE68722"/>
    <w:rsid w:val="2C29B5FF"/>
    <w:rsid w:val="2E402E6D"/>
    <w:rsid w:val="2FB6345F"/>
    <w:rsid w:val="300B2776"/>
    <w:rsid w:val="3042EB13"/>
    <w:rsid w:val="30737897"/>
    <w:rsid w:val="318CB73C"/>
    <w:rsid w:val="324E11DA"/>
    <w:rsid w:val="3887F929"/>
    <w:rsid w:val="399BBCA3"/>
    <w:rsid w:val="3A60560B"/>
    <w:rsid w:val="3A6B4B64"/>
    <w:rsid w:val="3C003E1D"/>
    <w:rsid w:val="3E3567AF"/>
    <w:rsid w:val="3ED27F91"/>
    <w:rsid w:val="3FB63335"/>
    <w:rsid w:val="40D50EE7"/>
    <w:rsid w:val="41859B5A"/>
    <w:rsid w:val="42409DB4"/>
    <w:rsid w:val="43DDD715"/>
    <w:rsid w:val="452F1879"/>
    <w:rsid w:val="45FDE614"/>
    <w:rsid w:val="4864567D"/>
    <w:rsid w:val="48D937E7"/>
    <w:rsid w:val="4922D42D"/>
    <w:rsid w:val="4985685E"/>
    <w:rsid w:val="4A74C8D2"/>
    <w:rsid w:val="4AB659F6"/>
    <w:rsid w:val="4B23FBDB"/>
    <w:rsid w:val="4B3EA2F9"/>
    <w:rsid w:val="4BDB78E0"/>
    <w:rsid w:val="4C25F1DF"/>
    <w:rsid w:val="4DF7B3D7"/>
    <w:rsid w:val="52EC186B"/>
    <w:rsid w:val="54D16D66"/>
    <w:rsid w:val="556867D3"/>
    <w:rsid w:val="592ACB1B"/>
    <w:rsid w:val="59EB3809"/>
    <w:rsid w:val="5BF79DEF"/>
    <w:rsid w:val="5F09E3FC"/>
    <w:rsid w:val="5F98F704"/>
    <w:rsid w:val="60246730"/>
    <w:rsid w:val="63918EDA"/>
    <w:rsid w:val="63BCCBCE"/>
    <w:rsid w:val="643DE515"/>
    <w:rsid w:val="6696D433"/>
    <w:rsid w:val="66A24BE8"/>
    <w:rsid w:val="6DF4270F"/>
    <w:rsid w:val="6E61B1C6"/>
    <w:rsid w:val="6EB07BAD"/>
    <w:rsid w:val="7288AB5B"/>
    <w:rsid w:val="72C84933"/>
    <w:rsid w:val="736A7D9D"/>
    <w:rsid w:val="7374E6C7"/>
    <w:rsid w:val="73AD2E22"/>
    <w:rsid w:val="74567336"/>
    <w:rsid w:val="748AC638"/>
    <w:rsid w:val="75D0457A"/>
    <w:rsid w:val="7712B953"/>
    <w:rsid w:val="777CC231"/>
    <w:rsid w:val="77D08123"/>
    <w:rsid w:val="77F831C7"/>
    <w:rsid w:val="786B92F9"/>
    <w:rsid w:val="794DBF0D"/>
    <w:rsid w:val="7965A85F"/>
    <w:rsid w:val="79867C73"/>
    <w:rsid w:val="7B4F98C9"/>
    <w:rsid w:val="7C1AF80A"/>
    <w:rsid w:val="7C749286"/>
    <w:rsid w:val="7D3CECC7"/>
    <w:rsid w:val="7E3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93F8"/>
  <w15:chartTrackingRefBased/>
  <w15:docId w15:val="{37AB55FA-EF3C-4CA5-9F37-7F29568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EB07B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EB07BA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EB07BA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314B74"/>
  </w:style>
  <w:style w:type="paragraph" w:styleId="Revision">
    <w:name w:val="Revision"/>
    <w:hidden/>
    <w:uiPriority w:val="99"/>
    <w:semiHidden/>
    <w:rsid w:val="00470C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obert@clynemedia.com" TargetMode="Externa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@guitarcent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Belluomini</dc:creator>
  <cp:keywords/>
  <dc:description/>
  <cp:lastModifiedBy>Author</cp:lastModifiedBy>
  <cp:revision>11</cp:revision>
  <dcterms:created xsi:type="dcterms:W3CDTF">2026-06-12T16:19:00Z</dcterms:created>
  <dcterms:modified xsi:type="dcterms:W3CDTF">2026-06-12T16:27:00Z</dcterms:modified>
</cp:coreProperties>
</file>