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23B8D" w14:textId="0B941398" w:rsidR="00826F57" w:rsidRPr="00762C17" w:rsidRDefault="000A4549" w:rsidP="00363339">
      <w:pPr>
        <w:pStyle w:val="Title"/>
        <w:spacing w:after="0"/>
        <w:rPr>
          <w:rStyle w:val="PageNumber"/>
          <w:rFonts w:ascii="Century Gothic" w:eastAsia="ＭＳ 明朝" w:hAnsi="Century Gothic" w:cs="Times New Roman"/>
          <w:b/>
          <w:caps w:val="0"/>
          <w:color w:val="auto"/>
          <w:spacing w:val="0"/>
          <w:kern w:val="0"/>
          <w:sz w:val="32"/>
          <w:szCs w:val="32"/>
          <w:bdr w:val="none" w:sz="0" w:space="0" w:color="auto"/>
        </w:rPr>
      </w:pPr>
      <w:r w:rsidRPr="00762C17">
        <w:rPr>
          <w:rStyle w:val="PageNumber"/>
          <w:rFonts w:ascii="Century Gothic" w:hAnsi="Century Gothic"/>
          <w:b/>
          <w:caps w:val="0"/>
          <w:sz w:val="32"/>
          <w:szCs w:val="32"/>
        </w:rPr>
        <w:t xml:space="preserve">Music Aficionado Inc. </w:t>
      </w:r>
      <w:r w:rsidR="00A1532C">
        <w:rPr>
          <w:rStyle w:val="PageNumber"/>
          <w:rFonts w:ascii="Century Gothic" w:hAnsi="Century Gothic"/>
          <w:b/>
          <w:caps w:val="0"/>
          <w:sz w:val="32"/>
          <w:szCs w:val="32"/>
        </w:rPr>
        <w:t>A</w:t>
      </w:r>
      <w:r w:rsidRPr="00762C17">
        <w:rPr>
          <w:rStyle w:val="PageNumber"/>
          <w:rFonts w:ascii="Century Gothic" w:hAnsi="Century Gothic"/>
          <w:b/>
          <w:caps w:val="0"/>
          <w:sz w:val="32"/>
          <w:szCs w:val="32"/>
        </w:rPr>
        <w:t>nnounces</w:t>
      </w:r>
      <w:r w:rsidR="00A4725F">
        <w:rPr>
          <w:rStyle w:val="PageNumber"/>
          <w:rFonts w:ascii="Century Gothic" w:hAnsi="Century Gothic"/>
          <w:b/>
          <w:caps w:val="0"/>
          <w:sz w:val="32"/>
          <w:szCs w:val="32"/>
        </w:rPr>
        <w:t xml:space="preserve"> the</w:t>
      </w:r>
      <w:r w:rsidRPr="00762C17">
        <w:rPr>
          <w:rStyle w:val="PageNumber"/>
          <w:rFonts w:ascii="Century Gothic" w:hAnsi="Century Gothic"/>
          <w:b/>
          <w:caps w:val="0"/>
          <w:sz w:val="32"/>
          <w:szCs w:val="32"/>
        </w:rPr>
        <w:t xml:space="preserve"> </w:t>
      </w:r>
      <w:r w:rsidR="00A1532C">
        <w:rPr>
          <w:rStyle w:val="PageNumber"/>
          <w:rFonts w:ascii="Century Gothic" w:hAnsi="Century Gothic"/>
          <w:b/>
          <w:caps w:val="0"/>
          <w:sz w:val="32"/>
          <w:szCs w:val="32"/>
        </w:rPr>
        <w:t>L</w:t>
      </w:r>
      <w:r w:rsidRPr="00762C17">
        <w:rPr>
          <w:rStyle w:val="PageNumber"/>
          <w:rFonts w:ascii="Century Gothic" w:hAnsi="Century Gothic"/>
          <w:b/>
          <w:caps w:val="0"/>
          <w:sz w:val="32"/>
          <w:szCs w:val="32"/>
        </w:rPr>
        <w:t xml:space="preserve">aunch of </w:t>
      </w:r>
      <w:r w:rsidR="00A1532C">
        <w:rPr>
          <w:rStyle w:val="PageNumber"/>
          <w:rFonts w:ascii="Century Gothic" w:hAnsi="Century Gothic"/>
          <w:b/>
          <w:caps w:val="0"/>
          <w:sz w:val="32"/>
          <w:szCs w:val="32"/>
        </w:rPr>
        <w:t>T</w:t>
      </w:r>
      <w:r w:rsidRPr="00762C17">
        <w:rPr>
          <w:rStyle w:val="PageNumber"/>
          <w:rFonts w:ascii="Century Gothic" w:hAnsi="Century Gothic"/>
          <w:b/>
          <w:caps w:val="0"/>
          <w:sz w:val="32"/>
          <w:szCs w:val="32"/>
        </w:rPr>
        <w:t xml:space="preserve">heir </w:t>
      </w:r>
      <w:r w:rsidR="00A1532C">
        <w:rPr>
          <w:rStyle w:val="PageNumber"/>
          <w:rFonts w:ascii="Century Gothic" w:hAnsi="Century Gothic"/>
          <w:b/>
          <w:caps w:val="0"/>
          <w:sz w:val="32"/>
          <w:szCs w:val="32"/>
        </w:rPr>
        <w:t>O</w:t>
      </w:r>
      <w:r w:rsidRPr="00762C17">
        <w:rPr>
          <w:rStyle w:val="PageNumber"/>
          <w:rFonts w:ascii="Century Gothic" w:hAnsi="Century Gothic"/>
          <w:b/>
          <w:caps w:val="0"/>
          <w:sz w:val="32"/>
          <w:szCs w:val="32"/>
        </w:rPr>
        <w:t xml:space="preserve">nline </w:t>
      </w:r>
      <w:r w:rsidR="00A1532C">
        <w:rPr>
          <w:rStyle w:val="PageNumber"/>
          <w:rFonts w:ascii="Century Gothic" w:hAnsi="Century Gothic"/>
          <w:b/>
          <w:caps w:val="0"/>
          <w:sz w:val="32"/>
          <w:szCs w:val="32"/>
        </w:rPr>
        <w:t>C</w:t>
      </w:r>
      <w:r w:rsidRPr="00762C17">
        <w:rPr>
          <w:rStyle w:val="PageNumber"/>
          <w:rFonts w:ascii="Century Gothic" w:hAnsi="Century Gothic"/>
          <w:b/>
          <w:caps w:val="0"/>
          <w:sz w:val="32"/>
          <w:szCs w:val="32"/>
        </w:rPr>
        <w:t xml:space="preserve">ommunity for </w:t>
      </w:r>
      <w:r w:rsidR="00A1532C">
        <w:rPr>
          <w:rStyle w:val="PageNumber"/>
          <w:rFonts w:ascii="Century Gothic" w:hAnsi="Century Gothic"/>
          <w:b/>
          <w:caps w:val="0"/>
          <w:sz w:val="32"/>
          <w:szCs w:val="32"/>
        </w:rPr>
        <w:t>M</w:t>
      </w:r>
      <w:r w:rsidRPr="00762C17">
        <w:rPr>
          <w:rStyle w:val="PageNumber"/>
          <w:rFonts w:ascii="Century Gothic" w:hAnsi="Century Gothic"/>
          <w:b/>
          <w:caps w:val="0"/>
          <w:sz w:val="32"/>
          <w:szCs w:val="32"/>
        </w:rPr>
        <w:t xml:space="preserve">usic </w:t>
      </w:r>
      <w:r w:rsidR="00A1532C">
        <w:rPr>
          <w:rStyle w:val="PageNumber"/>
          <w:rFonts w:ascii="Century Gothic" w:hAnsi="Century Gothic"/>
          <w:b/>
          <w:caps w:val="0"/>
          <w:sz w:val="32"/>
          <w:szCs w:val="32"/>
        </w:rPr>
        <w:t>E</w:t>
      </w:r>
      <w:r w:rsidRPr="00762C17">
        <w:rPr>
          <w:rStyle w:val="PageNumber"/>
          <w:rFonts w:ascii="Century Gothic" w:hAnsi="Century Gothic"/>
          <w:b/>
          <w:caps w:val="0"/>
          <w:sz w:val="32"/>
          <w:szCs w:val="32"/>
        </w:rPr>
        <w:t xml:space="preserve">nthusiasts and </w:t>
      </w:r>
      <w:r w:rsidR="00A1532C">
        <w:rPr>
          <w:rStyle w:val="PageNumber"/>
          <w:rFonts w:ascii="Century Gothic" w:hAnsi="Century Gothic"/>
          <w:b/>
          <w:caps w:val="0"/>
          <w:sz w:val="32"/>
          <w:szCs w:val="32"/>
        </w:rPr>
        <w:t>E</w:t>
      </w:r>
      <w:r w:rsidR="007A3842">
        <w:rPr>
          <w:rStyle w:val="PageNumber"/>
          <w:rFonts w:ascii="Century Gothic" w:hAnsi="Century Gothic"/>
          <w:b/>
          <w:caps w:val="0"/>
          <w:sz w:val="32"/>
          <w:szCs w:val="32"/>
        </w:rPr>
        <w:t>xclusive</w:t>
      </w:r>
      <w:r w:rsidR="007A3842" w:rsidRPr="00762C17">
        <w:rPr>
          <w:rStyle w:val="PageNumber"/>
          <w:rFonts w:ascii="Century Gothic" w:hAnsi="Century Gothic"/>
          <w:b/>
          <w:caps w:val="0"/>
          <w:sz w:val="32"/>
          <w:szCs w:val="32"/>
        </w:rPr>
        <w:t xml:space="preserve"> </w:t>
      </w:r>
      <w:r w:rsidR="00A1532C">
        <w:rPr>
          <w:rStyle w:val="PageNumber"/>
          <w:rFonts w:ascii="Century Gothic" w:hAnsi="Century Gothic"/>
          <w:b/>
          <w:caps w:val="0"/>
          <w:sz w:val="32"/>
          <w:szCs w:val="32"/>
        </w:rPr>
        <w:t>P</w:t>
      </w:r>
      <w:r w:rsidRPr="00762C17">
        <w:rPr>
          <w:rStyle w:val="PageNumber"/>
          <w:rFonts w:ascii="Century Gothic" w:hAnsi="Century Gothic"/>
          <w:b/>
          <w:caps w:val="0"/>
          <w:sz w:val="32"/>
          <w:szCs w:val="32"/>
        </w:rPr>
        <w:t xml:space="preserve">artnership with Guitar Center </w:t>
      </w:r>
    </w:p>
    <w:p w14:paraId="2E549046" w14:textId="77777777" w:rsidR="00363339" w:rsidRPr="00762C17" w:rsidRDefault="00363339" w:rsidP="00363339">
      <w:pPr>
        <w:pStyle w:val="Body"/>
        <w:spacing w:after="0" w:line="240" w:lineRule="auto"/>
        <w:ind w:firstLine="0"/>
        <w:rPr>
          <w:rStyle w:val="PageNumber"/>
          <w:rFonts w:ascii="Century Gothic" w:hAnsi="Century Gothic"/>
          <w:bCs/>
        </w:rPr>
      </w:pPr>
    </w:p>
    <w:p w14:paraId="6757031B" w14:textId="11745FD5" w:rsidR="003B3C84" w:rsidRPr="00762C17" w:rsidRDefault="003B3C84" w:rsidP="00363339">
      <w:pPr>
        <w:pStyle w:val="Body"/>
        <w:spacing w:after="0" w:line="240" w:lineRule="auto"/>
        <w:ind w:firstLine="0"/>
        <w:jc w:val="center"/>
        <w:rPr>
          <w:rStyle w:val="PageNumber"/>
          <w:rFonts w:ascii="Century Gothic" w:hAnsi="Century Gothic"/>
          <w:bCs/>
          <w:sz w:val="25"/>
          <w:szCs w:val="25"/>
        </w:rPr>
      </w:pPr>
      <w:r w:rsidRPr="00762C17">
        <w:rPr>
          <w:rStyle w:val="PageNumber"/>
          <w:rFonts w:ascii="Century Gothic" w:hAnsi="Century Gothic"/>
          <w:bCs/>
          <w:sz w:val="25"/>
          <w:szCs w:val="25"/>
        </w:rPr>
        <w:t>New online</w:t>
      </w:r>
      <w:r w:rsidR="00934392">
        <w:rPr>
          <w:rStyle w:val="PageNumber"/>
          <w:rFonts w:ascii="Century Gothic" w:hAnsi="Century Gothic"/>
          <w:bCs/>
          <w:sz w:val="25"/>
          <w:szCs w:val="25"/>
        </w:rPr>
        <w:t xml:space="preserve"> social community</w:t>
      </w:r>
      <w:r w:rsidRPr="00762C17">
        <w:rPr>
          <w:rStyle w:val="PageNumber"/>
          <w:rFonts w:ascii="Century Gothic" w:hAnsi="Century Gothic"/>
          <w:bCs/>
          <w:sz w:val="25"/>
          <w:szCs w:val="25"/>
        </w:rPr>
        <w:t xml:space="preserve"> provides resources for musicians and enthusiasts alike</w:t>
      </w:r>
    </w:p>
    <w:p w14:paraId="5D37525A" w14:textId="77777777" w:rsidR="003B3C84" w:rsidRPr="00762C17" w:rsidRDefault="003B3C84" w:rsidP="00363339">
      <w:pPr>
        <w:pStyle w:val="Body"/>
        <w:spacing w:after="0" w:line="240" w:lineRule="auto"/>
        <w:ind w:firstLine="0"/>
        <w:jc w:val="center"/>
        <w:rPr>
          <w:rStyle w:val="PageNumber"/>
          <w:rFonts w:ascii="Century Gothic" w:hAnsi="Century Gothic"/>
          <w:b/>
          <w:bCs/>
        </w:rPr>
      </w:pPr>
    </w:p>
    <w:p w14:paraId="05136917" w14:textId="57171B63" w:rsidR="00826F57" w:rsidRPr="00762C17" w:rsidRDefault="00363339" w:rsidP="00363339">
      <w:pPr>
        <w:pStyle w:val="Body"/>
        <w:spacing w:after="0" w:line="240" w:lineRule="auto"/>
        <w:ind w:firstLine="0"/>
        <w:rPr>
          <w:rFonts w:ascii="Century Gothic" w:hAnsi="Century Gothic"/>
        </w:rPr>
      </w:pPr>
      <w:r w:rsidRPr="00762C17">
        <w:rPr>
          <w:rFonts w:ascii="Century Gothic" w:hAnsi="Century Gothic" w:cs="Helvetica"/>
          <w:b/>
          <w:i/>
        </w:rPr>
        <w:t>Los Angeles, CA</w:t>
      </w:r>
      <w:r w:rsidRPr="00762C17">
        <w:rPr>
          <w:rFonts w:ascii="Century Gothic" w:hAnsi="Century Gothic" w:cs="Helvetica"/>
          <w:i/>
        </w:rPr>
        <w:t xml:space="preserve"> (January </w:t>
      </w:r>
      <w:r w:rsidR="008C0E23">
        <w:rPr>
          <w:rFonts w:ascii="Century Gothic" w:hAnsi="Century Gothic" w:cs="Helvetica"/>
          <w:i/>
        </w:rPr>
        <w:t>19</w:t>
      </w:r>
      <w:r w:rsidRPr="00762C17">
        <w:rPr>
          <w:rFonts w:ascii="Century Gothic" w:hAnsi="Century Gothic" w:cs="Helvetica"/>
          <w:i/>
        </w:rPr>
        <w:t>, 2016)</w:t>
      </w:r>
      <w:r w:rsidRPr="00762C17">
        <w:rPr>
          <w:rFonts w:ascii="Century Gothic" w:hAnsi="Century Gothic" w:cs="Helvetica"/>
        </w:rPr>
        <w:t xml:space="preserve">: </w:t>
      </w:r>
      <w:r w:rsidR="000A4549" w:rsidRPr="00762C17">
        <w:rPr>
          <w:rStyle w:val="PageNumber"/>
          <w:rFonts w:ascii="Century Gothic" w:hAnsi="Century Gothic"/>
          <w:bCs/>
        </w:rPr>
        <w:t>Music Aficionado Inc.</w:t>
      </w:r>
      <w:r w:rsidR="000A4549" w:rsidRPr="00762C17">
        <w:rPr>
          <w:rStyle w:val="PageNumber"/>
          <w:rFonts w:ascii="Century Gothic" w:hAnsi="Century Gothic"/>
          <w:b/>
          <w:bCs/>
        </w:rPr>
        <w:t xml:space="preserve"> </w:t>
      </w:r>
      <w:r w:rsidR="00CD7103" w:rsidRPr="00762C17">
        <w:rPr>
          <w:rFonts w:ascii="Century Gothic" w:hAnsi="Century Gothic"/>
        </w:rPr>
        <w:t>announces</w:t>
      </w:r>
      <w:r w:rsidR="000A4549" w:rsidRPr="00762C17">
        <w:rPr>
          <w:rFonts w:ascii="Century Gothic" w:hAnsi="Century Gothic"/>
        </w:rPr>
        <w:t xml:space="preserve"> the launch of its </w:t>
      </w:r>
      <w:r w:rsidR="00133013">
        <w:rPr>
          <w:rFonts w:ascii="Century Gothic" w:hAnsi="Century Gothic"/>
        </w:rPr>
        <w:t xml:space="preserve">new </w:t>
      </w:r>
      <w:r w:rsidR="000A4549" w:rsidRPr="00762C17">
        <w:rPr>
          <w:rFonts w:ascii="Century Gothic" w:hAnsi="Century Gothic"/>
        </w:rPr>
        <w:t>online social media community for music enthusiasts</w:t>
      </w:r>
      <w:r w:rsidR="00390019">
        <w:rPr>
          <w:rFonts w:ascii="Century Gothic" w:hAnsi="Century Gothic"/>
        </w:rPr>
        <w:t xml:space="preserve">, </w:t>
      </w:r>
      <w:hyperlink r:id="rId8" w:history="1">
        <w:r w:rsidR="00D22159">
          <w:rPr>
            <w:rStyle w:val="Hyperlink"/>
            <w:rFonts w:ascii="Century Gothic" w:hAnsi="Century Gothic"/>
            <w:color w:val="0000FF"/>
          </w:rPr>
          <w:t>MusicAficionado.com</w:t>
        </w:r>
      </w:hyperlink>
      <w:r w:rsidR="000A4549" w:rsidRPr="00762C17">
        <w:rPr>
          <w:rFonts w:ascii="Century Gothic" w:hAnsi="Century Gothic"/>
        </w:rPr>
        <w:t xml:space="preserve"> and a</w:t>
      </w:r>
      <w:r w:rsidR="006F1305">
        <w:rPr>
          <w:rFonts w:ascii="Century Gothic" w:hAnsi="Century Gothic"/>
        </w:rPr>
        <w:t>n</w:t>
      </w:r>
      <w:r w:rsidR="000A4549" w:rsidRPr="00762C17">
        <w:rPr>
          <w:rFonts w:ascii="Century Gothic" w:hAnsi="Century Gothic"/>
        </w:rPr>
        <w:t xml:space="preserve"> </w:t>
      </w:r>
      <w:r w:rsidR="007A3842" w:rsidRPr="00762C17">
        <w:rPr>
          <w:rFonts w:ascii="Century Gothic" w:hAnsi="Century Gothic"/>
        </w:rPr>
        <w:t>exclusive retail</w:t>
      </w:r>
      <w:r w:rsidR="000A4549" w:rsidRPr="00762C17">
        <w:rPr>
          <w:rFonts w:ascii="Century Gothic" w:hAnsi="Century Gothic"/>
        </w:rPr>
        <w:t xml:space="preserve"> partnership with </w:t>
      </w:r>
      <w:r w:rsidRPr="00762C17">
        <w:rPr>
          <w:rFonts w:ascii="Century Gothic" w:hAnsi="Century Gothic"/>
        </w:rPr>
        <w:t>the world’s largest instrument retailer</w:t>
      </w:r>
      <w:r w:rsidR="00133013">
        <w:rPr>
          <w:rFonts w:ascii="Century Gothic" w:hAnsi="Century Gothic"/>
        </w:rPr>
        <w:t>,</w:t>
      </w:r>
      <w:r w:rsidRPr="00762C17">
        <w:rPr>
          <w:rFonts w:ascii="Century Gothic" w:hAnsi="Century Gothic"/>
        </w:rPr>
        <w:t xml:space="preserve"> </w:t>
      </w:r>
      <w:r w:rsidR="000A4549" w:rsidRPr="00762C17">
        <w:rPr>
          <w:rFonts w:ascii="Century Gothic" w:hAnsi="Century Gothic"/>
        </w:rPr>
        <w:t>Guitar Center</w:t>
      </w:r>
      <w:r w:rsidR="003010B6">
        <w:rPr>
          <w:rFonts w:ascii="Century Gothic" w:hAnsi="Century Gothic"/>
        </w:rPr>
        <w:t>,</w:t>
      </w:r>
      <w:r w:rsidR="0066077F">
        <w:rPr>
          <w:rFonts w:ascii="Century Gothic" w:hAnsi="Century Gothic"/>
        </w:rPr>
        <w:t xml:space="preserve"> </w:t>
      </w:r>
      <w:r w:rsidR="00133013" w:rsidRPr="00762C17">
        <w:rPr>
          <w:rFonts w:ascii="Century Gothic" w:hAnsi="Century Gothic"/>
        </w:rPr>
        <w:t>to provide the best possible customer experience to passionate music enthusiasts</w:t>
      </w:r>
      <w:r w:rsidR="000A4549" w:rsidRPr="00762C17">
        <w:rPr>
          <w:rFonts w:ascii="Century Gothic" w:hAnsi="Century Gothic"/>
        </w:rPr>
        <w:t xml:space="preserve">.  </w:t>
      </w:r>
    </w:p>
    <w:p w14:paraId="4F8C8781" w14:textId="77777777" w:rsidR="003B3C84" w:rsidRPr="00762C17" w:rsidRDefault="003B3C84" w:rsidP="00363339">
      <w:pPr>
        <w:pStyle w:val="Body"/>
        <w:spacing w:after="0" w:line="240" w:lineRule="auto"/>
        <w:ind w:firstLine="0"/>
        <w:rPr>
          <w:rFonts w:ascii="Century Gothic" w:hAnsi="Century Gothic"/>
        </w:rPr>
      </w:pPr>
    </w:p>
    <w:p w14:paraId="54B35B2A" w14:textId="1815730E" w:rsidR="00826F57" w:rsidRPr="00762C17" w:rsidRDefault="00133013" w:rsidP="00363339">
      <w:pPr>
        <w:pStyle w:val="Body"/>
        <w:spacing w:after="0" w:line="240" w:lineRule="auto"/>
        <w:ind w:firstLine="0"/>
        <w:rPr>
          <w:rFonts w:ascii="Century Gothic" w:hAnsi="Century Gothic"/>
        </w:rPr>
      </w:pPr>
      <w:r>
        <w:rPr>
          <w:rFonts w:ascii="Century Gothic" w:hAnsi="Century Gothic"/>
        </w:rPr>
        <w:t xml:space="preserve">Launching </w:t>
      </w:r>
      <w:r w:rsidRPr="00133013">
        <w:rPr>
          <w:rFonts w:ascii="Century Gothic" w:hAnsi="Century Gothic"/>
        </w:rPr>
        <w:t>at</w:t>
      </w:r>
      <w:r w:rsidRPr="00A4725F">
        <w:rPr>
          <w:rFonts w:ascii="Century Gothic" w:hAnsi="Century Gothic"/>
        </w:rPr>
        <w:t xml:space="preserve"> </w:t>
      </w:r>
      <w:r w:rsidR="00166662">
        <w:rPr>
          <w:rFonts w:ascii="Century Gothic" w:hAnsi="Century Gothic"/>
        </w:rPr>
        <w:t>t</w:t>
      </w:r>
      <w:r w:rsidR="006F1305">
        <w:rPr>
          <w:rFonts w:ascii="Century Gothic" w:hAnsi="Century Gothic"/>
        </w:rPr>
        <w:t>he</w:t>
      </w:r>
      <w:r w:rsidRPr="00D92A37">
        <w:rPr>
          <w:rFonts w:ascii="Century Gothic" w:hAnsi="Century Gothic"/>
        </w:rPr>
        <w:t xml:space="preserve"> NAMM</w:t>
      </w:r>
      <w:r w:rsidR="006F1305">
        <w:rPr>
          <w:rFonts w:ascii="Century Gothic" w:hAnsi="Century Gothic"/>
        </w:rPr>
        <w:t xml:space="preserve"> Show</w:t>
      </w:r>
      <w:r w:rsidRPr="00133013">
        <w:rPr>
          <w:rFonts w:ascii="Century Gothic" w:hAnsi="Century Gothic"/>
        </w:rPr>
        <w:t>,</w:t>
      </w:r>
      <w:r>
        <w:rPr>
          <w:rFonts w:ascii="Century Gothic" w:hAnsi="Century Gothic"/>
        </w:rPr>
        <w:t xml:space="preserve"> </w:t>
      </w:r>
      <w:hyperlink r:id="rId9" w:history="1">
        <w:r w:rsidR="00E76D4C" w:rsidRPr="00E76D4C">
          <w:rPr>
            <w:rStyle w:val="Hyperlink"/>
            <w:rFonts w:ascii="Century Gothic" w:hAnsi="Century Gothic"/>
            <w:color w:val="0000FF"/>
          </w:rPr>
          <w:t>MusicAficionado.com</w:t>
        </w:r>
      </w:hyperlink>
      <w:r w:rsidR="00E76D4C">
        <w:rPr>
          <w:rFonts w:ascii="Century Gothic" w:hAnsi="Century Gothic"/>
        </w:rPr>
        <w:t xml:space="preserve"> </w:t>
      </w:r>
      <w:r w:rsidR="006A43F9">
        <w:rPr>
          <w:rFonts w:ascii="Century Gothic" w:hAnsi="Century Gothic"/>
        </w:rPr>
        <w:t xml:space="preserve">will </w:t>
      </w:r>
      <w:r w:rsidR="000A4549" w:rsidRPr="00762C17">
        <w:rPr>
          <w:rFonts w:ascii="Century Gothic" w:hAnsi="Century Gothic"/>
        </w:rPr>
        <w:t xml:space="preserve">provide music enthusiasts with a place to collect, share, listen to and discuss everything they love about music from their favorite new albums, playlists and artists to their favorite piece of gear, instructional videos and altered tunings. </w:t>
      </w:r>
      <w:r>
        <w:rPr>
          <w:rFonts w:ascii="Century Gothic" w:hAnsi="Century Gothic"/>
        </w:rPr>
        <w:t>Available t</w:t>
      </w:r>
      <w:r w:rsidRPr="00762C17">
        <w:rPr>
          <w:rFonts w:ascii="Century Gothic" w:hAnsi="Century Gothic"/>
        </w:rPr>
        <w:t xml:space="preserve">hrough its website and native mobile apps for </w:t>
      </w:r>
      <w:proofErr w:type="spellStart"/>
      <w:r w:rsidRPr="00762C17">
        <w:rPr>
          <w:rFonts w:ascii="Century Gothic" w:hAnsi="Century Gothic"/>
        </w:rPr>
        <w:t>iOS</w:t>
      </w:r>
      <w:proofErr w:type="spellEnd"/>
      <w:r w:rsidRPr="00762C17">
        <w:rPr>
          <w:rFonts w:ascii="Century Gothic" w:hAnsi="Century Gothic"/>
        </w:rPr>
        <w:t xml:space="preserve"> and Android, </w:t>
      </w:r>
      <w:r w:rsidR="000A4549" w:rsidRPr="00762C17">
        <w:rPr>
          <w:rFonts w:ascii="Century Gothic" w:hAnsi="Century Gothic"/>
        </w:rPr>
        <w:t xml:space="preserve">Music Aficionado brings everything and everyone from the world of music together in one elegant place.  </w:t>
      </w:r>
    </w:p>
    <w:p w14:paraId="61492E92" w14:textId="77777777" w:rsidR="003B3C84" w:rsidRDefault="003B3C84" w:rsidP="00363339">
      <w:pPr>
        <w:pStyle w:val="Body"/>
        <w:spacing w:after="0" w:line="240" w:lineRule="auto"/>
        <w:ind w:firstLine="0"/>
        <w:rPr>
          <w:rFonts w:ascii="Century Gothic" w:hAnsi="Century Gothic"/>
        </w:rPr>
      </w:pPr>
    </w:p>
    <w:p w14:paraId="4691AA15" w14:textId="06D66C46" w:rsidR="006A43F9" w:rsidRPr="00762C17" w:rsidRDefault="00AB67E8" w:rsidP="00363339">
      <w:pPr>
        <w:pStyle w:val="Body"/>
        <w:spacing w:after="0" w:line="240" w:lineRule="auto"/>
        <w:ind w:firstLine="0"/>
        <w:rPr>
          <w:rFonts w:ascii="Century Gothic" w:hAnsi="Century Gothic"/>
        </w:rPr>
      </w:pPr>
      <w:r>
        <w:rPr>
          <w:rFonts w:ascii="Century Gothic" w:hAnsi="Century Gothic"/>
        </w:rPr>
        <w:t>Additionally, Music Aficionado</w:t>
      </w:r>
      <w:r w:rsidR="006A43F9" w:rsidRPr="00762C17">
        <w:rPr>
          <w:rFonts w:ascii="Century Gothic" w:hAnsi="Century Gothic"/>
        </w:rPr>
        <w:t xml:space="preserve"> welcomes Guitar Center as its exclusive retail partner to the MI industry and will be integrating its library of member-curated recommendations with GC’s unique customer support network and deep inventory of music products. The strategic partnership between Music Aficionado and Guitar Center </w:t>
      </w:r>
      <w:r w:rsidR="006A43F9">
        <w:rPr>
          <w:rFonts w:ascii="Century Gothic" w:hAnsi="Century Gothic"/>
        </w:rPr>
        <w:t xml:space="preserve">will </w:t>
      </w:r>
      <w:r w:rsidR="006A43F9" w:rsidRPr="00762C17">
        <w:rPr>
          <w:rFonts w:ascii="Century Gothic" w:hAnsi="Century Gothic"/>
        </w:rPr>
        <w:t>create a game-changing social commerce model for the MI Industry as a whole.</w:t>
      </w:r>
    </w:p>
    <w:p w14:paraId="25D0F541" w14:textId="60160A10" w:rsidR="007A3842" w:rsidRPr="00F211FA" w:rsidRDefault="007A3842" w:rsidP="00363339">
      <w:pPr>
        <w:pStyle w:val="Body"/>
        <w:spacing w:after="0" w:line="240" w:lineRule="auto"/>
        <w:ind w:firstLine="0"/>
        <w:rPr>
          <w:rFonts w:ascii="Century Gothic" w:hAnsi="Century Gothic"/>
        </w:rPr>
      </w:pPr>
    </w:p>
    <w:p w14:paraId="7FBD42DB" w14:textId="6C216F61" w:rsidR="00826F57" w:rsidRPr="00F211FA" w:rsidRDefault="000A4549" w:rsidP="00363339">
      <w:pPr>
        <w:pStyle w:val="Body"/>
        <w:spacing w:after="0" w:line="240" w:lineRule="auto"/>
        <w:ind w:firstLine="0"/>
        <w:rPr>
          <w:rFonts w:ascii="Century Gothic" w:hAnsi="Century Gothic"/>
        </w:rPr>
      </w:pPr>
      <w:r w:rsidRPr="00F211FA">
        <w:rPr>
          <w:rFonts w:ascii="Century Gothic" w:hAnsi="Century Gothic"/>
        </w:rPr>
        <w:t>“From the beginning our vision for Music Aficionado was to develop a</w:t>
      </w:r>
      <w:r w:rsidR="00CD7103" w:rsidRPr="00F211FA">
        <w:rPr>
          <w:rFonts w:ascii="Century Gothic" w:hAnsi="Century Gothic"/>
        </w:rPr>
        <w:t xml:space="preserve"> </w:t>
      </w:r>
      <w:r w:rsidRPr="00F211FA">
        <w:rPr>
          <w:rFonts w:ascii="Century Gothic" w:hAnsi="Century Gothic"/>
        </w:rPr>
        <w:t>customized social media platform for the MI Industry</w:t>
      </w:r>
      <w:r w:rsidR="00057C03" w:rsidRPr="00F211FA">
        <w:rPr>
          <w:rFonts w:ascii="Century Gothic" w:hAnsi="Century Gothic"/>
        </w:rPr>
        <w:t xml:space="preserve"> –</w:t>
      </w:r>
      <w:r w:rsidRPr="00F211FA">
        <w:rPr>
          <w:rFonts w:ascii="Century Gothic" w:hAnsi="Century Gothic"/>
        </w:rPr>
        <w:t xml:space="preserve"> something truly innovative</w:t>
      </w:r>
      <w:r w:rsidR="00057C03" w:rsidRPr="00F211FA">
        <w:rPr>
          <w:rFonts w:ascii="Century Gothic" w:hAnsi="Century Gothic"/>
        </w:rPr>
        <w:t xml:space="preserve"> – </w:t>
      </w:r>
      <w:r w:rsidRPr="00F211FA">
        <w:rPr>
          <w:rFonts w:ascii="Century Gothic" w:hAnsi="Century Gothic"/>
        </w:rPr>
        <w:t xml:space="preserve">and then build the biggest, most passionate community of music enthusiasts </w:t>
      </w:r>
      <w:r w:rsidR="009457F5" w:rsidRPr="00F211FA">
        <w:rPr>
          <w:rFonts w:ascii="Century Gothic" w:hAnsi="Century Gothic"/>
        </w:rPr>
        <w:t xml:space="preserve">in the world </w:t>
      </w:r>
      <w:r w:rsidRPr="00F211FA">
        <w:rPr>
          <w:rFonts w:ascii="Century Gothic" w:hAnsi="Century Gothic"/>
        </w:rPr>
        <w:t>around it</w:t>
      </w:r>
      <w:r w:rsidR="007A3842" w:rsidRPr="00F211FA">
        <w:rPr>
          <w:rFonts w:ascii="Century Gothic" w:hAnsi="Century Gothic"/>
        </w:rPr>
        <w:t>,</w:t>
      </w:r>
      <w:r w:rsidR="006F1305">
        <w:rPr>
          <w:rFonts w:ascii="Century Gothic" w:hAnsi="Century Gothic"/>
        </w:rPr>
        <w:t>”</w:t>
      </w:r>
      <w:r w:rsidR="007A3842" w:rsidRPr="00F211FA">
        <w:rPr>
          <w:rFonts w:ascii="Century Gothic" w:hAnsi="Century Gothic"/>
        </w:rPr>
        <w:t xml:space="preserve"> said Greg Di Benedetto, co-founder and publisher</w:t>
      </w:r>
      <w:r w:rsidR="00F211FA" w:rsidRPr="00F211FA">
        <w:rPr>
          <w:rFonts w:ascii="Century Gothic" w:hAnsi="Century Gothic"/>
        </w:rPr>
        <w:t xml:space="preserve"> for Music Aficionado</w:t>
      </w:r>
      <w:r w:rsidR="007A3842" w:rsidRPr="00F211FA">
        <w:rPr>
          <w:rFonts w:ascii="Century Gothic" w:hAnsi="Century Gothic"/>
        </w:rPr>
        <w:t xml:space="preserve"> (and former publisher of </w:t>
      </w:r>
      <w:r w:rsidR="007A3842" w:rsidRPr="00D92A37">
        <w:rPr>
          <w:rStyle w:val="PageNumber"/>
          <w:rFonts w:ascii="Century Gothic" w:hAnsi="Century Gothic"/>
          <w:iCs/>
        </w:rPr>
        <w:t>Guitar World and Guitar Aficionado</w:t>
      </w:r>
      <w:r w:rsidR="007A3842" w:rsidRPr="00F211FA">
        <w:rPr>
          <w:rFonts w:ascii="Century Gothic" w:hAnsi="Century Gothic"/>
        </w:rPr>
        <w:t>).</w:t>
      </w:r>
      <w:r w:rsidR="00CD7103" w:rsidRPr="00F211FA">
        <w:rPr>
          <w:rFonts w:ascii="Century Gothic" w:hAnsi="Century Gothic"/>
        </w:rPr>
        <w:t xml:space="preserve"> </w:t>
      </w:r>
      <w:r w:rsidR="007A3842" w:rsidRPr="00F211FA">
        <w:rPr>
          <w:rFonts w:ascii="Century Gothic" w:hAnsi="Century Gothic"/>
        </w:rPr>
        <w:t>“</w:t>
      </w:r>
      <w:r w:rsidRPr="00F211FA">
        <w:rPr>
          <w:rFonts w:ascii="Century Gothic" w:hAnsi="Century Gothic"/>
        </w:rPr>
        <w:t>With Guitar Center's massive reach and</w:t>
      </w:r>
      <w:r w:rsidR="00CD7103" w:rsidRPr="00F211FA">
        <w:rPr>
          <w:rFonts w:ascii="Century Gothic" w:hAnsi="Century Gothic"/>
        </w:rPr>
        <w:t xml:space="preserve"> </w:t>
      </w:r>
      <w:r w:rsidRPr="00F211FA">
        <w:rPr>
          <w:rFonts w:ascii="Century Gothic" w:hAnsi="Century Gothic"/>
        </w:rPr>
        <w:t>full support</w:t>
      </w:r>
      <w:r w:rsidR="00CD7103" w:rsidRPr="00F211FA">
        <w:rPr>
          <w:rFonts w:ascii="Century Gothic" w:hAnsi="Century Gothic"/>
        </w:rPr>
        <w:t xml:space="preserve">, </w:t>
      </w:r>
      <w:r w:rsidRPr="00F211FA">
        <w:rPr>
          <w:rFonts w:ascii="Century Gothic" w:hAnsi="Century Gothic"/>
        </w:rPr>
        <w:t xml:space="preserve">we are perfectly positioned to </w:t>
      </w:r>
      <w:r w:rsidR="009457F5" w:rsidRPr="00F211FA">
        <w:rPr>
          <w:rFonts w:ascii="Century Gothic" w:hAnsi="Century Gothic"/>
        </w:rPr>
        <w:t>realize that dream</w:t>
      </w:r>
      <w:r w:rsidRPr="00F211FA">
        <w:rPr>
          <w:rFonts w:ascii="Century Gothic" w:hAnsi="Century Gothic"/>
        </w:rPr>
        <w:t xml:space="preserve">." </w:t>
      </w:r>
    </w:p>
    <w:p w14:paraId="5A9355A3" w14:textId="77777777" w:rsidR="003B3C84" w:rsidRPr="00F211FA" w:rsidRDefault="003B3C84" w:rsidP="00363339">
      <w:pPr>
        <w:pStyle w:val="Body"/>
        <w:spacing w:after="0" w:line="240" w:lineRule="auto"/>
        <w:ind w:firstLine="0"/>
        <w:rPr>
          <w:rFonts w:ascii="Century Gothic" w:hAnsi="Century Gothic"/>
        </w:rPr>
      </w:pPr>
    </w:p>
    <w:p w14:paraId="45228746" w14:textId="78628DFD" w:rsidR="006A43F9" w:rsidRPr="00F211FA" w:rsidRDefault="006A43F9" w:rsidP="006A43F9">
      <w:pPr>
        <w:pStyle w:val="Body"/>
        <w:spacing w:after="0" w:line="240" w:lineRule="auto"/>
        <w:ind w:firstLine="0"/>
        <w:rPr>
          <w:rFonts w:ascii="Century Gothic" w:hAnsi="Century Gothic"/>
        </w:rPr>
      </w:pPr>
      <w:r w:rsidRPr="00F211FA">
        <w:rPr>
          <w:rFonts w:ascii="Century Gothic" w:hAnsi="Century Gothic"/>
        </w:rPr>
        <w:t>In private-beta by invitation-only for over a year, Music Aficionado solicited the input and feedback of leading players, brands and influencers worldwide to create the ultimate destination fo</w:t>
      </w:r>
      <w:r w:rsidR="00B84D81">
        <w:rPr>
          <w:rFonts w:ascii="Century Gothic" w:hAnsi="Century Gothic"/>
        </w:rPr>
        <w:t>r music enthusiasts. The site’s</w:t>
      </w:r>
      <w:r w:rsidRPr="00F211FA">
        <w:rPr>
          <w:rFonts w:ascii="Century Gothic" w:hAnsi="Century Gothic"/>
        </w:rPr>
        <w:t xml:space="preserve"> official launch also marks</w:t>
      </w:r>
      <w:r w:rsidR="00D55643">
        <w:rPr>
          <w:rFonts w:ascii="Century Gothic" w:hAnsi="Century Gothic"/>
        </w:rPr>
        <w:t xml:space="preserve"> the</w:t>
      </w:r>
      <w:r w:rsidRPr="00F211FA">
        <w:rPr>
          <w:rFonts w:ascii="Century Gothic" w:hAnsi="Century Gothic"/>
        </w:rPr>
        <w:t xml:space="preserve"> beginning of a major marketing campaign in partnership with Guitar Center. Through a </w:t>
      </w:r>
      <w:proofErr w:type="gramStart"/>
      <w:r w:rsidRPr="00F211FA">
        <w:rPr>
          <w:rFonts w:ascii="Century Gothic" w:hAnsi="Century Gothic"/>
        </w:rPr>
        <w:t>year-long</w:t>
      </w:r>
      <w:proofErr w:type="gramEnd"/>
      <w:r w:rsidRPr="00F211FA">
        <w:rPr>
          <w:rFonts w:ascii="Century Gothic" w:hAnsi="Century Gothic"/>
        </w:rPr>
        <w:t xml:space="preserve"> series of targeted email campaigns, online initiatives and in-store promotions, Music Aficionado Inc. </w:t>
      </w:r>
      <w:r w:rsidR="00D55643">
        <w:rPr>
          <w:rFonts w:ascii="Century Gothic" w:hAnsi="Century Gothic"/>
        </w:rPr>
        <w:t xml:space="preserve">will introduce </w:t>
      </w:r>
      <w:r w:rsidRPr="00F211FA">
        <w:rPr>
          <w:rFonts w:ascii="Century Gothic" w:hAnsi="Century Gothic"/>
        </w:rPr>
        <w:t>Guitar Center’s</w:t>
      </w:r>
      <w:r w:rsidR="0066077F">
        <w:rPr>
          <w:rFonts w:ascii="Century Gothic" w:hAnsi="Century Gothic"/>
        </w:rPr>
        <w:t xml:space="preserve"> </w:t>
      </w:r>
      <w:r w:rsidR="00D55643">
        <w:rPr>
          <w:rFonts w:ascii="Century Gothic" w:hAnsi="Century Gothic"/>
        </w:rPr>
        <w:t xml:space="preserve">vast customer base </w:t>
      </w:r>
      <w:r w:rsidRPr="00F211FA">
        <w:rPr>
          <w:rFonts w:ascii="Century Gothic" w:hAnsi="Century Gothic"/>
        </w:rPr>
        <w:t xml:space="preserve">to the Music Aficionado community. </w:t>
      </w:r>
    </w:p>
    <w:p w14:paraId="42FC0D34" w14:textId="77777777" w:rsidR="003B3C84" w:rsidRPr="00F211FA" w:rsidRDefault="003B3C84" w:rsidP="00363339">
      <w:pPr>
        <w:pStyle w:val="Body"/>
        <w:spacing w:after="0" w:line="240" w:lineRule="auto"/>
        <w:ind w:firstLine="0"/>
        <w:rPr>
          <w:rFonts w:ascii="Century Gothic" w:hAnsi="Century Gothic"/>
        </w:rPr>
      </w:pPr>
    </w:p>
    <w:p w14:paraId="063E6C39" w14:textId="25C03691" w:rsidR="00AB67E8" w:rsidRPr="0065769F" w:rsidRDefault="000A4549" w:rsidP="00363339">
      <w:pPr>
        <w:pStyle w:val="Body"/>
        <w:spacing w:after="0" w:line="240" w:lineRule="auto"/>
        <w:ind w:firstLine="0"/>
        <w:rPr>
          <w:rFonts w:ascii="Century Gothic" w:hAnsi="Century Gothic"/>
        </w:rPr>
      </w:pPr>
      <w:r w:rsidRPr="0065769F">
        <w:rPr>
          <w:rFonts w:ascii="Century Gothic" w:hAnsi="Century Gothic"/>
        </w:rPr>
        <w:t>“Guitar Center is a company built by and for people who are passionate about music</w:t>
      </w:r>
      <w:r w:rsidR="006F1305">
        <w:rPr>
          <w:rFonts w:ascii="Century Gothic" w:hAnsi="Century Gothic"/>
        </w:rPr>
        <w:t>,</w:t>
      </w:r>
      <w:r w:rsidR="00F211FA" w:rsidRPr="0065769F">
        <w:rPr>
          <w:rFonts w:ascii="Century Gothic" w:hAnsi="Century Gothic"/>
        </w:rPr>
        <w:t xml:space="preserve"> and</w:t>
      </w:r>
      <w:r w:rsidR="0065769F">
        <w:rPr>
          <w:rFonts w:ascii="Century Gothic" w:hAnsi="Century Gothic"/>
        </w:rPr>
        <w:t xml:space="preserve"> </w:t>
      </w:r>
      <w:r w:rsidR="0065769F" w:rsidRPr="0065769F">
        <w:rPr>
          <w:rFonts w:ascii="Century Gothic" w:hAnsi="Century Gothic" w:cs="Tahoma"/>
        </w:rPr>
        <w:t>it</w:t>
      </w:r>
      <w:r w:rsidR="0065769F">
        <w:rPr>
          <w:rFonts w:ascii="Century Gothic" w:hAnsi="Century Gothic" w:cs="Tahoma"/>
        </w:rPr>
        <w:t>’</w:t>
      </w:r>
      <w:r w:rsidR="00F211FA" w:rsidRPr="00D92A37">
        <w:rPr>
          <w:rFonts w:ascii="Century Gothic" w:hAnsi="Century Gothic" w:cs="Tahoma"/>
        </w:rPr>
        <w:t xml:space="preserve">s imperative </w:t>
      </w:r>
      <w:r w:rsidR="003F7115">
        <w:rPr>
          <w:rFonts w:ascii="Century Gothic" w:hAnsi="Century Gothic" w:cs="Tahoma"/>
        </w:rPr>
        <w:t xml:space="preserve">for us </w:t>
      </w:r>
      <w:r w:rsidR="00F211FA" w:rsidRPr="00D92A37">
        <w:rPr>
          <w:rFonts w:ascii="Century Gothic" w:hAnsi="Century Gothic" w:cs="Tahoma"/>
        </w:rPr>
        <w:t>to create new avenues to support</w:t>
      </w:r>
      <w:r w:rsidR="00F211FA" w:rsidRPr="0065769F">
        <w:rPr>
          <w:rFonts w:ascii="Century Gothic" w:hAnsi="Century Gothic"/>
        </w:rPr>
        <w:t xml:space="preserve"> the</w:t>
      </w:r>
      <w:r w:rsidR="0065769F">
        <w:rPr>
          <w:rFonts w:ascii="Century Gothic" w:hAnsi="Century Gothic"/>
        </w:rPr>
        <w:t xml:space="preserve"> ever</w:t>
      </w:r>
      <w:r w:rsidR="006F1305">
        <w:rPr>
          <w:rFonts w:ascii="Century Gothic" w:hAnsi="Century Gothic"/>
        </w:rPr>
        <w:t>-</w:t>
      </w:r>
      <w:r w:rsidR="00D55643">
        <w:rPr>
          <w:rFonts w:ascii="Century Gothic" w:hAnsi="Century Gothic"/>
        </w:rPr>
        <w:t>evolving</w:t>
      </w:r>
      <w:r w:rsidR="00D55643" w:rsidRPr="0065769F">
        <w:rPr>
          <w:rFonts w:ascii="Century Gothic" w:hAnsi="Century Gothic"/>
        </w:rPr>
        <w:t xml:space="preserve"> </w:t>
      </w:r>
      <w:r w:rsidR="00F211FA" w:rsidRPr="0065769F">
        <w:rPr>
          <w:rFonts w:ascii="Century Gothic" w:hAnsi="Century Gothic"/>
        </w:rPr>
        <w:t xml:space="preserve">music community,” said </w:t>
      </w:r>
      <w:r w:rsidR="00F211FA" w:rsidRPr="00D92A37">
        <w:rPr>
          <w:rFonts w:ascii="Century Gothic" w:hAnsi="Century Gothic"/>
        </w:rPr>
        <w:t xml:space="preserve">Frank </w:t>
      </w:r>
      <w:proofErr w:type="spellStart"/>
      <w:r w:rsidR="00F211FA" w:rsidRPr="00D92A37">
        <w:rPr>
          <w:rFonts w:ascii="Century Gothic" w:hAnsi="Century Gothic"/>
        </w:rPr>
        <w:t>Crowson</w:t>
      </w:r>
      <w:proofErr w:type="spellEnd"/>
      <w:r w:rsidR="00F211FA" w:rsidRPr="00D92A37">
        <w:rPr>
          <w:rFonts w:ascii="Century Gothic" w:hAnsi="Century Gothic"/>
        </w:rPr>
        <w:t>, senior vice president of marketing for Guitar Center.</w:t>
      </w:r>
      <w:r w:rsidR="0065769F" w:rsidRPr="0065769F">
        <w:rPr>
          <w:rFonts w:ascii="Century Gothic" w:hAnsi="Century Gothic"/>
        </w:rPr>
        <w:t xml:space="preserve"> </w:t>
      </w:r>
      <w:r w:rsidR="006F1305">
        <w:rPr>
          <w:rFonts w:ascii="Century Gothic" w:hAnsi="Century Gothic"/>
        </w:rPr>
        <w:t>“</w:t>
      </w:r>
      <w:r w:rsidR="0065769F" w:rsidRPr="00D92A37">
        <w:rPr>
          <w:rFonts w:ascii="Century Gothic" w:hAnsi="Century Gothic" w:cs="Helvetica"/>
          <w:shd w:val="clear" w:color="auto" w:fill="FFFFFF"/>
        </w:rPr>
        <w:t>Our</w:t>
      </w:r>
      <w:r w:rsidR="003F7115">
        <w:rPr>
          <w:rFonts w:ascii="Century Gothic" w:hAnsi="Century Gothic" w:cs="Helvetica"/>
          <w:shd w:val="clear" w:color="auto" w:fill="FFFFFF"/>
        </w:rPr>
        <w:t xml:space="preserve"> </w:t>
      </w:r>
      <w:r w:rsidR="0065769F" w:rsidRPr="00D92A37">
        <w:rPr>
          <w:rFonts w:ascii="Century Gothic" w:hAnsi="Century Gothic" w:cs="Helvetica"/>
          <w:shd w:val="clear" w:color="auto" w:fill="FFFFFF"/>
        </w:rPr>
        <w:t xml:space="preserve">partnership with Music Aficionado will allow us to continue </w:t>
      </w:r>
      <w:r w:rsidR="0065769F" w:rsidRPr="0065769F">
        <w:rPr>
          <w:rFonts w:ascii="Century Gothic" w:hAnsi="Century Gothic" w:cs="Helvetica"/>
          <w:shd w:val="clear" w:color="auto" w:fill="FFFFFF"/>
        </w:rPr>
        <w:t xml:space="preserve">our mission to </w:t>
      </w:r>
      <w:r w:rsidR="0065769F" w:rsidRPr="00D92A37">
        <w:rPr>
          <w:rFonts w:ascii="Century Gothic" w:hAnsi="Century Gothic" w:cs="Helvetica"/>
          <w:shd w:val="clear" w:color="auto" w:fill="FFFFFF"/>
        </w:rPr>
        <w:t xml:space="preserve">perpetuate a culture that celebrates </w:t>
      </w:r>
      <w:r w:rsidR="003F7115">
        <w:rPr>
          <w:rFonts w:ascii="Century Gothic" w:hAnsi="Century Gothic" w:cs="Helvetica"/>
          <w:shd w:val="clear" w:color="auto" w:fill="FFFFFF"/>
        </w:rPr>
        <w:t xml:space="preserve">all genres of </w:t>
      </w:r>
      <w:r w:rsidR="0065769F" w:rsidRPr="00D92A37">
        <w:rPr>
          <w:rFonts w:ascii="Century Gothic" w:hAnsi="Century Gothic" w:cs="Helvetica"/>
          <w:shd w:val="clear" w:color="auto" w:fill="FFFFFF"/>
        </w:rPr>
        <w:t>musicians</w:t>
      </w:r>
      <w:r w:rsidR="0065769F">
        <w:rPr>
          <w:rFonts w:ascii="Century Gothic" w:hAnsi="Century Gothic" w:cs="Helvetica"/>
          <w:shd w:val="clear" w:color="auto" w:fill="FFFFFF"/>
        </w:rPr>
        <w:t xml:space="preserve"> and aspiring musicians alike</w:t>
      </w:r>
      <w:r w:rsidR="0065769F" w:rsidRPr="00D92A37">
        <w:rPr>
          <w:rFonts w:ascii="Century Gothic" w:hAnsi="Century Gothic" w:cs="Helvetica"/>
          <w:shd w:val="clear" w:color="auto" w:fill="FFFFFF"/>
        </w:rPr>
        <w:t>.”</w:t>
      </w:r>
    </w:p>
    <w:p w14:paraId="2998D06E" w14:textId="77777777" w:rsidR="00AB67E8" w:rsidRDefault="00AB67E8" w:rsidP="00363339">
      <w:pPr>
        <w:pStyle w:val="Body"/>
        <w:spacing w:after="0" w:line="240" w:lineRule="auto"/>
        <w:ind w:firstLine="0"/>
        <w:rPr>
          <w:rFonts w:ascii="Century Gothic" w:hAnsi="Century Gothic"/>
        </w:rPr>
      </w:pPr>
    </w:p>
    <w:p w14:paraId="6839E3D4" w14:textId="0FE61928" w:rsidR="00AB67E8" w:rsidRPr="00D92A37" w:rsidRDefault="00AB67E8" w:rsidP="00D92A37">
      <w:pPr>
        <w:pStyle w:val="Body"/>
        <w:spacing w:after="0" w:line="240" w:lineRule="auto"/>
        <w:ind w:firstLine="0"/>
        <w:jc w:val="center"/>
        <w:rPr>
          <w:rFonts w:ascii="Century Gothic" w:hAnsi="Century Gothic"/>
          <w:b/>
        </w:rPr>
      </w:pPr>
      <w:r w:rsidRPr="00D92A37">
        <w:rPr>
          <w:rFonts w:ascii="Century Gothic" w:hAnsi="Century Gothic"/>
          <w:b/>
        </w:rPr>
        <w:t>-30-</w:t>
      </w:r>
    </w:p>
    <w:p w14:paraId="12712088" w14:textId="77777777" w:rsidR="00DB7977" w:rsidRDefault="00DB7977" w:rsidP="00CC7A36">
      <w:pPr>
        <w:pStyle w:val="BodyTextIndent2"/>
        <w:spacing w:line="240" w:lineRule="auto"/>
        <w:ind w:firstLine="0"/>
        <w:rPr>
          <w:rFonts w:ascii="Century Gothic" w:hAnsi="Century Gothic" w:cs="Arial"/>
          <w:b/>
          <w:bCs/>
          <w:sz w:val="20"/>
          <w:lang w:bidi="en-US"/>
        </w:rPr>
      </w:pPr>
    </w:p>
    <w:p w14:paraId="18F9A97F" w14:textId="77777777" w:rsidR="00DB7977" w:rsidRDefault="00DB7977" w:rsidP="00CC7A36">
      <w:pPr>
        <w:pStyle w:val="BodyTextIndent2"/>
        <w:spacing w:line="240" w:lineRule="auto"/>
        <w:ind w:firstLine="0"/>
        <w:rPr>
          <w:rFonts w:ascii="Century Gothic" w:hAnsi="Century Gothic" w:cs="Arial"/>
          <w:b/>
          <w:bCs/>
          <w:sz w:val="20"/>
          <w:lang w:bidi="en-US"/>
        </w:rPr>
      </w:pPr>
    </w:p>
    <w:p w14:paraId="499F0CBA" w14:textId="5563459C" w:rsidR="00CC7A36" w:rsidRDefault="00CC7A36" w:rsidP="00CC7A36">
      <w:pPr>
        <w:pStyle w:val="BodyTextIndent2"/>
        <w:spacing w:line="240" w:lineRule="auto"/>
        <w:ind w:firstLine="0"/>
        <w:rPr>
          <w:rFonts w:ascii="Century Gothic" w:hAnsi="Century Gothic" w:cs="Arial"/>
          <w:b/>
          <w:bCs/>
          <w:sz w:val="20"/>
          <w:lang w:bidi="en-US"/>
        </w:rPr>
      </w:pPr>
      <w:r>
        <w:rPr>
          <w:rFonts w:ascii="Century Gothic" w:hAnsi="Century Gothic" w:cs="Arial"/>
          <w:b/>
          <w:bCs/>
          <w:sz w:val="20"/>
          <w:lang w:bidi="en-US"/>
        </w:rPr>
        <w:lastRenderedPageBreak/>
        <w:t>About Music Aficionado</w:t>
      </w:r>
      <w:r w:rsidRPr="00A8645E">
        <w:rPr>
          <w:rFonts w:ascii="Century Gothic" w:hAnsi="Century Gothic" w:cs="Arial"/>
          <w:b/>
          <w:bCs/>
          <w:sz w:val="20"/>
          <w:lang w:bidi="en-US"/>
        </w:rPr>
        <w:t>:</w:t>
      </w:r>
    </w:p>
    <w:p w14:paraId="75B80B37" w14:textId="3CF17F32" w:rsidR="00CC7A36" w:rsidRPr="00926A52" w:rsidRDefault="00CC7A36" w:rsidP="00CC7A36">
      <w:pPr>
        <w:pStyle w:val="BodyTextIndent2"/>
        <w:spacing w:line="240" w:lineRule="auto"/>
        <w:ind w:firstLine="0"/>
        <w:rPr>
          <w:rFonts w:ascii="Century Gothic" w:hAnsi="Century Gothic" w:cs="Arial"/>
          <w:bCs/>
          <w:sz w:val="20"/>
          <w:lang w:bidi="en-US"/>
        </w:rPr>
      </w:pPr>
      <w:r>
        <w:rPr>
          <w:rFonts w:ascii="Century Gothic" w:hAnsi="Century Gothic" w:cs="Arial"/>
          <w:bCs/>
          <w:sz w:val="20"/>
          <w:lang w:bidi="en-US"/>
        </w:rPr>
        <w:t>Music Aficionado is a web startup with a big dream: we want to create the most compelling, passionate and useful online community for music enthusiasts in the world. Founded by music and software industry veterans</w:t>
      </w:r>
      <w:r w:rsidR="003010B6">
        <w:rPr>
          <w:rFonts w:ascii="Century Gothic" w:hAnsi="Century Gothic" w:cs="Arial"/>
          <w:bCs/>
          <w:sz w:val="20"/>
          <w:lang w:bidi="en-US"/>
        </w:rPr>
        <w:t xml:space="preserve"> </w:t>
      </w:r>
      <w:bookmarkStart w:id="0" w:name="_GoBack"/>
      <w:bookmarkEnd w:id="0"/>
      <w:r w:rsidR="00CC5F79">
        <w:rPr>
          <w:rFonts w:ascii="Century Gothic" w:hAnsi="Century Gothic" w:cs="Arial"/>
          <w:bCs/>
          <w:sz w:val="20"/>
          <w:lang w:bidi="en-US"/>
        </w:rPr>
        <w:t>–</w:t>
      </w:r>
      <w:r>
        <w:rPr>
          <w:rFonts w:ascii="Century Gothic" w:hAnsi="Century Gothic" w:cs="Arial"/>
          <w:bCs/>
          <w:sz w:val="20"/>
          <w:lang w:bidi="en-US"/>
        </w:rPr>
        <w:t xml:space="preserve"> Greg Di Benedetto, Derek Penn and Fred Goldring</w:t>
      </w:r>
      <w:r w:rsidR="003010B6">
        <w:rPr>
          <w:rFonts w:ascii="Century Gothic" w:hAnsi="Century Gothic" w:cs="Arial"/>
          <w:bCs/>
          <w:sz w:val="20"/>
          <w:lang w:bidi="en-US"/>
        </w:rPr>
        <w:t xml:space="preserve"> </w:t>
      </w:r>
      <w:r>
        <w:rPr>
          <w:rFonts w:ascii="Century Gothic" w:hAnsi="Century Gothic" w:cs="Arial"/>
          <w:bCs/>
          <w:sz w:val="20"/>
          <w:lang w:bidi="en-US"/>
        </w:rPr>
        <w:t>—</w:t>
      </w:r>
      <w:r w:rsidR="003010B6">
        <w:rPr>
          <w:rFonts w:ascii="Century Gothic" w:hAnsi="Century Gothic" w:cs="Arial"/>
          <w:bCs/>
          <w:sz w:val="20"/>
          <w:lang w:bidi="en-US"/>
        </w:rPr>
        <w:t xml:space="preserve"> </w:t>
      </w:r>
      <w:r>
        <w:rPr>
          <w:rFonts w:ascii="Century Gothic" w:hAnsi="Century Gothic" w:cs="Arial"/>
          <w:bCs/>
          <w:sz w:val="20"/>
          <w:lang w:bidi="en-US"/>
        </w:rPr>
        <w:t xml:space="preserve">Music Aficionado combines the editorial and industry expertise of a traditional magazine with the unique social interactions and boundless content possibilities of an online social media community.  </w:t>
      </w:r>
      <w:r w:rsidRPr="00BD582A">
        <w:rPr>
          <w:rFonts w:ascii="Century Gothic" w:hAnsi="Century Gothic" w:cs="Arial"/>
          <w:bCs/>
          <w:sz w:val="20"/>
          <w:lang w:val="en-US" w:bidi="en-US"/>
        </w:rPr>
        <w:t xml:space="preserve">Through its web site and native mobile apps for </w:t>
      </w:r>
      <w:proofErr w:type="spellStart"/>
      <w:r w:rsidRPr="00BD582A">
        <w:rPr>
          <w:rFonts w:ascii="Century Gothic" w:hAnsi="Century Gothic" w:cs="Arial"/>
          <w:bCs/>
          <w:sz w:val="20"/>
          <w:lang w:val="en-US" w:bidi="en-US"/>
        </w:rPr>
        <w:t>iOS</w:t>
      </w:r>
      <w:proofErr w:type="spellEnd"/>
      <w:r w:rsidRPr="00BD582A">
        <w:rPr>
          <w:rFonts w:ascii="Century Gothic" w:hAnsi="Century Gothic" w:cs="Arial"/>
          <w:bCs/>
          <w:sz w:val="20"/>
          <w:lang w:val="en-US" w:bidi="en-US"/>
        </w:rPr>
        <w:t xml:space="preserve"> and Android, Music Aficionado provides music enthusiasts with a place to collect, share, listen to and discuss everything they love about music with like-minded members</w:t>
      </w:r>
      <w:r>
        <w:rPr>
          <w:rFonts w:ascii="Century Gothic" w:hAnsi="Century Gothic" w:cs="Arial"/>
          <w:bCs/>
          <w:sz w:val="20"/>
          <w:lang w:val="en-US" w:bidi="en-US"/>
        </w:rPr>
        <w:t xml:space="preserve">. </w:t>
      </w:r>
      <w:r w:rsidRPr="00BD582A">
        <w:rPr>
          <w:rFonts w:ascii="Century Gothic" w:hAnsi="Century Gothic" w:cs="Arial"/>
          <w:bCs/>
          <w:sz w:val="20"/>
          <w:lang w:val="en-US" w:bidi="en-US"/>
        </w:rPr>
        <w:t>Music Aficionado</w:t>
      </w:r>
      <w:r>
        <w:rPr>
          <w:rFonts w:ascii="Century Gothic" w:hAnsi="Century Gothic" w:cs="Arial"/>
          <w:bCs/>
          <w:sz w:val="20"/>
          <w:lang w:val="en-US" w:bidi="en-US"/>
        </w:rPr>
        <w:t xml:space="preserve">’s mission is simple: to bring </w:t>
      </w:r>
      <w:r w:rsidRPr="00BD582A">
        <w:rPr>
          <w:rFonts w:ascii="Century Gothic" w:hAnsi="Century Gothic" w:cs="Arial"/>
          <w:bCs/>
          <w:sz w:val="20"/>
          <w:lang w:val="en-US" w:bidi="en-US"/>
        </w:rPr>
        <w:t xml:space="preserve">everything and everyone from the world of music together in one elegant place. </w:t>
      </w:r>
      <w:r>
        <w:rPr>
          <w:rFonts w:ascii="Century Gothic" w:hAnsi="Century Gothic" w:cs="Arial"/>
          <w:bCs/>
          <w:sz w:val="20"/>
          <w:lang w:bidi="en-US"/>
        </w:rPr>
        <w:t xml:space="preserve"> </w:t>
      </w:r>
      <w:r w:rsidR="00390019">
        <w:rPr>
          <w:rFonts w:ascii="Century Gothic" w:hAnsi="Century Gothic" w:cs="Arial"/>
          <w:bCs/>
          <w:sz w:val="20"/>
          <w:lang w:bidi="en-US"/>
        </w:rPr>
        <w:t xml:space="preserve">For more information about Music Aficionado, please visit </w:t>
      </w:r>
      <w:r w:rsidR="00CC5F79">
        <w:fldChar w:fldCharType="begin"/>
      </w:r>
      <w:r w:rsidR="00CC5F79">
        <w:instrText xml:space="preserve"> HYPERLINK "http://www.musicaficionado.com" </w:instrText>
      </w:r>
      <w:r w:rsidR="00CC5F79">
        <w:fldChar w:fldCharType="separate"/>
      </w:r>
      <w:r w:rsidR="00390019" w:rsidRPr="00390019">
        <w:rPr>
          <w:rStyle w:val="Hyperlink"/>
          <w:rFonts w:ascii="Century Gothic" w:hAnsi="Century Gothic" w:cs="Arial"/>
          <w:bCs/>
          <w:color w:val="0000FF"/>
          <w:sz w:val="20"/>
          <w:lang w:bidi="en-US"/>
        </w:rPr>
        <w:t>www.musicaficionado.com</w:t>
      </w:r>
      <w:r w:rsidR="00CC5F79">
        <w:rPr>
          <w:rStyle w:val="Hyperlink"/>
          <w:rFonts w:ascii="Century Gothic" w:hAnsi="Century Gothic" w:cs="Arial"/>
          <w:bCs/>
          <w:color w:val="0000FF"/>
          <w:sz w:val="20"/>
          <w:lang w:bidi="en-US"/>
        </w:rPr>
        <w:fldChar w:fldCharType="end"/>
      </w:r>
      <w:r w:rsidR="00390019">
        <w:rPr>
          <w:rFonts w:ascii="Century Gothic" w:hAnsi="Century Gothic" w:cs="Arial"/>
          <w:bCs/>
          <w:color w:val="0000FF"/>
          <w:sz w:val="20"/>
          <w:lang w:bidi="en-US"/>
        </w:rPr>
        <w:t xml:space="preserve"> </w:t>
      </w:r>
      <w:r w:rsidR="00390019">
        <w:rPr>
          <w:rFonts w:ascii="Century Gothic" w:hAnsi="Century Gothic" w:cs="Arial"/>
          <w:bCs/>
          <w:sz w:val="20"/>
          <w:lang w:bidi="en-US"/>
        </w:rPr>
        <w:t xml:space="preserve"> </w:t>
      </w:r>
      <w:r>
        <w:rPr>
          <w:rFonts w:ascii="Century Gothic" w:hAnsi="Century Gothic" w:cs="Arial"/>
          <w:bCs/>
          <w:sz w:val="20"/>
          <w:lang w:bidi="en-US"/>
        </w:rPr>
        <w:t xml:space="preserve">  </w:t>
      </w:r>
    </w:p>
    <w:p w14:paraId="30934068" w14:textId="77777777" w:rsidR="00CC7A36" w:rsidRDefault="00CC7A36" w:rsidP="00CC7A36">
      <w:pPr>
        <w:pStyle w:val="BodyTextIndent2"/>
        <w:spacing w:line="240" w:lineRule="auto"/>
        <w:ind w:firstLine="0"/>
        <w:rPr>
          <w:rFonts w:ascii="Century Gothic" w:hAnsi="Century Gothic" w:cs="Arial"/>
          <w:b/>
          <w:bCs/>
          <w:sz w:val="20"/>
          <w:lang w:bidi="en-US"/>
        </w:rPr>
      </w:pPr>
    </w:p>
    <w:p w14:paraId="1C1AA056" w14:textId="77777777" w:rsidR="00CC7A36" w:rsidRPr="00A8645E" w:rsidRDefault="00CC7A36" w:rsidP="00CC7A36">
      <w:pPr>
        <w:pStyle w:val="BodyTextIndent2"/>
        <w:spacing w:line="240" w:lineRule="auto"/>
        <w:ind w:firstLine="0"/>
        <w:rPr>
          <w:rFonts w:ascii="Century Gothic" w:hAnsi="Century Gothic" w:cs="Arial"/>
          <w:b/>
          <w:bCs/>
          <w:sz w:val="20"/>
          <w:lang w:bidi="en-US"/>
        </w:rPr>
      </w:pPr>
      <w:r w:rsidRPr="00A8645E">
        <w:rPr>
          <w:rFonts w:ascii="Century Gothic" w:hAnsi="Century Gothic" w:cs="Arial"/>
          <w:b/>
          <w:bCs/>
          <w:sz w:val="20"/>
          <w:lang w:bidi="en-US"/>
        </w:rPr>
        <w:t>About Guitar Center:</w:t>
      </w:r>
    </w:p>
    <w:p w14:paraId="4485D2D1" w14:textId="77777777" w:rsidR="00CC7A36" w:rsidRPr="00D56FBB" w:rsidRDefault="00CC7A36" w:rsidP="00CC7A36">
      <w:pPr>
        <w:shd w:val="clear" w:color="auto" w:fill="FFFFFF"/>
        <w:rPr>
          <w:rFonts w:ascii="Century Gothic" w:hAnsi="Century Gothic" w:cs="Arial"/>
          <w:color w:val="000000"/>
          <w:sz w:val="20"/>
          <w:szCs w:val="20"/>
        </w:rPr>
      </w:pPr>
      <w:r w:rsidRPr="00A8645E">
        <w:rPr>
          <w:rFonts w:ascii="Century Gothic" w:hAnsi="Century Gothic" w:cs="Arial"/>
          <w:color w:val="000000"/>
          <w:sz w:val="20"/>
          <w:szCs w:val="20"/>
        </w:rPr>
        <w:t xml:space="preserve">Guitar Center is the world’s largest retailer of guitars, amplifiers, drums, keyboards, </w:t>
      </w:r>
      <w:proofErr w:type="gramStart"/>
      <w:r w:rsidRPr="00A8645E">
        <w:rPr>
          <w:rFonts w:ascii="Century Gothic" w:hAnsi="Century Gothic" w:cs="Arial"/>
          <w:color w:val="000000"/>
          <w:sz w:val="20"/>
          <w:szCs w:val="20"/>
        </w:rPr>
        <w:t>recording</w:t>
      </w:r>
      <w:proofErr w:type="gramEnd"/>
      <w:r w:rsidRPr="00A8645E">
        <w:rPr>
          <w:rFonts w:ascii="Century Gothic" w:hAnsi="Century Gothic" w:cs="Arial"/>
          <w:color w:val="000000"/>
          <w:sz w:val="20"/>
          <w:szCs w:val="20"/>
        </w:rPr>
        <w:t>, live sound, DJ, and lighting equipment. With 2</w:t>
      </w:r>
      <w:r>
        <w:rPr>
          <w:rFonts w:ascii="Century Gothic" w:hAnsi="Century Gothic" w:cs="Arial"/>
          <w:color w:val="000000"/>
          <w:sz w:val="20"/>
          <w:szCs w:val="20"/>
        </w:rPr>
        <w:t>7</w:t>
      </w:r>
      <w:r w:rsidRPr="00A8645E">
        <w:rPr>
          <w:rFonts w:ascii="Century Gothic" w:hAnsi="Century Gothic" w:cs="Arial"/>
          <w:color w:val="000000"/>
          <w:sz w:val="20"/>
          <w:szCs w:val="20"/>
        </w:rPr>
        <w:t>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w:t>
      </w:r>
      <w:r>
        <w:rPr>
          <w:rFonts w:ascii="Century Gothic" w:hAnsi="Century Gothic" w:cs="Arial"/>
          <w:color w:val="000000"/>
          <w:sz w:val="20"/>
          <w:szCs w:val="20"/>
        </w:rPr>
        <w:t xml:space="preserve"> </w:t>
      </w:r>
      <w:r w:rsidRPr="00D56FBB">
        <w:rPr>
          <w:rFonts w:ascii="Century Gothic" w:hAnsi="Century Gothic" w:cs="Arial"/>
          <w:color w:val="000000"/>
          <w:sz w:val="20"/>
          <w:szCs w:val="20"/>
        </w:rPr>
        <w:t>With an un</w:t>
      </w:r>
      <w:r w:rsidRPr="00A8645E">
        <w:rPr>
          <w:rFonts w:ascii="Century Gothic" w:hAnsi="Century Gothic" w:cs="Arial"/>
          <w:color w:val="000000"/>
          <w:sz w:val="20"/>
          <w:szCs w:val="20"/>
        </w:rPr>
        <w:t xml:space="preserve">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r w:rsidRPr="00DB7977">
        <w:rPr>
          <w:rFonts w:ascii="Century Gothic" w:hAnsi="Century Gothic" w:cs="Arial"/>
          <w:color w:val="0000FF"/>
          <w:sz w:val="20"/>
          <w:szCs w:val="20"/>
          <w:u w:val="single"/>
        </w:rPr>
        <w:fldChar w:fldCharType="begin"/>
      </w:r>
      <w:r w:rsidRPr="00DB7977">
        <w:rPr>
          <w:rFonts w:ascii="Century Gothic" w:hAnsi="Century Gothic" w:cs="Arial"/>
          <w:color w:val="0000FF"/>
          <w:sz w:val="20"/>
          <w:szCs w:val="20"/>
          <w:u w:val="single"/>
        </w:rPr>
        <w:instrText xml:space="preserve"> HYPERLINK "http://www.guitarcenter.com/" \t "_blank" </w:instrText>
      </w:r>
      <w:r w:rsidRPr="00DB7977">
        <w:rPr>
          <w:rFonts w:ascii="Century Gothic" w:hAnsi="Century Gothic" w:cs="Arial"/>
          <w:color w:val="0000FF"/>
          <w:sz w:val="20"/>
          <w:szCs w:val="20"/>
          <w:u w:val="single"/>
        </w:rPr>
        <w:fldChar w:fldCharType="separate"/>
      </w:r>
      <w:r w:rsidRPr="00DB7977">
        <w:rPr>
          <w:rStyle w:val="Hyperlink"/>
          <w:rFonts w:ascii="Century Gothic" w:hAnsi="Century Gothic" w:cs="Arial"/>
          <w:color w:val="0000FF"/>
          <w:sz w:val="20"/>
          <w:szCs w:val="20"/>
        </w:rPr>
        <w:t>www.guitarcenter.com</w:t>
      </w:r>
      <w:r w:rsidRPr="00DB7977">
        <w:rPr>
          <w:rFonts w:ascii="Century Gothic" w:hAnsi="Century Gothic" w:cs="Arial"/>
          <w:color w:val="0000FF"/>
          <w:sz w:val="20"/>
          <w:szCs w:val="20"/>
          <w:u w:val="single"/>
        </w:rPr>
        <w:fldChar w:fldCharType="end"/>
      </w:r>
      <w:r w:rsidRPr="00E76D4C">
        <w:rPr>
          <w:rFonts w:ascii="Century Gothic" w:hAnsi="Century Gothic" w:cs="Arial"/>
          <w:color w:val="0000FF"/>
          <w:sz w:val="20"/>
          <w:szCs w:val="20"/>
        </w:rPr>
        <w:t>.</w:t>
      </w:r>
      <w:r w:rsidRPr="00DB7977">
        <w:rPr>
          <w:rFonts w:ascii="Century Gothic" w:hAnsi="Century Gothic" w:cs="Arial"/>
          <w:color w:val="0000FF"/>
          <w:sz w:val="20"/>
          <w:szCs w:val="20"/>
        </w:rPr>
        <w:t> </w:t>
      </w:r>
    </w:p>
    <w:p w14:paraId="5CF57204" w14:textId="77777777" w:rsidR="00CC7A36" w:rsidRPr="00A8645E" w:rsidRDefault="00CC7A36" w:rsidP="00CC7A36">
      <w:pPr>
        <w:shd w:val="clear" w:color="auto" w:fill="FFFFFF"/>
        <w:rPr>
          <w:rFonts w:ascii="Century Gothic" w:hAnsi="Century Gothic" w:cs="Arial"/>
          <w:color w:val="000000"/>
          <w:sz w:val="20"/>
          <w:szCs w:val="20"/>
        </w:rPr>
      </w:pPr>
      <w:r w:rsidRPr="00A8645E">
        <w:rPr>
          <w:rFonts w:ascii="Century Gothic" w:hAnsi="Century Gothic" w:cs="Arial"/>
          <w:color w:val="000000"/>
          <w:sz w:val="20"/>
          <w:szCs w:val="20"/>
        </w:rPr>
        <w:t> </w:t>
      </w:r>
    </w:p>
    <w:p w14:paraId="4F23F857" w14:textId="77777777" w:rsidR="00CC7A36" w:rsidRPr="00D56FBB" w:rsidRDefault="00CC7A36" w:rsidP="00CC7A36">
      <w:pPr>
        <w:shd w:val="clear" w:color="auto" w:fill="FFFFFF"/>
        <w:rPr>
          <w:rFonts w:ascii="Century Gothic" w:hAnsi="Century Gothic" w:cs="Arial"/>
          <w:color w:val="000000"/>
          <w:sz w:val="20"/>
          <w:szCs w:val="20"/>
        </w:rPr>
      </w:pPr>
      <w:r w:rsidRPr="00A8645E">
        <w:rPr>
          <w:rFonts w:ascii="Century Gothic" w:hAnsi="Century Gothic" w:cs="Arial"/>
          <w:color w:val="0C0C0C"/>
          <w:sz w:val="20"/>
          <w:szCs w:val="20"/>
        </w:rPr>
        <w:t xml:space="preserve">You can </w:t>
      </w:r>
      <w:r w:rsidRPr="00A8645E">
        <w:rPr>
          <w:rFonts w:ascii="Century Gothic" w:hAnsi="Century Gothic" w:cs="Arial"/>
          <w:color w:val="000000"/>
          <w:sz w:val="20"/>
          <w:szCs w:val="20"/>
        </w:rPr>
        <w:t xml:space="preserve">visit our </w:t>
      </w:r>
      <w:proofErr w:type="gramStart"/>
      <w:r w:rsidRPr="00A8645E">
        <w:rPr>
          <w:rFonts w:ascii="Century Gothic" w:hAnsi="Century Gothic" w:cs="Arial"/>
          <w:color w:val="000000"/>
          <w:sz w:val="20"/>
          <w:szCs w:val="20"/>
        </w:rPr>
        <w:t>p</w:t>
      </w:r>
      <w:r w:rsidRPr="00A8645E">
        <w:rPr>
          <w:rFonts w:ascii="Century Gothic" w:hAnsi="Century Gothic" w:cs="Arial"/>
          <w:color w:val="0C0C0C"/>
          <w:sz w:val="20"/>
          <w:szCs w:val="20"/>
        </w:rPr>
        <w:t>ress room</w:t>
      </w:r>
      <w:proofErr w:type="gramEnd"/>
      <w:r w:rsidRPr="00A8645E">
        <w:rPr>
          <w:rFonts w:ascii="Century Gothic" w:hAnsi="Century Gothic" w:cs="Arial"/>
          <w:color w:val="0C0C0C"/>
          <w:sz w:val="20"/>
          <w:szCs w:val="20"/>
        </w:rPr>
        <w:t xml:space="preserve"> at </w:t>
      </w:r>
      <w:hyperlink r:id="rId10" w:history="1">
        <w:r w:rsidRPr="00DB7977">
          <w:rPr>
            <w:rStyle w:val="Hyperlink"/>
            <w:rFonts w:ascii="Century Gothic" w:hAnsi="Century Gothic" w:cs="Arial"/>
            <w:color w:val="0000FF"/>
            <w:sz w:val="20"/>
            <w:szCs w:val="20"/>
          </w:rPr>
          <w:t>http://www.guitarcenter.com/pages/press-room</w:t>
        </w:r>
      </w:hyperlink>
      <w:r w:rsidRPr="00DB7977">
        <w:rPr>
          <w:rStyle w:val="Hyperlink"/>
          <w:rFonts w:ascii="Century Gothic" w:hAnsi="Century Gothic" w:cs="Arial"/>
          <w:color w:val="0000FF"/>
          <w:sz w:val="20"/>
          <w:szCs w:val="20"/>
        </w:rPr>
        <w:t>,</w:t>
      </w:r>
      <w:r w:rsidRPr="00D56FBB">
        <w:rPr>
          <w:rFonts w:ascii="Century Gothic" w:hAnsi="Century Gothic" w:cs="Arial"/>
          <w:color w:val="0C0C0C"/>
          <w:sz w:val="20"/>
          <w:szCs w:val="20"/>
        </w:rPr>
        <w:t xml:space="preserve"> </w:t>
      </w:r>
      <w:r w:rsidRPr="00D56FBB">
        <w:rPr>
          <w:rFonts w:ascii="Century Gothic" w:hAnsi="Century Gothic" w:cs="Arial"/>
          <w:color w:val="000000"/>
          <w:sz w:val="20"/>
          <w:szCs w:val="20"/>
        </w:rPr>
        <w:t xml:space="preserve">and send media </w:t>
      </w:r>
      <w:r w:rsidRPr="00A8645E">
        <w:rPr>
          <w:rFonts w:ascii="Century Gothic" w:hAnsi="Century Gothic" w:cs="Arial"/>
          <w:color w:val="000000"/>
          <w:sz w:val="20"/>
          <w:szCs w:val="20"/>
        </w:rPr>
        <w:t>inquiries</w:t>
      </w:r>
      <w:r w:rsidRPr="00A8645E">
        <w:rPr>
          <w:rFonts w:ascii="Century Gothic" w:hAnsi="Century Gothic" w:cs="Arial"/>
          <w:color w:val="0C0C0C"/>
          <w:sz w:val="20"/>
          <w:szCs w:val="20"/>
        </w:rPr>
        <w:t xml:space="preserve"> to </w:t>
      </w:r>
      <w:r w:rsidRPr="00DB7977">
        <w:rPr>
          <w:rFonts w:ascii="Century Gothic" w:hAnsi="Century Gothic" w:cs="Arial"/>
          <w:color w:val="0000FF"/>
          <w:sz w:val="20"/>
          <w:szCs w:val="20"/>
          <w:u w:val="single"/>
        </w:rPr>
        <w:fldChar w:fldCharType="begin"/>
      </w:r>
      <w:r w:rsidRPr="00DB7977">
        <w:rPr>
          <w:rFonts w:ascii="Century Gothic" w:hAnsi="Century Gothic" w:cs="Arial"/>
          <w:color w:val="0000FF"/>
          <w:sz w:val="20"/>
          <w:szCs w:val="20"/>
          <w:u w:val="single"/>
        </w:rPr>
        <w:instrText xml:space="preserve"> HYPERLINK "mailto:media@guitarcenter.com" \t "_blank" </w:instrText>
      </w:r>
      <w:r w:rsidRPr="00DB7977">
        <w:rPr>
          <w:rFonts w:ascii="Century Gothic" w:hAnsi="Century Gothic" w:cs="Arial"/>
          <w:color w:val="0000FF"/>
          <w:sz w:val="20"/>
          <w:szCs w:val="20"/>
          <w:u w:val="single"/>
        </w:rPr>
        <w:fldChar w:fldCharType="separate"/>
      </w:r>
      <w:r w:rsidRPr="00DB7977">
        <w:rPr>
          <w:rStyle w:val="Hyperlink"/>
          <w:rFonts w:ascii="Century Gothic" w:hAnsi="Century Gothic" w:cs="Arial"/>
          <w:color w:val="0000FF"/>
          <w:sz w:val="20"/>
          <w:szCs w:val="20"/>
        </w:rPr>
        <w:t>media@guitarcenter.com</w:t>
      </w:r>
      <w:r w:rsidRPr="00DB7977">
        <w:rPr>
          <w:rFonts w:ascii="Century Gothic" w:hAnsi="Century Gothic" w:cs="Arial"/>
          <w:color w:val="0000FF"/>
          <w:sz w:val="20"/>
          <w:szCs w:val="20"/>
          <w:u w:val="single"/>
        </w:rPr>
        <w:fldChar w:fldCharType="end"/>
      </w:r>
      <w:r w:rsidRPr="00E76D4C">
        <w:rPr>
          <w:rFonts w:ascii="Century Gothic" w:hAnsi="Century Gothic" w:cs="Arial"/>
          <w:color w:val="0000FF"/>
          <w:sz w:val="20"/>
          <w:szCs w:val="20"/>
        </w:rPr>
        <w:t>.</w:t>
      </w:r>
    </w:p>
    <w:p w14:paraId="31FB093C" w14:textId="77777777" w:rsidR="00CC7A36" w:rsidRPr="00A8645E" w:rsidRDefault="00CC7A36" w:rsidP="00CC7A36">
      <w:pPr>
        <w:ind w:right="-720"/>
        <w:rPr>
          <w:rFonts w:ascii="Century Gothic" w:hAnsi="Century Gothic"/>
          <w:b/>
          <w:sz w:val="20"/>
          <w:szCs w:val="20"/>
        </w:rPr>
      </w:pPr>
    </w:p>
    <w:p w14:paraId="069DFE4B" w14:textId="77777777" w:rsidR="00CC7A36" w:rsidRPr="00A8645E" w:rsidRDefault="00CC7A36" w:rsidP="00CC7A36">
      <w:pPr>
        <w:pStyle w:val="BodyTextIndent2"/>
        <w:ind w:firstLine="0"/>
        <w:rPr>
          <w:rFonts w:ascii="Century Gothic" w:hAnsi="Century Gothic" w:cs="Helvetica"/>
          <w:b/>
          <w:sz w:val="20"/>
          <w:u w:val="single"/>
        </w:rPr>
      </w:pPr>
      <w:r w:rsidRPr="00A8645E">
        <w:rPr>
          <w:rFonts w:ascii="Century Gothic" w:hAnsi="Century Gothic"/>
          <w:b/>
          <w:sz w:val="20"/>
        </w:rPr>
        <w:t>FOR MORE INFORMATION PLEASE CONTACT:</w:t>
      </w:r>
    </w:p>
    <w:p w14:paraId="76313F43" w14:textId="5699C8D4" w:rsidR="00CC7A36" w:rsidRDefault="00CC7A36" w:rsidP="00CC7A36">
      <w:pPr>
        <w:rPr>
          <w:rFonts w:ascii="Century Gothic" w:hAnsi="Century Gothic"/>
          <w:sz w:val="20"/>
          <w:szCs w:val="20"/>
        </w:rPr>
      </w:pPr>
      <w:r>
        <w:rPr>
          <w:rFonts w:ascii="Century Gothic" w:hAnsi="Century Gothic"/>
          <w:sz w:val="20"/>
          <w:szCs w:val="20"/>
        </w:rPr>
        <w:t>Greg Di Benedetto</w:t>
      </w:r>
      <w:r w:rsidRPr="00A8645E">
        <w:rPr>
          <w:rFonts w:ascii="Century Gothic" w:hAnsi="Century Gothic"/>
          <w:sz w:val="20"/>
          <w:szCs w:val="20"/>
        </w:rPr>
        <w:t xml:space="preserve">| </w:t>
      </w:r>
      <w:r>
        <w:rPr>
          <w:rFonts w:ascii="Century Gothic" w:hAnsi="Century Gothic"/>
          <w:sz w:val="20"/>
          <w:szCs w:val="20"/>
        </w:rPr>
        <w:t xml:space="preserve">Music Aficionado Inc. | </w:t>
      </w:r>
      <w:r w:rsidRPr="00DB7977">
        <w:rPr>
          <w:rFonts w:ascii="Century Gothic" w:hAnsi="Century Gothic"/>
          <w:sz w:val="20"/>
          <w:szCs w:val="20"/>
        </w:rPr>
        <w:t>646-449-0695|</w:t>
      </w:r>
      <w:r w:rsidR="00E76D4C">
        <w:rPr>
          <w:rFonts w:ascii="Century Gothic" w:hAnsi="Century Gothic"/>
          <w:sz w:val="20"/>
          <w:szCs w:val="20"/>
        </w:rPr>
        <w:t xml:space="preserve"> </w:t>
      </w:r>
      <w:hyperlink r:id="rId11" w:history="1">
        <w:r w:rsidR="00E76D4C" w:rsidRPr="00DB7977">
          <w:rPr>
            <w:rStyle w:val="Hyperlink"/>
            <w:rFonts w:ascii="Century Gothic" w:hAnsi="Century Gothic"/>
            <w:color w:val="0000FF"/>
            <w:sz w:val="20"/>
            <w:szCs w:val="20"/>
          </w:rPr>
          <w:t>greg@musicaficionado.com</w:t>
        </w:r>
      </w:hyperlink>
      <w:r w:rsidR="00E76D4C">
        <w:rPr>
          <w:rFonts w:ascii="Century Gothic" w:hAnsi="Century Gothic"/>
          <w:sz w:val="20"/>
          <w:szCs w:val="20"/>
        </w:rPr>
        <w:t xml:space="preserve">  </w:t>
      </w:r>
      <w:r>
        <w:rPr>
          <w:rFonts w:ascii="Century Gothic" w:hAnsi="Century Gothic"/>
          <w:sz w:val="20"/>
          <w:szCs w:val="20"/>
        </w:rPr>
        <w:t xml:space="preserve"> </w:t>
      </w:r>
    </w:p>
    <w:p w14:paraId="5A54DA22" w14:textId="77777777" w:rsidR="00CC7A36" w:rsidRDefault="00CC7A36" w:rsidP="00CC7A36">
      <w:pPr>
        <w:rPr>
          <w:rFonts w:ascii="Century Gothic" w:hAnsi="Century Gothic"/>
          <w:sz w:val="20"/>
          <w:szCs w:val="20"/>
        </w:rPr>
      </w:pPr>
    </w:p>
    <w:p w14:paraId="044140AB" w14:textId="77777777" w:rsidR="00CC7A36" w:rsidRPr="00D56FBB" w:rsidRDefault="00CC7A36" w:rsidP="00CC7A36">
      <w:pPr>
        <w:rPr>
          <w:rFonts w:ascii="Century Gothic" w:hAnsi="Century Gothic"/>
          <w:sz w:val="20"/>
          <w:szCs w:val="20"/>
        </w:rPr>
      </w:pPr>
      <w:r w:rsidRPr="00A8645E">
        <w:rPr>
          <w:rFonts w:ascii="Century Gothic" w:hAnsi="Century Gothic"/>
          <w:sz w:val="20"/>
          <w:szCs w:val="20"/>
        </w:rPr>
        <w:t xml:space="preserve">Robert </w:t>
      </w:r>
      <w:proofErr w:type="spellStart"/>
      <w:r w:rsidRPr="00A8645E">
        <w:rPr>
          <w:rFonts w:ascii="Century Gothic" w:hAnsi="Century Gothic"/>
          <w:sz w:val="20"/>
          <w:szCs w:val="20"/>
        </w:rPr>
        <w:t>Clyne</w:t>
      </w:r>
      <w:proofErr w:type="spellEnd"/>
      <w:r w:rsidRPr="00A8645E">
        <w:rPr>
          <w:rFonts w:ascii="Century Gothic" w:hAnsi="Century Gothic"/>
          <w:sz w:val="20"/>
          <w:szCs w:val="20"/>
        </w:rPr>
        <w:t xml:space="preserve"> | </w:t>
      </w:r>
      <w:proofErr w:type="spellStart"/>
      <w:r w:rsidRPr="00A8645E">
        <w:rPr>
          <w:rFonts w:ascii="Century Gothic" w:hAnsi="Century Gothic"/>
          <w:sz w:val="20"/>
          <w:szCs w:val="20"/>
        </w:rPr>
        <w:t>Clyne</w:t>
      </w:r>
      <w:proofErr w:type="spellEnd"/>
      <w:r w:rsidRPr="00A8645E">
        <w:rPr>
          <w:rFonts w:ascii="Century Gothic" w:hAnsi="Century Gothic"/>
          <w:sz w:val="20"/>
          <w:szCs w:val="20"/>
        </w:rPr>
        <w:t xml:space="preserve"> Media, Inc. | 615-662-1616</w:t>
      </w:r>
      <w:r w:rsidRPr="00DB7977">
        <w:rPr>
          <w:rFonts w:ascii="Century Gothic" w:hAnsi="Century Gothic"/>
          <w:color w:val="0000FF"/>
          <w:sz w:val="20"/>
          <w:szCs w:val="20"/>
        </w:rPr>
        <w:t xml:space="preserve">| </w:t>
      </w:r>
      <w:hyperlink r:id="rId12" w:history="1">
        <w:r w:rsidRPr="00DB7977">
          <w:rPr>
            <w:rStyle w:val="Hyperlink"/>
            <w:rFonts w:ascii="Century Gothic" w:hAnsi="Century Gothic"/>
            <w:color w:val="0000FF"/>
            <w:sz w:val="20"/>
            <w:szCs w:val="20"/>
          </w:rPr>
          <w:t>Robert@clynemedia.com</w:t>
        </w:r>
      </w:hyperlink>
      <w:r w:rsidRPr="00D56FBB">
        <w:rPr>
          <w:rFonts w:ascii="Century Gothic" w:hAnsi="Century Gothic"/>
          <w:sz w:val="20"/>
          <w:szCs w:val="20"/>
        </w:rPr>
        <w:t xml:space="preserve"> </w:t>
      </w:r>
    </w:p>
    <w:p w14:paraId="565A8C54" w14:textId="77777777" w:rsidR="00CC7A36" w:rsidRPr="00A8645E" w:rsidRDefault="00CC7A36" w:rsidP="00CC7A36">
      <w:pPr>
        <w:pStyle w:val="BodyTextIndent2"/>
        <w:spacing w:line="240" w:lineRule="auto"/>
        <w:ind w:firstLine="0"/>
        <w:jc w:val="left"/>
        <w:rPr>
          <w:rFonts w:ascii="Century Gothic" w:hAnsi="Century Gothic" w:cs="Helvetica"/>
          <w:sz w:val="20"/>
        </w:rPr>
      </w:pPr>
    </w:p>
    <w:p w14:paraId="6AC652CC" w14:textId="77777777" w:rsidR="00CC7A36" w:rsidRDefault="00CC7A36" w:rsidP="00CC7A36">
      <w:pPr>
        <w:pStyle w:val="BodyTextIndent2"/>
        <w:spacing w:line="240" w:lineRule="auto"/>
        <w:ind w:firstLine="0"/>
        <w:jc w:val="left"/>
        <w:rPr>
          <w:rFonts w:ascii="Century Gothic" w:hAnsi="Century Gothic" w:cs="Helvetica"/>
          <w:sz w:val="20"/>
        </w:rPr>
      </w:pPr>
      <w:r w:rsidRPr="00A8645E">
        <w:rPr>
          <w:rFonts w:ascii="Century Gothic" w:hAnsi="Century Gothic" w:cs="Helvetica"/>
          <w:sz w:val="20"/>
        </w:rPr>
        <w:t>Syvetril Perryman | Guitar Center | 818.735.8800 x 2979 |</w:t>
      </w:r>
      <w:r w:rsidRPr="00A8645E">
        <w:rPr>
          <w:rFonts w:ascii="Century Gothic" w:hAnsi="Century Gothic" w:cs="Helvetica"/>
          <w:b/>
          <w:sz w:val="20"/>
        </w:rPr>
        <w:t xml:space="preserve"> </w:t>
      </w:r>
      <w:hyperlink r:id="rId13" w:history="1">
        <w:r w:rsidRPr="00DB7977">
          <w:rPr>
            <w:rStyle w:val="Hyperlink"/>
            <w:rFonts w:ascii="Century Gothic" w:hAnsi="Century Gothic" w:cs="Helvetica"/>
            <w:color w:val="0000FF"/>
            <w:sz w:val="20"/>
          </w:rPr>
          <w:t>media@guitarcenter.com</w:t>
        </w:r>
      </w:hyperlink>
      <w:r w:rsidRPr="00A8645E">
        <w:rPr>
          <w:rFonts w:ascii="Century Gothic" w:hAnsi="Century Gothic" w:cs="Helvetica"/>
          <w:sz w:val="20"/>
        </w:rPr>
        <w:t xml:space="preserve">  </w:t>
      </w:r>
    </w:p>
    <w:p w14:paraId="0DC358ED" w14:textId="6F1DDD51" w:rsidR="00826F57" w:rsidRPr="00762C17" w:rsidRDefault="00826F57" w:rsidP="00CC7A36">
      <w:pPr>
        <w:pStyle w:val="BodyTextIndent2"/>
        <w:spacing w:line="240" w:lineRule="auto"/>
        <w:ind w:firstLine="0"/>
        <w:rPr>
          <w:rFonts w:ascii="Century Gothic" w:hAnsi="Century Gothic"/>
        </w:rPr>
      </w:pPr>
    </w:p>
    <w:sectPr w:rsidR="00826F57" w:rsidRPr="00762C17">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9C819" w14:textId="77777777" w:rsidR="00E76D4C" w:rsidRDefault="00E76D4C">
      <w:r>
        <w:separator/>
      </w:r>
    </w:p>
  </w:endnote>
  <w:endnote w:type="continuationSeparator" w:id="0">
    <w:p w14:paraId="453E06BE" w14:textId="77777777" w:rsidR="00E76D4C" w:rsidRDefault="00E7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Light">
    <w:panose1 w:val="020B03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326D" w14:textId="77777777" w:rsidR="00E76D4C" w:rsidRDefault="00E76D4C">
    <w:pPr>
      <w:pStyle w:val="Footer"/>
      <w:tabs>
        <w:tab w:val="clear" w:pos="8640"/>
        <w:tab w:val="right" w:pos="8620"/>
      </w:tabs>
      <w:jc w:val="center"/>
    </w:pPr>
    <w:r>
      <w:rPr>
        <w:rStyle w:val="PageNumber"/>
        <w:color w:val="808080"/>
        <w:u w:color="808080"/>
      </w:rPr>
      <w:fldChar w:fldCharType="begin"/>
    </w:r>
    <w:r>
      <w:rPr>
        <w:rStyle w:val="PageNumber"/>
        <w:color w:val="808080"/>
        <w:u w:color="808080"/>
      </w:rPr>
      <w:instrText xml:space="preserve"> PAGE </w:instrText>
    </w:r>
    <w:r>
      <w:rPr>
        <w:rStyle w:val="PageNumber"/>
        <w:color w:val="808080"/>
        <w:u w:color="808080"/>
      </w:rPr>
      <w:fldChar w:fldCharType="separate"/>
    </w:r>
    <w:r w:rsidR="00CC5F79">
      <w:rPr>
        <w:rStyle w:val="PageNumber"/>
        <w:noProof/>
        <w:color w:val="808080"/>
        <w:u w:color="808080"/>
      </w:rPr>
      <w:t>1</w:t>
    </w:r>
    <w:r>
      <w:rPr>
        <w:rStyle w:val="PageNumber"/>
        <w:color w:val="808080"/>
        <w:u w:color="808080"/>
      </w:rPr>
      <w:fldChar w:fldCharType="end"/>
    </w:r>
    <w:r>
      <w:rPr>
        <w:rStyle w:val="PageNumber"/>
        <w:color w:val="808080"/>
        <w:u w:color="808080"/>
      </w:rPr>
      <w:t xml:space="preserve"> of </w:t>
    </w:r>
    <w:r>
      <w:rPr>
        <w:rStyle w:val="PageNumber"/>
        <w:color w:val="808080"/>
        <w:u w:color="808080"/>
      </w:rPr>
      <w:fldChar w:fldCharType="begin"/>
    </w:r>
    <w:r>
      <w:rPr>
        <w:rStyle w:val="PageNumber"/>
        <w:color w:val="808080"/>
        <w:u w:color="808080"/>
      </w:rPr>
      <w:instrText xml:space="preserve"> NUMPAGES </w:instrText>
    </w:r>
    <w:r>
      <w:rPr>
        <w:rStyle w:val="PageNumber"/>
        <w:color w:val="808080"/>
        <w:u w:color="808080"/>
      </w:rPr>
      <w:fldChar w:fldCharType="separate"/>
    </w:r>
    <w:r w:rsidR="00CC5F79">
      <w:rPr>
        <w:rStyle w:val="PageNumber"/>
        <w:noProof/>
        <w:color w:val="808080"/>
        <w:u w:color="808080"/>
      </w:rPr>
      <w:t>2</w:t>
    </w:r>
    <w:r>
      <w:rPr>
        <w:rStyle w:val="PageNumber"/>
        <w:color w:val="808080"/>
        <w:u w:color="8080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7247D" w14:textId="77777777" w:rsidR="00E76D4C" w:rsidRDefault="00E76D4C">
      <w:r>
        <w:separator/>
      </w:r>
    </w:p>
  </w:footnote>
  <w:footnote w:type="continuationSeparator" w:id="0">
    <w:p w14:paraId="46403679" w14:textId="77777777" w:rsidR="00E76D4C" w:rsidRDefault="00E76D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BDAB" w14:textId="77777777" w:rsidR="00E76D4C" w:rsidRDefault="00E76D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6F57"/>
    <w:rsid w:val="00057C03"/>
    <w:rsid w:val="000A4549"/>
    <w:rsid w:val="0013251B"/>
    <w:rsid w:val="00133013"/>
    <w:rsid w:val="00166662"/>
    <w:rsid w:val="001822EB"/>
    <w:rsid w:val="003010B6"/>
    <w:rsid w:val="00353750"/>
    <w:rsid w:val="00363339"/>
    <w:rsid w:val="00390019"/>
    <w:rsid w:val="003B3C84"/>
    <w:rsid w:val="003F7115"/>
    <w:rsid w:val="00492840"/>
    <w:rsid w:val="0065769F"/>
    <w:rsid w:val="0066077F"/>
    <w:rsid w:val="006A43F9"/>
    <w:rsid w:val="006D0823"/>
    <w:rsid w:val="006F1305"/>
    <w:rsid w:val="00762C17"/>
    <w:rsid w:val="007A3842"/>
    <w:rsid w:val="007A408F"/>
    <w:rsid w:val="007C74D7"/>
    <w:rsid w:val="00826F57"/>
    <w:rsid w:val="008C0E23"/>
    <w:rsid w:val="00934392"/>
    <w:rsid w:val="009457F5"/>
    <w:rsid w:val="00A1532C"/>
    <w:rsid w:val="00A4725F"/>
    <w:rsid w:val="00AB67E8"/>
    <w:rsid w:val="00B84D81"/>
    <w:rsid w:val="00CC5F79"/>
    <w:rsid w:val="00CC7A36"/>
    <w:rsid w:val="00CD7103"/>
    <w:rsid w:val="00CE5CAA"/>
    <w:rsid w:val="00D22159"/>
    <w:rsid w:val="00D55643"/>
    <w:rsid w:val="00D769C7"/>
    <w:rsid w:val="00D92A37"/>
    <w:rsid w:val="00DB7977"/>
    <w:rsid w:val="00E359D5"/>
    <w:rsid w:val="00E76D4C"/>
    <w:rsid w:val="00EF098D"/>
    <w:rsid w:val="00F13A1E"/>
    <w:rsid w:val="00F20AC3"/>
    <w:rsid w:val="00F211FA"/>
    <w:rsid w:val="00FC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ind w:firstLine="720"/>
      <w:jc w:val="both"/>
    </w:pPr>
    <w:rPr>
      <w:rFonts w:ascii="Helvetica Neue" w:hAnsi="Helvetica Neue" w:cs="Arial Unicode MS"/>
      <w:color w:val="000000"/>
      <w:u w:color="000000"/>
    </w:rPr>
  </w:style>
  <w:style w:type="character" w:styleId="PageNumber">
    <w:name w:val="page number"/>
  </w:style>
  <w:style w:type="paragraph" w:styleId="Title">
    <w:name w:val="Title"/>
    <w:next w:val="Body"/>
    <w:pPr>
      <w:spacing w:after="720"/>
      <w:jc w:val="center"/>
    </w:pPr>
    <w:rPr>
      <w:rFonts w:ascii="Gill Sans Light" w:hAnsi="Gill Sans Light" w:cs="Arial Unicode MS"/>
      <w:caps/>
      <w:color w:val="000000"/>
      <w:spacing w:val="5"/>
      <w:kern w:val="28"/>
      <w:sz w:val="48"/>
      <w:szCs w:val="48"/>
      <w:u w:color="000000"/>
    </w:rPr>
  </w:style>
  <w:style w:type="paragraph" w:customStyle="1" w:styleId="Body">
    <w:name w:val="Body"/>
    <w:pPr>
      <w:spacing w:after="240" w:line="360" w:lineRule="auto"/>
      <w:ind w:firstLine="720"/>
      <w:jc w:val="both"/>
    </w:pPr>
    <w:rPr>
      <w:rFonts w:ascii="Helvetica Neue" w:hAnsi="Helvetica Neue"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3B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C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7C03"/>
    <w:rPr>
      <w:sz w:val="18"/>
      <w:szCs w:val="18"/>
    </w:rPr>
  </w:style>
  <w:style w:type="paragraph" w:styleId="CommentText">
    <w:name w:val="annotation text"/>
    <w:basedOn w:val="Normal"/>
    <w:link w:val="CommentTextChar"/>
    <w:uiPriority w:val="99"/>
    <w:semiHidden/>
    <w:unhideWhenUsed/>
    <w:rsid w:val="00057C03"/>
  </w:style>
  <w:style w:type="character" w:customStyle="1" w:styleId="CommentTextChar">
    <w:name w:val="Comment Text Char"/>
    <w:basedOn w:val="DefaultParagraphFont"/>
    <w:link w:val="CommentText"/>
    <w:uiPriority w:val="99"/>
    <w:semiHidden/>
    <w:rsid w:val="00057C03"/>
    <w:rPr>
      <w:sz w:val="24"/>
      <w:szCs w:val="24"/>
    </w:rPr>
  </w:style>
  <w:style w:type="paragraph" w:styleId="CommentSubject">
    <w:name w:val="annotation subject"/>
    <w:basedOn w:val="CommentText"/>
    <w:next w:val="CommentText"/>
    <w:link w:val="CommentSubjectChar"/>
    <w:uiPriority w:val="99"/>
    <w:semiHidden/>
    <w:unhideWhenUsed/>
    <w:rsid w:val="00057C03"/>
    <w:rPr>
      <w:b/>
      <w:bCs/>
      <w:sz w:val="20"/>
      <w:szCs w:val="20"/>
    </w:rPr>
  </w:style>
  <w:style w:type="character" w:customStyle="1" w:styleId="CommentSubjectChar">
    <w:name w:val="Comment Subject Char"/>
    <w:basedOn w:val="CommentTextChar"/>
    <w:link w:val="CommentSubject"/>
    <w:uiPriority w:val="99"/>
    <w:semiHidden/>
    <w:rsid w:val="00057C03"/>
    <w:rPr>
      <w:b/>
      <w:bCs/>
      <w:sz w:val="24"/>
      <w:szCs w:val="24"/>
    </w:rPr>
  </w:style>
  <w:style w:type="paragraph" w:styleId="Revision">
    <w:name w:val="Revision"/>
    <w:hidden/>
    <w:uiPriority w:val="99"/>
    <w:semiHidden/>
    <w:rsid w:val="009457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odyTextIndent2">
    <w:name w:val="Body Text Indent 2"/>
    <w:basedOn w:val="Normal"/>
    <w:link w:val="BodyTextIndent2Char"/>
    <w:rsid w:val="00AB67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pPr>
    <w:rPr>
      <w:rFonts w:ascii="Cambria" w:eastAsia="Cambria" w:hAnsi="Cambria"/>
      <w:szCs w:val="20"/>
      <w:bdr w:val="none" w:sz="0" w:space="0" w:color="auto"/>
      <w:lang w:val="x-none" w:eastAsia="x-none"/>
    </w:rPr>
  </w:style>
  <w:style w:type="character" w:customStyle="1" w:styleId="BodyTextIndent2Char">
    <w:name w:val="Body Text Indent 2 Char"/>
    <w:basedOn w:val="DefaultParagraphFont"/>
    <w:link w:val="BodyTextIndent2"/>
    <w:rsid w:val="00AB67E8"/>
    <w:rPr>
      <w:rFonts w:ascii="Cambria" w:eastAsia="Cambria" w:hAnsi="Cambria"/>
      <w:sz w:val="24"/>
      <w:bdr w:val="none" w:sz="0" w:space="0" w:color="auto"/>
      <w:lang w:val="x-none" w:eastAsia="x-none"/>
    </w:rPr>
  </w:style>
  <w:style w:type="character" w:styleId="FollowedHyperlink">
    <w:name w:val="FollowedHyperlink"/>
    <w:basedOn w:val="DefaultParagraphFont"/>
    <w:uiPriority w:val="99"/>
    <w:semiHidden/>
    <w:unhideWhenUsed/>
    <w:rsid w:val="003010B6"/>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ind w:firstLine="720"/>
      <w:jc w:val="both"/>
    </w:pPr>
    <w:rPr>
      <w:rFonts w:ascii="Helvetica Neue" w:hAnsi="Helvetica Neue" w:cs="Arial Unicode MS"/>
      <w:color w:val="000000"/>
      <w:u w:color="000000"/>
    </w:rPr>
  </w:style>
  <w:style w:type="character" w:styleId="PageNumber">
    <w:name w:val="page number"/>
  </w:style>
  <w:style w:type="paragraph" w:styleId="Title">
    <w:name w:val="Title"/>
    <w:next w:val="Body"/>
    <w:pPr>
      <w:spacing w:after="720"/>
      <w:jc w:val="center"/>
    </w:pPr>
    <w:rPr>
      <w:rFonts w:ascii="Gill Sans Light" w:hAnsi="Gill Sans Light" w:cs="Arial Unicode MS"/>
      <w:caps/>
      <w:color w:val="000000"/>
      <w:spacing w:val="5"/>
      <w:kern w:val="28"/>
      <w:sz w:val="48"/>
      <w:szCs w:val="48"/>
      <w:u w:color="000000"/>
    </w:rPr>
  </w:style>
  <w:style w:type="paragraph" w:customStyle="1" w:styleId="Body">
    <w:name w:val="Body"/>
    <w:pPr>
      <w:spacing w:after="240" w:line="360" w:lineRule="auto"/>
      <w:ind w:firstLine="720"/>
      <w:jc w:val="both"/>
    </w:pPr>
    <w:rPr>
      <w:rFonts w:ascii="Helvetica Neue" w:hAnsi="Helvetica Neue"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3B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C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7C03"/>
    <w:rPr>
      <w:sz w:val="18"/>
      <w:szCs w:val="18"/>
    </w:rPr>
  </w:style>
  <w:style w:type="paragraph" w:styleId="CommentText">
    <w:name w:val="annotation text"/>
    <w:basedOn w:val="Normal"/>
    <w:link w:val="CommentTextChar"/>
    <w:uiPriority w:val="99"/>
    <w:semiHidden/>
    <w:unhideWhenUsed/>
    <w:rsid w:val="00057C03"/>
  </w:style>
  <w:style w:type="character" w:customStyle="1" w:styleId="CommentTextChar">
    <w:name w:val="Comment Text Char"/>
    <w:basedOn w:val="DefaultParagraphFont"/>
    <w:link w:val="CommentText"/>
    <w:uiPriority w:val="99"/>
    <w:semiHidden/>
    <w:rsid w:val="00057C03"/>
    <w:rPr>
      <w:sz w:val="24"/>
      <w:szCs w:val="24"/>
    </w:rPr>
  </w:style>
  <w:style w:type="paragraph" w:styleId="CommentSubject">
    <w:name w:val="annotation subject"/>
    <w:basedOn w:val="CommentText"/>
    <w:next w:val="CommentText"/>
    <w:link w:val="CommentSubjectChar"/>
    <w:uiPriority w:val="99"/>
    <w:semiHidden/>
    <w:unhideWhenUsed/>
    <w:rsid w:val="00057C03"/>
    <w:rPr>
      <w:b/>
      <w:bCs/>
      <w:sz w:val="20"/>
      <w:szCs w:val="20"/>
    </w:rPr>
  </w:style>
  <w:style w:type="character" w:customStyle="1" w:styleId="CommentSubjectChar">
    <w:name w:val="Comment Subject Char"/>
    <w:basedOn w:val="CommentTextChar"/>
    <w:link w:val="CommentSubject"/>
    <w:uiPriority w:val="99"/>
    <w:semiHidden/>
    <w:rsid w:val="00057C03"/>
    <w:rPr>
      <w:b/>
      <w:bCs/>
      <w:sz w:val="24"/>
      <w:szCs w:val="24"/>
    </w:rPr>
  </w:style>
  <w:style w:type="paragraph" w:styleId="Revision">
    <w:name w:val="Revision"/>
    <w:hidden/>
    <w:uiPriority w:val="99"/>
    <w:semiHidden/>
    <w:rsid w:val="009457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odyTextIndent2">
    <w:name w:val="Body Text Indent 2"/>
    <w:basedOn w:val="Normal"/>
    <w:link w:val="BodyTextIndent2Char"/>
    <w:rsid w:val="00AB67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pPr>
    <w:rPr>
      <w:rFonts w:ascii="Cambria" w:eastAsia="Cambria" w:hAnsi="Cambria"/>
      <w:szCs w:val="20"/>
      <w:bdr w:val="none" w:sz="0" w:space="0" w:color="auto"/>
      <w:lang w:val="x-none" w:eastAsia="x-none"/>
    </w:rPr>
  </w:style>
  <w:style w:type="character" w:customStyle="1" w:styleId="BodyTextIndent2Char">
    <w:name w:val="Body Text Indent 2 Char"/>
    <w:basedOn w:val="DefaultParagraphFont"/>
    <w:link w:val="BodyTextIndent2"/>
    <w:rsid w:val="00AB67E8"/>
    <w:rPr>
      <w:rFonts w:ascii="Cambria" w:eastAsia="Cambria" w:hAnsi="Cambria"/>
      <w:sz w:val="24"/>
      <w:bdr w:val="none" w:sz="0" w:space="0" w:color="auto"/>
      <w:lang w:val="x-none" w:eastAsia="x-none"/>
    </w:rPr>
  </w:style>
  <w:style w:type="character" w:styleId="FollowedHyperlink">
    <w:name w:val="FollowedHyperlink"/>
    <w:basedOn w:val="DefaultParagraphFont"/>
    <w:uiPriority w:val="99"/>
    <w:semiHidden/>
    <w:unhideWhenUsed/>
    <w:rsid w:val="003010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g@musicaficionado.com" TargetMode="External"/><Relationship Id="rId12" Type="http://schemas.openxmlformats.org/officeDocument/2006/relationships/hyperlink" Target="mailto:Robert@clynemedia.com" TargetMode="External"/><Relationship Id="rId13" Type="http://schemas.openxmlformats.org/officeDocument/2006/relationships/hyperlink" Target="mailto:media@guitarcenter.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usicaficionado.com/" TargetMode="External"/><Relationship Id="rId9" Type="http://schemas.openxmlformats.org/officeDocument/2006/relationships/hyperlink" Target="http://musicaficionado.com/" TargetMode="External"/><Relationship Id="rId10" Type="http://schemas.openxmlformats.org/officeDocument/2006/relationships/hyperlink" Target="http://www.guitarcenter.com/pages/press-ro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ill Sans Light"/>
        <a:ea typeface="Gill Sans Light"/>
        <a:cs typeface="Gill Sans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FEC4-6707-3C44-A082-A20850C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866</Words>
  <Characters>4842</Characters>
  <Application>Microsoft Macintosh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8</cp:revision>
  <cp:lastPrinted>2016-01-15T01:47:00Z</cp:lastPrinted>
  <dcterms:created xsi:type="dcterms:W3CDTF">2016-01-15T21:45:00Z</dcterms:created>
  <dcterms:modified xsi:type="dcterms:W3CDTF">2016-01-18T21:46:00Z</dcterms:modified>
</cp:coreProperties>
</file>