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3566C" w14:textId="528AAEB7" w:rsidR="00FB4BB9" w:rsidRPr="00305888" w:rsidRDefault="00FB4BB9" w:rsidP="00DE569A">
      <w:pPr>
        <w:pStyle w:val="Normal2"/>
        <w:snapToGrid w:val="0"/>
        <w:spacing w:line="240" w:lineRule="auto"/>
        <w:contextualSpacing/>
        <w:jc w:val="center"/>
        <w:outlineLvl w:val="0"/>
        <w:rPr>
          <w:rFonts w:asciiTheme="minorHAnsi" w:eastAsia="Helvetica Neue" w:hAnsiTheme="minorHAnsi" w:cstheme="minorHAnsi"/>
          <w:b/>
          <w:bCs/>
          <w:sz w:val="28"/>
          <w:szCs w:val="28"/>
        </w:rPr>
      </w:pPr>
    </w:p>
    <w:p w14:paraId="2C5555B9" w14:textId="0DB8ACFD" w:rsidR="001438CB" w:rsidRPr="00305888" w:rsidRDefault="00DE569A" w:rsidP="00DE569A">
      <w:pPr>
        <w:pStyle w:val="Normal2"/>
        <w:snapToGrid w:val="0"/>
        <w:spacing w:line="240" w:lineRule="auto"/>
        <w:contextualSpacing/>
        <w:jc w:val="center"/>
        <w:outlineLvl w:val="0"/>
        <w:rPr>
          <w:rFonts w:asciiTheme="minorHAnsi" w:eastAsia="Helvetica Neue" w:hAnsiTheme="minorHAnsi" w:cstheme="minorBidi"/>
          <w:b/>
          <w:sz w:val="28"/>
          <w:szCs w:val="28"/>
        </w:rPr>
      </w:pPr>
      <w:r>
        <w:rPr>
          <w:rFonts w:asciiTheme="minorHAnsi" w:eastAsia="Helvetica Neue" w:hAnsiTheme="minorHAnsi" w:cstheme="minorBidi"/>
          <w:b/>
          <w:sz w:val="28"/>
          <w:szCs w:val="28"/>
        </w:rPr>
        <w:t>Guitar Center offers pre-order on Line 6 Helix® Stadium Family</w:t>
      </w:r>
    </w:p>
    <w:p w14:paraId="528FF91D" w14:textId="77777777" w:rsidR="000B5781" w:rsidRPr="00305888" w:rsidRDefault="000B5781" w:rsidP="00DE569A">
      <w:pPr>
        <w:pStyle w:val="Normal2"/>
        <w:tabs>
          <w:tab w:val="left" w:pos="1002"/>
        </w:tabs>
        <w:snapToGrid w:val="0"/>
        <w:spacing w:line="240" w:lineRule="auto"/>
        <w:contextualSpacing/>
        <w:outlineLvl w:val="0"/>
        <w:rPr>
          <w:rFonts w:asciiTheme="minorHAnsi" w:eastAsia="Helvetica Neue" w:hAnsiTheme="minorHAnsi" w:cstheme="minorHAnsi"/>
          <w:i/>
          <w:iCs/>
        </w:rPr>
      </w:pPr>
    </w:p>
    <w:p w14:paraId="1135ABC4" w14:textId="5F10B1B6" w:rsidR="00DE569A" w:rsidRDefault="00305888" w:rsidP="00DE569A">
      <w:pPr>
        <w:pStyle w:val="normal20"/>
        <w:snapToGrid w:val="0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</w:rPr>
      </w:pPr>
      <w:bookmarkStart w:id="0" w:name="_30j0zll" w:colFirst="0" w:colLast="0"/>
      <w:bookmarkEnd w:id="0"/>
      <w:r w:rsidRPr="00305888">
        <w:rPr>
          <w:rFonts w:asciiTheme="minorHAnsi" w:hAnsiTheme="minorHAnsi" w:cstheme="minorHAnsi"/>
          <w:b/>
          <w:bCs/>
          <w:color w:val="000000"/>
        </w:rPr>
        <w:t>Westlake</w:t>
      </w:r>
      <w:r w:rsidR="00DE569A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305888">
        <w:rPr>
          <w:rFonts w:asciiTheme="minorHAnsi" w:hAnsiTheme="minorHAnsi" w:cstheme="minorHAnsi"/>
          <w:b/>
          <w:bCs/>
          <w:color w:val="000000"/>
        </w:rPr>
        <w:t>Village,</w:t>
      </w:r>
      <w:r w:rsidR="00DE569A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305888">
        <w:rPr>
          <w:rFonts w:asciiTheme="minorHAnsi" w:hAnsiTheme="minorHAnsi" w:cstheme="minorHAnsi"/>
          <w:b/>
          <w:bCs/>
          <w:color w:val="000000"/>
        </w:rPr>
        <w:t>CA</w:t>
      </w:r>
      <w:r w:rsidR="00DE569A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305888">
        <w:rPr>
          <w:rFonts w:asciiTheme="minorHAnsi" w:hAnsiTheme="minorHAnsi" w:cstheme="minorHAnsi"/>
          <w:b/>
          <w:bCs/>
          <w:color w:val="000000"/>
        </w:rPr>
        <w:t>(June</w:t>
      </w:r>
      <w:r w:rsidR="00DE569A">
        <w:rPr>
          <w:rFonts w:asciiTheme="minorHAnsi" w:hAnsiTheme="minorHAnsi" w:cstheme="minorHAnsi"/>
          <w:b/>
          <w:bCs/>
          <w:color w:val="000000"/>
        </w:rPr>
        <w:t xml:space="preserve"> 25</w:t>
      </w:r>
      <w:r w:rsidRPr="00305888">
        <w:rPr>
          <w:rFonts w:asciiTheme="minorHAnsi" w:hAnsiTheme="minorHAnsi" w:cstheme="minorHAnsi"/>
          <w:b/>
          <w:bCs/>
          <w:color w:val="000000"/>
        </w:rPr>
        <w:t>,</w:t>
      </w:r>
      <w:r w:rsidR="00DE569A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305888">
        <w:rPr>
          <w:rFonts w:asciiTheme="minorHAnsi" w:hAnsiTheme="minorHAnsi" w:cstheme="minorHAnsi"/>
          <w:b/>
          <w:bCs/>
          <w:color w:val="000000"/>
        </w:rPr>
        <w:t>2025)</w:t>
      </w:r>
      <w:r w:rsidR="00DE569A">
        <w:rPr>
          <w:rFonts w:asciiTheme="minorHAnsi" w:hAnsiTheme="minorHAnsi" w:cstheme="minorHAnsi"/>
          <w:color w:val="000000"/>
        </w:rPr>
        <w:t xml:space="preserve"> </w:t>
      </w:r>
      <w:r w:rsidRPr="00305888">
        <w:rPr>
          <w:rFonts w:asciiTheme="minorHAnsi" w:hAnsiTheme="minorHAnsi" w:cstheme="minorHAnsi"/>
          <w:color w:val="000000"/>
        </w:rPr>
        <w:t>—</w:t>
      </w:r>
      <w:r w:rsidR="00DE569A">
        <w:rPr>
          <w:rFonts w:asciiTheme="minorHAnsi" w:hAnsiTheme="minorHAnsi" w:cstheme="minorHAnsi"/>
          <w:color w:val="000000"/>
        </w:rPr>
        <w:t xml:space="preserve"> </w:t>
      </w:r>
      <w:r w:rsidR="00DE569A" w:rsidRPr="00DE569A">
        <w:rPr>
          <w:rFonts w:asciiTheme="minorHAnsi" w:hAnsiTheme="minorHAnsi" w:cstheme="minorHAnsi"/>
          <w:color w:val="000000"/>
        </w:rPr>
        <w:t>Guitar</w:t>
      </w:r>
      <w:r w:rsidR="00DE569A">
        <w:rPr>
          <w:rFonts w:asciiTheme="minorHAnsi" w:hAnsiTheme="minorHAnsi" w:cstheme="minorHAnsi"/>
          <w:color w:val="000000"/>
        </w:rPr>
        <w:t xml:space="preserve"> </w:t>
      </w:r>
      <w:r w:rsidR="00DE569A" w:rsidRPr="00DE569A">
        <w:rPr>
          <w:rFonts w:asciiTheme="minorHAnsi" w:hAnsiTheme="minorHAnsi" w:cstheme="minorHAnsi"/>
          <w:color w:val="000000"/>
        </w:rPr>
        <w:t>Center</w:t>
      </w:r>
      <w:r w:rsidR="00DE569A">
        <w:rPr>
          <w:rFonts w:asciiTheme="minorHAnsi" w:hAnsiTheme="minorHAnsi" w:cstheme="minorHAnsi"/>
          <w:color w:val="000000"/>
        </w:rPr>
        <w:t xml:space="preserve"> </w:t>
      </w:r>
      <w:r w:rsidR="00DE569A" w:rsidRPr="00DE569A">
        <w:rPr>
          <w:rFonts w:asciiTheme="minorHAnsi" w:hAnsiTheme="minorHAnsi" w:cstheme="minorHAnsi"/>
          <w:color w:val="000000"/>
        </w:rPr>
        <w:t>is</w:t>
      </w:r>
      <w:r w:rsidR="00DE569A">
        <w:rPr>
          <w:rFonts w:asciiTheme="minorHAnsi" w:hAnsiTheme="minorHAnsi" w:cstheme="minorHAnsi"/>
          <w:color w:val="000000"/>
        </w:rPr>
        <w:t xml:space="preserve"> </w:t>
      </w:r>
      <w:r w:rsidR="00DE569A" w:rsidRPr="00DE569A">
        <w:rPr>
          <w:rFonts w:asciiTheme="minorHAnsi" w:hAnsiTheme="minorHAnsi" w:cstheme="minorHAnsi"/>
          <w:color w:val="000000"/>
        </w:rPr>
        <w:t>proud</w:t>
      </w:r>
      <w:r w:rsidR="00DE569A">
        <w:rPr>
          <w:rFonts w:asciiTheme="minorHAnsi" w:hAnsiTheme="minorHAnsi" w:cstheme="minorHAnsi"/>
          <w:color w:val="000000"/>
        </w:rPr>
        <w:t xml:space="preserve"> </w:t>
      </w:r>
      <w:r w:rsidR="00DE569A" w:rsidRPr="00DE569A">
        <w:rPr>
          <w:rFonts w:asciiTheme="minorHAnsi" w:hAnsiTheme="minorHAnsi" w:cstheme="minorHAnsi"/>
          <w:color w:val="000000"/>
        </w:rPr>
        <w:t>to</w:t>
      </w:r>
      <w:r w:rsidR="00DE569A">
        <w:rPr>
          <w:rFonts w:asciiTheme="minorHAnsi" w:hAnsiTheme="minorHAnsi" w:cstheme="minorHAnsi"/>
          <w:color w:val="000000"/>
        </w:rPr>
        <w:t xml:space="preserve"> </w:t>
      </w:r>
      <w:r w:rsidR="00DE569A" w:rsidRPr="00DE569A">
        <w:rPr>
          <w:rFonts w:asciiTheme="minorHAnsi" w:hAnsiTheme="minorHAnsi" w:cstheme="minorHAnsi"/>
          <w:color w:val="000000"/>
        </w:rPr>
        <w:t>support</w:t>
      </w:r>
      <w:r w:rsidR="00DE569A">
        <w:rPr>
          <w:rFonts w:asciiTheme="minorHAnsi" w:hAnsiTheme="minorHAnsi" w:cstheme="minorHAnsi"/>
          <w:color w:val="000000"/>
        </w:rPr>
        <w:t xml:space="preserve"> </w:t>
      </w:r>
      <w:r w:rsidR="00DE569A" w:rsidRPr="00DE569A">
        <w:rPr>
          <w:rFonts w:asciiTheme="minorHAnsi" w:hAnsiTheme="minorHAnsi" w:cstheme="minorHAnsi"/>
          <w:color w:val="000000"/>
        </w:rPr>
        <w:t>today’s</w:t>
      </w:r>
      <w:r w:rsidR="00DE569A">
        <w:rPr>
          <w:rFonts w:asciiTheme="minorHAnsi" w:hAnsiTheme="minorHAnsi" w:cstheme="minorHAnsi"/>
          <w:color w:val="000000"/>
        </w:rPr>
        <w:t xml:space="preserve"> </w:t>
      </w:r>
      <w:r w:rsidR="00DE569A" w:rsidRPr="00DE569A">
        <w:rPr>
          <w:rFonts w:asciiTheme="minorHAnsi" w:hAnsiTheme="minorHAnsi" w:cstheme="minorHAnsi"/>
          <w:color w:val="000000"/>
        </w:rPr>
        <w:t>launch</w:t>
      </w:r>
      <w:r w:rsidR="00DE569A">
        <w:rPr>
          <w:rFonts w:asciiTheme="minorHAnsi" w:hAnsiTheme="minorHAnsi" w:cstheme="minorHAnsi"/>
          <w:color w:val="000000"/>
        </w:rPr>
        <w:t xml:space="preserve"> </w:t>
      </w:r>
      <w:r w:rsidR="00DE569A" w:rsidRPr="00DE569A">
        <w:rPr>
          <w:rFonts w:asciiTheme="minorHAnsi" w:hAnsiTheme="minorHAnsi" w:cstheme="minorHAnsi"/>
          <w:color w:val="000000"/>
        </w:rPr>
        <w:t>of</w:t>
      </w:r>
      <w:r w:rsidR="00DE569A">
        <w:rPr>
          <w:rFonts w:asciiTheme="minorHAnsi" w:hAnsiTheme="minorHAnsi" w:cstheme="minorHAnsi"/>
          <w:color w:val="000000"/>
        </w:rPr>
        <w:t xml:space="preserve"> </w:t>
      </w:r>
      <w:r w:rsidR="00DE569A" w:rsidRPr="00DE569A">
        <w:rPr>
          <w:rFonts w:asciiTheme="minorHAnsi" w:hAnsiTheme="minorHAnsi" w:cstheme="minorHAnsi"/>
          <w:color w:val="000000"/>
        </w:rPr>
        <w:t>the</w:t>
      </w:r>
      <w:r w:rsidR="00DE569A">
        <w:rPr>
          <w:rFonts w:asciiTheme="minorHAnsi" w:hAnsiTheme="minorHAnsi" w:cstheme="minorHAnsi"/>
          <w:color w:val="000000"/>
        </w:rPr>
        <w:t xml:space="preserve"> </w:t>
      </w:r>
      <w:r w:rsidR="00DE569A" w:rsidRPr="00DE569A">
        <w:rPr>
          <w:rFonts w:asciiTheme="minorHAnsi" w:hAnsiTheme="minorHAnsi" w:cstheme="minorHAnsi"/>
          <w:color w:val="000000"/>
        </w:rPr>
        <w:t>all-new</w:t>
      </w:r>
      <w:r w:rsidR="00DE569A">
        <w:rPr>
          <w:rFonts w:asciiTheme="minorHAnsi" w:hAnsiTheme="minorHAnsi" w:cstheme="minorHAnsi"/>
          <w:color w:val="000000"/>
        </w:rPr>
        <w:t xml:space="preserve"> </w:t>
      </w:r>
      <w:r w:rsidR="00DE569A" w:rsidRPr="00DE569A">
        <w:rPr>
          <w:rFonts w:asciiTheme="minorHAnsi" w:hAnsiTheme="minorHAnsi" w:cstheme="minorHAnsi"/>
          <w:color w:val="000000"/>
        </w:rPr>
        <w:t>Helix®</w:t>
      </w:r>
      <w:r w:rsidR="00DE569A">
        <w:rPr>
          <w:rFonts w:asciiTheme="minorHAnsi" w:hAnsiTheme="minorHAnsi" w:cstheme="minorHAnsi"/>
          <w:color w:val="000000"/>
        </w:rPr>
        <w:t xml:space="preserve"> </w:t>
      </w:r>
      <w:r w:rsidR="00DE569A" w:rsidRPr="00DE569A">
        <w:rPr>
          <w:rFonts w:asciiTheme="minorHAnsi" w:hAnsiTheme="minorHAnsi" w:cstheme="minorHAnsi"/>
          <w:color w:val="000000"/>
        </w:rPr>
        <w:t>Stadium</w:t>
      </w:r>
      <w:r w:rsidR="00DE569A">
        <w:rPr>
          <w:rFonts w:asciiTheme="minorHAnsi" w:hAnsiTheme="minorHAnsi" w:cstheme="minorHAnsi"/>
          <w:color w:val="000000"/>
        </w:rPr>
        <w:t xml:space="preserve"> </w:t>
      </w:r>
      <w:r w:rsidR="00DE569A" w:rsidRPr="00DE569A">
        <w:rPr>
          <w:rFonts w:asciiTheme="minorHAnsi" w:hAnsiTheme="minorHAnsi" w:cstheme="minorHAnsi"/>
          <w:color w:val="000000"/>
        </w:rPr>
        <w:t>Family</w:t>
      </w:r>
      <w:r w:rsidR="00DE569A">
        <w:rPr>
          <w:rFonts w:asciiTheme="minorHAnsi" w:hAnsiTheme="minorHAnsi" w:cstheme="minorHAnsi"/>
          <w:color w:val="000000"/>
        </w:rPr>
        <w:t xml:space="preserve"> </w:t>
      </w:r>
      <w:r w:rsidR="00DE569A" w:rsidRPr="00DE569A">
        <w:rPr>
          <w:rFonts w:asciiTheme="minorHAnsi" w:hAnsiTheme="minorHAnsi" w:cstheme="minorHAnsi"/>
          <w:color w:val="000000"/>
        </w:rPr>
        <w:t>from</w:t>
      </w:r>
      <w:r w:rsidR="00DE569A">
        <w:rPr>
          <w:rFonts w:asciiTheme="minorHAnsi" w:hAnsiTheme="minorHAnsi" w:cstheme="minorHAnsi"/>
          <w:color w:val="000000"/>
        </w:rPr>
        <w:t xml:space="preserve"> </w:t>
      </w:r>
      <w:r w:rsidR="00DE569A" w:rsidRPr="00DE569A">
        <w:rPr>
          <w:rFonts w:asciiTheme="minorHAnsi" w:hAnsiTheme="minorHAnsi" w:cstheme="minorHAnsi"/>
          <w:color w:val="000000"/>
        </w:rPr>
        <w:t>Line</w:t>
      </w:r>
      <w:r w:rsidR="00DE569A">
        <w:rPr>
          <w:rFonts w:asciiTheme="minorHAnsi" w:hAnsiTheme="minorHAnsi" w:cstheme="minorHAnsi"/>
          <w:color w:val="000000"/>
        </w:rPr>
        <w:t xml:space="preserve"> </w:t>
      </w:r>
      <w:r w:rsidR="00DE569A" w:rsidRPr="00DE569A">
        <w:rPr>
          <w:rFonts w:asciiTheme="minorHAnsi" w:hAnsiTheme="minorHAnsi" w:cstheme="minorHAnsi"/>
          <w:color w:val="000000"/>
        </w:rPr>
        <w:t>6,</w:t>
      </w:r>
      <w:r w:rsidR="00DE569A">
        <w:rPr>
          <w:rFonts w:asciiTheme="minorHAnsi" w:hAnsiTheme="minorHAnsi" w:cstheme="minorHAnsi"/>
          <w:color w:val="000000"/>
        </w:rPr>
        <w:t xml:space="preserve"> </w:t>
      </w:r>
      <w:r w:rsidR="00DE569A" w:rsidRPr="00DE569A">
        <w:rPr>
          <w:rFonts w:asciiTheme="minorHAnsi" w:hAnsiTheme="minorHAnsi" w:cstheme="minorHAnsi"/>
          <w:color w:val="000000"/>
        </w:rPr>
        <w:t>available</w:t>
      </w:r>
      <w:r w:rsidR="00DE569A">
        <w:rPr>
          <w:rFonts w:asciiTheme="minorHAnsi" w:hAnsiTheme="minorHAnsi" w:cstheme="minorHAnsi"/>
          <w:color w:val="000000"/>
        </w:rPr>
        <w:t xml:space="preserve"> </w:t>
      </w:r>
      <w:r w:rsidR="00DE569A" w:rsidRPr="00DE569A">
        <w:rPr>
          <w:rFonts w:asciiTheme="minorHAnsi" w:hAnsiTheme="minorHAnsi" w:cstheme="minorHAnsi"/>
          <w:color w:val="000000"/>
        </w:rPr>
        <w:t>now</w:t>
      </w:r>
      <w:r w:rsidR="00DE569A">
        <w:rPr>
          <w:rFonts w:asciiTheme="minorHAnsi" w:hAnsiTheme="minorHAnsi" w:cstheme="minorHAnsi"/>
          <w:color w:val="000000"/>
        </w:rPr>
        <w:t xml:space="preserve"> </w:t>
      </w:r>
      <w:r w:rsidR="00DE569A" w:rsidRPr="00DE569A">
        <w:rPr>
          <w:rFonts w:asciiTheme="minorHAnsi" w:hAnsiTheme="minorHAnsi" w:cstheme="minorHAnsi"/>
          <w:color w:val="000000"/>
        </w:rPr>
        <w:t>for</w:t>
      </w:r>
      <w:r w:rsidR="00DE569A">
        <w:rPr>
          <w:rFonts w:asciiTheme="minorHAnsi" w:hAnsiTheme="minorHAnsi" w:cstheme="minorHAnsi"/>
          <w:color w:val="000000"/>
        </w:rPr>
        <w:t xml:space="preserve"> </w:t>
      </w:r>
      <w:r w:rsidR="00DE569A" w:rsidRPr="00DE569A">
        <w:rPr>
          <w:rFonts w:asciiTheme="minorHAnsi" w:hAnsiTheme="minorHAnsi" w:cstheme="minorHAnsi"/>
          <w:color w:val="000000"/>
        </w:rPr>
        <w:t>preorder</w:t>
      </w:r>
      <w:r w:rsidR="00DE569A">
        <w:rPr>
          <w:rFonts w:asciiTheme="minorHAnsi" w:hAnsiTheme="minorHAnsi" w:cstheme="minorHAnsi"/>
          <w:color w:val="000000"/>
        </w:rPr>
        <w:t xml:space="preserve"> </w:t>
      </w:r>
      <w:r w:rsidR="00DE569A" w:rsidRPr="00DE569A">
        <w:rPr>
          <w:rFonts w:asciiTheme="minorHAnsi" w:hAnsiTheme="minorHAnsi" w:cstheme="minorHAnsi"/>
          <w:color w:val="000000"/>
        </w:rPr>
        <w:t>at</w:t>
      </w:r>
      <w:r w:rsidR="00DE569A">
        <w:rPr>
          <w:rFonts w:asciiTheme="minorHAnsi" w:hAnsiTheme="minorHAnsi" w:cstheme="minorHAnsi"/>
          <w:color w:val="000000"/>
        </w:rPr>
        <w:t xml:space="preserve"> </w:t>
      </w:r>
      <w:hyperlink r:id="rId11" w:history="1">
        <w:r w:rsidR="00DE569A" w:rsidRPr="00DE569A">
          <w:rPr>
            <w:rStyle w:val="Hyperlink"/>
            <w:rFonts w:asciiTheme="minorHAnsi" w:hAnsiTheme="minorHAnsi" w:cstheme="minorHAnsi"/>
          </w:rPr>
          <w:t>GuitarCenter.com</w:t>
        </w:r>
      </w:hyperlink>
      <w:r w:rsidR="00DE569A">
        <w:rPr>
          <w:rFonts w:asciiTheme="minorHAnsi" w:hAnsiTheme="minorHAnsi" w:cstheme="minorHAnsi"/>
          <w:color w:val="000000"/>
        </w:rPr>
        <w:t xml:space="preserve"> </w:t>
      </w:r>
      <w:r w:rsidR="00DE569A" w:rsidRPr="00DE569A">
        <w:rPr>
          <w:rFonts w:asciiTheme="minorHAnsi" w:hAnsiTheme="minorHAnsi" w:cstheme="minorHAnsi"/>
          <w:b/>
          <w:bCs/>
          <w:color w:val="000000"/>
        </w:rPr>
        <w:t>(</w:t>
      </w:r>
      <w:hyperlink r:id="rId12" w:history="1">
        <w:r w:rsidR="00DE569A" w:rsidRPr="00DE569A">
          <w:rPr>
            <w:rStyle w:val="Hyperlink"/>
            <w:rFonts w:asciiTheme="minorHAnsi" w:hAnsiTheme="minorHAnsi" w:cstheme="minorHAnsi"/>
            <w:b/>
            <w:bCs/>
          </w:rPr>
          <w:t>HERE</w:t>
        </w:r>
      </w:hyperlink>
      <w:r w:rsidR="00DE569A" w:rsidRPr="00DE569A">
        <w:rPr>
          <w:rFonts w:asciiTheme="minorHAnsi" w:hAnsiTheme="minorHAnsi" w:cstheme="minorHAnsi"/>
          <w:b/>
          <w:bCs/>
          <w:color w:val="000000"/>
        </w:rPr>
        <w:t>)</w:t>
      </w:r>
      <w:r w:rsidR="00DE569A">
        <w:rPr>
          <w:rFonts w:asciiTheme="minorHAnsi" w:hAnsiTheme="minorHAnsi" w:cstheme="minorHAnsi"/>
          <w:color w:val="000000"/>
        </w:rPr>
        <w:t xml:space="preserve"> </w:t>
      </w:r>
      <w:r w:rsidR="00DE569A" w:rsidRPr="00DE569A">
        <w:rPr>
          <w:rFonts w:asciiTheme="minorHAnsi" w:hAnsiTheme="minorHAnsi" w:cstheme="minorHAnsi"/>
          <w:color w:val="000000"/>
        </w:rPr>
        <w:t>and</w:t>
      </w:r>
      <w:r w:rsidR="00DE569A">
        <w:rPr>
          <w:rFonts w:asciiTheme="minorHAnsi" w:hAnsiTheme="minorHAnsi" w:cstheme="minorHAnsi"/>
          <w:color w:val="000000"/>
        </w:rPr>
        <w:t xml:space="preserve"> </w:t>
      </w:r>
      <w:r w:rsidR="00DE569A" w:rsidRPr="00DE569A">
        <w:rPr>
          <w:rFonts w:asciiTheme="minorHAnsi" w:hAnsiTheme="minorHAnsi" w:cstheme="minorHAnsi"/>
          <w:color w:val="000000"/>
        </w:rPr>
        <w:t>the</w:t>
      </w:r>
      <w:r w:rsidR="00DE569A">
        <w:rPr>
          <w:rFonts w:asciiTheme="minorHAnsi" w:hAnsiTheme="minorHAnsi" w:cstheme="minorHAnsi"/>
          <w:color w:val="000000"/>
        </w:rPr>
        <w:t xml:space="preserve"> </w:t>
      </w:r>
      <w:r w:rsidR="00DE569A" w:rsidRPr="00DE569A">
        <w:rPr>
          <w:rFonts w:asciiTheme="minorHAnsi" w:hAnsiTheme="minorHAnsi" w:cstheme="minorHAnsi"/>
          <w:color w:val="000000"/>
        </w:rPr>
        <w:t>Guitar</w:t>
      </w:r>
      <w:r w:rsidR="00DE569A">
        <w:rPr>
          <w:rFonts w:asciiTheme="minorHAnsi" w:hAnsiTheme="minorHAnsi" w:cstheme="minorHAnsi"/>
          <w:color w:val="000000"/>
        </w:rPr>
        <w:t xml:space="preserve"> </w:t>
      </w:r>
      <w:r w:rsidR="00DE569A" w:rsidRPr="00DE569A">
        <w:rPr>
          <w:rFonts w:asciiTheme="minorHAnsi" w:hAnsiTheme="minorHAnsi" w:cstheme="minorHAnsi"/>
          <w:color w:val="000000"/>
        </w:rPr>
        <w:t>Center</w:t>
      </w:r>
      <w:r w:rsidR="00DE569A">
        <w:rPr>
          <w:rFonts w:asciiTheme="minorHAnsi" w:hAnsiTheme="minorHAnsi" w:cstheme="minorHAnsi"/>
          <w:color w:val="000000"/>
        </w:rPr>
        <w:t xml:space="preserve"> </w:t>
      </w:r>
      <w:hyperlink r:id="rId13" w:history="1">
        <w:r w:rsidR="00DE569A" w:rsidRPr="00DE569A">
          <w:rPr>
            <w:rStyle w:val="Hyperlink"/>
            <w:rFonts w:asciiTheme="minorHAnsi" w:hAnsiTheme="minorHAnsi" w:cstheme="minorHAnsi"/>
            <w:b/>
            <w:bCs/>
          </w:rPr>
          <w:t>Gear</w:t>
        </w:r>
        <w:r w:rsidR="00DE569A">
          <w:rPr>
            <w:rStyle w:val="Hyperlink"/>
            <w:rFonts w:asciiTheme="minorHAnsi" w:hAnsiTheme="minorHAnsi" w:cstheme="minorHAnsi"/>
            <w:b/>
            <w:bCs/>
          </w:rPr>
          <w:t xml:space="preserve"> </w:t>
        </w:r>
        <w:r w:rsidR="00DE569A" w:rsidRPr="00DE569A">
          <w:rPr>
            <w:rStyle w:val="Hyperlink"/>
            <w:rFonts w:asciiTheme="minorHAnsi" w:hAnsiTheme="minorHAnsi" w:cstheme="minorHAnsi"/>
            <w:b/>
            <w:bCs/>
          </w:rPr>
          <w:t>Advisor</w:t>
        </w:r>
      </w:hyperlink>
      <w:r w:rsidR="00DE569A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DE569A" w:rsidRPr="00DE569A">
        <w:rPr>
          <w:rFonts w:asciiTheme="minorHAnsi" w:hAnsiTheme="minorHAnsi" w:cstheme="minorHAnsi"/>
          <w:color w:val="000000"/>
        </w:rPr>
        <w:t>hotline</w:t>
      </w:r>
      <w:r w:rsidR="00DE569A">
        <w:rPr>
          <w:rFonts w:asciiTheme="minorHAnsi" w:hAnsiTheme="minorHAnsi" w:cstheme="minorHAnsi"/>
          <w:color w:val="000000"/>
        </w:rPr>
        <w:t xml:space="preserve"> </w:t>
      </w:r>
      <w:r w:rsidR="00DE569A" w:rsidRPr="00DE569A">
        <w:rPr>
          <w:rFonts w:asciiTheme="minorHAnsi" w:hAnsiTheme="minorHAnsi" w:cstheme="minorHAnsi"/>
          <w:color w:val="000000"/>
        </w:rPr>
        <w:t>at</w:t>
      </w:r>
      <w:r w:rsidR="00DE569A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DE569A" w:rsidRPr="00DE569A">
        <w:rPr>
          <w:rFonts w:asciiTheme="minorHAnsi" w:hAnsiTheme="minorHAnsi" w:cstheme="minorHAnsi"/>
          <w:color w:val="000000"/>
        </w:rPr>
        <w:t>866-498-7882.</w:t>
      </w:r>
    </w:p>
    <w:p w14:paraId="558A179F" w14:textId="77777777" w:rsidR="00DE569A" w:rsidRPr="00DE569A" w:rsidRDefault="00DE569A" w:rsidP="00DE569A">
      <w:pPr>
        <w:pStyle w:val="normal20"/>
        <w:snapToGrid w:val="0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</w:rPr>
      </w:pPr>
    </w:p>
    <w:p w14:paraId="530B471C" w14:textId="6A687645" w:rsidR="00DE569A" w:rsidRDefault="00DE569A" w:rsidP="00DE569A">
      <w:pPr>
        <w:pStyle w:val="normal20"/>
        <w:snapToGrid w:val="0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</w:rPr>
      </w:pPr>
      <w:r w:rsidRPr="00DE569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Helix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Stadium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Family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leverages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powerful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DSP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entirely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new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Agoura™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modeling</w:t>
      </w:r>
      <w:r>
        <w:rPr>
          <w:rFonts w:asciiTheme="minorHAnsi" w:hAnsiTheme="minorHAnsi" w:cstheme="minorHAnsi"/>
          <w:color w:val="000000"/>
        </w:rPr>
        <w:t xml:space="preserve"> </w:t>
      </w:r>
      <w:r w:rsidR="00031FA8">
        <w:rPr>
          <w:rFonts w:asciiTheme="minorHAnsi" w:hAnsiTheme="minorHAnsi" w:cstheme="minorHAnsi"/>
          <w:color w:val="000000"/>
        </w:rPr>
        <w:t>platform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deliver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extraordinary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sound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responsiveness,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sophisticated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yet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intuitive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user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interface,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unparalleled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control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capabilities.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lineup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includes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Helix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Stadium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XL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Floor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Helix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Stadium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Floor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processors,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Expand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D10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digital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I/O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expansion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unit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(VDI,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L6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LINK™,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other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connectivity),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EX2™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expression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pedal,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Helix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Stadium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Backpack.</w:t>
      </w:r>
    </w:p>
    <w:p w14:paraId="3165ECC5" w14:textId="77777777" w:rsidR="00DE569A" w:rsidRPr="00DE569A" w:rsidRDefault="00DE569A" w:rsidP="00DE569A">
      <w:pPr>
        <w:pStyle w:val="normal20"/>
        <w:snapToGrid w:val="0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</w:rPr>
      </w:pPr>
    </w:p>
    <w:p w14:paraId="72B3CCE5" w14:textId="34831863" w:rsidR="00DE569A" w:rsidRDefault="00DE569A" w:rsidP="00DE569A">
      <w:pPr>
        <w:pStyle w:val="normal20"/>
        <w:snapToGrid w:val="0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</w:rPr>
      </w:pPr>
      <w:r w:rsidRPr="00DE569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starting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this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fall,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musicians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will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be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able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demo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Helix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Stadium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series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in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person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at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Guitar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Center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location</w:t>
      </w:r>
      <w:r w:rsidR="00031FA8">
        <w:rPr>
          <w:rFonts w:asciiTheme="minorHAnsi" w:hAnsiTheme="minorHAnsi" w:cstheme="minorHAnsi"/>
          <w:color w:val="000000"/>
        </w:rPr>
        <w:t>s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nationwide</w:t>
      </w:r>
      <w:r>
        <w:rPr>
          <w:rFonts w:asciiTheme="minorHAnsi" w:hAnsiTheme="minorHAnsi" w:cstheme="minorHAnsi"/>
          <w:color w:val="000000"/>
        </w:rPr>
        <w:t xml:space="preserve"> </w:t>
      </w:r>
      <w:r w:rsidR="00031FA8">
        <w:rPr>
          <w:rFonts w:asciiTheme="minorHAnsi" w:hAnsiTheme="minorHAnsi" w:cstheme="minorHAnsi"/>
          <w:color w:val="000000"/>
        </w:rPr>
        <w:t>–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offering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one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most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accessible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in-store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experiences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for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this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launch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across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country.</w:t>
      </w:r>
    </w:p>
    <w:p w14:paraId="39B193B1" w14:textId="77777777" w:rsidR="00DE569A" w:rsidRPr="00DE569A" w:rsidRDefault="00DE569A" w:rsidP="00DE569A">
      <w:pPr>
        <w:pStyle w:val="normal20"/>
        <w:snapToGrid w:val="0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</w:rPr>
      </w:pPr>
    </w:p>
    <w:p w14:paraId="76C85138" w14:textId="0CB21909" w:rsidR="00DE569A" w:rsidRDefault="00DE569A" w:rsidP="00DE569A">
      <w:pPr>
        <w:pStyle w:val="normal20"/>
        <w:snapToGrid w:val="0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</w:rPr>
      </w:pPr>
      <w:r w:rsidRPr="00DE569A">
        <w:rPr>
          <w:rFonts w:asciiTheme="minorHAnsi" w:hAnsiTheme="minorHAnsi" w:cstheme="minorHAnsi"/>
          <w:color w:val="000000"/>
        </w:rPr>
        <w:t>For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comprehensive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in-depth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look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at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full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Helix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Stadium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lineup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from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Guitar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Center,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click</w:t>
      </w:r>
      <w:r>
        <w:rPr>
          <w:rFonts w:asciiTheme="minorHAnsi" w:hAnsiTheme="minorHAnsi" w:cstheme="minorHAnsi"/>
          <w:color w:val="000000"/>
        </w:rPr>
        <w:t xml:space="preserve"> </w:t>
      </w:r>
      <w:hyperlink r:id="rId14" w:history="1">
        <w:r w:rsidRPr="00DE569A">
          <w:rPr>
            <w:rStyle w:val="Hyperlink"/>
            <w:rFonts w:asciiTheme="minorHAnsi" w:hAnsiTheme="minorHAnsi" w:cstheme="minorHAnsi"/>
          </w:rPr>
          <w:t>HERE</w:t>
        </w:r>
      </w:hyperlink>
      <w:r w:rsidRPr="00DE569A">
        <w:rPr>
          <w:rFonts w:asciiTheme="minorHAnsi" w:hAnsiTheme="minorHAnsi" w:cstheme="minorHAnsi"/>
          <w:color w:val="000000"/>
        </w:rPr>
        <w:t>.</w:t>
      </w:r>
    </w:p>
    <w:p w14:paraId="601B49B6" w14:textId="77777777" w:rsidR="00DE569A" w:rsidRPr="00DE569A" w:rsidRDefault="00DE569A" w:rsidP="00DE569A">
      <w:pPr>
        <w:pStyle w:val="normal20"/>
        <w:snapToGrid w:val="0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</w:rPr>
      </w:pPr>
    </w:p>
    <w:p w14:paraId="7DE0BE10" w14:textId="45DF9774" w:rsidR="00DE569A" w:rsidRPr="00DE569A" w:rsidRDefault="00DE569A" w:rsidP="00DE569A">
      <w:pPr>
        <w:pStyle w:val="normal20"/>
        <w:snapToGrid w:val="0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</w:rPr>
      </w:pPr>
      <w:r w:rsidRPr="00DE569A">
        <w:rPr>
          <w:rFonts w:asciiTheme="minorHAnsi" w:hAnsiTheme="minorHAnsi" w:cstheme="minorHAnsi"/>
          <w:color w:val="000000"/>
        </w:rPr>
        <w:t>Let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us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know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if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you’d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like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image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assets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or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additional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69A">
        <w:rPr>
          <w:rFonts w:asciiTheme="minorHAnsi" w:hAnsiTheme="minorHAnsi" w:cstheme="minorHAnsi"/>
          <w:color w:val="000000"/>
        </w:rPr>
        <w:t>information.</w:t>
      </w:r>
    </w:p>
    <w:p w14:paraId="4416C83C" w14:textId="31E85B3B" w:rsidR="00023B8C" w:rsidRPr="00305888" w:rsidRDefault="00023B8C" w:rsidP="00DE569A">
      <w:pPr>
        <w:pStyle w:val="normal20"/>
        <w:snapToGrid w:val="0"/>
        <w:spacing w:before="0" w:beforeAutospacing="0" w:after="0" w:afterAutospacing="0"/>
        <w:contextualSpacing/>
        <w:rPr>
          <w:rFonts w:asciiTheme="minorHAnsi" w:eastAsia="Arial" w:hAnsiTheme="minorHAnsi" w:cstheme="minorHAnsi"/>
          <w:color w:val="000000"/>
          <w:shd w:val="clear" w:color="auto" w:fill="FFFFFF"/>
        </w:rPr>
      </w:pPr>
    </w:p>
    <w:p w14:paraId="73C1C730" w14:textId="77777777" w:rsidR="00023B8C" w:rsidRPr="00305888" w:rsidRDefault="00023B8C" w:rsidP="00DE569A">
      <w:pPr>
        <w:snapToGrid w:val="0"/>
        <w:contextualSpacing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38E5F117" w14:textId="764AB7F8" w:rsidR="00BC6920" w:rsidRPr="00305888" w:rsidRDefault="001E7B82" w:rsidP="00DE569A">
      <w:pPr>
        <w:pStyle w:val="Normal2"/>
        <w:snapToGrid w:val="0"/>
        <w:spacing w:line="240" w:lineRule="auto"/>
        <w:contextualSpacing/>
        <w:jc w:val="center"/>
        <w:rPr>
          <w:rFonts w:asciiTheme="minorHAnsi" w:hAnsiTheme="minorHAnsi" w:cstheme="minorHAnsi"/>
        </w:rPr>
      </w:pPr>
      <w:r w:rsidRPr="00305888">
        <w:rPr>
          <w:rFonts w:asciiTheme="minorHAnsi" w:hAnsiTheme="minorHAnsi" w:cstheme="minorHAnsi"/>
        </w:rPr>
        <w:t>###</w:t>
      </w:r>
    </w:p>
    <w:p w14:paraId="2960CF7E" w14:textId="77777777" w:rsidR="00DD0E3D" w:rsidRDefault="00DD0E3D" w:rsidP="00DE569A">
      <w:pPr>
        <w:pStyle w:val="Normal1"/>
        <w:snapToGrid w:val="0"/>
        <w:spacing w:line="240" w:lineRule="auto"/>
        <w:contextualSpacing/>
        <w:outlineLvl w:val="0"/>
        <w:rPr>
          <w:rFonts w:asciiTheme="minorHAnsi" w:eastAsia="Helvetica Neue" w:hAnsiTheme="minorHAnsi" w:cstheme="minorHAnsi"/>
          <w:bCs/>
        </w:rPr>
      </w:pPr>
    </w:p>
    <w:p w14:paraId="19ABE0D1" w14:textId="77777777" w:rsidR="00B0494F" w:rsidRPr="00305888" w:rsidRDefault="00B0494F" w:rsidP="00DE569A">
      <w:pPr>
        <w:pStyle w:val="Normal1"/>
        <w:snapToGrid w:val="0"/>
        <w:spacing w:line="240" w:lineRule="auto"/>
        <w:contextualSpacing/>
        <w:jc w:val="center"/>
        <w:rPr>
          <w:rFonts w:asciiTheme="minorHAnsi" w:hAnsiTheme="minorHAnsi" w:cstheme="minorHAnsi"/>
        </w:rPr>
      </w:pPr>
    </w:p>
    <w:p w14:paraId="71DC66D3" w14:textId="77777777" w:rsidR="00B0494F" w:rsidRPr="00305888" w:rsidRDefault="00B0494F" w:rsidP="00DE569A">
      <w:pPr>
        <w:pStyle w:val="Normal1"/>
        <w:snapToGrid w:val="0"/>
        <w:spacing w:line="240" w:lineRule="auto"/>
        <w:contextualSpacing/>
        <w:rPr>
          <w:rFonts w:asciiTheme="minorHAnsi" w:hAnsiTheme="minorHAnsi" w:cstheme="minorHAnsi"/>
        </w:rPr>
      </w:pPr>
    </w:p>
    <w:p w14:paraId="21101A1B" w14:textId="1F1C5373" w:rsidR="00F15FFE" w:rsidRPr="00305888" w:rsidRDefault="00F15FFE" w:rsidP="00DE569A">
      <w:pPr>
        <w:pStyle w:val="Normal1"/>
        <w:snapToGrid w:val="0"/>
        <w:spacing w:line="240" w:lineRule="auto"/>
        <w:contextualSpacing/>
        <w:rPr>
          <w:rFonts w:asciiTheme="minorHAnsi" w:hAnsiTheme="minorHAnsi" w:cstheme="minorHAnsi"/>
          <w:b/>
        </w:rPr>
      </w:pPr>
      <w:r w:rsidRPr="00305888">
        <w:rPr>
          <w:rFonts w:asciiTheme="minorHAnsi" w:hAnsiTheme="minorHAnsi" w:cstheme="minorHAnsi"/>
          <w:b/>
        </w:rPr>
        <w:t>FOR</w:t>
      </w:r>
      <w:r w:rsidR="00DE569A">
        <w:rPr>
          <w:rFonts w:asciiTheme="minorHAnsi" w:hAnsiTheme="minorHAnsi" w:cstheme="minorHAnsi"/>
          <w:b/>
        </w:rPr>
        <w:t xml:space="preserve"> </w:t>
      </w:r>
      <w:r w:rsidRPr="00305888">
        <w:rPr>
          <w:rFonts w:asciiTheme="minorHAnsi" w:hAnsiTheme="minorHAnsi" w:cstheme="minorHAnsi"/>
          <w:b/>
        </w:rPr>
        <w:t>MORE</w:t>
      </w:r>
      <w:r w:rsidR="00DE569A">
        <w:rPr>
          <w:rFonts w:asciiTheme="minorHAnsi" w:hAnsiTheme="minorHAnsi" w:cstheme="minorHAnsi"/>
          <w:b/>
        </w:rPr>
        <w:t xml:space="preserve"> </w:t>
      </w:r>
      <w:r w:rsidRPr="00305888">
        <w:rPr>
          <w:rFonts w:asciiTheme="minorHAnsi" w:hAnsiTheme="minorHAnsi" w:cstheme="minorHAnsi"/>
          <w:b/>
        </w:rPr>
        <w:t>INFORMATION</w:t>
      </w:r>
      <w:r w:rsidR="00DE569A">
        <w:rPr>
          <w:rFonts w:asciiTheme="minorHAnsi" w:hAnsiTheme="minorHAnsi" w:cstheme="minorHAnsi"/>
          <w:b/>
        </w:rPr>
        <w:t xml:space="preserve"> </w:t>
      </w:r>
      <w:r w:rsidRPr="00305888">
        <w:rPr>
          <w:rFonts w:asciiTheme="minorHAnsi" w:hAnsiTheme="minorHAnsi" w:cstheme="minorHAnsi"/>
          <w:b/>
        </w:rPr>
        <w:t>PLEASE</w:t>
      </w:r>
      <w:r w:rsidR="00DE569A">
        <w:rPr>
          <w:rFonts w:asciiTheme="minorHAnsi" w:hAnsiTheme="minorHAnsi" w:cstheme="minorHAnsi"/>
          <w:b/>
        </w:rPr>
        <w:t xml:space="preserve"> </w:t>
      </w:r>
      <w:r w:rsidRPr="00305888">
        <w:rPr>
          <w:rFonts w:asciiTheme="minorHAnsi" w:hAnsiTheme="minorHAnsi" w:cstheme="minorHAnsi"/>
          <w:b/>
        </w:rPr>
        <w:t>CONTACT:</w:t>
      </w:r>
    </w:p>
    <w:p w14:paraId="01C652C8" w14:textId="5D3D248B" w:rsidR="00F15FFE" w:rsidRPr="00305888" w:rsidRDefault="00F15FFE" w:rsidP="00DE569A">
      <w:pPr>
        <w:pStyle w:val="Normal1"/>
        <w:snapToGrid w:val="0"/>
        <w:spacing w:line="240" w:lineRule="auto"/>
        <w:contextualSpacing/>
        <w:rPr>
          <w:rFonts w:asciiTheme="minorHAnsi" w:hAnsiTheme="minorHAnsi" w:cstheme="minorHAnsi"/>
          <w:lang w:val="it-IT"/>
        </w:rPr>
      </w:pPr>
      <w:r w:rsidRPr="00305888">
        <w:rPr>
          <w:rFonts w:asciiTheme="minorHAnsi" w:hAnsiTheme="minorHAnsi" w:cstheme="minorHAnsi"/>
          <w:lang w:val="it-IT"/>
        </w:rPr>
        <w:t>Clyne</w:t>
      </w:r>
      <w:r w:rsidR="00DE569A">
        <w:rPr>
          <w:rFonts w:asciiTheme="minorHAnsi" w:hAnsiTheme="minorHAnsi" w:cstheme="minorHAnsi"/>
          <w:lang w:val="it-IT"/>
        </w:rPr>
        <w:t xml:space="preserve"> </w:t>
      </w:r>
      <w:r w:rsidRPr="00305888">
        <w:rPr>
          <w:rFonts w:asciiTheme="minorHAnsi" w:hAnsiTheme="minorHAnsi" w:cstheme="minorHAnsi"/>
          <w:lang w:val="it-IT"/>
        </w:rPr>
        <w:t>Media</w:t>
      </w:r>
      <w:r w:rsidR="00DE569A">
        <w:rPr>
          <w:rFonts w:asciiTheme="minorHAnsi" w:hAnsiTheme="minorHAnsi" w:cstheme="minorHAnsi"/>
          <w:lang w:val="it-IT"/>
        </w:rPr>
        <w:t xml:space="preserve"> </w:t>
      </w:r>
      <w:r w:rsidRPr="00305888">
        <w:rPr>
          <w:rFonts w:asciiTheme="minorHAnsi" w:hAnsiTheme="minorHAnsi" w:cstheme="minorHAnsi"/>
          <w:lang w:val="it-IT"/>
        </w:rPr>
        <w:t>|</w:t>
      </w:r>
      <w:r w:rsidR="00DE569A">
        <w:rPr>
          <w:rFonts w:asciiTheme="minorHAnsi" w:hAnsiTheme="minorHAnsi" w:cstheme="minorHAnsi"/>
          <w:lang w:val="it-IT"/>
        </w:rPr>
        <w:t xml:space="preserve"> </w:t>
      </w:r>
      <w:hyperlink r:id="rId15" w:history="1">
        <w:r w:rsidRPr="00305888">
          <w:rPr>
            <w:rStyle w:val="Hyperlink"/>
            <w:rFonts w:asciiTheme="minorHAnsi" w:hAnsiTheme="minorHAnsi" w:cstheme="minorHAnsi"/>
            <w:lang w:val="it-IT"/>
          </w:rPr>
          <w:t>pr@clynemedia.com</w:t>
        </w:r>
      </w:hyperlink>
      <w:r w:rsidR="00DE569A">
        <w:rPr>
          <w:rFonts w:asciiTheme="minorHAnsi" w:hAnsiTheme="minorHAnsi" w:cstheme="minorHAnsi"/>
          <w:lang w:val="it-IT"/>
        </w:rPr>
        <w:t xml:space="preserve">    </w:t>
      </w:r>
    </w:p>
    <w:p w14:paraId="30627562" w14:textId="4C76BA84" w:rsidR="00F15FFE" w:rsidRPr="00305888" w:rsidRDefault="00F15FFE" w:rsidP="00DE569A">
      <w:pPr>
        <w:pStyle w:val="Normal1"/>
        <w:snapToGrid w:val="0"/>
        <w:spacing w:line="240" w:lineRule="auto"/>
        <w:contextualSpacing/>
        <w:rPr>
          <w:rFonts w:asciiTheme="minorHAnsi" w:hAnsiTheme="minorHAnsi" w:cstheme="minorHAnsi"/>
          <w:lang w:val="it-IT"/>
        </w:rPr>
      </w:pPr>
      <w:proofErr w:type="spellStart"/>
      <w:r w:rsidRPr="00305888">
        <w:rPr>
          <w:rFonts w:asciiTheme="minorHAnsi" w:hAnsiTheme="minorHAnsi" w:cstheme="minorHAnsi"/>
          <w:lang w:val="it-IT"/>
        </w:rPr>
        <w:t>Guitar</w:t>
      </w:r>
      <w:proofErr w:type="spellEnd"/>
      <w:r w:rsidR="00DE569A">
        <w:rPr>
          <w:rFonts w:asciiTheme="minorHAnsi" w:hAnsiTheme="minorHAnsi" w:cstheme="minorHAnsi"/>
          <w:lang w:val="it-IT"/>
        </w:rPr>
        <w:t xml:space="preserve"> </w:t>
      </w:r>
      <w:r w:rsidRPr="00305888">
        <w:rPr>
          <w:rFonts w:asciiTheme="minorHAnsi" w:hAnsiTheme="minorHAnsi" w:cstheme="minorHAnsi"/>
          <w:lang w:val="it-IT"/>
        </w:rPr>
        <w:t>Center</w:t>
      </w:r>
      <w:r w:rsidR="00DE569A">
        <w:rPr>
          <w:rFonts w:asciiTheme="minorHAnsi" w:hAnsiTheme="minorHAnsi" w:cstheme="minorHAnsi"/>
          <w:lang w:val="it-IT"/>
        </w:rPr>
        <w:t xml:space="preserve"> </w:t>
      </w:r>
      <w:r w:rsidRPr="00305888">
        <w:rPr>
          <w:rFonts w:asciiTheme="minorHAnsi" w:hAnsiTheme="minorHAnsi" w:cstheme="minorHAnsi"/>
          <w:lang w:val="it-IT"/>
        </w:rPr>
        <w:t>|</w:t>
      </w:r>
      <w:r w:rsidR="00DE569A">
        <w:rPr>
          <w:rFonts w:asciiTheme="minorHAnsi" w:hAnsiTheme="minorHAnsi" w:cstheme="minorHAnsi"/>
          <w:lang w:val="it-IT"/>
        </w:rPr>
        <w:t xml:space="preserve"> </w:t>
      </w:r>
      <w:hyperlink r:id="rId16" w:history="1">
        <w:r w:rsidRPr="00305888">
          <w:rPr>
            <w:rStyle w:val="Hyperlink"/>
            <w:rFonts w:asciiTheme="minorHAnsi" w:hAnsiTheme="minorHAnsi" w:cstheme="minorHAnsi"/>
            <w:lang w:val="it-IT"/>
          </w:rPr>
          <w:t>media@guitarcenter.com</w:t>
        </w:r>
      </w:hyperlink>
      <w:r w:rsidR="00DE569A">
        <w:rPr>
          <w:rFonts w:asciiTheme="minorHAnsi" w:hAnsiTheme="minorHAnsi" w:cstheme="minorHAnsi"/>
          <w:lang w:val="it-IT"/>
        </w:rPr>
        <w:t xml:space="preserve"> </w:t>
      </w:r>
    </w:p>
    <w:p w14:paraId="2D02B911" w14:textId="77777777" w:rsidR="00EA791D" w:rsidRPr="00305888" w:rsidRDefault="00EA791D" w:rsidP="00DE569A">
      <w:pPr>
        <w:pStyle w:val="Normal1"/>
        <w:snapToGrid w:val="0"/>
        <w:spacing w:line="240" w:lineRule="auto"/>
        <w:contextualSpacing/>
        <w:rPr>
          <w:rFonts w:asciiTheme="minorHAnsi" w:hAnsiTheme="minorHAnsi" w:cstheme="minorHAnsi"/>
          <w:lang w:val="it-IT"/>
        </w:rPr>
      </w:pPr>
      <w:bookmarkStart w:id="1" w:name="kix.4eurxy1mnkq9" w:colFirst="0" w:colLast="0"/>
      <w:bookmarkEnd w:id="1"/>
    </w:p>
    <w:sectPr w:rsidR="00EA791D" w:rsidRPr="00305888" w:rsidSect="003B05A2">
      <w:headerReference w:type="default" r:id="rId17"/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04826" w14:textId="77777777" w:rsidR="00CF3D7A" w:rsidRDefault="00CF3D7A" w:rsidP="00F15FFE">
      <w:r>
        <w:separator/>
      </w:r>
    </w:p>
  </w:endnote>
  <w:endnote w:type="continuationSeparator" w:id="0">
    <w:p w14:paraId="2D090EE1" w14:textId="77777777" w:rsidR="00CF3D7A" w:rsidRDefault="00CF3D7A" w:rsidP="00F15FFE">
      <w:r>
        <w:continuationSeparator/>
      </w:r>
    </w:p>
  </w:endnote>
  <w:endnote w:type="continuationNotice" w:id="1">
    <w:p w14:paraId="624AA755" w14:textId="77777777" w:rsidR="00CF3D7A" w:rsidRDefault="00CF3D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57DDD" w14:textId="77777777" w:rsidR="00CF3D7A" w:rsidRDefault="00CF3D7A" w:rsidP="00F15FFE">
      <w:r>
        <w:separator/>
      </w:r>
    </w:p>
  </w:footnote>
  <w:footnote w:type="continuationSeparator" w:id="0">
    <w:p w14:paraId="1A82CFF4" w14:textId="77777777" w:rsidR="00CF3D7A" w:rsidRDefault="00CF3D7A" w:rsidP="00F15FFE">
      <w:r>
        <w:continuationSeparator/>
      </w:r>
    </w:p>
  </w:footnote>
  <w:footnote w:type="continuationNotice" w:id="1">
    <w:p w14:paraId="22DB3173" w14:textId="77777777" w:rsidR="00CF3D7A" w:rsidRDefault="00CF3D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EAB87" w14:textId="7706C0DF" w:rsidR="00106A4D" w:rsidRDefault="00725673">
    <w:pPr>
      <w:pStyle w:val="Header"/>
    </w:pPr>
    <w:r>
      <w:rPr>
        <w:noProof/>
      </w:rPr>
      <w:drawing>
        <wp:inline distT="0" distB="0" distL="0" distR="0" wp14:anchorId="10940267" wp14:editId="69C02B55">
          <wp:extent cx="1915217" cy="1161738"/>
          <wp:effectExtent l="0" t="0" r="254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1310" cy="1207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77AA"/>
    <w:multiLevelType w:val="multilevel"/>
    <w:tmpl w:val="F84E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4791A"/>
    <w:multiLevelType w:val="multilevel"/>
    <w:tmpl w:val="766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1024D1"/>
    <w:multiLevelType w:val="multilevel"/>
    <w:tmpl w:val="44CA7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CB11E3"/>
    <w:multiLevelType w:val="multilevel"/>
    <w:tmpl w:val="AC6E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8A58B5"/>
    <w:multiLevelType w:val="multilevel"/>
    <w:tmpl w:val="D778A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5C584E"/>
    <w:multiLevelType w:val="multilevel"/>
    <w:tmpl w:val="CE8A1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051744"/>
    <w:multiLevelType w:val="multilevel"/>
    <w:tmpl w:val="6AA6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772887"/>
    <w:multiLevelType w:val="multilevel"/>
    <w:tmpl w:val="EA207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334D0D"/>
    <w:multiLevelType w:val="multilevel"/>
    <w:tmpl w:val="62C8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914F94"/>
    <w:multiLevelType w:val="multilevel"/>
    <w:tmpl w:val="52308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B83FC2"/>
    <w:multiLevelType w:val="hybridMultilevel"/>
    <w:tmpl w:val="5316E01E"/>
    <w:lvl w:ilvl="0" w:tplc="EE12F038"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37B8E"/>
    <w:multiLevelType w:val="hybridMultilevel"/>
    <w:tmpl w:val="B3D8D27C"/>
    <w:lvl w:ilvl="0" w:tplc="CD2CA3A6">
      <w:start w:val="3"/>
      <w:numFmt w:val="bullet"/>
      <w:lvlText w:val="•"/>
      <w:lvlJc w:val="left"/>
      <w:pPr>
        <w:ind w:left="720" w:hanging="360"/>
      </w:pPr>
      <w:rPr>
        <w:rFonts w:ascii="Calibri" w:eastAsia="Arial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332DB"/>
    <w:multiLevelType w:val="multilevel"/>
    <w:tmpl w:val="69880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DA6AD5"/>
    <w:multiLevelType w:val="multilevel"/>
    <w:tmpl w:val="7AE07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613291"/>
    <w:multiLevelType w:val="multilevel"/>
    <w:tmpl w:val="44F6E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F73E1B"/>
    <w:multiLevelType w:val="multilevel"/>
    <w:tmpl w:val="83C8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CB03DC"/>
    <w:multiLevelType w:val="multilevel"/>
    <w:tmpl w:val="8ABEF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F57BFD"/>
    <w:multiLevelType w:val="multilevel"/>
    <w:tmpl w:val="C2E0B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442BEC"/>
    <w:multiLevelType w:val="multilevel"/>
    <w:tmpl w:val="744A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C884FF4"/>
    <w:multiLevelType w:val="multilevel"/>
    <w:tmpl w:val="1F0EC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5298085">
    <w:abstractNumId w:val="6"/>
  </w:num>
  <w:num w:numId="2" w16cid:durableId="2041587130">
    <w:abstractNumId w:val="0"/>
  </w:num>
  <w:num w:numId="3" w16cid:durableId="857043337">
    <w:abstractNumId w:val="18"/>
  </w:num>
  <w:num w:numId="4" w16cid:durableId="861094365">
    <w:abstractNumId w:val="10"/>
  </w:num>
  <w:num w:numId="5" w16cid:durableId="2009205895">
    <w:abstractNumId w:val="1"/>
  </w:num>
  <w:num w:numId="6" w16cid:durableId="2077166511">
    <w:abstractNumId w:val="12"/>
  </w:num>
  <w:num w:numId="7" w16cid:durableId="1170563946">
    <w:abstractNumId w:val="19"/>
  </w:num>
  <w:num w:numId="8" w16cid:durableId="1700546789">
    <w:abstractNumId w:val="4"/>
  </w:num>
  <w:num w:numId="9" w16cid:durableId="1213538769">
    <w:abstractNumId w:val="13"/>
  </w:num>
  <w:num w:numId="10" w16cid:durableId="113137703">
    <w:abstractNumId w:val="15"/>
  </w:num>
  <w:num w:numId="11" w16cid:durableId="2112818477">
    <w:abstractNumId w:val="3"/>
  </w:num>
  <w:num w:numId="12" w16cid:durableId="1421294818">
    <w:abstractNumId w:val="9"/>
  </w:num>
  <w:num w:numId="13" w16cid:durableId="1867408704">
    <w:abstractNumId w:val="17"/>
  </w:num>
  <w:num w:numId="14" w16cid:durableId="1687712474">
    <w:abstractNumId w:val="11"/>
  </w:num>
  <w:num w:numId="15" w16cid:durableId="486552586">
    <w:abstractNumId w:val="5"/>
  </w:num>
  <w:num w:numId="16" w16cid:durableId="1547646691">
    <w:abstractNumId w:val="8"/>
  </w:num>
  <w:num w:numId="17" w16cid:durableId="1508054021">
    <w:abstractNumId w:val="16"/>
  </w:num>
  <w:num w:numId="18" w16cid:durableId="1681852337">
    <w:abstractNumId w:val="7"/>
  </w:num>
  <w:num w:numId="19" w16cid:durableId="194848025">
    <w:abstractNumId w:val="14"/>
  </w:num>
  <w:num w:numId="20" w16cid:durableId="1477601763">
    <w:abstractNumId w:val="2"/>
  </w:num>
  <w:num w:numId="21" w16cid:durableId="1477601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FFE"/>
    <w:rsid w:val="00002152"/>
    <w:rsid w:val="00005835"/>
    <w:rsid w:val="0000671E"/>
    <w:rsid w:val="00006941"/>
    <w:rsid w:val="00007946"/>
    <w:rsid w:val="00011140"/>
    <w:rsid w:val="0002211B"/>
    <w:rsid w:val="00022C36"/>
    <w:rsid w:val="000230BA"/>
    <w:rsid w:val="00023B8C"/>
    <w:rsid w:val="00031FA8"/>
    <w:rsid w:val="00032B24"/>
    <w:rsid w:val="000349D2"/>
    <w:rsid w:val="00035D51"/>
    <w:rsid w:val="00042537"/>
    <w:rsid w:val="00044EE3"/>
    <w:rsid w:val="000522A1"/>
    <w:rsid w:val="00053CC7"/>
    <w:rsid w:val="00061AC5"/>
    <w:rsid w:val="0006606B"/>
    <w:rsid w:val="000704E7"/>
    <w:rsid w:val="000832F0"/>
    <w:rsid w:val="00085A7F"/>
    <w:rsid w:val="00091BBF"/>
    <w:rsid w:val="00093B38"/>
    <w:rsid w:val="0009796B"/>
    <w:rsid w:val="000A251A"/>
    <w:rsid w:val="000A67F9"/>
    <w:rsid w:val="000B1B86"/>
    <w:rsid w:val="000B5781"/>
    <w:rsid w:val="000B5A65"/>
    <w:rsid w:val="000C1A53"/>
    <w:rsid w:val="000C64D2"/>
    <w:rsid w:val="000D1291"/>
    <w:rsid w:val="000D1DF6"/>
    <w:rsid w:val="000D3587"/>
    <w:rsid w:val="000D3C30"/>
    <w:rsid w:val="000E0E77"/>
    <w:rsid w:val="000E1CB6"/>
    <w:rsid w:val="000E3503"/>
    <w:rsid w:val="000E740E"/>
    <w:rsid w:val="000F3153"/>
    <w:rsid w:val="000F3FE0"/>
    <w:rsid w:val="00105619"/>
    <w:rsid w:val="00106A4D"/>
    <w:rsid w:val="001158B3"/>
    <w:rsid w:val="001162C2"/>
    <w:rsid w:val="00122FA2"/>
    <w:rsid w:val="001313B8"/>
    <w:rsid w:val="00132E0F"/>
    <w:rsid w:val="00141EAD"/>
    <w:rsid w:val="00142BF0"/>
    <w:rsid w:val="001438CB"/>
    <w:rsid w:val="00144C73"/>
    <w:rsid w:val="001465E0"/>
    <w:rsid w:val="0014706B"/>
    <w:rsid w:val="00147765"/>
    <w:rsid w:val="00154725"/>
    <w:rsid w:val="00160870"/>
    <w:rsid w:val="001629BB"/>
    <w:rsid w:val="00162D6F"/>
    <w:rsid w:val="00166A2B"/>
    <w:rsid w:val="001703E3"/>
    <w:rsid w:val="0017138D"/>
    <w:rsid w:val="0017203A"/>
    <w:rsid w:val="001804A4"/>
    <w:rsid w:val="0018090C"/>
    <w:rsid w:val="001819B1"/>
    <w:rsid w:val="00184A57"/>
    <w:rsid w:val="00185CD3"/>
    <w:rsid w:val="001868A7"/>
    <w:rsid w:val="00190691"/>
    <w:rsid w:val="00196650"/>
    <w:rsid w:val="00197962"/>
    <w:rsid w:val="001A13D2"/>
    <w:rsid w:val="001A1903"/>
    <w:rsid w:val="001A5EB7"/>
    <w:rsid w:val="001A60F3"/>
    <w:rsid w:val="001A622C"/>
    <w:rsid w:val="001B5049"/>
    <w:rsid w:val="001C734A"/>
    <w:rsid w:val="001D103E"/>
    <w:rsid w:val="001D5E8F"/>
    <w:rsid w:val="001D72D4"/>
    <w:rsid w:val="001E1B36"/>
    <w:rsid w:val="001E7A4F"/>
    <w:rsid w:val="001E7B82"/>
    <w:rsid w:val="001F5FC2"/>
    <w:rsid w:val="0020378B"/>
    <w:rsid w:val="00205523"/>
    <w:rsid w:val="00211763"/>
    <w:rsid w:val="00211E2E"/>
    <w:rsid w:val="0022008D"/>
    <w:rsid w:val="00225594"/>
    <w:rsid w:val="00226071"/>
    <w:rsid w:val="002302B3"/>
    <w:rsid w:val="00235E00"/>
    <w:rsid w:val="00240882"/>
    <w:rsid w:val="0024181D"/>
    <w:rsid w:val="00243FA3"/>
    <w:rsid w:val="00244D32"/>
    <w:rsid w:val="00250B1E"/>
    <w:rsid w:val="00252CB4"/>
    <w:rsid w:val="002547FA"/>
    <w:rsid w:val="002573A8"/>
    <w:rsid w:val="00265187"/>
    <w:rsid w:val="0026649C"/>
    <w:rsid w:val="00266EEE"/>
    <w:rsid w:val="00274E4C"/>
    <w:rsid w:val="002837ED"/>
    <w:rsid w:val="00295D38"/>
    <w:rsid w:val="002973AE"/>
    <w:rsid w:val="002A3622"/>
    <w:rsid w:val="002A3D81"/>
    <w:rsid w:val="002A6734"/>
    <w:rsid w:val="002B081B"/>
    <w:rsid w:val="002B2525"/>
    <w:rsid w:val="002B5225"/>
    <w:rsid w:val="002C2015"/>
    <w:rsid w:val="002C7F64"/>
    <w:rsid w:val="002D0944"/>
    <w:rsid w:val="002D1321"/>
    <w:rsid w:val="002D3453"/>
    <w:rsid w:val="002D5085"/>
    <w:rsid w:val="002F09F4"/>
    <w:rsid w:val="002F3AF4"/>
    <w:rsid w:val="002F7985"/>
    <w:rsid w:val="00303D46"/>
    <w:rsid w:val="00305888"/>
    <w:rsid w:val="00310388"/>
    <w:rsid w:val="00310679"/>
    <w:rsid w:val="0031399C"/>
    <w:rsid w:val="00314674"/>
    <w:rsid w:val="00314BDD"/>
    <w:rsid w:val="00316D39"/>
    <w:rsid w:val="00320349"/>
    <w:rsid w:val="0032682E"/>
    <w:rsid w:val="00326C5A"/>
    <w:rsid w:val="00327E5C"/>
    <w:rsid w:val="003311E6"/>
    <w:rsid w:val="00333E00"/>
    <w:rsid w:val="00336032"/>
    <w:rsid w:val="00350732"/>
    <w:rsid w:val="00354C2D"/>
    <w:rsid w:val="003736DC"/>
    <w:rsid w:val="003854E1"/>
    <w:rsid w:val="00387EF5"/>
    <w:rsid w:val="00393C79"/>
    <w:rsid w:val="003B05A2"/>
    <w:rsid w:val="003C00E4"/>
    <w:rsid w:val="003D089E"/>
    <w:rsid w:val="003F04CA"/>
    <w:rsid w:val="003F4742"/>
    <w:rsid w:val="003F5C06"/>
    <w:rsid w:val="003F5DD3"/>
    <w:rsid w:val="00401946"/>
    <w:rsid w:val="0040234D"/>
    <w:rsid w:val="00411B0C"/>
    <w:rsid w:val="004217FC"/>
    <w:rsid w:val="004227EE"/>
    <w:rsid w:val="00424D59"/>
    <w:rsid w:val="00426D5E"/>
    <w:rsid w:val="00427541"/>
    <w:rsid w:val="00432EA5"/>
    <w:rsid w:val="0043407F"/>
    <w:rsid w:val="00435DC2"/>
    <w:rsid w:val="00440A5E"/>
    <w:rsid w:val="0044486B"/>
    <w:rsid w:val="00447A6B"/>
    <w:rsid w:val="00454651"/>
    <w:rsid w:val="0045728C"/>
    <w:rsid w:val="00463765"/>
    <w:rsid w:val="00466744"/>
    <w:rsid w:val="0047051A"/>
    <w:rsid w:val="00474E07"/>
    <w:rsid w:val="0048069F"/>
    <w:rsid w:val="004811A6"/>
    <w:rsid w:val="00487DF2"/>
    <w:rsid w:val="00492769"/>
    <w:rsid w:val="00496424"/>
    <w:rsid w:val="004970A1"/>
    <w:rsid w:val="004A2545"/>
    <w:rsid w:val="004A7152"/>
    <w:rsid w:val="004B2897"/>
    <w:rsid w:val="004B4D08"/>
    <w:rsid w:val="004C17B6"/>
    <w:rsid w:val="004C256F"/>
    <w:rsid w:val="004C369C"/>
    <w:rsid w:val="004D2B4B"/>
    <w:rsid w:val="004F2964"/>
    <w:rsid w:val="005011DE"/>
    <w:rsid w:val="00501444"/>
    <w:rsid w:val="00502C42"/>
    <w:rsid w:val="00514033"/>
    <w:rsid w:val="00516FB2"/>
    <w:rsid w:val="00522527"/>
    <w:rsid w:val="00525397"/>
    <w:rsid w:val="00526F53"/>
    <w:rsid w:val="0052758B"/>
    <w:rsid w:val="00537197"/>
    <w:rsid w:val="00542576"/>
    <w:rsid w:val="00546B1E"/>
    <w:rsid w:val="00547D59"/>
    <w:rsid w:val="005514D4"/>
    <w:rsid w:val="0055219C"/>
    <w:rsid w:val="0056501D"/>
    <w:rsid w:val="00571EED"/>
    <w:rsid w:val="005735D9"/>
    <w:rsid w:val="00573897"/>
    <w:rsid w:val="0057673D"/>
    <w:rsid w:val="005872D5"/>
    <w:rsid w:val="00591DBA"/>
    <w:rsid w:val="005961A8"/>
    <w:rsid w:val="005A0CD7"/>
    <w:rsid w:val="005B0B32"/>
    <w:rsid w:val="005B10B9"/>
    <w:rsid w:val="005B4793"/>
    <w:rsid w:val="005C2AB5"/>
    <w:rsid w:val="005C43D5"/>
    <w:rsid w:val="005E246A"/>
    <w:rsid w:val="005E298E"/>
    <w:rsid w:val="005E4FAB"/>
    <w:rsid w:val="005F086C"/>
    <w:rsid w:val="005F293C"/>
    <w:rsid w:val="005F5CA2"/>
    <w:rsid w:val="005F6F88"/>
    <w:rsid w:val="005F71E0"/>
    <w:rsid w:val="00603E7A"/>
    <w:rsid w:val="00612AF3"/>
    <w:rsid w:val="006164A0"/>
    <w:rsid w:val="00617137"/>
    <w:rsid w:val="00621D9F"/>
    <w:rsid w:val="00622C5F"/>
    <w:rsid w:val="00640311"/>
    <w:rsid w:val="00646A84"/>
    <w:rsid w:val="00663BE7"/>
    <w:rsid w:val="00664889"/>
    <w:rsid w:val="0067144C"/>
    <w:rsid w:val="0067786A"/>
    <w:rsid w:val="00683818"/>
    <w:rsid w:val="0069429A"/>
    <w:rsid w:val="00696357"/>
    <w:rsid w:val="006A46C6"/>
    <w:rsid w:val="006A5D09"/>
    <w:rsid w:val="006B0001"/>
    <w:rsid w:val="006B76E5"/>
    <w:rsid w:val="006C0247"/>
    <w:rsid w:val="006C4724"/>
    <w:rsid w:val="006D1496"/>
    <w:rsid w:val="006D4495"/>
    <w:rsid w:val="006D48EA"/>
    <w:rsid w:val="006E23BC"/>
    <w:rsid w:val="006E2C71"/>
    <w:rsid w:val="006E2EA0"/>
    <w:rsid w:val="006F1290"/>
    <w:rsid w:val="007046A5"/>
    <w:rsid w:val="00704AE2"/>
    <w:rsid w:val="0070587A"/>
    <w:rsid w:val="007159E0"/>
    <w:rsid w:val="00721520"/>
    <w:rsid w:val="00721D82"/>
    <w:rsid w:val="00722B1D"/>
    <w:rsid w:val="007237B7"/>
    <w:rsid w:val="00725673"/>
    <w:rsid w:val="0073634A"/>
    <w:rsid w:val="00746382"/>
    <w:rsid w:val="00751790"/>
    <w:rsid w:val="007550DC"/>
    <w:rsid w:val="007556BB"/>
    <w:rsid w:val="00757BFB"/>
    <w:rsid w:val="00757FA4"/>
    <w:rsid w:val="00760DD2"/>
    <w:rsid w:val="00772843"/>
    <w:rsid w:val="00773096"/>
    <w:rsid w:val="00774FDD"/>
    <w:rsid w:val="0077506D"/>
    <w:rsid w:val="007762AE"/>
    <w:rsid w:val="00777FC9"/>
    <w:rsid w:val="007807B5"/>
    <w:rsid w:val="00783A99"/>
    <w:rsid w:val="00787620"/>
    <w:rsid w:val="00791104"/>
    <w:rsid w:val="00791BCC"/>
    <w:rsid w:val="007A1542"/>
    <w:rsid w:val="007A1C08"/>
    <w:rsid w:val="007A56F2"/>
    <w:rsid w:val="007B2279"/>
    <w:rsid w:val="007B657F"/>
    <w:rsid w:val="007C3606"/>
    <w:rsid w:val="007C7454"/>
    <w:rsid w:val="007D5EDB"/>
    <w:rsid w:val="007D6F26"/>
    <w:rsid w:val="007D6FC2"/>
    <w:rsid w:val="007D7C9C"/>
    <w:rsid w:val="007E5181"/>
    <w:rsid w:val="007E5276"/>
    <w:rsid w:val="007F24B1"/>
    <w:rsid w:val="007F4373"/>
    <w:rsid w:val="007F6359"/>
    <w:rsid w:val="008039BB"/>
    <w:rsid w:val="008042D5"/>
    <w:rsid w:val="0081717F"/>
    <w:rsid w:val="008204E5"/>
    <w:rsid w:val="0082067D"/>
    <w:rsid w:val="00836F6E"/>
    <w:rsid w:val="00843FFF"/>
    <w:rsid w:val="00845A94"/>
    <w:rsid w:val="008623CD"/>
    <w:rsid w:val="00862F95"/>
    <w:rsid w:val="008677FC"/>
    <w:rsid w:val="008678E9"/>
    <w:rsid w:val="00874435"/>
    <w:rsid w:val="008854BE"/>
    <w:rsid w:val="00897C9D"/>
    <w:rsid w:val="008A4FD9"/>
    <w:rsid w:val="008A58C3"/>
    <w:rsid w:val="008B0C5C"/>
    <w:rsid w:val="008B0F93"/>
    <w:rsid w:val="008B1FC4"/>
    <w:rsid w:val="008B50F9"/>
    <w:rsid w:val="008C3258"/>
    <w:rsid w:val="008E0FC0"/>
    <w:rsid w:val="008F19ED"/>
    <w:rsid w:val="008F69CE"/>
    <w:rsid w:val="008F7A62"/>
    <w:rsid w:val="00901FE8"/>
    <w:rsid w:val="009036F0"/>
    <w:rsid w:val="0090702E"/>
    <w:rsid w:val="00912D35"/>
    <w:rsid w:val="00933B17"/>
    <w:rsid w:val="00941A68"/>
    <w:rsid w:val="00943AE9"/>
    <w:rsid w:val="0094536E"/>
    <w:rsid w:val="00950FA9"/>
    <w:rsid w:val="00956524"/>
    <w:rsid w:val="00957D1B"/>
    <w:rsid w:val="00962D6B"/>
    <w:rsid w:val="00964A4C"/>
    <w:rsid w:val="009A021B"/>
    <w:rsid w:val="009A7854"/>
    <w:rsid w:val="009B56AC"/>
    <w:rsid w:val="009B7FF0"/>
    <w:rsid w:val="009C5F61"/>
    <w:rsid w:val="009D1C99"/>
    <w:rsid w:val="009D462F"/>
    <w:rsid w:val="009D57EE"/>
    <w:rsid w:val="009E6B46"/>
    <w:rsid w:val="009E7245"/>
    <w:rsid w:val="009E7300"/>
    <w:rsid w:val="00A0102D"/>
    <w:rsid w:val="00A12822"/>
    <w:rsid w:val="00A25333"/>
    <w:rsid w:val="00A30764"/>
    <w:rsid w:val="00A30AC3"/>
    <w:rsid w:val="00A31B4F"/>
    <w:rsid w:val="00A423C2"/>
    <w:rsid w:val="00A45A63"/>
    <w:rsid w:val="00A47572"/>
    <w:rsid w:val="00A705B8"/>
    <w:rsid w:val="00A849A2"/>
    <w:rsid w:val="00A86242"/>
    <w:rsid w:val="00A92F91"/>
    <w:rsid w:val="00A96B38"/>
    <w:rsid w:val="00A976F7"/>
    <w:rsid w:val="00AA0D24"/>
    <w:rsid w:val="00AA6C6F"/>
    <w:rsid w:val="00AB12A3"/>
    <w:rsid w:val="00AB4767"/>
    <w:rsid w:val="00AB48D6"/>
    <w:rsid w:val="00AB6421"/>
    <w:rsid w:val="00AB7688"/>
    <w:rsid w:val="00AC06FB"/>
    <w:rsid w:val="00AC64D1"/>
    <w:rsid w:val="00AD04B9"/>
    <w:rsid w:val="00AD4B05"/>
    <w:rsid w:val="00AE1A92"/>
    <w:rsid w:val="00AF100C"/>
    <w:rsid w:val="00AF201B"/>
    <w:rsid w:val="00AF3231"/>
    <w:rsid w:val="00B00077"/>
    <w:rsid w:val="00B0494F"/>
    <w:rsid w:val="00B05040"/>
    <w:rsid w:val="00B10E0D"/>
    <w:rsid w:val="00B207F6"/>
    <w:rsid w:val="00B20A1D"/>
    <w:rsid w:val="00B2601E"/>
    <w:rsid w:val="00B40C75"/>
    <w:rsid w:val="00B410C2"/>
    <w:rsid w:val="00B45427"/>
    <w:rsid w:val="00B50D24"/>
    <w:rsid w:val="00B61D1F"/>
    <w:rsid w:val="00B64AFD"/>
    <w:rsid w:val="00B70F32"/>
    <w:rsid w:val="00B76CF1"/>
    <w:rsid w:val="00B77D43"/>
    <w:rsid w:val="00B82366"/>
    <w:rsid w:val="00B8527B"/>
    <w:rsid w:val="00B902FC"/>
    <w:rsid w:val="00B919A0"/>
    <w:rsid w:val="00B97C6D"/>
    <w:rsid w:val="00BA1F6F"/>
    <w:rsid w:val="00BA2226"/>
    <w:rsid w:val="00BA453B"/>
    <w:rsid w:val="00BA7D4A"/>
    <w:rsid w:val="00BB0C27"/>
    <w:rsid w:val="00BC21EC"/>
    <w:rsid w:val="00BC553A"/>
    <w:rsid w:val="00BC6920"/>
    <w:rsid w:val="00BD0EE8"/>
    <w:rsid w:val="00BD4598"/>
    <w:rsid w:val="00BD5943"/>
    <w:rsid w:val="00BD7CB1"/>
    <w:rsid w:val="00BE3136"/>
    <w:rsid w:val="00BF1218"/>
    <w:rsid w:val="00BF2447"/>
    <w:rsid w:val="00BF2F92"/>
    <w:rsid w:val="00C0096B"/>
    <w:rsid w:val="00C055FE"/>
    <w:rsid w:val="00C05AAB"/>
    <w:rsid w:val="00C11434"/>
    <w:rsid w:val="00C1519A"/>
    <w:rsid w:val="00C15D7F"/>
    <w:rsid w:val="00C173CF"/>
    <w:rsid w:val="00C1767F"/>
    <w:rsid w:val="00C270D2"/>
    <w:rsid w:val="00C328E4"/>
    <w:rsid w:val="00C44E4C"/>
    <w:rsid w:val="00C4633F"/>
    <w:rsid w:val="00C56428"/>
    <w:rsid w:val="00C63493"/>
    <w:rsid w:val="00C6428F"/>
    <w:rsid w:val="00C64900"/>
    <w:rsid w:val="00C678F4"/>
    <w:rsid w:val="00C72428"/>
    <w:rsid w:val="00C751E3"/>
    <w:rsid w:val="00C913DB"/>
    <w:rsid w:val="00C93138"/>
    <w:rsid w:val="00C96C0B"/>
    <w:rsid w:val="00C97CEA"/>
    <w:rsid w:val="00C97D2F"/>
    <w:rsid w:val="00CA55C3"/>
    <w:rsid w:val="00CB62F3"/>
    <w:rsid w:val="00CB7FC5"/>
    <w:rsid w:val="00CC278C"/>
    <w:rsid w:val="00CC364A"/>
    <w:rsid w:val="00CC7032"/>
    <w:rsid w:val="00CD1510"/>
    <w:rsid w:val="00CD21F7"/>
    <w:rsid w:val="00CD4757"/>
    <w:rsid w:val="00CE16CA"/>
    <w:rsid w:val="00CE3098"/>
    <w:rsid w:val="00CE7A90"/>
    <w:rsid w:val="00CF2388"/>
    <w:rsid w:val="00CF3D7A"/>
    <w:rsid w:val="00D125F3"/>
    <w:rsid w:val="00D16422"/>
    <w:rsid w:val="00D201B0"/>
    <w:rsid w:val="00D21F29"/>
    <w:rsid w:val="00D225E3"/>
    <w:rsid w:val="00D22923"/>
    <w:rsid w:val="00D24C4D"/>
    <w:rsid w:val="00D3780F"/>
    <w:rsid w:val="00D42235"/>
    <w:rsid w:val="00D44B04"/>
    <w:rsid w:val="00D46562"/>
    <w:rsid w:val="00D56681"/>
    <w:rsid w:val="00D61E5A"/>
    <w:rsid w:val="00D65C51"/>
    <w:rsid w:val="00D70085"/>
    <w:rsid w:val="00D85013"/>
    <w:rsid w:val="00D86D46"/>
    <w:rsid w:val="00D87793"/>
    <w:rsid w:val="00DA26C0"/>
    <w:rsid w:val="00DA2A02"/>
    <w:rsid w:val="00DA4378"/>
    <w:rsid w:val="00DA57FF"/>
    <w:rsid w:val="00DA59BD"/>
    <w:rsid w:val="00DA6197"/>
    <w:rsid w:val="00DA6FD8"/>
    <w:rsid w:val="00DB12E1"/>
    <w:rsid w:val="00DB2C59"/>
    <w:rsid w:val="00DC080C"/>
    <w:rsid w:val="00DD0E3D"/>
    <w:rsid w:val="00DE013D"/>
    <w:rsid w:val="00DE569A"/>
    <w:rsid w:val="00DE611B"/>
    <w:rsid w:val="00DE7CA6"/>
    <w:rsid w:val="00DF0503"/>
    <w:rsid w:val="00DF1986"/>
    <w:rsid w:val="00DF59DD"/>
    <w:rsid w:val="00DF7CB9"/>
    <w:rsid w:val="00E0271A"/>
    <w:rsid w:val="00E07B86"/>
    <w:rsid w:val="00E17BA4"/>
    <w:rsid w:val="00E233CC"/>
    <w:rsid w:val="00E26AB2"/>
    <w:rsid w:val="00E277F6"/>
    <w:rsid w:val="00E30AC8"/>
    <w:rsid w:val="00E33F90"/>
    <w:rsid w:val="00E34B0B"/>
    <w:rsid w:val="00E364C2"/>
    <w:rsid w:val="00E37034"/>
    <w:rsid w:val="00E515DC"/>
    <w:rsid w:val="00E729F5"/>
    <w:rsid w:val="00E76302"/>
    <w:rsid w:val="00E76498"/>
    <w:rsid w:val="00E7669B"/>
    <w:rsid w:val="00E83FC3"/>
    <w:rsid w:val="00E9537E"/>
    <w:rsid w:val="00E96E0E"/>
    <w:rsid w:val="00EA0119"/>
    <w:rsid w:val="00EA1FDE"/>
    <w:rsid w:val="00EA45B1"/>
    <w:rsid w:val="00EA53BE"/>
    <w:rsid w:val="00EA791D"/>
    <w:rsid w:val="00EB26B6"/>
    <w:rsid w:val="00EB42AF"/>
    <w:rsid w:val="00EC3124"/>
    <w:rsid w:val="00EC455F"/>
    <w:rsid w:val="00EC75F2"/>
    <w:rsid w:val="00ED35B7"/>
    <w:rsid w:val="00ED5393"/>
    <w:rsid w:val="00F01333"/>
    <w:rsid w:val="00F147A5"/>
    <w:rsid w:val="00F15FFE"/>
    <w:rsid w:val="00F201E2"/>
    <w:rsid w:val="00F25E99"/>
    <w:rsid w:val="00F26A7E"/>
    <w:rsid w:val="00F32B06"/>
    <w:rsid w:val="00F360DE"/>
    <w:rsid w:val="00F361B4"/>
    <w:rsid w:val="00F45584"/>
    <w:rsid w:val="00F6043E"/>
    <w:rsid w:val="00F634A3"/>
    <w:rsid w:val="00F65AE3"/>
    <w:rsid w:val="00F65E7A"/>
    <w:rsid w:val="00F67F73"/>
    <w:rsid w:val="00F70475"/>
    <w:rsid w:val="00F71D43"/>
    <w:rsid w:val="00F7203C"/>
    <w:rsid w:val="00F75761"/>
    <w:rsid w:val="00F904ED"/>
    <w:rsid w:val="00F95979"/>
    <w:rsid w:val="00F961C2"/>
    <w:rsid w:val="00FA1D05"/>
    <w:rsid w:val="00FA2310"/>
    <w:rsid w:val="00FA5647"/>
    <w:rsid w:val="00FA5F63"/>
    <w:rsid w:val="00FB05A5"/>
    <w:rsid w:val="00FB2D72"/>
    <w:rsid w:val="00FB4BB9"/>
    <w:rsid w:val="00FB58E6"/>
    <w:rsid w:val="00FC02CF"/>
    <w:rsid w:val="00FC5F52"/>
    <w:rsid w:val="00FE6F16"/>
    <w:rsid w:val="00FF157A"/>
    <w:rsid w:val="00FF6ADD"/>
    <w:rsid w:val="07986781"/>
    <w:rsid w:val="17D07A22"/>
    <w:rsid w:val="1F4605D6"/>
    <w:rsid w:val="275125C8"/>
    <w:rsid w:val="2A7E8324"/>
    <w:rsid w:val="3A612CA9"/>
    <w:rsid w:val="3F24325A"/>
    <w:rsid w:val="45E68732"/>
    <w:rsid w:val="547E5C2A"/>
    <w:rsid w:val="582F7126"/>
    <w:rsid w:val="5D611E80"/>
    <w:rsid w:val="60B53AC8"/>
    <w:rsid w:val="6E077D19"/>
    <w:rsid w:val="72AAF178"/>
    <w:rsid w:val="737F26D9"/>
    <w:rsid w:val="78C21F5B"/>
    <w:rsid w:val="7D3FD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AA7AD9"/>
  <w15:docId w15:val="{8F7A9B49-F0DA-450A-9E3C-502C3883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38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58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15FFE"/>
    <w:pPr>
      <w:spacing w:after="0" w:line="276" w:lineRule="auto"/>
    </w:pPr>
    <w:rPr>
      <w:rFonts w:ascii="Arial" w:eastAsia="Arial" w:hAnsi="Arial" w:cs="Arial"/>
      <w:color w:val="000000"/>
    </w:rPr>
  </w:style>
  <w:style w:type="character" w:styleId="Hyperlink">
    <w:name w:val="Hyperlink"/>
    <w:uiPriority w:val="99"/>
    <w:unhideWhenUsed/>
    <w:rsid w:val="00F15FFE"/>
    <w:rPr>
      <w:color w:val="0000FF"/>
      <w:u w:val="single"/>
    </w:rPr>
  </w:style>
  <w:style w:type="paragraph" w:customStyle="1" w:styleId="Normal2">
    <w:name w:val="Normal2"/>
    <w:rsid w:val="00F15FFE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F15F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FF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15F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FFE"/>
    <w:rPr>
      <w:rFonts w:ascii="Arial" w:eastAsia="Arial" w:hAnsi="Arial" w:cs="Arial"/>
      <w:color w:val="000000"/>
    </w:rPr>
  </w:style>
  <w:style w:type="paragraph" w:customStyle="1" w:styleId="paragraph">
    <w:name w:val="paragraph"/>
    <w:basedOn w:val="Normal"/>
    <w:rsid w:val="00E26AB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E26AB2"/>
  </w:style>
  <w:style w:type="character" w:customStyle="1" w:styleId="eop">
    <w:name w:val="eop"/>
    <w:basedOn w:val="DefaultParagraphFont"/>
    <w:rsid w:val="00E26AB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6F1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E51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51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518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1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181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7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7FC"/>
    <w:rPr>
      <w:rFonts w:ascii="Lucida Grande" w:eastAsia="Arial" w:hAnsi="Lucida Grande" w:cs="Lucida Grande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EA791D"/>
    <w:pPr>
      <w:spacing w:after="0" w:line="240" w:lineRule="auto"/>
    </w:pPr>
    <w:rPr>
      <w:rFonts w:ascii="Arial" w:eastAsia="Arial" w:hAnsi="Arial" w:cs="Arial"/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494F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0494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57F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9796B"/>
  </w:style>
  <w:style w:type="character" w:styleId="FollowedHyperlink">
    <w:name w:val="FollowedHyperlink"/>
    <w:basedOn w:val="DefaultParagraphFont"/>
    <w:uiPriority w:val="99"/>
    <w:semiHidden/>
    <w:unhideWhenUsed/>
    <w:rsid w:val="00141EA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438C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3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25333"/>
    <w:rPr>
      <w:rFonts w:ascii="Calibri" w:hAnsi="Calibri" w:cstheme="minorBid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5333"/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58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normal20">
    <w:name w:val="normal2"/>
    <w:basedOn w:val="Normal"/>
    <w:uiPriority w:val="99"/>
    <w:semiHidden/>
    <w:rsid w:val="0030588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Mention">
    <w:name w:val="Mention"/>
    <w:basedOn w:val="DefaultParagraphFont"/>
    <w:uiPriority w:val="99"/>
    <w:unhideWhenUsed/>
    <w:rsid w:val="00305888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30588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4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uitarcenter.com/Shopping-Assistant.gc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uitarcenter.com/Line-6-Helix-Stadium.gc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edia@guitarcenter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GuitarCenter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r@clynemedia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uitarcenter.com/riffs/news/amplifiers--effects/line-6-announces-helix-stadiu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0EE8FB1D2AA4887CC53B0E5157D1A" ma:contentTypeVersion="12" ma:contentTypeDescription="Create a new document." ma:contentTypeScope="" ma:versionID="c006e65941824d2f80157fc70c6cd98b">
  <xsd:schema xmlns:xsd="http://www.w3.org/2001/XMLSchema" xmlns:xs="http://www.w3.org/2001/XMLSchema" xmlns:p="http://schemas.microsoft.com/office/2006/metadata/properties" xmlns:ns2="9836e7ef-e40d-4603-bbd2-bac9d4e31bc1" xmlns:ns3="f833da0d-fd48-413d-8496-ad7bcacff735" targetNamespace="http://schemas.microsoft.com/office/2006/metadata/properties" ma:root="true" ma:fieldsID="732d0ec29b23ecd2a1a6908f3119cacc" ns2:_="" ns3:_="">
    <xsd:import namespace="9836e7ef-e40d-4603-bbd2-bac9d4e31bc1"/>
    <xsd:import namespace="f833da0d-fd48-413d-8496-ad7bcacff7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e7ef-e40d-4603-bbd2-bac9d4e31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3da0d-fd48-413d-8496-ad7bcacff7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C4B477-667F-4B51-AFFA-C0E52C6896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FEA337-1F43-445D-87AB-4DE17EFD45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706D5A-5943-4228-9FF1-AB833DD15E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5730F2-CC49-4CAB-979B-7CC4DF18B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6e7ef-e40d-4603-bbd2-bac9d4e31bc1"/>
    <ds:schemaRef ds:uri="f833da0d-fd48-413d-8496-ad7bcacff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Links>
    <vt:vector size="42" baseType="variant">
      <vt:variant>
        <vt:i4>4980853</vt:i4>
      </vt:variant>
      <vt:variant>
        <vt:i4>6</vt:i4>
      </vt:variant>
      <vt:variant>
        <vt:i4>0</vt:i4>
      </vt:variant>
      <vt:variant>
        <vt:i4>5</vt:i4>
      </vt:variant>
      <vt:variant>
        <vt:lpwstr>mailto:media@guitarcenter.com</vt:lpwstr>
      </vt:variant>
      <vt:variant>
        <vt:lpwstr/>
      </vt:variant>
      <vt:variant>
        <vt:i4>3538954</vt:i4>
      </vt:variant>
      <vt:variant>
        <vt:i4>3</vt:i4>
      </vt:variant>
      <vt:variant>
        <vt:i4>0</vt:i4>
      </vt:variant>
      <vt:variant>
        <vt:i4>5</vt:i4>
      </vt:variant>
      <vt:variant>
        <vt:lpwstr>mailto:pr@clynemedia.com</vt:lpwstr>
      </vt:variant>
      <vt:variant>
        <vt:lpwstr/>
      </vt:variant>
      <vt:variant>
        <vt:i4>4325454</vt:i4>
      </vt:variant>
      <vt:variant>
        <vt:i4>0</vt:i4>
      </vt:variant>
      <vt:variant>
        <vt:i4>0</vt:i4>
      </vt:variant>
      <vt:variant>
        <vt:i4>5</vt:i4>
      </vt:variant>
      <vt:variant>
        <vt:lpwstr>http://www.guitarcenter.com/</vt:lpwstr>
      </vt:variant>
      <vt:variant>
        <vt:lpwstr/>
      </vt:variant>
      <vt:variant>
        <vt:i4>3145747</vt:i4>
      </vt:variant>
      <vt:variant>
        <vt:i4>9</vt:i4>
      </vt:variant>
      <vt:variant>
        <vt:i4>0</vt:i4>
      </vt:variant>
      <vt:variant>
        <vt:i4>5</vt:i4>
      </vt:variant>
      <vt:variant>
        <vt:lpwstr>mailto:bjohnson@guitarcenter.com</vt:lpwstr>
      </vt:variant>
      <vt:variant>
        <vt:lpwstr/>
      </vt:variant>
      <vt:variant>
        <vt:i4>3145747</vt:i4>
      </vt:variant>
      <vt:variant>
        <vt:i4>6</vt:i4>
      </vt:variant>
      <vt:variant>
        <vt:i4>0</vt:i4>
      </vt:variant>
      <vt:variant>
        <vt:i4>5</vt:i4>
      </vt:variant>
      <vt:variant>
        <vt:lpwstr>mailto:bjohnson@guitarcenter.com</vt:lpwstr>
      </vt:variant>
      <vt:variant>
        <vt:lpwstr/>
      </vt:variant>
      <vt:variant>
        <vt:i4>7405592</vt:i4>
      </vt:variant>
      <vt:variant>
        <vt:i4>3</vt:i4>
      </vt:variant>
      <vt:variant>
        <vt:i4>0</vt:i4>
      </vt:variant>
      <vt:variant>
        <vt:i4>5</vt:i4>
      </vt:variant>
      <vt:variant>
        <vt:lpwstr>mailto:Seth.Watson@guitarcenter.com</vt:lpwstr>
      </vt:variant>
      <vt:variant>
        <vt:lpwstr/>
      </vt:variant>
      <vt:variant>
        <vt:i4>5701670</vt:i4>
      </vt:variant>
      <vt:variant>
        <vt:i4>0</vt:i4>
      </vt:variant>
      <vt:variant>
        <vt:i4>0</vt:i4>
      </vt:variant>
      <vt:variant>
        <vt:i4>5</vt:i4>
      </vt:variant>
      <vt:variant>
        <vt:lpwstr>mailto:Jesus.Espinoza@guitarcenter.com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Salib, Isabelle</dc:creator>
  <cp:keywords/>
  <dc:description/>
  <cp:lastModifiedBy>Tom Schreck</cp:lastModifiedBy>
  <cp:revision>9</cp:revision>
  <dcterms:created xsi:type="dcterms:W3CDTF">2025-06-10T23:53:00Z</dcterms:created>
  <dcterms:modified xsi:type="dcterms:W3CDTF">2025-06-25T17:13:00Z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0x010100D770EE8FB1D2AA4887CC53B0E5157D1A</vt:lpwstr>
  </property>
</Properties>
</file>