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296B7" w14:textId="45EEAAA7" w:rsidR="00637CB0" w:rsidRDefault="001D242F" w:rsidP="00B0494F">
      <w:pPr>
        <w:pStyle w:val="Normal2"/>
        <w:jc w:val="center"/>
        <w:outlineLvl w:val="0"/>
        <w:rPr>
          <w:rFonts w:ascii="Calibri" w:eastAsia="Helvetica Neue" w:hAnsi="Calibri" w:cs="Helvetica Neue"/>
          <w:b/>
          <w:bCs/>
          <w:sz w:val="28"/>
          <w:szCs w:val="28"/>
          <w:u w:val="single"/>
        </w:rPr>
      </w:pPr>
      <w:r w:rsidRPr="001D242F">
        <w:rPr>
          <w:rFonts w:ascii="Calibri" w:eastAsia="Helvetica Neue" w:hAnsi="Calibri" w:cs="Helvetica Neue"/>
          <w:b/>
          <w:bCs/>
          <w:noProof/>
          <w:sz w:val="28"/>
          <w:szCs w:val="28"/>
        </w:rPr>
        <w:drawing>
          <wp:inline distT="0" distB="0" distL="0" distR="0" wp14:anchorId="7015B40A" wp14:editId="7A764795">
            <wp:extent cx="1752600" cy="952500"/>
            <wp:effectExtent l="0" t="0" r="0" b="0"/>
            <wp:docPr id="781606291" name="Picture 1" descr="A red logo with a gui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606291" name="Picture 1" descr="A red logo with a guita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E27B9" w14:textId="77777777" w:rsidR="001D242F" w:rsidRDefault="001D242F" w:rsidP="00B0494F">
      <w:pPr>
        <w:pStyle w:val="Normal2"/>
        <w:jc w:val="center"/>
        <w:outlineLvl w:val="0"/>
        <w:rPr>
          <w:rFonts w:ascii="Calibri" w:eastAsia="Helvetica Neue" w:hAnsi="Calibri" w:cs="Helvetica Neue"/>
          <w:b/>
          <w:bCs/>
          <w:sz w:val="28"/>
          <w:szCs w:val="28"/>
          <w:u w:val="single"/>
        </w:rPr>
      </w:pPr>
    </w:p>
    <w:p w14:paraId="5AB67CCA" w14:textId="237CC411" w:rsidR="000873EB" w:rsidRDefault="00637CB0" w:rsidP="00B0494F">
      <w:pPr>
        <w:pStyle w:val="Normal2"/>
        <w:jc w:val="center"/>
        <w:outlineLvl w:val="0"/>
        <w:rPr>
          <w:rFonts w:ascii="Calibri" w:eastAsia="Helvetica Neue" w:hAnsi="Calibri" w:cs="Helvetica Neue"/>
          <w:b/>
          <w:bCs/>
          <w:sz w:val="28"/>
          <w:szCs w:val="28"/>
          <w:u w:val="single"/>
        </w:rPr>
      </w:pPr>
      <w:r>
        <w:rPr>
          <w:rFonts w:ascii="Calibri" w:eastAsia="Helvetica Neue" w:hAnsi="Calibri" w:cs="Helvetica Neue"/>
          <w:b/>
          <w:bCs/>
          <w:sz w:val="28"/>
          <w:szCs w:val="28"/>
          <w:u w:val="single"/>
        </w:rPr>
        <w:t>***</w:t>
      </w:r>
      <w:r w:rsidR="00D244B7">
        <w:rPr>
          <w:rFonts w:ascii="Calibri" w:eastAsia="Helvetica Neue" w:hAnsi="Calibri" w:cs="Helvetica Neue"/>
          <w:b/>
          <w:bCs/>
          <w:sz w:val="28"/>
          <w:szCs w:val="28"/>
          <w:u w:val="single"/>
        </w:rPr>
        <w:t>LIVESTREAM ALERT</w:t>
      </w:r>
      <w:r>
        <w:rPr>
          <w:rFonts w:ascii="Calibri" w:eastAsia="Helvetica Neue" w:hAnsi="Calibri" w:cs="Helvetica Neue"/>
          <w:b/>
          <w:bCs/>
          <w:sz w:val="28"/>
          <w:szCs w:val="28"/>
          <w:u w:val="single"/>
        </w:rPr>
        <w:t>***</w:t>
      </w:r>
    </w:p>
    <w:p w14:paraId="2FAFA64D" w14:textId="77777777" w:rsidR="00637CB0" w:rsidRPr="00473EF0" w:rsidRDefault="00637CB0" w:rsidP="00B0494F">
      <w:pPr>
        <w:pStyle w:val="Normal2"/>
        <w:jc w:val="center"/>
        <w:outlineLvl w:val="0"/>
        <w:rPr>
          <w:rFonts w:ascii="Calibri" w:eastAsia="Helvetica Neue" w:hAnsi="Calibri" w:cs="Helvetica Neue"/>
          <w:b/>
          <w:bCs/>
          <w:sz w:val="28"/>
          <w:szCs w:val="28"/>
          <w:u w:val="single"/>
        </w:rPr>
      </w:pPr>
    </w:p>
    <w:p w14:paraId="6B9D51F1" w14:textId="6A518CB7" w:rsidR="0081717F" w:rsidRPr="00A46AFF" w:rsidRDefault="001E7B82" w:rsidP="00A46AFF">
      <w:pPr>
        <w:pStyle w:val="Normal2"/>
        <w:jc w:val="center"/>
        <w:outlineLvl w:val="0"/>
        <w:rPr>
          <w:rFonts w:ascii="Calibri" w:eastAsia="Helvetica Neue" w:hAnsi="Calibri" w:cs="Helvetica Neue"/>
          <w:b/>
          <w:bCs/>
          <w:sz w:val="28"/>
          <w:szCs w:val="28"/>
        </w:rPr>
      </w:pPr>
      <w:r w:rsidRPr="00DF1986">
        <w:rPr>
          <w:rFonts w:ascii="Calibri" w:eastAsia="Helvetica Neue" w:hAnsi="Calibri" w:cs="Helvetica Neue"/>
          <w:b/>
          <w:bCs/>
          <w:sz w:val="28"/>
          <w:szCs w:val="28"/>
        </w:rPr>
        <w:t>Guitar</w:t>
      </w:r>
      <w:r w:rsidR="00753A1C">
        <w:rPr>
          <w:rFonts w:ascii="Calibri" w:eastAsia="Helvetica Neue" w:hAnsi="Calibri" w:cs="Helvetica Neue"/>
          <w:b/>
          <w:bCs/>
          <w:sz w:val="28"/>
          <w:szCs w:val="28"/>
        </w:rPr>
        <w:t xml:space="preserve"> </w:t>
      </w:r>
      <w:r w:rsidRPr="00DF1986">
        <w:rPr>
          <w:rFonts w:ascii="Calibri" w:eastAsia="Helvetica Neue" w:hAnsi="Calibri" w:cs="Helvetica Neue"/>
          <w:b/>
          <w:bCs/>
          <w:sz w:val="28"/>
          <w:szCs w:val="28"/>
        </w:rPr>
        <w:t>Center</w:t>
      </w:r>
      <w:r w:rsidR="00753A1C">
        <w:rPr>
          <w:rFonts w:ascii="Calibri" w:eastAsia="Helvetica Neue" w:hAnsi="Calibri" w:cs="Helvetica Neue"/>
          <w:b/>
          <w:bCs/>
          <w:sz w:val="28"/>
          <w:szCs w:val="28"/>
        </w:rPr>
        <w:t xml:space="preserve"> </w:t>
      </w:r>
      <w:r w:rsidR="00546D58">
        <w:rPr>
          <w:rFonts w:ascii="Calibri" w:eastAsia="Helvetica Neue" w:hAnsi="Calibri" w:cs="Helvetica Neue"/>
          <w:b/>
          <w:bCs/>
          <w:sz w:val="28"/>
          <w:szCs w:val="28"/>
        </w:rPr>
        <w:t xml:space="preserve">and Gibson to present </w:t>
      </w:r>
      <w:r w:rsidR="00D244B7">
        <w:rPr>
          <w:rFonts w:ascii="Calibri" w:eastAsia="Helvetica Neue" w:hAnsi="Calibri" w:cs="Helvetica Neue"/>
          <w:b/>
          <w:bCs/>
          <w:sz w:val="28"/>
          <w:szCs w:val="28"/>
        </w:rPr>
        <w:t xml:space="preserve">livestream </w:t>
      </w:r>
      <w:r w:rsidR="00546D58">
        <w:rPr>
          <w:rFonts w:ascii="Calibri" w:eastAsia="Helvetica Neue" w:hAnsi="Calibri" w:cs="Helvetica Neue"/>
          <w:b/>
          <w:bCs/>
          <w:sz w:val="28"/>
          <w:szCs w:val="28"/>
        </w:rPr>
        <w:t xml:space="preserve">acoustic guitar workshop with Orianthi </w:t>
      </w:r>
      <w:r w:rsidR="00D244B7">
        <w:rPr>
          <w:rFonts w:ascii="Calibri" w:eastAsia="Helvetica Neue" w:hAnsi="Calibri" w:cs="Helvetica Neue"/>
          <w:b/>
          <w:bCs/>
          <w:sz w:val="28"/>
          <w:szCs w:val="28"/>
        </w:rPr>
        <w:t xml:space="preserve">from </w:t>
      </w:r>
      <w:r w:rsidR="00B2498E">
        <w:rPr>
          <w:rFonts w:ascii="Calibri" w:eastAsia="Helvetica Neue" w:hAnsi="Calibri" w:cs="Helvetica Neue"/>
          <w:b/>
          <w:bCs/>
          <w:sz w:val="28"/>
          <w:szCs w:val="28"/>
        </w:rPr>
        <w:t>the Retailer’s</w:t>
      </w:r>
      <w:r w:rsidR="00D244B7">
        <w:rPr>
          <w:rFonts w:ascii="Calibri" w:eastAsia="Helvetica Neue" w:hAnsi="Calibri" w:cs="Helvetica Neue"/>
          <w:b/>
          <w:bCs/>
          <w:sz w:val="28"/>
          <w:szCs w:val="28"/>
        </w:rPr>
        <w:t xml:space="preserve"> flagship Hollywood store </w:t>
      </w:r>
      <w:r w:rsidR="00546D58">
        <w:rPr>
          <w:rFonts w:ascii="Calibri" w:eastAsia="Helvetica Neue" w:hAnsi="Calibri" w:cs="Helvetica Neue"/>
          <w:b/>
          <w:bCs/>
          <w:sz w:val="28"/>
          <w:szCs w:val="28"/>
        </w:rPr>
        <w:t>on Saturday, June 22</w:t>
      </w:r>
    </w:p>
    <w:p w14:paraId="3E9BC2C0" w14:textId="67DE09C7" w:rsidR="005B4EBB" w:rsidRDefault="005B4EBB" w:rsidP="00F85757">
      <w:pPr>
        <w:pStyle w:val="Normal2"/>
        <w:tabs>
          <w:tab w:val="left" w:pos="1002"/>
        </w:tabs>
        <w:outlineLvl w:val="0"/>
        <w:rPr>
          <w:rStyle w:val="normaltextrun"/>
          <w:rFonts w:ascii="Calibri" w:hAnsi="Calibri" w:cs="Calibri"/>
          <w:shd w:val="clear" w:color="auto" w:fill="FFFFFF"/>
        </w:rPr>
      </w:pPr>
      <w:bookmarkStart w:id="0" w:name="_30j0zll" w:colFirst="0" w:colLast="0"/>
      <w:bookmarkEnd w:id="0"/>
    </w:p>
    <w:p w14:paraId="759B8E95" w14:textId="410CEA52" w:rsidR="00546D58" w:rsidRPr="00335966" w:rsidRDefault="00546D58" w:rsidP="00546D58">
      <w:pPr>
        <w:pStyle w:val="Normal2"/>
        <w:tabs>
          <w:tab w:val="left" w:pos="1002"/>
        </w:tabs>
        <w:jc w:val="center"/>
        <w:outlineLvl w:val="0"/>
        <w:rPr>
          <w:rStyle w:val="normaltextrun"/>
          <w:rFonts w:ascii="Calibri" w:hAnsi="Calibri" w:cs="Calibri"/>
          <w:shd w:val="clear" w:color="auto" w:fill="FFFFFF"/>
        </w:rPr>
      </w:pPr>
      <w:r w:rsidRPr="00335966">
        <w:rPr>
          <w:rStyle w:val="normaltextrun"/>
          <w:rFonts w:ascii="Calibri" w:hAnsi="Calibri" w:cs="Calibri"/>
          <w:shd w:val="clear" w:color="auto" w:fill="FFFFFF"/>
        </w:rPr>
        <w:t xml:space="preserve">Event, beginning at 2 p.m. PDT, can be livestreamed </w:t>
      </w:r>
      <w:hyperlink r:id="rId12" w:history="1">
        <w:r w:rsidRPr="00FB093E">
          <w:rPr>
            <w:rStyle w:val="Hyperlink"/>
            <w:rFonts w:ascii="Calibri" w:hAnsi="Calibri" w:cs="Calibri"/>
            <w:shd w:val="clear" w:color="auto" w:fill="FFFFFF"/>
          </w:rPr>
          <w:t>here</w:t>
        </w:r>
      </w:hyperlink>
    </w:p>
    <w:p w14:paraId="55BBB812" w14:textId="77777777" w:rsidR="00546D58" w:rsidRPr="00335966" w:rsidRDefault="00546D58" w:rsidP="00F85757">
      <w:pPr>
        <w:pStyle w:val="Normal2"/>
        <w:tabs>
          <w:tab w:val="left" w:pos="1002"/>
        </w:tabs>
        <w:outlineLvl w:val="0"/>
        <w:rPr>
          <w:rStyle w:val="normaltextrun"/>
          <w:rFonts w:ascii="Calibri" w:hAnsi="Calibri" w:cs="Calibri"/>
          <w:shd w:val="clear" w:color="auto" w:fill="FFFFFF"/>
        </w:rPr>
      </w:pPr>
    </w:p>
    <w:p w14:paraId="43097456" w14:textId="2A28CDF6" w:rsidR="00BF1B9E" w:rsidRPr="00335966" w:rsidRDefault="00970F8E" w:rsidP="00F04E98">
      <w:pPr>
        <w:rPr>
          <w:rFonts w:ascii="Calibri" w:hAnsi="Calibri" w:cs="Calibri"/>
          <w:shd w:val="clear" w:color="auto" w:fill="FFFFFF"/>
        </w:rPr>
      </w:pPr>
      <w:r w:rsidRPr="00335966">
        <w:rPr>
          <w:rFonts w:ascii="Calibri" w:hAnsi="Calibri" w:cs="Calibri"/>
          <w:b/>
          <w:bCs/>
          <w:shd w:val="clear" w:color="auto" w:fill="FFFFFF"/>
        </w:rPr>
        <w:t>WHO</w:t>
      </w:r>
      <w:r w:rsidRPr="00335966">
        <w:rPr>
          <w:rFonts w:ascii="Calibri" w:hAnsi="Calibri" w:cs="Calibri"/>
          <w:shd w:val="clear" w:color="auto" w:fill="FFFFFF"/>
        </w:rPr>
        <w:t>:</w:t>
      </w:r>
      <w:r w:rsidR="00753A1C" w:rsidRPr="00335966">
        <w:rPr>
          <w:rFonts w:ascii="Calibri" w:hAnsi="Calibri" w:cs="Calibri"/>
          <w:shd w:val="clear" w:color="auto" w:fill="FFFFFF"/>
        </w:rPr>
        <w:t xml:space="preserve"> </w:t>
      </w:r>
      <w:r w:rsidRPr="00335966">
        <w:rPr>
          <w:rFonts w:ascii="Calibri" w:hAnsi="Calibri" w:cs="Calibri"/>
          <w:shd w:val="clear" w:color="auto" w:fill="FFFFFF"/>
        </w:rPr>
        <w:t>Guitar</w:t>
      </w:r>
      <w:r w:rsidR="00753A1C" w:rsidRPr="00335966">
        <w:rPr>
          <w:rFonts w:ascii="Calibri" w:hAnsi="Calibri" w:cs="Calibri"/>
          <w:shd w:val="clear" w:color="auto" w:fill="FFFFFF"/>
        </w:rPr>
        <w:t xml:space="preserve"> </w:t>
      </w:r>
      <w:r w:rsidRPr="00335966">
        <w:rPr>
          <w:rFonts w:ascii="Calibri" w:hAnsi="Calibri" w:cs="Calibri"/>
          <w:shd w:val="clear" w:color="auto" w:fill="FFFFFF"/>
        </w:rPr>
        <w:t>Center</w:t>
      </w:r>
      <w:r w:rsidR="00753A1C" w:rsidRPr="00335966">
        <w:rPr>
          <w:rFonts w:ascii="Calibri" w:hAnsi="Calibri" w:cs="Calibri"/>
          <w:shd w:val="clear" w:color="auto" w:fill="FFFFFF"/>
        </w:rPr>
        <w:t xml:space="preserve"> </w:t>
      </w:r>
      <w:r w:rsidR="00637CB0" w:rsidRPr="00335966">
        <w:rPr>
          <w:rFonts w:ascii="Calibri" w:hAnsi="Calibri" w:cs="Calibri"/>
          <w:shd w:val="clear" w:color="auto" w:fill="FFFFFF"/>
        </w:rPr>
        <w:t>is</w:t>
      </w:r>
      <w:r w:rsidR="00753A1C" w:rsidRPr="00335966">
        <w:rPr>
          <w:rFonts w:ascii="Calibri" w:hAnsi="Calibri" w:cs="Calibri"/>
          <w:shd w:val="clear" w:color="auto" w:fill="FFFFFF"/>
        </w:rPr>
        <w:t xml:space="preserve"> </w:t>
      </w:r>
      <w:r w:rsidR="00F04E98" w:rsidRPr="00335966">
        <w:rPr>
          <w:rFonts w:ascii="Calibri" w:hAnsi="Calibri" w:cs="Calibri"/>
          <w:shd w:val="clear" w:color="auto" w:fill="FFFFFF"/>
        </w:rPr>
        <w:t>teaming</w:t>
      </w:r>
      <w:r w:rsidR="00753A1C" w:rsidRPr="00335966">
        <w:rPr>
          <w:rFonts w:ascii="Calibri" w:hAnsi="Calibri" w:cs="Calibri"/>
          <w:shd w:val="clear" w:color="auto" w:fill="FFFFFF"/>
        </w:rPr>
        <w:t xml:space="preserve"> </w:t>
      </w:r>
      <w:r w:rsidR="00F04E98" w:rsidRPr="00335966">
        <w:rPr>
          <w:rFonts w:ascii="Calibri" w:hAnsi="Calibri" w:cs="Calibri"/>
          <w:shd w:val="clear" w:color="auto" w:fill="FFFFFF"/>
        </w:rPr>
        <w:t>with</w:t>
      </w:r>
      <w:r w:rsidR="00753A1C" w:rsidRPr="00335966">
        <w:rPr>
          <w:rFonts w:ascii="Calibri" w:hAnsi="Calibri" w:cs="Calibri"/>
          <w:shd w:val="clear" w:color="auto" w:fill="FFFFFF"/>
        </w:rPr>
        <w:t xml:space="preserve"> </w:t>
      </w:r>
      <w:r w:rsidR="00546D58" w:rsidRPr="00335966">
        <w:rPr>
          <w:rFonts w:ascii="Calibri" w:hAnsi="Calibri" w:cs="Calibri"/>
          <w:shd w:val="clear" w:color="auto" w:fill="FFFFFF"/>
        </w:rPr>
        <w:t>Gibson</w:t>
      </w:r>
      <w:r w:rsidR="00753A1C" w:rsidRPr="00335966">
        <w:rPr>
          <w:rFonts w:ascii="Calibri" w:hAnsi="Calibri" w:cs="Calibri"/>
          <w:shd w:val="clear" w:color="auto" w:fill="FFFFFF"/>
        </w:rPr>
        <w:t xml:space="preserve"> </w:t>
      </w:r>
      <w:r w:rsidR="00BC79B6" w:rsidRPr="00335966">
        <w:rPr>
          <w:rFonts w:ascii="Calibri" w:hAnsi="Calibri" w:cs="Calibri"/>
          <w:shd w:val="clear" w:color="auto" w:fill="FFFFFF"/>
        </w:rPr>
        <w:t xml:space="preserve">and </w:t>
      </w:r>
      <w:r w:rsidR="00546D58" w:rsidRPr="00335966">
        <w:rPr>
          <w:rFonts w:ascii="Calibri" w:hAnsi="Calibri" w:cs="Calibri"/>
          <w:shd w:val="clear" w:color="auto" w:fill="FFFFFF"/>
        </w:rPr>
        <w:t>virtuoso guitarist</w:t>
      </w:r>
      <w:r w:rsidR="00BC79B6" w:rsidRPr="00335966">
        <w:rPr>
          <w:rFonts w:ascii="Calibri" w:hAnsi="Calibri" w:cs="Calibri"/>
          <w:shd w:val="clear" w:color="auto" w:fill="FFFFFF"/>
        </w:rPr>
        <w:t xml:space="preserve"> </w:t>
      </w:r>
      <w:r w:rsidR="00546D58" w:rsidRPr="00335966">
        <w:rPr>
          <w:rFonts w:ascii="Calibri" w:hAnsi="Calibri" w:cs="Calibri"/>
          <w:shd w:val="clear" w:color="auto" w:fill="FFFFFF"/>
        </w:rPr>
        <w:t>Orianthi</w:t>
      </w:r>
      <w:r w:rsidR="00BC79B6" w:rsidRPr="00335966">
        <w:rPr>
          <w:rFonts w:ascii="Calibri" w:hAnsi="Calibri" w:cs="Calibri"/>
          <w:shd w:val="clear" w:color="auto" w:fill="FFFFFF"/>
        </w:rPr>
        <w:t xml:space="preserve"> </w:t>
      </w:r>
      <w:r w:rsidR="00F04E98" w:rsidRPr="00335966">
        <w:rPr>
          <w:rFonts w:ascii="Calibri" w:hAnsi="Calibri" w:cs="Calibri"/>
          <w:shd w:val="clear" w:color="auto" w:fill="FFFFFF"/>
        </w:rPr>
        <w:t>for</w:t>
      </w:r>
      <w:r w:rsidR="00753A1C" w:rsidRPr="00335966">
        <w:rPr>
          <w:rFonts w:ascii="Calibri" w:hAnsi="Calibri" w:cs="Calibri"/>
          <w:shd w:val="clear" w:color="auto" w:fill="FFFFFF"/>
        </w:rPr>
        <w:t xml:space="preserve"> </w:t>
      </w:r>
      <w:r w:rsidR="00546D58" w:rsidRPr="00335966">
        <w:rPr>
          <w:rFonts w:ascii="Calibri" w:hAnsi="Calibri" w:cs="Calibri"/>
          <w:shd w:val="clear" w:color="auto" w:fill="FFFFFF"/>
        </w:rPr>
        <w:t>an exclusive acoustic guitar workshop at GC’s Hollywood store</w:t>
      </w:r>
      <w:r w:rsidRPr="00335966">
        <w:rPr>
          <w:rFonts w:ascii="Calibri" w:hAnsi="Calibri" w:cs="Calibri"/>
          <w:shd w:val="clear" w:color="auto" w:fill="FFFFFF"/>
        </w:rPr>
        <w:t>.</w:t>
      </w:r>
      <w:r w:rsidR="00753A1C" w:rsidRPr="00335966">
        <w:rPr>
          <w:rFonts w:ascii="Calibri" w:hAnsi="Calibri" w:cs="Calibri"/>
          <w:shd w:val="clear" w:color="auto" w:fill="FFFFFF"/>
        </w:rPr>
        <w:t xml:space="preserve"> </w:t>
      </w:r>
    </w:p>
    <w:p w14:paraId="7055441D" w14:textId="77777777" w:rsidR="00970F8E" w:rsidRPr="00335966" w:rsidRDefault="00970F8E" w:rsidP="0009796B">
      <w:pPr>
        <w:rPr>
          <w:rFonts w:ascii="Calibri" w:hAnsi="Calibri" w:cs="Calibri"/>
          <w:shd w:val="clear" w:color="auto" w:fill="FFFFFF"/>
        </w:rPr>
      </w:pPr>
    </w:p>
    <w:p w14:paraId="5A7E3C9B" w14:textId="24C7C3D7" w:rsidR="00F444A2" w:rsidRPr="006369E9" w:rsidRDefault="00970F8E" w:rsidP="00F04E98">
      <w:pPr>
        <w:rPr>
          <w:rFonts w:ascii="Calibri" w:hAnsi="Calibri" w:cs="Calibri"/>
          <w:color w:val="000000" w:themeColor="text1"/>
          <w:shd w:val="clear" w:color="auto" w:fill="FFFFFF"/>
        </w:rPr>
      </w:pPr>
      <w:r w:rsidRPr="00335966">
        <w:rPr>
          <w:rFonts w:ascii="Calibri" w:hAnsi="Calibri" w:cs="Calibri"/>
          <w:b/>
          <w:bCs/>
          <w:shd w:val="clear" w:color="auto" w:fill="FFFFFF"/>
        </w:rPr>
        <w:t>WHAT</w:t>
      </w:r>
      <w:r w:rsidRPr="00335966">
        <w:rPr>
          <w:rFonts w:ascii="Calibri" w:hAnsi="Calibri" w:cs="Calibri"/>
          <w:shd w:val="clear" w:color="auto" w:fill="FFFFFF"/>
        </w:rPr>
        <w:t>:</w:t>
      </w:r>
      <w:r w:rsidR="00753A1C" w:rsidRPr="00335966">
        <w:rPr>
          <w:rFonts w:ascii="Calibri" w:hAnsi="Calibri" w:cs="Calibri"/>
          <w:shd w:val="clear" w:color="auto" w:fill="FFFFFF"/>
        </w:rPr>
        <w:t xml:space="preserve"> </w:t>
      </w:r>
      <w:r w:rsidR="00546D58" w:rsidRPr="00335966">
        <w:rPr>
          <w:rFonts w:ascii="Calibri" w:hAnsi="Calibri" w:cs="Calibri"/>
          <w:shd w:val="clear" w:color="auto" w:fill="FFFFFF"/>
        </w:rPr>
        <w:t>Gibson</w:t>
      </w:r>
      <w:r w:rsidR="00753A1C" w:rsidRPr="00335966">
        <w:rPr>
          <w:rFonts w:ascii="Calibri" w:hAnsi="Calibri" w:cs="Calibri"/>
          <w:shd w:val="clear" w:color="auto" w:fill="FFFFFF"/>
        </w:rPr>
        <w:t xml:space="preserve"> </w:t>
      </w:r>
      <w:r w:rsidR="00F04E98" w:rsidRPr="00335966">
        <w:rPr>
          <w:rFonts w:ascii="Calibri" w:hAnsi="Calibri" w:cs="Calibri"/>
          <w:shd w:val="clear" w:color="auto" w:fill="FFFFFF"/>
        </w:rPr>
        <w:t>and</w:t>
      </w:r>
      <w:r w:rsidR="00753A1C" w:rsidRPr="00335966">
        <w:rPr>
          <w:rFonts w:ascii="Calibri" w:hAnsi="Calibri" w:cs="Calibri"/>
          <w:shd w:val="clear" w:color="auto" w:fill="FFFFFF"/>
        </w:rPr>
        <w:t xml:space="preserve"> </w:t>
      </w:r>
      <w:r w:rsidR="00F04E98" w:rsidRPr="00335966">
        <w:rPr>
          <w:rFonts w:ascii="Calibri" w:hAnsi="Calibri" w:cs="Calibri"/>
          <w:shd w:val="clear" w:color="auto" w:fill="FFFFFF"/>
        </w:rPr>
        <w:t>Guitar</w:t>
      </w:r>
      <w:r w:rsidR="00753A1C" w:rsidRPr="00335966">
        <w:rPr>
          <w:rFonts w:ascii="Calibri" w:hAnsi="Calibri" w:cs="Calibri"/>
          <w:shd w:val="clear" w:color="auto" w:fill="FFFFFF"/>
        </w:rPr>
        <w:t xml:space="preserve"> </w:t>
      </w:r>
      <w:r w:rsidR="00F04E98" w:rsidRPr="00335966">
        <w:rPr>
          <w:rFonts w:ascii="Calibri" w:hAnsi="Calibri" w:cs="Calibri"/>
          <w:shd w:val="clear" w:color="auto" w:fill="FFFFFF"/>
        </w:rPr>
        <w:t>Center</w:t>
      </w:r>
      <w:r w:rsidR="00753A1C" w:rsidRPr="00335966">
        <w:rPr>
          <w:rFonts w:ascii="Calibri" w:hAnsi="Calibri" w:cs="Calibri"/>
          <w:shd w:val="clear" w:color="auto" w:fill="FFFFFF"/>
        </w:rPr>
        <w:t xml:space="preserve"> </w:t>
      </w:r>
      <w:r w:rsidR="00F04E98" w:rsidRPr="00335966">
        <w:rPr>
          <w:rFonts w:ascii="Calibri" w:hAnsi="Calibri" w:cs="Calibri"/>
          <w:shd w:val="clear" w:color="auto" w:fill="FFFFFF"/>
        </w:rPr>
        <w:t>are</w:t>
      </w:r>
      <w:r w:rsidR="00753A1C" w:rsidRPr="00335966">
        <w:rPr>
          <w:rFonts w:ascii="Calibri" w:hAnsi="Calibri" w:cs="Calibri"/>
          <w:shd w:val="clear" w:color="auto" w:fill="FFFFFF"/>
        </w:rPr>
        <w:t xml:space="preserve"> </w:t>
      </w:r>
      <w:r w:rsidR="00F04E98" w:rsidRPr="00335966">
        <w:rPr>
          <w:rFonts w:ascii="Calibri" w:hAnsi="Calibri" w:cs="Calibri"/>
          <w:shd w:val="clear" w:color="auto" w:fill="FFFFFF"/>
        </w:rPr>
        <w:t>partnering</w:t>
      </w:r>
      <w:r w:rsidR="00753A1C" w:rsidRPr="00335966">
        <w:rPr>
          <w:rFonts w:ascii="Calibri" w:hAnsi="Calibri" w:cs="Calibri"/>
          <w:shd w:val="clear" w:color="auto" w:fill="FFFFFF"/>
        </w:rPr>
        <w:t xml:space="preserve"> </w:t>
      </w:r>
      <w:r w:rsidR="00F04E98" w:rsidRPr="00335966">
        <w:rPr>
          <w:rFonts w:ascii="Calibri" w:hAnsi="Calibri" w:cs="Calibri"/>
          <w:shd w:val="clear" w:color="auto" w:fill="FFFFFF"/>
        </w:rPr>
        <w:t>for</w:t>
      </w:r>
      <w:r w:rsidR="00753A1C" w:rsidRPr="00335966">
        <w:rPr>
          <w:rFonts w:ascii="Calibri" w:hAnsi="Calibri" w:cs="Calibri"/>
          <w:shd w:val="clear" w:color="auto" w:fill="FFFFFF"/>
        </w:rPr>
        <w:t xml:space="preserve"> </w:t>
      </w:r>
      <w:r w:rsidR="00546D58" w:rsidRPr="00335966">
        <w:rPr>
          <w:rFonts w:ascii="Calibri" w:hAnsi="Calibri" w:cs="Calibri"/>
          <w:shd w:val="clear" w:color="auto" w:fill="FFFFFF"/>
        </w:rPr>
        <w:t xml:space="preserve">an exclusive acoustic guitar workshop with </w:t>
      </w:r>
      <w:hyperlink r:id="rId13" w:history="1">
        <w:r w:rsidR="00546D58" w:rsidRPr="00335966">
          <w:rPr>
            <w:rStyle w:val="Hyperlink"/>
            <w:rFonts w:ascii="Calibri" w:hAnsi="Calibri" w:cs="Calibri"/>
            <w:shd w:val="clear" w:color="auto" w:fill="FFFFFF"/>
          </w:rPr>
          <w:t>Orianthi</w:t>
        </w:r>
      </w:hyperlink>
      <w:r w:rsidR="00546D58" w:rsidRPr="00335966">
        <w:rPr>
          <w:rFonts w:ascii="Calibri" w:hAnsi="Calibri" w:cs="Calibri"/>
          <w:color w:val="000000" w:themeColor="text1"/>
          <w:shd w:val="clear" w:color="auto" w:fill="FFFFFF"/>
        </w:rPr>
        <w:t xml:space="preserve"> on Saturday, June 22, at 2 p.m. PDT. </w:t>
      </w:r>
      <w:r w:rsidR="00D77B9E" w:rsidRPr="00335966">
        <w:rPr>
          <w:rFonts w:ascii="Calibri" w:hAnsi="Calibri" w:cs="Calibri"/>
          <w:color w:val="000000" w:themeColor="text1"/>
          <w:shd w:val="clear" w:color="auto" w:fill="FFFFFF"/>
        </w:rPr>
        <w:t xml:space="preserve">“An Afternoon with Orianthi and Her Gibson Acoustics” will feature the acclaimed guitarist demonstrating her cherished instruments, along with a Q&amp;A and instrument signing. Online viewers can livestream the event </w:t>
      </w:r>
      <w:hyperlink r:id="rId14" w:history="1">
        <w:r w:rsidR="00D77B9E" w:rsidRPr="00FB093E">
          <w:rPr>
            <w:rStyle w:val="Hyperlink"/>
            <w:rFonts w:ascii="Calibri" w:hAnsi="Calibri" w:cs="Calibri"/>
            <w:shd w:val="clear" w:color="auto" w:fill="FFFFFF"/>
          </w:rPr>
          <w:t>here</w:t>
        </w:r>
      </w:hyperlink>
      <w:r w:rsidR="00D77B9E" w:rsidRPr="00335966">
        <w:rPr>
          <w:rFonts w:ascii="Calibri" w:hAnsi="Calibri" w:cs="Calibri"/>
          <w:color w:val="000000" w:themeColor="text1"/>
          <w:shd w:val="clear" w:color="auto" w:fill="FFFFFF"/>
        </w:rPr>
        <w:t>.</w:t>
      </w:r>
      <w:r w:rsidR="00D77B9E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</w:p>
    <w:p w14:paraId="568EB7F7" w14:textId="77777777" w:rsidR="00F444A2" w:rsidRPr="006369E9" w:rsidRDefault="00F444A2" w:rsidP="00F04E98">
      <w:pPr>
        <w:rPr>
          <w:rFonts w:ascii="Calibri" w:hAnsi="Calibri" w:cs="Calibri"/>
          <w:color w:val="000000" w:themeColor="text1"/>
          <w:shd w:val="clear" w:color="auto" w:fill="FFFFFF"/>
        </w:rPr>
      </w:pPr>
    </w:p>
    <w:p w14:paraId="2183D4AC" w14:textId="7C5ED1AD" w:rsidR="005B4EBB" w:rsidRDefault="00D77B9E" w:rsidP="00D77B9E">
      <w:pPr>
        <w:rPr>
          <w:rFonts w:ascii="Calibri" w:hAnsi="Calibri" w:cs="Calibri"/>
          <w:color w:val="000000" w:themeColor="text1"/>
          <w:shd w:val="clear" w:color="auto" w:fill="FFFFFF"/>
        </w:rPr>
      </w:pPr>
      <w:r w:rsidRPr="00D77B9E">
        <w:rPr>
          <w:rFonts w:ascii="Calibri" w:hAnsi="Calibri" w:cs="Calibri"/>
          <w:color w:val="000000" w:themeColor="text1"/>
          <w:shd w:val="clear" w:color="auto" w:fill="FFFFFF"/>
        </w:rPr>
        <w:t>Orianthi is a guitarist, singer, songwriter who has sold millions of records and has performed with Michael Jackson, Alice Cooper, Christina Aguilera, Steve Vai and many more</w:t>
      </w:r>
      <w:r>
        <w:rPr>
          <w:rFonts w:ascii="Calibri" w:hAnsi="Calibri" w:cs="Calibri"/>
          <w:color w:val="000000" w:themeColor="text1"/>
          <w:shd w:val="clear" w:color="auto" w:fill="FFFFFF"/>
        </w:rPr>
        <w:t xml:space="preserve">. </w:t>
      </w:r>
    </w:p>
    <w:p w14:paraId="7AAA8FE2" w14:textId="77777777" w:rsidR="00D77B9E" w:rsidRDefault="00D77B9E" w:rsidP="00D77B9E">
      <w:pPr>
        <w:rPr>
          <w:rFonts w:ascii="Calibri" w:hAnsi="Calibri" w:cs="Calibri"/>
          <w:shd w:val="clear" w:color="auto" w:fill="FFFFFF"/>
        </w:rPr>
      </w:pPr>
    </w:p>
    <w:p w14:paraId="32A16BCE" w14:textId="3A71C48C" w:rsidR="008A3F47" w:rsidRDefault="008A3F47" w:rsidP="00970F8E">
      <w:pPr>
        <w:rPr>
          <w:rFonts w:ascii="Calibri" w:hAnsi="Calibri" w:cs="Calibri"/>
          <w:shd w:val="clear" w:color="auto" w:fill="FFFFFF"/>
        </w:rPr>
      </w:pPr>
      <w:r w:rsidRPr="00A0694D">
        <w:rPr>
          <w:rFonts w:ascii="Calibri" w:hAnsi="Calibri" w:cs="Calibri"/>
          <w:b/>
          <w:bCs/>
          <w:shd w:val="clear" w:color="auto" w:fill="FFFFFF"/>
        </w:rPr>
        <w:t>WHEN</w:t>
      </w:r>
      <w:r>
        <w:rPr>
          <w:rFonts w:ascii="Calibri" w:hAnsi="Calibri" w:cs="Calibri"/>
          <w:shd w:val="clear" w:color="auto" w:fill="FFFFFF"/>
        </w:rPr>
        <w:t>: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D77B9E">
        <w:rPr>
          <w:rFonts w:ascii="Calibri" w:hAnsi="Calibri" w:cs="Calibri"/>
          <w:shd w:val="clear" w:color="auto" w:fill="FFFFFF"/>
        </w:rPr>
        <w:t>Saturday, June 22, 2</w:t>
      </w:r>
      <w:r w:rsidR="00D77B9E" w:rsidRPr="00F444A2">
        <w:rPr>
          <w:rFonts w:ascii="Calibri" w:hAnsi="Calibri" w:cs="Calibri"/>
          <w:shd w:val="clear" w:color="auto" w:fill="FFFFFF"/>
        </w:rPr>
        <w:t>0</w:t>
      </w:r>
      <w:r w:rsidR="00D77B9E">
        <w:rPr>
          <w:rFonts w:ascii="Calibri" w:hAnsi="Calibri" w:cs="Calibri"/>
          <w:shd w:val="clear" w:color="auto" w:fill="FFFFFF"/>
        </w:rPr>
        <w:t>24, 2 p.m. PDT</w:t>
      </w:r>
    </w:p>
    <w:p w14:paraId="44AED482" w14:textId="77777777" w:rsidR="008A3F47" w:rsidRDefault="008A3F47" w:rsidP="00970F8E">
      <w:pPr>
        <w:rPr>
          <w:rFonts w:ascii="Calibri" w:hAnsi="Calibri" w:cs="Calibri"/>
          <w:shd w:val="clear" w:color="auto" w:fill="FFFFFF"/>
        </w:rPr>
      </w:pPr>
    </w:p>
    <w:p w14:paraId="1DCE6C5C" w14:textId="77777777" w:rsidR="00D77B9E" w:rsidRPr="008A3F47" w:rsidRDefault="008A3F47" w:rsidP="00D77B9E">
      <w:pPr>
        <w:rPr>
          <w:rFonts w:ascii="Calibri" w:hAnsi="Calibri" w:cs="Calibri"/>
          <w:shd w:val="clear" w:color="auto" w:fill="FFFFFF"/>
        </w:rPr>
      </w:pPr>
      <w:r w:rsidRPr="00A0694D">
        <w:rPr>
          <w:rFonts w:ascii="Calibri" w:hAnsi="Calibri" w:cs="Calibri"/>
          <w:b/>
          <w:bCs/>
          <w:shd w:val="clear" w:color="auto" w:fill="FFFFFF"/>
        </w:rPr>
        <w:t>WHERE</w:t>
      </w:r>
      <w:r>
        <w:rPr>
          <w:rFonts w:ascii="Calibri" w:hAnsi="Calibri" w:cs="Calibri"/>
          <w:shd w:val="clear" w:color="auto" w:fill="FFFFFF"/>
        </w:rPr>
        <w:t>: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D77B9E" w:rsidRPr="008A3F47">
        <w:rPr>
          <w:rFonts w:ascii="Calibri" w:hAnsi="Calibri" w:cs="Calibri"/>
          <w:shd w:val="clear" w:color="auto" w:fill="FFFFFF"/>
        </w:rPr>
        <w:t xml:space="preserve">Guitar Center </w:t>
      </w:r>
      <w:r w:rsidR="00D77B9E">
        <w:rPr>
          <w:rFonts w:ascii="Calibri" w:hAnsi="Calibri" w:cs="Calibri"/>
          <w:shd w:val="clear" w:color="auto" w:fill="FFFFFF"/>
        </w:rPr>
        <w:t>Hollywood</w:t>
      </w:r>
    </w:p>
    <w:p w14:paraId="131FB9E0" w14:textId="77777777" w:rsidR="00D77B9E" w:rsidRDefault="00D77B9E" w:rsidP="00D77B9E">
      <w:pPr>
        <w:ind w:firstLine="720"/>
        <w:rPr>
          <w:rFonts w:ascii="Calibri" w:hAnsi="Calibri" w:cs="Calibri"/>
          <w:shd w:val="clear" w:color="auto" w:fill="FFFFFF"/>
        </w:rPr>
      </w:pPr>
      <w:r w:rsidRPr="00A36C9F">
        <w:rPr>
          <w:rFonts w:ascii="Calibri" w:hAnsi="Calibri" w:cs="Calibri"/>
          <w:shd w:val="clear" w:color="auto" w:fill="FFFFFF"/>
        </w:rPr>
        <w:t>7425 Sunset Blvd</w:t>
      </w:r>
    </w:p>
    <w:p w14:paraId="432A7F8C" w14:textId="77777777" w:rsidR="00D77B9E" w:rsidRDefault="00D77B9E" w:rsidP="00D77B9E">
      <w:pPr>
        <w:ind w:firstLine="720"/>
        <w:rPr>
          <w:rFonts w:ascii="Calibri" w:hAnsi="Calibri" w:cs="Calibri"/>
          <w:shd w:val="clear" w:color="auto" w:fill="FFFFFF"/>
        </w:rPr>
      </w:pPr>
      <w:r w:rsidRPr="00A36C9F">
        <w:rPr>
          <w:rFonts w:ascii="Calibri" w:hAnsi="Calibri" w:cs="Calibri"/>
          <w:shd w:val="clear" w:color="auto" w:fill="FFFFFF"/>
        </w:rPr>
        <w:t>Los Angeles, CA 90046</w:t>
      </w:r>
    </w:p>
    <w:p w14:paraId="7EF3DA29" w14:textId="77777777" w:rsidR="00F7104F" w:rsidRPr="003425E8" w:rsidRDefault="00F7104F" w:rsidP="00F7104F">
      <w:pPr>
        <w:pStyle w:val="Normal1"/>
        <w:rPr>
          <w:rFonts w:asciiTheme="minorHAnsi" w:hAnsiTheme="minorHAnsi" w:cstheme="minorHAnsi"/>
        </w:rPr>
      </w:pPr>
    </w:p>
    <w:p w14:paraId="32429437" w14:textId="04E80DCF" w:rsidR="005F3BFB" w:rsidRDefault="005F3BFB" w:rsidP="001D242F">
      <w:pPr>
        <w:pStyle w:val="Normal1"/>
        <w:rPr>
          <w:rFonts w:asciiTheme="minorHAnsi" w:eastAsia="Helvetica Neue" w:hAnsiTheme="minorHAnsi" w:cstheme="minorHAnsi"/>
        </w:rPr>
      </w:pPr>
    </w:p>
    <w:p w14:paraId="0491ABA6" w14:textId="77777777" w:rsidR="001D242F" w:rsidRPr="003425E8" w:rsidRDefault="001D242F" w:rsidP="001D242F">
      <w:pPr>
        <w:pStyle w:val="Normal1"/>
        <w:jc w:val="center"/>
        <w:rPr>
          <w:rFonts w:asciiTheme="minorHAnsi" w:hAnsiTheme="minorHAnsi" w:cstheme="minorHAnsi"/>
        </w:rPr>
      </w:pPr>
    </w:p>
    <w:p w14:paraId="02F85BAB" w14:textId="79D4D677" w:rsidR="00F15FFE" w:rsidRPr="005961A8" w:rsidRDefault="00753A1C" w:rsidP="00F15FFE">
      <w:pPr>
        <w:pStyle w:val="Normal1"/>
        <w:rPr>
          <w:rFonts w:asciiTheme="minorHAnsi" w:hAnsiTheme="minorHAnsi" w:cstheme="minorHAnsi"/>
          <w:lang w:val="nl-NL"/>
        </w:rPr>
      </w:pPr>
      <w:r>
        <w:rPr>
          <w:rFonts w:asciiTheme="minorHAnsi" w:hAnsiTheme="minorHAnsi" w:cstheme="minorHAnsi"/>
        </w:rPr>
        <w:t xml:space="preserve"> </w:t>
      </w:r>
      <w:bookmarkStart w:id="1" w:name="kix.4eurxy1mnkq9" w:colFirst="0" w:colLast="0"/>
      <w:bookmarkEnd w:id="1"/>
      <w:r>
        <w:rPr>
          <w:rFonts w:asciiTheme="minorHAnsi" w:hAnsiTheme="minorHAnsi" w:cstheme="minorHAnsi"/>
        </w:rPr>
        <w:t xml:space="preserve"> </w:t>
      </w:r>
    </w:p>
    <w:p w14:paraId="2D02B911" w14:textId="77777777" w:rsidR="00EA791D" w:rsidRPr="005961A8" w:rsidRDefault="00EA791D">
      <w:pPr>
        <w:rPr>
          <w:rFonts w:asciiTheme="minorHAnsi" w:hAnsiTheme="minorHAnsi" w:cstheme="minorHAnsi"/>
        </w:rPr>
      </w:pPr>
    </w:p>
    <w:sectPr w:rsidR="00EA791D" w:rsidRPr="005961A8" w:rsidSect="00686503">
      <w:headerReference w:type="default" r:id="rId15"/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442F7" w14:textId="77777777" w:rsidR="00EF6227" w:rsidRDefault="00EF6227" w:rsidP="00F15FFE">
      <w:pPr>
        <w:spacing w:line="240" w:lineRule="auto"/>
      </w:pPr>
      <w:r>
        <w:separator/>
      </w:r>
    </w:p>
  </w:endnote>
  <w:endnote w:type="continuationSeparator" w:id="0">
    <w:p w14:paraId="329E4C59" w14:textId="77777777" w:rsidR="00EF6227" w:rsidRDefault="00EF6227" w:rsidP="00F15F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13F18" w14:textId="77777777" w:rsidR="00EF6227" w:rsidRDefault="00EF6227" w:rsidP="00F15FFE">
      <w:pPr>
        <w:spacing w:line="240" w:lineRule="auto"/>
      </w:pPr>
      <w:r>
        <w:separator/>
      </w:r>
    </w:p>
  </w:footnote>
  <w:footnote w:type="continuationSeparator" w:id="0">
    <w:p w14:paraId="2F9C8729" w14:textId="77777777" w:rsidR="00EF6227" w:rsidRDefault="00EF6227" w:rsidP="00F15F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C7211" w14:textId="2D7952EB" w:rsidR="00106A4D" w:rsidRDefault="00106A4D">
    <w:pPr>
      <w:pStyle w:val="Header"/>
    </w:pPr>
  </w:p>
  <w:p w14:paraId="53BEAB87" w14:textId="77777777" w:rsidR="00106A4D" w:rsidRDefault="00106A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7AA"/>
    <w:multiLevelType w:val="multilevel"/>
    <w:tmpl w:val="F84E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051744"/>
    <w:multiLevelType w:val="multilevel"/>
    <w:tmpl w:val="6AA6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1F74ED"/>
    <w:multiLevelType w:val="multilevel"/>
    <w:tmpl w:val="FE34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68A6955"/>
    <w:multiLevelType w:val="multilevel"/>
    <w:tmpl w:val="615EB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7442BEC"/>
    <w:multiLevelType w:val="multilevel"/>
    <w:tmpl w:val="744A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9C24974"/>
    <w:multiLevelType w:val="multilevel"/>
    <w:tmpl w:val="4C50F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12577715">
    <w:abstractNumId w:val="1"/>
  </w:num>
  <w:num w:numId="2" w16cid:durableId="1752700942">
    <w:abstractNumId w:val="0"/>
  </w:num>
  <w:num w:numId="3" w16cid:durableId="745032219">
    <w:abstractNumId w:val="4"/>
  </w:num>
  <w:num w:numId="4" w16cid:durableId="1870220022">
    <w:abstractNumId w:val="3"/>
  </w:num>
  <w:num w:numId="5" w16cid:durableId="1664770575">
    <w:abstractNumId w:val="2"/>
  </w:num>
  <w:num w:numId="6" w16cid:durableId="15845618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FFE"/>
    <w:rsid w:val="0000671E"/>
    <w:rsid w:val="00007946"/>
    <w:rsid w:val="00011140"/>
    <w:rsid w:val="00017D87"/>
    <w:rsid w:val="0002211B"/>
    <w:rsid w:val="0002270C"/>
    <w:rsid w:val="00022C36"/>
    <w:rsid w:val="00023B32"/>
    <w:rsid w:val="00035C88"/>
    <w:rsid w:val="00035D51"/>
    <w:rsid w:val="00053C4F"/>
    <w:rsid w:val="00053CC7"/>
    <w:rsid w:val="00061AC5"/>
    <w:rsid w:val="00064E19"/>
    <w:rsid w:val="0006606B"/>
    <w:rsid w:val="0006678B"/>
    <w:rsid w:val="00082D5B"/>
    <w:rsid w:val="000873EB"/>
    <w:rsid w:val="0009664A"/>
    <w:rsid w:val="0009796B"/>
    <w:rsid w:val="000B1B86"/>
    <w:rsid w:val="000C64D2"/>
    <w:rsid w:val="000D1291"/>
    <w:rsid w:val="000D1DF6"/>
    <w:rsid w:val="000D69B0"/>
    <w:rsid w:val="000D6E7E"/>
    <w:rsid w:val="000E740E"/>
    <w:rsid w:val="000F0D5A"/>
    <w:rsid w:val="000F3FE0"/>
    <w:rsid w:val="00105619"/>
    <w:rsid w:val="00106A4D"/>
    <w:rsid w:val="001158B3"/>
    <w:rsid w:val="001162C2"/>
    <w:rsid w:val="0012389A"/>
    <w:rsid w:val="00132E0F"/>
    <w:rsid w:val="001465E0"/>
    <w:rsid w:val="0014706B"/>
    <w:rsid w:val="00147765"/>
    <w:rsid w:val="00154725"/>
    <w:rsid w:val="00160870"/>
    <w:rsid w:val="001629BB"/>
    <w:rsid w:val="00166A2B"/>
    <w:rsid w:val="00174E9E"/>
    <w:rsid w:val="00184A57"/>
    <w:rsid w:val="00185CD3"/>
    <w:rsid w:val="00185E07"/>
    <w:rsid w:val="00187EBF"/>
    <w:rsid w:val="00196650"/>
    <w:rsid w:val="001A13D2"/>
    <w:rsid w:val="001A60F3"/>
    <w:rsid w:val="001A7FCE"/>
    <w:rsid w:val="001B10A5"/>
    <w:rsid w:val="001B338B"/>
    <w:rsid w:val="001B5049"/>
    <w:rsid w:val="001B6433"/>
    <w:rsid w:val="001C3EC7"/>
    <w:rsid w:val="001D103E"/>
    <w:rsid w:val="001D242F"/>
    <w:rsid w:val="001E1B36"/>
    <w:rsid w:val="001E55BF"/>
    <w:rsid w:val="001E7A4F"/>
    <w:rsid w:val="001E7B82"/>
    <w:rsid w:val="001F348B"/>
    <w:rsid w:val="001F5744"/>
    <w:rsid w:val="001F5FC2"/>
    <w:rsid w:val="00215E4E"/>
    <w:rsid w:val="00216229"/>
    <w:rsid w:val="0022008D"/>
    <w:rsid w:val="002302B3"/>
    <w:rsid w:val="00235E85"/>
    <w:rsid w:val="002371FE"/>
    <w:rsid w:val="00243F29"/>
    <w:rsid w:val="002445FB"/>
    <w:rsid w:val="002503C4"/>
    <w:rsid w:val="00250B1E"/>
    <w:rsid w:val="002511C3"/>
    <w:rsid w:val="002573A8"/>
    <w:rsid w:val="00265187"/>
    <w:rsid w:val="002678F4"/>
    <w:rsid w:val="00274E4C"/>
    <w:rsid w:val="00281C1D"/>
    <w:rsid w:val="002837ED"/>
    <w:rsid w:val="002B2C23"/>
    <w:rsid w:val="002B5225"/>
    <w:rsid w:val="002C2015"/>
    <w:rsid w:val="002E1494"/>
    <w:rsid w:val="002F09F4"/>
    <w:rsid w:val="002F39B5"/>
    <w:rsid w:val="002F3AF4"/>
    <w:rsid w:val="002F3E24"/>
    <w:rsid w:val="00301F32"/>
    <w:rsid w:val="00307E33"/>
    <w:rsid w:val="003156D8"/>
    <w:rsid w:val="00320349"/>
    <w:rsid w:val="003311E6"/>
    <w:rsid w:val="003316F2"/>
    <w:rsid w:val="00332CCB"/>
    <w:rsid w:val="0033331D"/>
    <w:rsid w:val="00335966"/>
    <w:rsid w:val="003417B7"/>
    <w:rsid w:val="00376AC6"/>
    <w:rsid w:val="00387EF5"/>
    <w:rsid w:val="00393C79"/>
    <w:rsid w:val="0039592E"/>
    <w:rsid w:val="003A0A83"/>
    <w:rsid w:val="003C7024"/>
    <w:rsid w:val="003D089E"/>
    <w:rsid w:val="003F04CA"/>
    <w:rsid w:val="003F4742"/>
    <w:rsid w:val="003F5C06"/>
    <w:rsid w:val="003F5DD3"/>
    <w:rsid w:val="00401946"/>
    <w:rsid w:val="0040234D"/>
    <w:rsid w:val="00410251"/>
    <w:rsid w:val="004217FC"/>
    <w:rsid w:val="004227EE"/>
    <w:rsid w:val="00424287"/>
    <w:rsid w:val="00426747"/>
    <w:rsid w:val="00426D5E"/>
    <w:rsid w:val="00427541"/>
    <w:rsid w:val="00432A02"/>
    <w:rsid w:val="00435DC2"/>
    <w:rsid w:val="00440A5E"/>
    <w:rsid w:val="004439AF"/>
    <w:rsid w:val="0044486B"/>
    <w:rsid w:val="00447A6B"/>
    <w:rsid w:val="00450E0E"/>
    <w:rsid w:val="0045728C"/>
    <w:rsid w:val="004600C5"/>
    <w:rsid w:val="0046597D"/>
    <w:rsid w:val="00473EF0"/>
    <w:rsid w:val="00480AC1"/>
    <w:rsid w:val="004823E2"/>
    <w:rsid w:val="00487036"/>
    <w:rsid w:val="00496424"/>
    <w:rsid w:val="004970A1"/>
    <w:rsid w:val="004A0E0F"/>
    <w:rsid w:val="004B0C5A"/>
    <w:rsid w:val="004C0DDC"/>
    <w:rsid w:val="004C256F"/>
    <w:rsid w:val="004C369C"/>
    <w:rsid w:val="004D03C6"/>
    <w:rsid w:val="004D2B4B"/>
    <w:rsid w:val="004D6495"/>
    <w:rsid w:val="005006DC"/>
    <w:rsid w:val="005011DE"/>
    <w:rsid w:val="00501444"/>
    <w:rsid w:val="00502C42"/>
    <w:rsid w:val="00512CB1"/>
    <w:rsid w:val="00520722"/>
    <w:rsid w:val="0052758B"/>
    <w:rsid w:val="005343CF"/>
    <w:rsid w:val="00537197"/>
    <w:rsid w:val="00545472"/>
    <w:rsid w:val="00546D58"/>
    <w:rsid w:val="005503B7"/>
    <w:rsid w:val="0055219C"/>
    <w:rsid w:val="00562154"/>
    <w:rsid w:val="0056432E"/>
    <w:rsid w:val="005648FC"/>
    <w:rsid w:val="005735D9"/>
    <w:rsid w:val="005841A6"/>
    <w:rsid w:val="0058425B"/>
    <w:rsid w:val="005872D5"/>
    <w:rsid w:val="00594279"/>
    <w:rsid w:val="005961A8"/>
    <w:rsid w:val="00596E09"/>
    <w:rsid w:val="005A0CD7"/>
    <w:rsid w:val="005A2B4B"/>
    <w:rsid w:val="005B0707"/>
    <w:rsid w:val="005B0B32"/>
    <w:rsid w:val="005B4EBB"/>
    <w:rsid w:val="005C2AB5"/>
    <w:rsid w:val="005C43D5"/>
    <w:rsid w:val="005D72BB"/>
    <w:rsid w:val="005E298E"/>
    <w:rsid w:val="005E3DA3"/>
    <w:rsid w:val="005E4FAB"/>
    <w:rsid w:val="005E66E9"/>
    <w:rsid w:val="005F02CC"/>
    <w:rsid w:val="005F086C"/>
    <w:rsid w:val="005F293C"/>
    <w:rsid w:val="005F3BFB"/>
    <w:rsid w:val="005F6F88"/>
    <w:rsid w:val="00603E7A"/>
    <w:rsid w:val="0061623F"/>
    <w:rsid w:val="00623A6D"/>
    <w:rsid w:val="00634636"/>
    <w:rsid w:val="00635558"/>
    <w:rsid w:val="006369E9"/>
    <w:rsid w:val="00637CB0"/>
    <w:rsid w:val="006504B6"/>
    <w:rsid w:val="006567BB"/>
    <w:rsid w:val="00663BE7"/>
    <w:rsid w:val="00664889"/>
    <w:rsid w:val="0067144C"/>
    <w:rsid w:val="00672B63"/>
    <w:rsid w:val="0067786A"/>
    <w:rsid w:val="00686503"/>
    <w:rsid w:val="006A0A31"/>
    <w:rsid w:val="006A606D"/>
    <w:rsid w:val="006A72E6"/>
    <w:rsid w:val="006B0001"/>
    <w:rsid w:val="006B182B"/>
    <w:rsid w:val="006C4724"/>
    <w:rsid w:val="006C600B"/>
    <w:rsid w:val="006D4495"/>
    <w:rsid w:val="006D48EA"/>
    <w:rsid w:val="006E23BC"/>
    <w:rsid w:val="006E2EA0"/>
    <w:rsid w:val="006F2F95"/>
    <w:rsid w:val="006F3756"/>
    <w:rsid w:val="006F60BC"/>
    <w:rsid w:val="007046A5"/>
    <w:rsid w:val="00704AE2"/>
    <w:rsid w:val="0070587A"/>
    <w:rsid w:val="00714055"/>
    <w:rsid w:val="007159E0"/>
    <w:rsid w:val="00721D82"/>
    <w:rsid w:val="00734578"/>
    <w:rsid w:val="00735382"/>
    <w:rsid w:val="0073634A"/>
    <w:rsid w:val="00740FD7"/>
    <w:rsid w:val="00744BE1"/>
    <w:rsid w:val="00751790"/>
    <w:rsid w:val="00752267"/>
    <w:rsid w:val="00753A1C"/>
    <w:rsid w:val="007556BB"/>
    <w:rsid w:val="00757FA4"/>
    <w:rsid w:val="00772843"/>
    <w:rsid w:val="00774FDD"/>
    <w:rsid w:val="00784D0F"/>
    <w:rsid w:val="00787620"/>
    <w:rsid w:val="00791BCC"/>
    <w:rsid w:val="007A1542"/>
    <w:rsid w:val="007A1C08"/>
    <w:rsid w:val="007A2E1F"/>
    <w:rsid w:val="007B028E"/>
    <w:rsid w:val="007B657F"/>
    <w:rsid w:val="007C5206"/>
    <w:rsid w:val="007D6F26"/>
    <w:rsid w:val="007E2572"/>
    <w:rsid w:val="007E5181"/>
    <w:rsid w:val="007E7964"/>
    <w:rsid w:val="007F24B1"/>
    <w:rsid w:val="008039BB"/>
    <w:rsid w:val="0081049C"/>
    <w:rsid w:val="008107BF"/>
    <w:rsid w:val="0081717F"/>
    <w:rsid w:val="008204E5"/>
    <w:rsid w:val="0082067D"/>
    <w:rsid w:val="0083225F"/>
    <w:rsid w:val="008364E0"/>
    <w:rsid w:val="00843777"/>
    <w:rsid w:val="008677FC"/>
    <w:rsid w:val="00871F1F"/>
    <w:rsid w:val="008757AF"/>
    <w:rsid w:val="00881759"/>
    <w:rsid w:val="008854BE"/>
    <w:rsid w:val="008947D9"/>
    <w:rsid w:val="00896415"/>
    <w:rsid w:val="008A0913"/>
    <w:rsid w:val="008A31F0"/>
    <w:rsid w:val="008A3F47"/>
    <w:rsid w:val="008B38F5"/>
    <w:rsid w:val="008C39E4"/>
    <w:rsid w:val="008E33CF"/>
    <w:rsid w:val="008F19ED"/>
    <w:rsid w:val="008F69CE"/>
    <w:rsid w:val="00901996"/>
    <w:rsid w:val="009047AB"/>
    <w:rsid w:val="00912D35"/>
    <w:rsid w:val="00931149"/>
    <w:rsid w:val="00933B17"/>
    <w:rsid w:val="0094536E"/>
    <w:rsid w:val="009627C8"/>
    <w:rsid w:val="00964830"/>
    <w:rsid w:val="00964A4C"/>
    <w:rsid w:val="00970F8E"/>
    <w:rsid w:val="00977352"/>
    <w:rsid w:val="00990F86"/>
    <w:rsid w:val="0099135F"/>
    <w:rsid w:val="00993DD6"/>
    <w:rsid w:val="00995AC9"/>
    <w:rsid w:val="009A021B"/>
    <w:rsid w:val="009A29FE"/>
    <w:rsid w:val="009A7854"/>
    <w:rsid w:val="009B5590"/>
    <w:rsid w:val="009B55B4"/>
    <w:rsid w:val="009B56AC"/>
    <w:rsid w:val="009B7FF0"/>
    <w:rsid w:val="009C1310"/>
    <w:rsid w:val="009C49F8"/>
    <w:rsid w:val="009C5F61"/>
    <w:rsid w:val="009C75FB"/>
    <w:rsid w:val="009C7885"/>
    <w:rsid w:val="009D39AA"/>
    <w:rsid w:val="009D57EE"/>
    <w:rsid w:val="009E6B46"/>
    <w:rsid w:val="009E7245"/>
    <w:rsid w:val="009F59DB"/>
    <w:rsid w:val="00A0403D"/>
    <w:rsid w:val="00A0694D"/>
    <w:rsid w:val="00A077E4"/>
    <w:rsid w:val="00A1418E"/>
    <w:rsid w:val="00A30AC3"/>
    <w:rsid w:val="00A31B4F"/>
    <w:rsid w:val="00A330BE"/>
    <w:rsid w:val="00A34C78"/>
    <w:rsid w:val="00A36C9F"/>
    <w:rsid w:val="00A45A63"/>
    <w:rsid w:val="00A46AFF"/>
    <w:rsid w:val="00A47572"/>
    <w:rsid w:val="00A51A5C"/>
    <w:rsid w:val="00A86242"/>
    <w:rsid w:val="00A87FC2"/>
    <w:rsid w:val="00A91B41"/>
    <w:rsid w:val="00A95349"/>
    <w:rsid w:val="00AA6C6F"/>
    <w:rsid w:val="00AB2C6F"/>
    <w:rsid w:val="00AB4743"/>
    <w:rsid w:val="00AB48D6"/>
    <w:rsid w:val="00AB6421"/>
    <w:rsid w:val="00AB7688"/>
    <w:rsid w:val="00AC06FB"/>
    <w:rsid w:val="00AC3C3E"/>
    <w:rsid w:val="00AD04B9"/>
    <w:rsid w:val="00AD4B05"/>
    <w:rsid w:val="00AD673E"/>
    <w:rsid w:val="00AE3229"/>
    <w:rsid w:val="00AF3231"/>
    <w:rsid w:val="00AF4586"/>
    <w:rsid w:val="00B00077"/>
    <w:rsid w:val="00B02DA3"/>
    <w:rsid w:val="00B03A36"/>
    <w:rsid w:val="00B0494F"/>
    <w:rsid w:val="00B05040"/>
    <w:rsid w:val="00B207F6"/>
    <w:rsid w:val="00B2498E"/>
    <w:rsid w:val="00B260D0"/>
    <w:rsid w:val="00B33C65"/>
    <w:rsid w:val="00B40C75"/>
    <w:rsid w:val="00B45427"/>
    <w:rsid w:val="00B642DC"/>
    <w:rsid w:val="00B64AFD"/>
    <w:rsid w:val="00B65386"/>
    <w:rsid w:val="00B669E1"/>
    <w:rsid w:val="00B6792C"/>
    <w:rsid w:val="00B70F32"/>
    <w:rsid w:val="00B72C74"/>
    <w:rsid w:val="00B77D43"/>
    <w:rsid w:val="00B8527B"/>
    <w:rsid w:val="00B919A0"/>
    <w:rsid w:val="00B92BED"/>
    <w:rsid w:val="00B95226"/>
    <w:rsid w:val="00BA0E21"/>
    <w:rsid w:val="00BA1F6F"/>
    <w:rsid w:val="00BA453B"/>
    <w:rsid w:val="00BB6551"/>
    <w:rsid w:val="00BC21D8"/>
    <w:rsid w:val="00BC21EC"/>
    <w:rsid w:val="00BC6920"/>
    <w:rsid w:val="00BC72A3"/>
    <w:rsid w:val="00BC79B6"/>
    <w:rsid w:val="00BD0EE8"/>
    <w:rsid w:val="00BD4598"/>
    <w:rsid w:val="00BD5943"/>
    <w:rsid w:val="00BD7CB1"/>
    <w:rsid w:val="00BE7D76"/>
    <w:rsid w:val="00BE7F67"/>
    <w:rsid w:val="00BF1B9E"/>
    <w:rsid w:val="00BF1CBE"/>
    <w:rsid w:val="00BF2447"/>
    <w:rsid w:val="00C1767F"/>
    <w:rsid w:val="00C201E5"/>
    <w:rsid w:val="00C44A22"/>
    <w:rsid w:val="00C46BFC"/>
    <w:rsid w:val="00C56428"/>
    <w:rsid w:val="00C63493"/>
    <w:rsid w:val="00C63A90"/>
    <w:rsid w:val="00C65CB6"/>
    <w:rsid w:val="00C67395"/>
    <w:rsid w:val="00C67C8A"/>
    <w:rsid w:val="00C751E3"/>
    <w:rsid w:val="00C859DF"/>
    <w:rsid w:val="00C93138"/>
    <w:rsid w:val="00C96C0B"/>
    <w:rsid w:val="00C97D2F"/>
    <w:rsid w:val="00CA220B"/>
    <w:rsid w:val="00CA55C3"/>
    <w:rsid w:val="00CB1FE8"/>
    <w:rsid w:val="00CB40CB"/>
    <w:rsid w:val="00CC364A"/>
    <w:rsid w:val="00CC7032"/>
    <w:rsid w:val="00CD21F7"/>
    <w:rsid w:val="00CE16CA"/>
    <w:rsid w:val="00D01687"/>
    <w:rsid w:val="00D11A28"/>
    <w:rsid w:val="00D125F3"/>
    <w:rsid w:val="00D21F29"/>
    <w:rsid w:val="00D225E3"/>
    <w:rsid w:val="00D244B7"/>
    <w:rsid w:val="00D30E15"/>
    <w:rsid w:val="00D40BCC"/>
    <w:rsid w:val="00D44B04"/>
    <w:rsid w:val="00D46562"/>
    <w:rsid w:val="00D54EEA"/>
    <w:rsid w:val="00D56681"/>
    <w:rsid w:val="00D56F5B"/>
    <w:rsid w:val="00D5733C"/>
    <w:rsid w:val="00D65C51"/>
    <w:rsid w:val="00D73CE4"/>
    <w:rsid w:val="00D77B9E"/>
    <w:rsid w:val="00D85013"/>
    <w:rsid w:val="00D86D46"/>
    <w:rsid w:val="00D87793"/>
    <w:rsid w:val="00DA21C7"/>
    <w:rsid w:val="00DA2A02"/>
    <w:rsid w:val="00DA4378"/>
    <w:rsid w:val="00DA59BD"/>
    <w:rsid w:val="00DA6197"/>
    <w:rsid w:val="00DC080C"/>
    <w:rsid w:val="00DC745D"/>
    <w:rsid w:val="00DD0E3D"/>
    <w:rsid w:val="00DD4359"/>
    <w:rsid w:val="00DD6DE3"/>
    <w:rsid w:val="00DF0503"/>
    <w:rsid w:val="00DF1986"/>
    <w:rsid w:val="00DF7CB9"/>
    <w:rsid w:val="00E11398"/>
    <w:rsid w:val="00E14B62"/>
    <w:rsid w:val="00E212C0"/>
    <w:rsid w:val="00E233CC"/>
    <w:rsid w:val="00E26AB2"/>
    <w:rsid w:val="00E27EE8"/>
    <w:rsid w:val="00E300A2"/>
    <w:rsid w:val="00E30AC8"/>
    <w:rsid w:val="00E33F90"/>
    <w:rsid w:val="00E37034"/>
    <w:rsid w:val="00E60D17"/>
    <w:rsid w:val="00E76498"/>
    <w:rsid w:val="00E83BA7"/>
    <w:rsid w:val="00E83FC3"/>
    <w:rsid w:val="00EA43F2"/>
    <w:rsid w:val="00EA53BE"/>
    <w:rsid w:val="00EA791D"/>
    <w:rsid w:val="00EB2037"/>
    <w:rsid w:val="00EB579B"/>
    <w:rsid w:val="00EB6707"/>
    <w:rsid w:val="00EC455F"/>
    <w:rsid w:val="00EC6B20"/>
    <w:rsid w:val="00ED1858"/>
    <w:rsid w:val="00ED718F"/>
    <w:rsid w:val="00EF6227"/>
    <w:rsid w:val="00F01333"/>
    <w:rsid w:val="00F03754"/>
    <w:rsid w:val="00F04E98"/>
    <w:rsid w:val="00F13569"/>
    <w:rsid w:val="00F147A5"/>
    <w:rsid w:val="00F15FFE"/>
    <w:rsid w:val="00F201E2"/>
    <w:rsid w:val="00F30BD6"/>
    <w:rsid w:val="00F444A2"/>
    <w:rsid w:val="00F45584"/>
    <w:rsid w:val="00F55990"/>
    <w:rsid w:val="00F6043E"/>
    <w:rsid w:val="00F627B1"/>
    <w:rsid w:val="00F65AE3"/>
    <w:rsid w:val="00F7104F"/>
    <w:rsid w:val="00F7260E"/>
    <w:rsid w:val="00F75761"/>
    <w:rsid w:val="00F84A37"/>
    <w:rsid w:val="00F85757"/>
    <w:rsid w:val="00F87A25"/>
    <w:rsid w:val="00F961C2"/>
    <w:rsid w:val="00FA2310"/>
    <w:rsid w:val="00FA5647"/>
    <w:rsid w:val="00FB093E"/>
    <w:rsid w:val="00FB2D72"/>
    <w:rsid w:val="00FB5740"/>
    <w:rsid w:val="00FC02CF"/>
    <w:rsid w:val="00FC5F52"/>
    <w:rsid w:val="00FC6C7F"/>
    <w:rsid w:val="00FD19C2"/>
    <w:rsid w:val="00FD2094"/>
    <w:rsid w:val="00FD4617"/>
    <w:rsid w:val="00FE6CB9"/>
    <w:rsid w:val="00FE6F16"/>
    <w:rsid w:val="00FF1489"/>
    <w:rsid w:val="00FF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AA7AD9"/>
  <w15:docId w15:val="{328AE693-D81A-A842-B946-D9EADE0A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FFE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15FFE"/>
    <w:pPr>
      <w:spacing w:after="0" w:line="276" w:lineRule="auto"/>
    </w:pPr>
    <w:rPr>
      <w:rFonts w:ascii="Arial" w:eastAsia="Arial" w:hAnsi="Arial" w:cs="Arial"/>
      <w:color w:val="000000"/>
    </w:rPr>
  </w:style>
  <w:style w:type="character" w:styleId="Hyperlink">
    <w:name w:val="Hyperlink"/>
    <w:uiPriority w:val="99"/>
    <w:unhideWhenUsed/>
    <w:rsid w:val="00F15FFE"/>
    <w:rPr>
      <w:color w:val="0000FF"/>
      <w:u w:val="single"/>
    </w:rPr>
  </w:style>
  <w:style w:type="paragraph" w:customStyle="1" w:styleId="Normal2">
    <w:name w:val="Normal2"/>
    <w:rsid w:val="00F15FFE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F15FF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FF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15FF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FFE"/>
    <w:rPr>
      <w:rFonts w:ascii="Arial" w:eastAsia="Arial" w:hAnsi="Arial" w:cs="Arial"/>
      <w:color w:val="000000"/>
    </w:rPr>
  </w:style>
  <w:style w:type="paragraph" w:customStyle="1" w:styleId="paragraph">
    <w:name w:val="paragraph"/>
    <w:basedOn w:val="Normal"/>
    <w:rsid w:val="00E2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E26AB2"/>
  </w:style>
  <w:style w:type="character" w:customStyle="1" w:styleId="eop">
    <w:name w:val="eop"/>
    <w:basedOn w:val="DefaultParagraphFont"/>
    <w:rsid w:val="00E26AB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6F1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E51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51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518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1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181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7F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7FC"/>
    <w:rPr>
      <w:rFonts w:ascii="Lucida Grande" w:eastAsia="Arial" w:hAnsi="Lucida Grande" w:cs="Lucida Grande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EA791D"/>
    <w:pPr>
      <w:spacing w:after="0" w:line="240" w:lineRule="auto"/>
    </w:pPr>
    <w:rPr>
      <w:rFonts w:ascii="Arial" w:eastAsia="Arial" w:hAnsi="Arial" w:cs="Arial"/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494F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0494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57FA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9796B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73EF0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B03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rianthi.me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1p6qjLLXtO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1p6qjLLXt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0EE8FB1D2AA4887CC53B0E5157D1A" ma:contentTypeVersion="17" ma:contentTypeDescription="Create a new document." ma:contentTypeScope="" ma:versionID="4261e5a77e0ec971b9b4728b8d8a308d">
  <xsd:schema xmlns:xsd="http://www.w3.org/2001/XMLSchema" xmlns:xs="http://www.w3.org/2001/XMLSchema" xmlns:p="http://schemas.microsoft.com/office/2006/metadata/properties" xmlns:ns2="9836e7ef-e40d-4603-bbd2-bac9d4e31bc1" xmlns:ns3="f833da0d-fd48-413d-8496-ad7bcacff735" targetNamespace="http://schemas.microsoft.com/office/2006/metadata/properties" ma:root="true" ma:fieldsID="9b428198394c84a759049388a93cbd3c" ns2:_="" ns3:_="">
    <xsd:import namespace="9836e7ef-e40d-4603-bbd2-bac9d4e31bc1"/>
    <xsd:import namespace="f833da0d-fd48-413d-8496-ad7bcacff7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e7ef-e40d-4603-bbd2-bac9d4e31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9b09575-d76b-43dd-9bd8-596ae673ba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3da0d-fd48-413d-8496-ad7bcacff7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5fb63a3-69f6-4002-9a1f-cf3b87f1cd2c}" ma:internalName="TaxCatchAll" ma:showField="CatchAllData" ma:web="f833da0d-fd48-413d-8496-ad7bcacff7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36e7ef-e40d-4603-bbd2-bac9d4e31bc1">
      <Terms xmlns="http://schemas.microsoft.com/office/infopath/2007/PartnerControls"/>
    </lcf76f155ced4ddcb4097134ff3c332f>
    <TaxCatchAll xmlns="f833da0d-fd48-413d-8496-ad7bcacff735"/>
  </documentManagement>
</p:properties>
</file>

<file path=customXml/itemProps1.xml><?xml version="1.0" encoding="utf-8"?>
<ds:datastoreItem xmlns:ds="http://schemas.openxmlformats.org/officeDocument/2006/customXml" ds:itemID="{9C706D5A-5943-4228-9FF1-AB833DD15E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C4B477-667F-4B51-AFFA-C0E52C6896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8A5DB6-B825-488F-9EAC-9922CA393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6e7ef-e40d-4603-bbd2-bac9d4e31bc1"/>
    <ds:schemaRef ds:uri="f833da0d-fd48-413d-8496-ad7bcacff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FEA337-1F43-445D-87AB-4DE17EFD453F}">
  <ds:schemaRefs>
    <ds:schemaRef ds:uri="http://schemas.microsoft.com/office/2006/metadata/properties"/>
    <ds:schemaRef ds:uri="http://schemas.microsoft.com/office/infopath/2007/PartnerControls"/>
    <ds:schemaRef ds:uri="9836e7ef-e40d-4603-bbd2-bac9d4e31bc1"/>
    <ds:schemaRef ds:uri="f833da0d-fd48-413d-8496-ad7bcacff7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Salib, Isabelle</dc:creator>
  <cp:keywords/>
  <dc:description/>
  <cp:lastModifiedBy>robert clyne</cp:lastModifiedBy>
  <cp:revision>3</cp:revision>
  <dcterms:created xsi:type="dcterms:W3CDTF">2024-06-18T23:42:00Z</dcterms:created>
  <dcterms:modified xsi:type="dcterms:W3CDTF">2024-06-18T23:42:00Z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0x010100D770EE8FB1D2AA4887CC53B0E5157D1A</vt:lpwstr>
  </property>
  <property fmtid="{D5CDD505-2E9C-101B-9397-08002B2CF9AE}" pid="3" name="GrammarlyDocumentId">
    <vt:lpwstr>6abbb8d94d5118a8b73246aa285b7d87696f7b02650c6d0489a91ee8cdaf5a93</vt:lpwstr>
  </property>
</Properties>
</file>