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198FC" w14:textId="0F3AB531" w:rsidR="000E2B67" w:rsidRPr="004D08BF" w:rsidRDefault="79867C73" w:rsidP="00D67269">
      <w:pPr>
        <w:snapToGrid w:val="0"/>
        <w:spacing w:after="0" w:line="278" w:lineRule="auto"/>
        <w:contextualSpacing/>
        <w:rPr>
          <w:rFonts w:ascii="Arial" w:eastAsia="Arial" w:hAnsi="Arial" w:cs="Arial"/>
          <w:b/>
          <w:bCs/>
          <w:color w:val="000000" w:themeColor="text1"/>
        </w:rPr>
      </w:pPr>
      <w:r w:rsidRPr="004D08BF">
        <w:rPr>
          <w:rFonts w:ascii="Arial" w:eastAsia="Arial" w:hAnsi="Arial" w:cs="Arial"/>
          <w:b/>
          <w:bCs/>
          <w:color w:val="000000" w:themeColor="text1"/>
        </w:rPr>
        <w:t>FOR</w:t>
      </w:r>
      <w:r w:rsidR="00D00FA5" w:rsidRPr="004D08BF">
        <w:rPr>
          <w:rFonts w:ascii="Arial" w:eastAsia="Arial" w:hAnsi="Arial" w:cs="Arial"/>
          <w:b/>
          <w:bCs/>
          <w:color w:val="000000" w:themeColor="text1"/>
        </w:rPr>
        <w:t xml:space="preserve"> </w:t>
      </w:r>
      <w:r w:rsidRPr="004D08BF">
        <w:rPr>
          <w:rFonts w:ascii="Arial" w:eastAsia="Arial" w:hAnsi="Arial" w:cs="Arial"/>
          <w:b/>
          <w:bCs/>
          <w:color w:val="000000" w:themeColor="text1"/>
        </w:rPr>
        <w:t>IMMEDIATE</w:t>
      </w:r>
      <w:r w:rsidR="00D00FA5" w:rsidRPr="004D08BF">
        <w:rPr>
          <w:rFonts w:ascii="Arial" w:eastAsia="Arial" w:hAnsi="Arial" w:cs="Arial"/>
          <w:b/>
          <w:bCs/>
          <w:color w:val="000000" w:themeColor="text1"/>
        </w:rPr>
        <w:t xml:space="preserve"> </w:t>
      </w:r>
      <w:r w:rsidRPr="004D08BF">
        <w:rPr>
          <w:rFonts w:ascii="Arial" w:eastAsia="Arial" w:hAnsi="Arial" w:cs="Arial"/>
          <w:b/>
          <w:bCs/>
          <w:color w:val="000000" w:themeColor="text1"/>
        </w:rPr>
        <w:t>RELEASE</w:t>
      </w:r>
    </w:p>
    <w:p w14:paraId="6BEBC123" w14:textId="77777777" w:rsidR="00332286" w:rsidRPr="00502A9D" w:rsidRDefault="00332286" w:rsidP="00D67269">
      <w:pPr>
        <w:snapToGrid w:val="0"/>
        <w:spacing w:after="0" w:line="278" w:lineRule="auto"/>
        <w:contextualSpacing/>
        <w:jc w:val="center"/>
        <w:rPr>
          <w:rFonts w:ascii="Arial" w:eastAsia="Arial" w:hAnsi="Arial" w:cs="Arial"/>
          <w:b/>
          <w:bCs/>
          <w:color w:val="000000" w:themeColor="text1"/>
          <w:sz w:val="28"/>
          <w:szCs w:val="28"/>
        </w:rPr>
      </w:pPr>
    </w:p>
    <w:p w14:paraId="70DFF323" w14:textId="690E6F41" w:rsidR="7B4F98C9" w:rsidRPr="00502A9D" w:rsidRDefault="00502A9D" w:rsidP="00D67269">
      <w:pPr>
        <w:snapToGrid w:val="0"/>
        <w:spacing w:after="0" w:line="278" w:lineRule="auto"/>
        <w:contextualSpacing/>
        <w:jc w:val="center"/>
        <w:rPr>
          <w:rFonts w:ascii="Arial" w:eastAsia="Arial" w:hAnsi="Arial" w:cs="Arial"/>
          <w:b/>
          <w:bCs/>
          <w:color w:val="000000" w:themeColor="text1"/>
          <w:sz w:val="28"/>
          <w:szCs w:val="28"/>
        </w:rPr>
      </w:pPr>
      <w:r w:rsidRPr="00502A9D">
        <w:rPr>
          <w:rFonts w:ascii="Arial" w:eastAsia="Arial" w:hAnsi="Arial" w:cs="Arial"/>
          <w:b/>
          <w:bCs/>
          <w:color w:val="000000" w:themeColor="text1"/>
          <w:sz w:val="28"/>
          <w:szCs w:val="28"/>
          <w:lang w:val="en"/>
        </w:rPr>
        <w:t>Guitar Center unveils the 2026 Exclusive Crossroads Guitar Collection ahead of Eric Clapton</w:t>
      </w:r>
      <w:r>
        <w:rPr>
          <w:rFonts w:ascii="Arial" w:eastAsia="Arial" w:hAnsi="Arial" w:cs="Arial"/>
          <w:b/>
          <w:bCs/>
          <w:color w:val="000000" w:themeColor="text1"/>
          <w:sz w:val="28"/>
          <w:szCs w:val="28"/>
          <w:lang w:val="en"/>
        </w:rPr>
        <w:t>’</w:t>
      </w:r>
      <w:r w:rsidRPr="00502A9D">
        <w:rPr>
          <w:rFonts w:ascii="Arial" w:eastAsia="Arial" w:hAnsi="Arial" w:cs="Arial"/>
          <w:b/>
          <w:bCs/>
          <w:color w:val="000000" w:themeColor="text1"/>
          <w:sz w:val="28"/>
          <w:szCs w:val="28"/>
          <w:lang w:val="en"/>
        </w:rPr>
        <w:t>s Crossroads Guitar Festival</w:t>
      </w:r>
    </w:p>
    <w:p w14:paraId="7A24FE1B" w14:textId="77777777" w:rsidR="00F50E35" w:rsidRPr="00502A9D" w:rsidRDefault="00F50E35" w:rsidP="00D67269">
      <w:pPr>
        <w:snapToGrid w:val="0"/>
        <w:spacing w:after="0" w:line="278" w:lineRule="auto"/>
        <w:contextualSpacing/>
        <w:jc w:val="center"/>
        <w:rPr>
          <w:rFonts w:ascii="Arial" w:eastAsia="Arial" w:hAnsi="Arial" w:cs="Arial"/>
          <w:color w:val="000000" w:themeColor="text1"/>
        </w:rPr>
      </w:pPr>
    </w:p>
    <w:p w14:paraId="21D91DA5" w14:textId="45FEC808" w:rsidR="00D00FA5" w:rsidRPr="00502A9D" w:rsidRDefault="00502A9D" w:rsidP="00D67269">
      <w:pPr>
        <w:snapToGrid w:val="0"/>
        <w:spacing w:after="0" w:line="278" w:lineRule="auto"/>
        <w:contextualSpacing/>
        <w:jc w:val="center"/>
        <w:rPr>
          <w:rFonts w:ascii="Arial" w:eastAsia="Arial" w:hAnsi="Arial" w:cs="Arial"/>
          <w:color w:val="000000" w:themeColor="text1"/>
        </w:rPr>
      </w:pPr>
      <w:r w:rsidRPr="004D08BF">
        <w:rPr>
          <w:rFonts w:ascii="Arial" w:hAnsi="Arial" w:cs="Arial"/>
        </w:rPr>
        <w:t>The exclusive collection celebrates Eric Clapton</w:t>
      </w:r>
      <w:r>
        <w:rPr>
          <w:rFonts w:ascii="Arial" w:hAnsi="Arial" w:cs="Arial"/>
        </w:rPr>
        <w:t>’</w:t>
      </w:r>
      <w:r w:rsidRPr="004D08BF">
        <w:rPr>
          <w:rFonts w:ascii="Arial" w:hAnsi="Arial" w:cs="Arial"/>
        </w:rPr>
        <w:t>s legacy and continues Guitar Center</w:t>
      </w:r>
      <w:r>
        <w:rPr>
          <w:rFonts w:ascii="Arial" w:hAnsi="Arial" w:cs="Arial"/>
        </w:rPr>
        <w:t>’</w:t>
      </w:r>
      <w:r w:rsidRPr="004D08BF">
        <w:rPr>
          <w:rFonts w:ascii="Arial" w:hAnsi="Arial" w:cs="Arial"/>
        </w:rPr>
        <w:t>s longstanding partnership with the iconic guitarist</w:t>
      </w:r>
    </w:p>
    <w:p w14:paraId="0C251A99" w14:textId="77777777" w:rsidR="00D00FA5" w:rsidRPr="00502A9D" w:rsidRDefault="00D00FA5" w:rsidP="00D67269">
      <w:pPr>
        <w:snapToGrid w:val="0"/>
        <w:spacing w:after="0" w:line="278" w:lineRule="auto"/>
        <w:contextualSpacing/>
        <w:jc w:val="center"/>
        <w:rPr>
          <w:rFonts w:ascii="Arial" w:eastAsia="Arial" w:hAnsi="Arial" w:cs="Arial"/>
          <w:color w:val="000000" w:themeColor="text1"/>
        </w:rPr>
      </w:pPr>
    </w:p>
    <w:p w14:paraId="12B56686" w14:textId="0CBF36A3" w:rsidR="00502A9D" w:rsidRPr="00502A9D" w:rsidRDefault="79867C73" w:rsidP="00502A9D">
      <w:pPr>
        <w:snapToGrid w:val="0"/>
        <w:spacing w:after="0" w:line="278" w:lineRule="auto"/>
        <w:contextualSpacing/>
        <w:rPr>
          <w:rFonts w:ascii="Arial" w:eastAsia="Arial" w:hAnsi="Arial" w:cs="Arial"/>
          <w:color w:val="000000" w:themeColor="text1"/>
          <w:sz w:val="22"/>
          <w:szCs w:val="22"/>
        </w:rPr>
      </w:pPr>
      <w:r w:rsidRPr="00502A9D">
        <w:rPr>
          <w:rFonts w:ascii="Arial" w:eastAsia="Arial" w:hAnsi="Arial" w:cs="Arial"/>
          <w:b/>
          <w:bCs/>
          <w:color w:val="000000" w:themeColor="text1"/>
          <w:sz w:val="22"/>
          <w:szCs w:val="22"/>
        </w:rPr>
        <w:t>Westlake</w:t>
      </w:r>
      <w:r w:rsidR="00D00FA5" w:rsidRPr="00502A9D">
        <w:rPr>
          <w:rFonts w:ascii="Arial" w:eastAsia="Arial" w:hAnsi="Arial" w:cs="Arial"/>
          <w:b/>
          <w:bCs/>
          <w:color w:val="000000" w:themeColor="text1"/>
          <w:sz w:val="22"/>
          <w:szCs w:val="22"/>
        </w:rPr>
        <w:t xml:space="preserve"> </w:t>
      </w:r>
      <w:r w:rsidRPr="00502A9D">
        <w:rPr>
          <w:rFonts w:ascii="Arial" w:eastAsia="Arial" w:hAnsi="Arial" w:cs="Arial"/>
          <w:b/>
          <w:bCs/>
          <w:color w:val="000000" w:themeColor="text1"/>
          <w:sz w:val="22"/>
          <w:szCs w:val="22"/>
        </w:rPr>
        <w:t>Village,</w:t>
      </w:r>
      <w:r w:rsidR="00D00FA5" w:rsidRPr="00502A9D">
        <w:rPr>
          <w:rFonts w:ascii="Arial" w:eastAsia="Arial" w:hAnsi="Arial" w:cs="Arial"/>
          <w:b/>
          <w:bCs/>
          <w:color w:val="000000" w:themeColor="text1"/>
          <w:sz w:val="22"/>
          <w:szCs w:val="22"/>
        </w:rPr>
        <w:t xml:space="preserve"> </w:t>
      </w:r>
      <w:r w:rsidRPr="00502A9D">
        <w:rPr>
          <w:rFonts w:ascii="Arial" w:eastAsia="Arial" w:hAnsi="Arial" w:cs="Arial"/>
          <w:b/>
          <w:bCs/>
          <w:color w:val="000000" w:themeColor="text1"/>
          <w:sz w:val="22"/>
          <w:szCs w:val="22"/>
        </w:rPr>
        <w:t>CA,</w:t>
      </w:r>
      <w:r w:rsidR="00D00FA5" w:rsidRPr="00502A9D">
        <w:rPr>
          <w:rFonts w:ascii="Arial" w:eastAsia="Arial" w:hAnsi="Arial" w:cs="Arial"/>
          <w:b/>
          <w:bCs/>
          <w:color w:val="000000" w:themeColor="text1"/>
          <w:sz w:val="22"/>
          <w:szCs w:val="22"/>
        </w:rPr>
        <w:t xml:space="preserve"> </w:t>
      </w:r>
      <w:r w:rsidR="00502A9D" w:rsidRPr="00502A9D">
        <w:rPr>
          <w:rFonts w:ascii="Arial" w:eastAsia="Arial" w:hAnsi="Arial" w:cs="Arial"/>
          <w:b/>
          <w:bCs/>
          <w:color w:val="000000" w:themeColor="text1"/>
          <w:sz w:val="22"/>
          <w:szCs w:val="22"/>
        </w:rPr>
        <w:t>August</w:t>
      </w:r>
      <w:r w:rsidR="00D00FA5" w:rsidRPr="00502A9D">
        <w:rPr>
          <w:rFonts w:ascii="Arial" w:eastAsia="Arial" w:hAnsi="Arial" w:cs="Arial"/>
          <w:b/>
          <w:bCs/>
          <w:color w:val="000000" w:themeColor="text1"/>
          <w:sz w:val="22"/>
          <w:szCs w:val="22"/>
        </w:rPr>
        <w:t xml:space="preserve"> 2</w:t>
      </w:r>
      <w:r w:rsidR="00502A9D" w:rsidRPr="00502A9D">
        <w:rPr>
          <w:rFonts w:ascii="Arial" w:eastAsia="Arial" w:hAnsi="Arial" w:cs="Arial"/>
          <w:b/>
          <w:bCs/>
          <w:color w:val="000000" w:themeColor="text1"/>
          <w:sz w:val="22"/>
          <w:szCs w:val="22"/>
        </w:rPr>
        <w:t>6</w:t>
      </w:r>
      <w:r w:rsidRPr="00502A9D">
        <w:rPr>
          <w:rFonts w:ascii="Arial" w:eastAsia="Arial" w:hAnsi="Arial" w:cs="Arial"/>
          <w:b/>
          <w:bCs/>
          <w:color w:val="000000" w:themeColor="text1"/>
          <w:sz w:val="22"/>
          <w:szCs w:val="22"/>
        </w:rPr>
        <w:t>,</w:t>
      </w:r>
      <w:r w:rsidR="00D00FA5" w:rsidRPr="00502A9D">
        <w:rPr>
          <w:rFonts w:ascii="Arial" w:eastAsia="Arial" w:hAnsi="Arial" w:cs="Arial"/>
          <w:b/>
          <w:bCs/>
          <w:color w:val="000000" w:themeColor="text1"/>
          <w:sz w:val="22"/>
          <w:szCs w:val="22"/>
        </w:rPr>
        <w:t xml:space="preserve"> </w:t>
      </w:r>
      <w:r w:rsidRPr="00502A9D">
        <w:rPr>
          <w:rFonts w:ascii="Arial" w:eastAsia="Arial" w:hAnsi="Arial" w:cs="Arial"/>
          <w:b/>
          <w:bCs/>
          <w:color w:val="000000" w:themeColor="text1"/>
          <w:sz w:val="22"/>
          <w:szCs w:val="22"/>
        </w:rPr>
        <w:t>2026</w:t>
      </w:r>
      <w:r w:rsidR="00D00FA5" w:rsidRPr="00502A9D">
        <w:rPr>
          <w:rFonts w:ascii="Arial" w:eastAsia="Arial" w:hAnsi="Arial" w:cs="Arial"/>
          <w:b/>
          <w:bCs/>
          <w:color w:val="000000" w:themeColor="text1"/>
          <w:sz w:val="22"/>
          <w:szCs w:val="22"/>
        </w:rPr>
        <w:t xml:space="preserve"> </w:t>
      </w:r>
      <w:r w:rsidRPr="00502A9D">
        <w:rPr>
          <w:rFonts w:ascii="Arial" w:eastAsia="Arial" w:hAnsi="Arial" w:cs="Arial"/>
          <w:b/>
          <w:bCs/>
          <w:color w:val="000000" w:themeColor="text1"/>
          <w:sz w:val="22"/>
          <w:szCs w:val="22"/>
        </w:rPr>
        <w:t>—</w:t>
      </w:r>
      <w:r w:rsidR="00D00FA5" w:rsidRPr="00502A9D">
        <w:rPr>
          <w:rFonts w:ascii="Arial" w:eastAsia="Arial" w:hAnsi="Arial" w:cs="Arial"/>
          <w:color w:val="000000" w:themeColor="text1"/>
          <w:sz w:val="22"/>
          <w:szCs w:val="22"/>
        </w:rPr>
        <w:t xml:space="preserve"> </w:t>
      </w:r>
      <w:r w:rsidR="00502A9D" w:rsidRPr="00502A9D">
        <w:rPr>
          <w:rFonts w:ascii="Arial" w:eastAsia="Arial" w:hAnsi="Arial" w:cs="Arial"/>
          <w:color w:val="000000" w:themeColor="text1"/>
          <w:sz w:val="22"/>
          <w:szCs w:val="22"/>
        </w:rPr>
        <w:t xml:space="preserve">Guitar Center today unveiled the </w:t>
      </w:r>
      <w:hyperlink r:id="rId6" w:history="1">
        <w:r w:rsidR="00502A9D" w:rsidRPr="005C0DA6">
          <w:rPr>
            <w:rStyle w:val="Hyperlink"/>
            <w:rFonts w:ascii="Arial" w:eastAsia="Arial" w:hAnsi="Arial" w:cs="Arial"/>
            <w:b/>
            <w:bCs/>
            <w:sz w:val="22"/>
            <w:szCs w:val="22"/>
          </w:rPr>
          <w:t>2026 Exclusive Crossroads Guitar Collection</w:t>
        </w:r>
      </w:hyperlink>
      <w:r w:rsidR="00502A9D" w:rsidRPr="00502A9D">
        <w:rPr>
          <w:rFonts w:ascii="Arial" w:eastAsia="Arial" w:hAnsi="Arial" w:cs="Arial"/>
          <w:color w:val="000000" w:themeColor="text1"/>
          <w:sz w:val="22"/>
          <w:szCs w:val="22"/>
        </w:rPr>
        <w:t>, a lineup of signature guitars and accessories created in collaboration with Eric Clapton and industry-leading brands Martin, Fender and Ernie Ball. Launching ahead of the 2026 Crossroads Guitar Festival, the limited-edition collection builds on more than two decades of collaboration between Guitar Center, Clapton and the Crossroads organization. Proceeds from the collection support Crossroads Centre Antigua, the addiction treatment center Clapton founded in 1998.</w:t>
      </w:r>
    </w:p>
    <w:p w14:paraId="27438EF0" w14:textId="77777777" w:rsidR="00502A9D" w:rsidRPr="00502A9D" w:rsidRDefault="00502A9D" w:rsidP="00502A9D">
      <w:pPr>
        <w:snapToGrid w:val="0"/>
        <w:spacing w:after="0" w:line="278" w:lineRule="auto"/>
        <w:contextualSpacing/>
        <w:rPr>
          <w:rFonts w:ascii="Arial" w:eastAsia="Arial" w:hAnsi="Arial" w:cs="Arial"/>
          <w:color w:val="000000" w:themeColor="text1"/>
          <w:sz w:val="22"/>
          <w:szCs w:val="22"/>
        </w:rPr>
      </w:pPr>
    </w:p>
    <w:p w14:paraId="542AE3CB" w14:textId="7BF053B2" w:rsidR="00502A9D" w:rsidRPr="00502A9D" w:rsidRDefault="00502A9D" w:rsidP="00502A9D">
      <w:pPr>
        <w:snapToGrid w:val="0"/>
        <w:spacing w:after="0" w:line="278" w:lineRule="auto"/>
        <w:contextualSpacing/>
        <w:rPr>
          <w:rFonts w:ascii="Arial" w:eastAsia="Arial" w:hAnsi="Arial" w:cs="Arial"/>
          <w:color w:val="000000" w:themeColor="text1"/>
          <w:sz w:val="22"/>
          <w:szCs w:val="22"/>
        </w:rPr>
      </w:pPr>
      <w:r w:rsidRPr="00502A9D">
        <w:rPr>
          <w:rFonts w:ascii="Arial" w:eastAsia="Arial" w:hAnsi="Arial" w:cs="Arial"/>
          <w:color w:val="000000" w:themeColor="text1"/>
          <w:sz w:val="22"/>
          <w:szCs w:val="22"/>
        </w:rPr>
        <w:t>Guitar Center</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s relationship with Eric Clapton began in 2004, when the company purchased several of his most legendary guitars at the 2004 Crossroads Guitar Auction, including his iconic Blackie Fender Stratocaster, the Cream-era Gibson ES-335 and George Harrison</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s Martin 00-21. Those historic instruments are now part of Guitar Center</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s renowned Legends Collection, a one-of-a-kind archive of historically significant instruments on display at its flagship Hollywood store. Their acquisition laid the foundation for an enduring collaboration with Clapton and many of the world</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s most respected guitar manufacturers, resulting in some of Guitar Center</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s most coveted artist recreations and exclusive Crossroads Guitar Collections.</w:t>
      </w:r>
    </w:p>
    <w:p w14:paraId="60264F6C" w14:textId="77777777" w:rsidR="00502A9D" w:rsidRPr="00502A9D" w:rsidRDefault="00502A9D" w:rsidP="00502A9D">
      <w:pPr>
        <w:snapToGrid w:val="0"/>
        <w:spacing w:after="0" w:line="278" w:lineRule="auto"/>
        <w:contextualSpacing/>
        <w:rPr>
          <w:rFonts w:ascii="Arial" w:eastAsia="Arial" w:hAnsi="Arial" w:cs="Arial"/>
          <w:color w:val="000000" w:themeColor="text1"/>
          <w:sz w:val="22"/>
          <w:szCs w:val="22"/>
        </w:rPr>
      </w:pPr>
    </w:p>
    <w:p w14:paraId="0C71B6AB" w14:textId="7ECEB871" w:rsidR="00502A9D" w:rsidRPr="00502A9D" w:rsidRDefault="00502A9D" w:rsidP="00502A9D">
      <w:pPr>
        <w:snapToGrid w:val="0"/>
        <w:spacing w:after="0" w:line="278" w:lineRule="auto"/>
        <w:contextualSpacing/>
        <w:rPr>
          <w:rFonts w:ascii="Arial" w:eastAsia="Arial" w:hAnsi="Arial" w:cs="Arial"/>
          <w:color w:val="000000" w:themeColor="text1"/>
          <w:sz w:val="22"/>
          <w:szCs w:val="22"/>
        </w:rPr>
      </w:pP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For more than two decades, we</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ve partnered with Eric Clapton and the Crossroads organization to create iconic instruments, with powerful stories behind them, and put them in musicians</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 xml:space="preserve"> hands,</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 xml:space="preserve"> said Gabe Dalporto, CEO of Guitar Center. </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 xml:space="preserve">The 2026 Crossroads Guitar Collection continues that tradition, with </w:t>
      </w:r>
      <w:proofErr w:type="gramStart"/>
      <w:r w:rsidRPr="00502A9D">
        <w:rPr>
          <w:rFonts w:ascii="Arial" w:eastAsia="Arial" w:hAnsi="Arial" w:cs="Arial"/>
          <w:color w:val="000000" w:themeColor="text1"/>
          <w:sz w:val="22"/>
          <w:szCs w:val="22"/>
        </w:rPr>
        <w:t>every one</w:t>
      </w:r>
      <w:proofErr w:type="gramEnd"/>
      <w:r w:rsidRPr="00502A9D">
        <w:rPr>
          <w:rFonts w:ascii="Arial" w:eastAsia="Arial" w:hAnsi="Arial" w:cs="Arial"/>
          <w:color w:val="000000" w:themeColor="text1"/>
          <w:sz w:val="22"/>
          <w:szCs w:val="22"/>
        </w:rPr>
        <w:t xml:space="preserve"> sold supporting a cause Eric has championed for decades.</w:t>
      </w:r>
      <w:r>
        <w:rPr>
          <w:rFonts w:ascii="Arial" w:eastAsia="Arial" w:hAnsi="Arial" w:cs="Arial"/>
          <w:color w:val="000000" w:themeColor="text1"/>
          <w:sz w:val="22"/>
          <w:szCs w:val="22"/>
        </w:rPr>
        <w:t>”</w:t>
      </w:r>
    </w:p>
    <w:p w14:paraId="7C2DAD00" w14:textId="77777777" w:rsidR="00502A9D" w:rsidRPr="00502A9D" w:rsidRDefault="00502A9D" w:rsidP="00502A9D">
      <w:pPr>
        <w:snapToGrid w:val="0"/>
        <w:spacing w:after="0" w:line="278" w:lineRule="auto"/>
        <w:contextualSpacing/>
        <w:rPr>
          <w:rFonts w:ascii="Arial" w:eastAsia="Arial" w:hAnsi="Arial" w:cs="Arial"/>
          <w:color w:val="000000" w:themeColor="text1"/>
          <w:sz w:val="22"/>
          <w:szCs w:val="22"/>
        </w:rPr>
      </w:pPr>
    </w:p>
    <w:p w14:paraId="01798263" w14:textId="0A2D4014" w:rsidR="00502A9D" w:rsidRPr="00502A9D" w:rsidRDefault="00502A9D" w:rsidP="00502A9D">
      <w:pPr>
        <w:snapToGrid w:val="0"/>
        <w:spacing w:after="0" w:line="278" w:lineRule="auto"/>
        <w:contextualSpacing/>
        <w:rPr>
          <w:rFonts w:ascii="Arial" w:eastAsia="Arial" w:hAnsi="Arial" w:cs="Arial"/>
          <w:color w:val="000000" w:themeColor="text1"/>
          <w:sz w:val="22"/>
          <w:szCs w:val="22"/>
          <w:lang w:val="en"/>
        </w:rPr>
      </w:pPr>
      <w:r w:rsidRPr="00502A9D">
        <w:rPr>
          <w:rFonts w:ascii="Arial" w:eastAsia="Arial" w:hAnsi="Arial" w:cs="Arial"/>
          <w:color w:val="000000" w:themeColor="text1"/>
          <w:sz w:val="22"/>
          <w:szCs w:val="22"/>
          <w:lang w:val="en"/>
        </w:rPr>
        <w:t>Guitar Center</w:t>
      </w:r>
      <w:r>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s exclusive Eric Clapton collaborations have long been among the company</w:t>
      </w:r>
      <w:r>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s most sought-after releases. The recreation of Eric Clapton</w:t>
      </w:r>
      <w:r>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s legendary Blackie Stratocaster sold out in just four hours in 2006, becoming the company</w:t>
      </w:r>
      <w:r>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s fastest-selling guitar launch at the time. More recently, Guitar Center</w:t>
      </w:r>
      <w:r>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s exclusive Gibson Custom Eric Clapton 1958 Les Paul sold out in less than 12 hours following its 2025 debut. Since then, Guitar Center has continued its decades-long partnership with Eric Clapton through a series of exclusive Crossroads Guitar Collections, offering musicians first access to many of the collaboration</w:t>
      </w:r>
      <w:r>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s most coveted releases.</w:t>
      </w:r>
    </w:p>
    <w:p w14:paraId="289CEF0D" w14:textId="77777777" w:rsidR="00502A9D" w:rsidRPr="00502A9D" w:rsidRDefault="00502A9D" w:rsidP="00502A9D">
      <w:pPr>
        <w:snapToGrid w:val="0"/>
        <w:spacing w:after="0" w:line="278" w:lineRule="auto"/>
        <w:contextualSpacing/>
        <w:rPr>
          <w:rFonts w:ascii="Arial" w:eastAsia="Arial" w:hAnsi="Arial" w:cs="Arial"/>
          <w:color w:val="000000" w:themeColor="text1"/>
          <w:sz w:val="22"/>
          <w:szCs w:val="22"/>
          <w:lang w:val="en"/>
        </w:rPr>
      </w:pPr>
    </w:p>
    <w:p w14:paraId="2D8BAF49" w14:textId="6DCAACC1" w:rsidR="00502A9D" w:rsidRPr="00502A9D" w:rsidRDefault="00502A9D" w:rsidP="00502A9D">
      <w:pPr>
        <w:snapToGrid w:val="0"/>
        <w:spacing w:after="0" w:line="278" w:lineRule="auto"/>
        <w:contextualSpacing/>
        <w:rPr>
          <w:rFonts w:ascii="Arial" w:eastAsia="Arial" w:hAnsi="Arial" w:cs="Arial"/>
          <w:color w:val="000000" w:themeColor="text1"/>
          <w:sz w:val="22"/>
          <w:szCs w:val="22"/>
          <w:lang w:val="en"/>
        </w:rPr>
      </w:pPr>
      <w:r w:rsidRPr="00502A9D">
        <w:rPr>
          <w:rFonts w:ascii="Arial" w:eastAsia="Arial" w:hAnsi="Arial" w:cs="Arial"/>
          <w:color w:val="000000" w:themeColor="text1"/>
          <w:sz w:val="22"/>
          <w:szCs w:val="22"/>
          <w:lang w:val="en"/>
        </w:rPr>
        <w:lastRenderedPageBreak/>
        <w:t>Spanning handcrafted acoustic guitars, faithful recreations of Clapton</w:t>
      </w:r>
      <w:r>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 xml:space="preserve">s most iconic electric instruments, and premium accessories, the 2026 Crossroads Guitar Collection offers something for every type of player </w:t>
      </w:r>
      <w:r w:rsidR="001F5722">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 xml:space="preserve"> from</w:t>
      </w:r>
      <w:r w:rsidR="001F5722">
        <w:rPr>
          <w:rFonts w:ascii="Arial" w:eastAsia="Arial" w:hAnsi="Arial" w:cs="Arial"/>
          <w:color w:val="000000" w:themeColor="text1"/>
          <w:sz w:val="22"/>
          <w:szCs w:val="22"/>
          <w:lang w:val="en"/>
        </w:rPr>
        <w:t xml:space="preserve"> </w:t>
      </w:r>
      <w:r w:rsidRPr="00502A9D">
        <w:rPr>
          <w:rFonts w:ascii="Arial" w:eastAsia="Arial" w:hAnsi="Arial" w:cs="Arial"/>
          <w:color w:val="000000" w:themeColor="text1"/>
          <w:sz w:val="22"/>
          <w:szCs w:val="22"/>
          <w:lang w:val="en"/>
        </w:rPr>
        <w:t>exquisitely crafted collector pieces to signature models designed for everyday musicians. Developed in collaboration with Martin, Fender and Ernie Ball, each product celebrates a defining chapter of Clapton</w:t>
      </w:r>
      <w:r>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 xml:space="preserve">s career while supporting the mission of Crossroads Centre Antigua. </w:t>
      </w:r>
    </w:p>
    <w:p w14:paraId="3297A76F" w14:textId="77777777" w:rsidR="00502A9D" w:rsidRPr="00502A9D" w:rsidRDefault="00502A9D" w:rsidP="00502A9D">
      <w:pPr>
        <w:snapToGrid w:val="0"/>
        <w:spacing w:after="0" w:line="278" w:lineRule="auto"/>
        <w:contextualSpacing/>
        <w:rPr>
          <w:rFonts w:ascii="Arial" w:eastAsia="Arial" w:hAnsi="Arial" w:cs="Arial"/>
          <w:color w:val="000000" w:themeColor="text1"/>
          <w:sz w:val="22"/>
          <w:szCs w:val="22"/>
          <w:lang w:val="en"/>
        </w:rPr>
      </w:pPr>
    </w:p>
    <w:p w14:paraId="62D05A83" w14:textId="50294808" w:rsidR="00502A9D" w:rsidRPr="00502A9D" w:rsidRDefault="00502A9D" w:rsidP="00502A9D">
      <w:pPr>
        <w:snapToGrid w:val="0"/>
        <w:spacing w:after="0" w:line="278" w:lineRule="auto"/>
        <w:contextualSpacing/>
        <w:rPr>
          <w:rFonts w:ascii="Arial" w:eastAsia="Arial" w:hAnsi="Arial" w:cs="Arial"/>
          <w:color w:val="000000" w:themeColor="text1"/>
          <w:sz w:val="22"/>
          <w:szCs w:val="22"/>
          <w:lang w:val="en"/>
        </w:rPr>
      </w:pPr>
      <w:r>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Music has always been my most reliable source of inspiration, or salvation,</w:t>
      </w:r>
      <w:r>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 xml:space="preserve"> said Eric Clapton. </w:t>
      </w:r>
      <w:r>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These guitars are sacred things to me.</w:t>
      </w:r>
      <w:r>
        <w:rPr>
          <w:rFonts w:ascii="Arial" w:eastAsia="Arial" w:hAnsi="Arial" w:cs="Arial"/>
          <w:color w:val="000000" w:themeColor="text1"/>
          <w:sz w:val="22"/>
          <w:szCs w:val="22"/>
          <w:lang w:val="en"/>
        </w:rPr>
        <w:t>”</w:t>
      </w:r>
    </w:p>
    <w:p w14:paraId="1BD39BD9" w14:textId="77777777" w:rsidR="00502A9D" w:rsidRPr="00502A9D" w:rsidRDefault="00502A9D" w:rsidP="00502A9D">
      <w:pPr>
        <w:snapToGrid w:val="0"/>
        <w:spacing w:after="0" w:line="278" w:lineRule="auto"/>
        <w:contextualSpacing/>
        <w:rPr>
          <w:rFonts w:ascii="Arial" w:eastAsia="Arial" w:hAnsi="Arial" w:cs="Arial"/>
          <w:color w:val="000000" w:themeColor="text1"/>
          <w:sz w:val="22"/>
          <w:szCs w:val="22"/>
          <w:lang w:val="en"/>
        </w:rPr>
      </w:pPr>
    </w:p>
    <w:p w14:paraId="6E2D3482" w14:textId="5ABD326C" w:rsidR="00502A9D" w:rsidRPr="00502A9D" w:rsidRDefault="00502A9D" w:rsidP="00502A9D">
      <w:pPr>
        <w:snapToGrid w:val="0"/>
        <w:spacing w:after="0" w:line="278" w:lineRule="auto"/>
        <w:contextualSpacing/>
        <w:rPr>
          <w:rFonts w:ascii="Arial" w:eastAsia="Arial" w:hAnsi="Arial" w:cs="Arial"/>
          <w:color w:val="000000" w:themeColor="text1"/>
          <w:sz w:val="22"/>
          <w:szCs w:val="22"/>
        </w:rPr>
      </w:pPr>
      <w:r w:rsidRPr="00502A9D">
        <w:rPr>
          <w:rFonts w:ascii="Arial" w:eastAsia="Arial" w:hAnsi="Arial" w:cs="Arial"/>
          <w:color w:val="000000" w:themeColor="text1"/>
          <w:sz w:val="22"/>
          <w:szCs w:val="22"/>
        </w:rPr>
        <w:t xml:space="preserve">As the exclusive retail partner of the 2026 Crossroads Guitar Festival, Guitar Center returns to support the event and its mission to benefit Crossroads Centre Antigua. This year, Guitar Center will bring its presence to life through </w:t>
      </w:r>
      <w:r w:rsidRPr="00502A9D">
        <w:rPr>
          <w:rFonts w:ascii="Arial" w:eastAsia="Arial" w:hAnsi="Arial" w:cs="Arial"/>
          <w:b/>
          <w:bCs/>
          <w:color w:val="000000" w:themeColor="text1"/>
          <w:sz w:val="22"/>
          <w:szCs w:val="22"/>
        </w:rPr>
        <w:t>The Guitar Center Experience</w:t>
      </w:r>
      <w:r w:rsidRPr="00502A9D">
        <w:rPr>
          <w:rFonts w:ascii="Arial" w:eastAsia="Arial" w:hAnsi="Arial" w:cs="Arial"/>
          <w:color w:val="000000" w:themeColor="text1"/>
          <w:sz w:val="22"/>
          <w:szCs w:val="22"/>
        </w:rPr>
        <w:t>, an immersive destination at Austin</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s Moody Center where fans can explore the new 2026 Crossroads Guitar Collection, connect with leading guitar brands including Fender, Gibson, Martin, PRS and Ernie Ball, and engage in hands-on interactive experiences throughout the weekend. Guitar Center will also offer on-site retail, giving attendees access to the exclusive 2026 Crossroads Guitar Collection and other festival merchandise.</w:t>
      </w:r>
    </w:p>
    <w:p w14:paraId="6B779031" w14:textId="77777777" w:rsidR="00502A9D" w:rsidRPr="00502A9D" w:rsidRDefault="00502A9D" w:rsidP="00502A9D">
      <w:pPr>
        <w:snapToGrid w:val="0"/>
        <w:spacing w:after="0" w:line="278" w:lineRule="auto"/>
        <w:contextualSpacing/>
        <w:rPr>
          <w:rFonts w:ascii="Arial" w:eastAsia="Arial" w:hAnsi="Arial" w:cs="Arial"/>
          <w:color w:val="000000" w:themeColor="text1"/>
          <w:sz w:val="22"/>
          <w:szCs w:val="22"/>
        </w:rPr>
      </w:pPr>
    </w:p>
    <w:p w14:paraId="57444A73" w14:textId="7F4E2739" w:rsidR="00502A9D" w:rsidRPr="00502A9D" w:rsidRDefault="00502A9D" w:rsidP="00502A9D">
      <w:pPr>
        <w:snapToGrid w:val="0"/>
        <w:spacing w:after="0" w:line="278" w:lineRule="auto"/>
        <w:contextualSpacing/>
        <w:rPr>
          <w:rFonts w:ascii="Arial" w:eastAsia="Arial" w:hAnsi="Arial" w:cs="Arial"/>
          <w:color w:val="000000" w:themeColor="text1"/>
          <w:sz w:val="22"/>
          <w:szCs w:val="22"/>
        </w:rPr>
      </w:pPr>
      <w:r w:rsidRPr="00502A9D">
        <w:rPr>
          <w:rFonts w:ascii="Arial" w:eastAsia="Arial" w:hAnsi="Arial" w:cs="Arial"/>
          <w:color w:val="000000" w:themeColor="text1"/>
          <w:sz w:val="22"/>
          <w:szCs w:val="22"/>
        </w:rPr>
        <w:t xml:space="preserve">In addition, PRS Guitars will support the 2026 Crossroads Guitar Collection in partnership with John Mayer, </w:t>
      </w:r>
      <w:proofErr w:type="gramStart"/>
      <w:r w:rsidRPr="00502A9D">
        <w:rPr>
          <w:rFonts w:ascii="Arial" w:eastAsia="Arial" w:hAnsi="Arial" w:cs="Arial"/>
          <w:color w:val="000000" w:themeColor="text1"/>
          <w:sz w:val="22"/>
          <w:szCs w:val="22"/>
        </w:rPr>
        <w:t>whose</w:t>
      </w:r>
      <w:proofErr w:type="gramEnd"/>
      <w:r w:rsidRPr="00502A9D">
        <w:rPr>
          <w:rFonts w:ascii="Arial" w:eastAsia="Arial" w:hAnsi="Arial" w:cs="Arial"/>
          <w:color w:val="000000" w:themeColor="text1"/>
          <w:sz w:val="22"/>
          <w:szCs w:val="22"/>
        </w:rPr>
        <w:t xml:space="preserve"> limited-edition PRS Silver Sky </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Crossroads</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 xml:space="preserve"> model will be available exclusively through Guitar Center and make its first public appearance onstage with Mayer at the 2026 Crossroads Guitar Festival.</w:t>
      </w:r>
    </w:p>
    <w:p w14:paraId="0B5DCF60" w14:textId="77777777" w:rsidR="00502A9D" w:rsidRPr="00502A9D" w:rsidRDefault="00502A9D" w:rsidP="00502A9D">
      <w:pPr>
        <w:snapToGrid w:val="0"/>
        <w:spacing w:after="0" w:line="278" w:lineRule="auto"/>
        <w:contextualSpacing/>
        <w:rPr>
          <w:rFonts w:ascii="Arial" w:eastAsia="Arial" w:hAnsi="Arial" w:cs="Arial"/>
          <w:color w:val="000000" w:themeColor="text1"/>
          <w:sz w:val="22"/>
          <w:szCs w:val="22"/>
          <w:lang w:val="en"/>
        </w:rPr>
      </w:pPr>
    </w:p>
    <w:p w14:paraId="71E8F4EB" w14:textId="66EB2344" w:rsidR="00502A9D" w:rsidRPr="00502A9D" w:rsidRDefault="00502A9D" w:rsidP="00502A9D">
      <w:pPr>
        <w:snapToGrid w:val="0"/>
        <w:spacing w:after="0" w:line="278" w:lineRule="auto"/>
        <w:contextualSpacing/>
        <w:rPr>
          <w:rFonts w:ascii="Arial" w:eastAsia="Arial" w:hAnsi="Arial" w:cs="Arial"/>
          <w:color w:val="000000" w:themeColor="text1"/>
          <w:sz w:val="22"/>
          <w:szCs w:val="22"/>
          <w:lang w:val="en"/>
        </w:rPr>
      </w:pPr>
      <w:r w:rsidRPr="00502A9D">
        <w:rPr>
          <w:rFonts w:ascii="Arial" w:eastAsia="Arial" w:hAnsi="Arial" w:cs="Arial"/>
          <w:color w:val="000000" w:themeColor="text1"/>
          <w:sz w:val="22"/>
          <w:szCs w:val="22"/>
          <w:lang w:val="en"/>
        </w:rPr>
        <w:t xml:space="preserve">Complementing the new Crossroads Guitar Collection, </w:t>
      </w:r>
      <w:r w:rsidRPr="00502A9D">
        <w:rPr>
          <w:rFonts w:ascii="Arial" w:eastAsia="Arial" w:hAnsi="Arial" w:cs="Arial"/>
          <w:b/>
          <w:bCs/>
          <w:color w:val="000000" w:themeColor="text1"/>
          <w:sz w:val="22"/>
          <w:szCs w:val="22"/>
          <w:lang w:val="en"/>
        </w:rPr>
        <w:t>The Guitar Center Experience</w:t>
      </w:r>
      <w:r w:rsidRPr="00502A9D">
        <w:rPr>
          <w:rFonts w:ascii="Arial" w:eastAsia="Arial" w:hAnsi="Arial" w:cs="Arial"/>
          <w:color w:val="000000" w:themeColor="text1"/>
          <w:sz w:val="22"/>
          <w:szCs w:val="22"/>
          <w:lang w:val="en"/>
        </w:rPr>
        <w:t xml:space="preserve"> will also feature a rare showcase of iconic guitars from Guitar Center</w:t>
      </w:r>
      <w:r>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s renowned Legends Collection, including Eric Clapton</w:t>
      </w:r>
      <w:r>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 xml:space="preserve">s legendary original Blackie Stratocaster and his Cream-era Gibson ES-335. </w:t>
      </w:r>
    </w:p>
    <w:p w14:paraId="17CCBD96" w14:textId="77777777" w:rsidR="00502A9D" w:rsidRPr="00502A9D" w:rsidRDefault="00502A9D" w:rsidP="00502A9D">
      <w:pPr>
        <w:snapToGrid w:val="0"/>
        <w:spacing w:after="0" w:line="278" w:lineRule="auto"/>
        <w:contextualSpacing/>
        <w:rPr>
          <w:rFonts w:ascii="Arial" w:eastAsia="Arial" w:hAnsi="Arial" w:cs="Arial"/>
          <w:color w:val="000000" w:themeColor="text1"/>
          <w:sz w:val="22"/>
          <w:szCs w:val="22"/>
          <w:lang w:val="en"/>
        </w:rPr>
      </w:pPr>
    </w:p>
    <w:p w14:paraId="1108BEBB" w14:textId="65B4D3AC" w:rsidR="00502A9D" w:rsidRPr="00502A9D" w:rsidRDefault="00502A9D" w:rsidP="00502A9D">
      <w:pPr>
        <w:snapToGrid w:val="0"/>
        <w:spacing w:after="0" w:line="278" w:lineRule="auto"/>
        <w:contextualSpacing/>
        <w:rPr>
          <w:rFonts w:ascii="Arial" w:eastAsia="Arial" w:hAnsi="Arial" w:cs="Arial"/>
          <w:color w:val="000000" w:themeColor="text1"/>
          <w:sz w:val="22"/>
          <w:szCs w:val="22"/>
        </w:rPr>
      </w:pPr>
      <w:r w:rsidRPr="00502A9D">
        <w:rPr>
          <w:rFonts w:ascii="Arial" w:eastAsia="Arial" w:hAnsi="Arial" w:cs="Arial"/>
          <w:color w:val="000000" w:themeColor="text1"/>
          <w:sz w:val="22"/>
          <w:szCs w:val="22"/>
        </w:rPr>
        <w:t>Fans will have a rare opportunity to view two of the most iconic guitars in rock history up close, while Guitar Center continues its legacy of honoring music</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 xml:space="preserve">s most influential figures by inducting Paul Reed Smith, founder of PRS Guitars, into the famed Guitar Center </w:t>
      </w:r>
      <w:proofErr w:type="spellStart"/>
      <w:r w:rsidRPr="00502A9D">
        <w:rPr>
          <w:rFonts w:ascii="Arial" w:eastAsia="Arial" w:hAnsi="Arial" w:cs="Arial"/>
          <w:color w:val="000000" w:themeColor="text1"/>
          <w:sz w:val="22"/>
          <w:szCs w:val="22"/>
        </w:rPr>
        <w:t>Rockwalk</w:t>
      </w:r>
      <w:proofErr w:type="spellEnd"/>
      <w:r w:rsidRPr="00502A9D">
        <w:rPr>
          <w:rFonts w:ascii="Arial" w:eastAsia="Arial" w:hAnsi="Arial" w:cs="Arial"/>
          <w:color w:val="000000" w:themeColor="text1"/>
          <w:sz w:val="22"/>
          <w:szCs w:val="22"/>
        </w:rPr>
        <w:t xml:space="preserve"> during the festival.</w:t>
      </w:r>
    </w:p>
    <w:p w14:paraId="0CAB3A58" w14:textId="77777777" w:rsidR="00502A9D" w:rsidRPr="00502A9D" w:rsidRDefault="00502A9D" w:rsidP="00502A9D">
      <w:pPr>
        <w:snapToGrid w:val="0"/>
        <w:spacing w:after="0" w:line="278" w:lineRule="auto"/>
        <w:contextualSpacing/>
        <w:rPr>
          <w:rFonts w:ascii="Arial" w:eastAsia="Arial" w:hAnsi="Arial" w:cs="Arial"/>
          <w:color w:val="000000" w:themeColor="text1"/>
          <w:sz w:val="22"/>
          <w:szCs w:val="22"/>
        </w:rPr>
      </w:pPr>
    </w:p>
    <w:p w14:paraId="1789B9DE" w14:textId="77777777" w:rsidR="00502A9D" w:rsidRPr="00502A9D" w:rsidRDefault="00502A9D" w:rsidP="00502A9D">
      <w:pPr>
        <w:snapToGrid w:val="0"/>
        <w:spacing w:after="0" w:line="278" w:lineRule="auto"/>
        <w:contextualSpacing/>
        <w:rPr>
          <w:rFonts w:ascii="Arial" w:eastAsia="Arial" w:hAnsi="Arial" w:cs="Arial"/>
          <w:color w:val="000000" w:themeColor="text1"/>
          <w:sz w:val="22"/>
          <w:szCs w:val="22"/>
          <w:lang w:val="en"/>
        </w:rPr>
      </w:pPr>
      <w:r w:rsidRPr="00502A9D">
        <w:rPr>
          <w:rFonts w:ascii="Arial" w:eastAsia="Arial" w:hAnsi="Arial" w:cs="Arial"/>
          <w:b/>
          <w:bCs/>
          <w:color w:val="000000" w:themeColor="text1"/>
          <w:sz w:val="22"/>
          <w:szCs w:val="22"/>
          <w:lang w:val="en"/>
        </w:rPr>
        <w:t>Crossroads Guitar Collection Highlights</w:t>
      </w:r>
    </w:p>
    <w:p w14:paraId="19AC3A64" w14:textId="77777777" w:rsidR="00502A9D" w:rsidRPr="00502A9D" w:rsidRDefault="00502A9D" w:rsidP="00502A9D">
      <w:pPr>
        <w:snapToGrid w:val="0"/>
        <w:spacing w:after="0" w:line="278" w:lineRule="auto"/>
        <w:contextualSpacing/>
        <w:rPr>
          <w:rFonts w:ascii="Arial" w:eastAsia="Arial" w:hAnsi="Arial" w:cs="Arial"/>
          <w:color w:val="000000" w:themeColor="text1"/>
          <w:sz w:val="22"/>
          <w:szCs w:val="22"/>
          <w:u w:val="single"/>
          <w:lang w:val="en"/>
        </w:rPr>
      </w:pPr>
    </w:p>
    <w:p w14:paraId="7F48BF67" w14:textId="77777777" w:rsidR="00502A9D" w:rsidRPr="00502A9D" w:rsidRDefault="00502A9D" w:rsidP="00502A9D">
      <w:pPr>
        <w:snapToGrid w:val="0"/>
        <w:spacing w:after="0" w:line="278" w:lineRule="auto"/>
        <w:contextualSpacing/>
        <w:rPr>
          <w:rFonts w:ascii="Arial" w:eastAsia="Arial" w:hAnsi="Arial" w:cs="Arial"/>
          <w:i/>
          <w:iCs/>
          <w:color w:val="000000" w:themeColor="text1"/>
          <w:sz w:val="22"/>
          <w:szCs w:val="22"/>
          <w:lang w:val="en"/>
        </w:rPr>
      </w:pPr>
      <w:r w:rsidRPr="00502A9D">
        <w:rPr>
          <w:rFonts w:ascii="Arial" w:eastAsia="Arial" w:hAnsi="Arial" w:cs="Arial"/>
          <w:color w:val="000000" w:themeColor="text1"/>
          <w:sz w:val="22"/>
          <w:szCs w:val="22"/>
          <w:u w:val="single"/>
          <w:lang w:val="en"/>
        </w:rPr>
        <w:t>Martin Custom Shop 000-42 Eric Clapton Brazilian</w:t>
      </w:r>
      <w:r w:rsidRPr="00502A9D">
        <w:rPr>
          <w:rFonts w:ascii="Arial" w:eastAsia="Arial" w:hAnsi="Arial" w:cs="Arial"/>
          <w:color w:val="000000" w:themeColor="text1"/>
          <w:sz w:val="22"/>
          <w:szCs w:val="22"/>
          <w:lang w:val="en"/>
        </w:rPr>
        <w:t xml:space="preserve"> </w:t>
      </w:r>
      <w:r w:rsidRPr="00502A9D">
        <w:rPr>
          <w:rFonts w:ascii="Arial" w:eastAsia="Arial" w:hAnsi="Arial" w:cs="Arial"/>
          <w:i/>
          <w:iCs/>
          <w:color w:val="000000" w:themeColor="text1"/>
          <w:sz w:val="22"/>
          <w:szCs w:val="22"/>
          <w:lang w:val="en"/>
        </w:rPr>
        <w:t>($24,999.99)</w:t>
      </w:r>
    </w:p>
    <w:p w14:paraId="24E3D1A6" w14:textId="25B0D57A" w:rsidR="00502A9D" w:rsidRPr="00502A9D" w:rsidRDefault="00502A9D" w:rsidP="00502A9D">
      <w:pPr>
        <w:snapToGrid w:val="0"/>
        <w:spacing w:after="0" w:line="278" w:lineRule="auto"/>
        <w:contextualSpacing/>
        <w:rPr>
          <w:rFonts w:ascii="Arial" w:eastAsia="Arial" w:hAnsi="Arial" w:cs="Arial"/>
          <w:color w:val="000000" w:themeColor="text1"/>
          <w:sz w:val="22"/>
          <w:szCs w:val="22"/>
        </w:rPr>
      </w:pPr>
      <w:r w:rsidRPr="00502A9D">
        <w:rPr>
          <w:rFonts w:ascii="Arial" w:eastAsia="Arial" w:hAnsi="Arial" w:cs="Arial"/>
          <w:color w:val="000000" w:themeColor="text1"/>
          <w:sz w:val="22"/>
          <w:szCs w:val="22"/>
        </w:rPr>
        <w:t>The centerpiece of the 2026 Crossroads Guitar Collection, the Martin Custom Shop 000-42 Eric Clapton Brazilian represents the pinnacle of Eric Clapton</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s more than 30-year relationship with Martin Guitar. Limited to just five instruments worldwide, the guitar is handcrafted with rare Brazilian rosewood back and sides, a solid Adirondack spruce top and Clapton</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 xml:space="preserve">s preferred 000 body shape </w:t>
      </w:r>
      <w:r w:rsidR="005C43BE">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 xml:space="preserve"> the</w:t>
      </w:r>
      <w:r w:rsidR="005C43BE">
        <w:rPr>
          <w:rFonts w:ascii="Arial" w:eastAsia="Arial" w:hAnsi="Arial" w:cs="Arial"/>
          <w:color w:val="000000" w:themeColor="text1"/>
          <w:sz w:val="22"/>
          <w:szCs w:val="22"/>
        </w:rPr>
        <w:t xml:space="preserve"> </w:t>
      </w:r>
      <w:r w:rsidRPr="00502A9D">
        <w:rPr>
          <w:rFonts w:ascii="Arial" w:eastAsia="Arial" w:hAnsi="Arial" w:cs="Arial"/>
          <w:color w:val="000000" w:themeColor="text1"/>
          <w:sz w:val="22"/>
          <w:szCs w:val="22"/>
        </w:rPr>
        <w:t xml:space="preserve">same style made famous during his legendary </w:t>
      </w:r>
      <w:r w:rsidRPr="00502A9D">
        <w:rPr>
          <w:rFonts w:ascii="Arial" w:eastAsia="Arial" w:hAnsi="Arial" w:cs="Arial"/>
          <w:i/>
          <w:iCs/>
          <w:color w:val="000000" w:themeColor="text1"/>
          <w:sz w:val="22"/>
          <w:szCs w:val="22"/>
        </w:rPr>
        <w:t>MTV Unplugged</w:t>
      </w:r>
      <w:r w:rsidRPr="00502A9D">
        <w:rPr>
          <w:rFonts w:ascii="Arial" w:eastAsia="Arial" w:hAnsi="Arial" w:cs="Arial"/>
          <w:color w:val="000000" w:themeColor="text1"/>
          <w:sz w:val="22"/>
          <w:szCs w:val="22"/>
        </w:rPr>
        <w:t xml:space="preserve"> performance. </w:t>
      </w:r>
      <w:r w:rsidRPr="00502A9D">
        <w:rPr>
          <w:rFonts w:ascii="Arial" w:eastAsia="Arial" w:hAnsi="Arial" w:cs="Arial"/>
          <w:color w:val="000000" w:themeColor="text1"/>
          <w:sz w:val="22"/>
          <w:szCs w:val="22"/>
        </w:rPr>
        <w:lastRenderedPageBreak/>
        <w:t>Each guitar is personally hand-signed by Clapton and includes a Certificate of Authenticity, making it one of the most exclusive Eric Clapton signature guitars ever offered by Guitar Center.</w:t>
      </w:r>
    </w:p>
    <w:p w14:paraId="52EE911D" w14:textId="77777777" w:rsidR="00502A9D" w:rsidRPr="00502A9D" w:rsidRDefault="00502A9D" w:rsidP="00502A9D">
      <w:pPr>
        <w:snapToGrid w:val="0"/>
        <w:spacing w:after="0" w:line="278" w:lineRule="auto"/>
        <w:contextualSpacing/>
        <w:rPr>
          <w:rFonts w:ascii="Arial" w:eastAsia="Arial" w:hAnsi="Arial" w:cs="Arial"/>
          <w:color w:val="000000" w:themeColor="text1"/>
          <w:sz w:val="22"/>
          <w:szCs w:val="22"/>
          <w:lang w:val="en"/>
        </w:rPr>
      </w:pPr>
    </w:p>
    <w:p w14:paraId="2541EE23" w14:textId="77777777" w:rsidR="00502A9D" w:rsidRPr="00502A9D" w:rsidRDefault="00502A9D" w:rsidP="00502A9D">
      <w:pPr>
        <w:snapToGrid w:val="0"/>
        <w:spacing w:after="0" w:line="278" w:lineRule="auto"/>
        <w:contextualSpacing/>
        <w:rPr>
          <w:rFonts w:ascii="Arial" w:eastAsia="Arial" w:hAnsi="Arial" w:cs="Arial"/>
          <w:i/>
          <w:iCs/>
          <w:color w:val="000000" w:themeColor="text1"/>
          <w:sz w:val="22"/>
          <w:szCs w:val="22"/>
          <w:lang w:val="en"/>
        </w:rPr>
      </w:pPr>
      <w:r w:rsidRPr="00502A9D">
        <w:rPr>
          <w:rFonts w:ascii="Arial" w:eastAsia="Arial" w:hAnsi="Arial" w:cs="Arial"/>
          <w:color w:val="000000" w:themeColor="text1"/>
          <w:sz w:val="22"/>
          <w:szCs w:val="22"/>
          <w:u w:val="single"/>
          <w:lang w:val="en"/>
        </w:rPr>
        <w:t>Martin Custom Shop 000-42 Eric Clapton Ziricote (Natural &amp; Sunburst)</w:t>
      </w:r>
      <w:r w:rsidRPr="00502A9D">
        <w:rPr>
          <w:rFonts w:ascii="Arial" w:eastAsia="Arial" w:hAnsi="Arial" w:cs="Arial"/>
          <w:color w:val="000000" w:themeColor="text1"/>
          <w:sz w:val="22"/>
          <w:szCs w:val="22"/>
          <w:lang w:val="en"/>
        </w:rPr>
        <w:t xml:space="preserve"> </w:t>
      </w:r>
      <w:r w:rsidRPr="00502A9D">
        <w:rPr>
          <w:rFonts w:ascii="Arial" w:eastAsia="Arial" w:hAnsi="Arial" w:cs="Arial"/>
          <w:i/>
          <w:iCs/>
          <w:color w:val="000000" w:themeColor="text1"/>
          <w:sz w:val="22"/>
          <w:szCs w:val="22"/>
          <w:lang w:val="en"/>
        </w:rPr>
        <w:t>(starting at $9,699.99)</w:t>
      </w:r>
    </w:p>
    <w:p w14:paraId="6D597E11" w14:textId="0E29FFEC" w:rsidR="00502A9D" w:rsidRPr="00502A9D" w:rsidRDefault="00502A9D" w:rsidP="00502A9D">
      <w:pPr>
        <w:snapToGrid w:val="0"/>
        <w:spacing w:after="0" w:line="278" w:lineRule="auto"/>
        <w:contextualSpacing/>
        <w:rPr>
          <w:rFonts w:ascii="Arial" w:eastAsia="Arial" w:hAnsi="Arial" w:cs="Arial"/>
          <w:color w:val="000000" w:themeColor="text1"/>
          <w:sz w:val="22"/>
          <w:szCs w:val="22"/>
          <w:lang w:val="en"/>
        </w:rPr>
      </w:pPr>
      <w:r w:rsidRPr="00502A9D">
        <w:rPr>
          <w:rFonts w:ascii="Arial" w:eastAsia="Arial" w:hAnsi="Arial" w:cs="Arial"/>
          <w:color w:val="000000" w:themeColor="text1"/>
          <w:sz w:val="22"/>
          <w:szCs w:val="22"/>
        </w:rPr>
        <w:t>Joining the collection</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s flagship Brazilian rosewood model, the Martin Custom Shop 000-42 Eric Clapton Ziricote pairs Clapton</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 xml:space="preserve">s preferred 000 body shape with ziricote </w:t>
      </w:r>
      <w:proofErr w:type="spellStart"/>
      <w:r w:rsidRPr="00502A9D">
        <w:rPr>
          <w:rFonts w:ascii="Arial" w:eastAsia="Arial" w:hAnsi="Arial" w:cs="Arial"/>
          <w:color w:val="000000" w:themeColor="text1"/>
          <w:sz w:val="22"/>
          <w:szCs w:val="22"/>
        </w:rPr>
        <w:t>tonewood</w:t>
      </w:r>
      <w:proofErr w:type="spellEnd"/>
      <w:r w:rsidRPr="00502A9D">
        <w:rPr>
          <w:rFonts w:ascii="Arial" w:eastAsia="Arial" w:hAnsi="Arial" w:cs="Arial"/>
          <w:color w:val="000000" w:themeColor="text1"/>
          <w:sz w:val="22"/>
          <w:szCs w:val="22"/>
        </w:rPr>
        <w:t xml:space="preserve">, prized for its rich sound and striking natural grain. Limited to just 50 guitars in each of two finishes, 1935 Sunburst and Clear Natural, the handcrafted Custom Shop model features a solid Adirondack spruce top, Golden Era 42-style appointments and an ebony fingerboard with an </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Eric Clapton</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 xml:space="preserve"> signature inlay. Each guitar includes a printed Certificate of Authenticity and is available exclusively through Guitar Center.</w:t>
      </w:r>
    </w:p>
    <w:p w14:paraId="1D464BB6" w14:textId="77777777" w:rsidR="00502A9D" w:rsidRPr="00502A9D" w:rsidRDefault="00502A9D" w:rsidP="00502A9D">
      <w:pPr>
        <w:snapToGrid w:val="0"/>
        <w:spacing w:after="0" w:line="278" w:lineRule="auto"/>
        <w:contextualSpacing/>
        <w:rPr>
          <w:rFonts w:ascii="Arial" w:eastAsia="Arial" w:hAnsi="Arial" w:cs="Arial"/>
          <w:b/>
          <w:bCs/>
          <w:color w:val="000000" w:themeColor="text1"/>
          <w:sz w:val="22"/>
          <w:szCs w:val="22"/>
          <w:lang w:val="en"/>
        </w:rPr>
      </w:pPr>
    </w:p>
    <w:p w14:paraId="2CD3506C" w14:textId="77777777" w:rsidR="00502A9D" w:rsidRPr="00502A9D" w:rsidRDefault="00502A9D" w:rsidP="00502A9D">
      <w:pPr>
        <w:snapToGrid w:val="0"/>
        <w:spacing w:after="0" w:line="278" w:lineRule="auto"/>
        <w:contextualSpacing/>
        <w:rPr>
          <w:rFonts w:ascii="Arial" w:eastAsia="Arial" w:hAnsi="Arial" w:cs="Arial"/>
          <w:i/>
          <w:iCs/>
          <w:color w:val="000000" w:themeColor="text1"/>
          <w:sz w:val="22"/>
          <w:szCs w:val="22"/>
          <w:lang w:val="en"/>
        </w:rPr>
      </w:pPr>
      <w:r w:rsidRPr="00502A9D">
        <w:rPr>
          <w:rFonts w:ascii="Arial" w:eastAsia="Arial" w:hAnsi="Arial" w:cs="Arial"/>
          <w:color w:val="000000" w:themeColor="text1"/>
          <w:sz w:val="22"/>
          <w:szCs w:val="22"/>
          <w:u w:val="single"/>
          <w:lang w:val="en"/>
        </w:rPr>
        <w:t>Fender Blind Faith Telecaster</w:t>
      </w:r>
      <w:r w:rsidRPr="00502A9D">
        <w:rPr>
          <w:rFonts w:ascii="Arial" w:eastAsia="Arial" w:hAnsi="Arial" w:cs="Arial"/>
          <w:color w:val="000000" w:themeColor="text1"/>
          <w:sz w:val="22"/>
          <w:szCs w:val="22"/>
          <w:lang w:val="en"/>
        </w:rPr>
        <w:t xml:space="preserve"> </w:t>
      </w:r>
      <w:r w:rsidRPr="00502A9D">
        <w:rPr>
          <w:rFonts w:ascii="Arial" w:eastAsia="Arial" w:hAnsi="Arial" w:cs="Arial"/>
          <w:i/>
          <w:iCs/>
          <w:color w:val="000000" w:themeColor="text1"/>
          <w:sz w:val="22"/>
          <w:szCs w:val="22"/>
          <w:lang w:val="en"/>
        </w:rPr>
        <w:t>($4,999.99)</w:t>
      </w:r>
    </w:p>
    <w:p w14:paraId="41C107C4" w14:textId="60CB83B2" w:rsidR="00502A9D" w:rsidRPr="00502A9D" w:rsidRDefault="00502A9D" w:rsidP="00502A9D">
      <w:pPr>
        <w:snapToGrid w:val="0"/>
        <w:spacing w:after="0" w:line="278" w:lineRule="auto"/>
        <w:contextualSpacing/>
        <w:rPr>
          <w:rFonts w:ascii="Arial" w:eastAsia="Arial" w:hAnsi="Arial" w:cs="Arial"/>
          <w:color w:val="000000" w:themeColor="text1"/>
          <w:sz w:val="22"/>
          <w:szCs w:val="22"/>
          <w:lang w:val="en"/>
        </w:rPr>
      </w:pPr>
      <w:r w:rsidRPr="00502A9D">
        <w:rPr>
          <w:rFonts w:ascii="Arial" w:eastAsia="Arial" w:hAnsi="Arial" w:cs="Arial"/>
          <w:color w:val="000000" w:themeColor="text1"/>
          <w:sz w:val="22"/>
          <w:szCs w:val="22"/>
          <w:lang w:val="en"/>
        </w:rPr>
        <w:t>Inspired by the iconic guitar Eric Clapton assembled on his kitchen table in 1969 and debuted at Blind Faith</w:t>
      </w:r>
      <w:r>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 xml:space="preserve">s legendary Hyde Park concert, the Fender Eric Clapton Blind Faith Telecaster faithfully recreates one of the most recognizable instruments of his career. Limited to just 130 guitars worldwide, the production model combines a Telecaster Custom body with a replica 1956 </w:t>
      </w:r>
      <w:r>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Brownie</w:t>
      </w:r>
      <w:r>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 xml:space="preserve"> Stratocaster neck and period-correct details, while including both modern electronics and a vintage </w:t>
      </w:r>
      <w:r>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Woof Tone</w:t>
      </w:r>
      <w:r>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 xml:space="preserve"> wiring kit for players seeking an authentic recreation. Available exclusively through Guitar Center, each guitar features a unique </w:t>
      </w:r>
      <w:r>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EPC</w:t>
      </w:r>
      <w:r>
        <w:rPr>
          <w:rFonts w:ascii="Arial" w:eastAsia="Arial" w:hAnsi="Arial" w:cs="Arial"/>
          <w:color w:val="000000" w:themeColor="text1"/>
          <w:sz w:val="22"/>
          <w:szCs w:val="22"/>
          <w:lang w:val="en"/>
        </w:rPr>
        <w:t>”</w:t>
      </w:r>
      <w:r w:rsidRPr="00502A9D">
        <w:rPr>
          <w:rFonts w:ascii="Arial" w:eastAsia="Arial" w:hAnsi="Arial" w:cs="Arial"/>
          <w:color w:val="000000" w:themeColor="text1"/>
          <w:sz w:val="22"/>
          <w:szCs w:val="22"/>
          <w:lang w:val="en"/>
        </w:rPr>
        <w:t xml:space="preserve"> serial number honoring Eric Patrick Clapton.</w:t>
      </w:r>
    </w:p>
    <w:p w14:paraId="2553BD73" w14:textId="77777777" w:rsidR="00502A9D" w:rsidRPr="00502A9D" w:rsidRDefault="00502A9D" w:rsidP="00502A9D">
      <w:pPr>
        <w:snapToGrid w:val="0"/>
        <w:spacing w:after="0" w:line="278" w:lineRule="auto"/>
        <w:contextualSpacing/>
        <w:rPr>
          <w:rFonts w:ascii="Arial" w:eastAsia="Arial" w:hAnsi="Arial" w:cs="Arial"/>
          <w:color w:val="000000" w:themeColor="text1"/>
          <w:sz w:val="22"/>
          <w:szCs w:val="22"/>
          <w:lang w:val="en"/>
        </w:rPr>
      </w:pPr>
    </w:p>
    <w:p w14:paraId="1897B70D" w14:textId="77777777" w:rsidR="00502A9D" w:rsidRPr="00502A9D" w:rsidRDefault="00502A9D" w:rsidP="00502A9D">
      <w:pPr>
        <w:snapToGrid w:val="0"/>
        <w:spacing w:after="0" w:line="278" w:lineRule="auto"/>
        <w:contextualSpacing/>
        <w:rPr>
          <w:rFonts w:ascii="Arial" w:eastAsia="Arial" w:hAnsi="Arial" w:cs="Arial"/>
          <w:i/>
          <w:iCs/>
          <w:color w:val="000000" w:themeColor="text1"/>
          <w:sz w:val="22"/>
          <w:szCs w:val="22"/>
          <w:lang w:val="en"/>
        </w:rPr>
      </w:pPr>
      <w:r w:rsidRPr="00502A9D">
        <w:rPr>
          <w:rFonts w:ascii="Arial" w:eastAsia="Arial" w:hAnsi="Arial" w:cs="Arial"/>
          <w:color w:val="000000" w:themeColor="text1"/>
          <w:sz w:val="22"/>
          <w:szCs w:val="22"/>
          <w:u w:val="single"/>
        </w:rPr>
        <w:t>PRS John Mayer Silver Sky</w:t>
      </w:r>
      <w:r w:rsidRPr="00502A9D">
        <w:rPr>
          <w:rFonts w:ascii="Arial" w:eastAsia="Arial" w:hAnsi="Arial" w:cs="Arial"/>
          <w:color w:val="000000" w:themeColor="text1"/>
          <w:sz w:val="22"/>
          <w:szCs w:val="22"/>
        </w:rPr>
        <w:t xml:space="preserve"> </w:t>
      </w:r>
      <w:r w:rsidRPr="00502A9D">
        <w:rPr>
          <w:rFonts w:ascii="Arial" w:eastAsia="Arial" w:hAnsi="Arial" w:cs="Arial"/>
          <w:i/>
          <w:iCs/>
          <w:color w:val="000000" w:themeColor="text1"/>
          <w:sz w:val="22"/>
          <w:szCs w:val="22"/>
          <w:lang w:val="en"/>
        </w:rPr>
        <w:t>($3,750.00)</w:t>
      </w:r>
    </w:p>
    <w:p w14:paraId="0F563223" w14:textId="0A6B9268" w:rsidR="00502A9D" w:rsidRPr="00502A9D" w:rsidRDefault="00502A9D" w:rsidP="00502A9D">
      <w:pPr>
        <w:snapToGrid w:val="0"/>
        <w:spacing w:after="0" w:line="278" w:lineRule="auto"/>
        <w:contextualSpacing/>
        <w:rPr>
          <w:rFonts w:ascii="Arial" w:eastAsia="Arial" w:hAnsi="Arial" w:cs="Arial"/>
          <w:color w:val="000000" w:themeColor="text1"/>
          <w:sz w:val="22"/>
          <w:szCs w:val="22"/>
          <w:lang w:val="en"/>
        </w:rPr>
      </w:pPr>
      <w:r w:rsidRPr="00502A9D">
        <w:rPr>
          <w:rFonts w:ascii="Arial" w:eastAsia="Arial" w:hAnsi="Arial" w:cs="Arial"/>
          <w:color w:val="000000" w:themeColor="text1"/>
          <w:sz w:val="22"/>
          <w:szCs w:val="22"/>
        </w:rPr>
        <w:t xml:space="preserve">Developed in partnership with John Mayer, the limited-edition PRS Silver Sky </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Crossroads</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 xml:space="preserve"> features a unique Incline Blue finish, rosewood fretboard with a custom </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Crossroads Sun</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 xml:space="preserve"> inlay at the 12th fret and a </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Crossroads Guitar Festival 2026</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 xml:space="preserve"> neck plate. Limited to just 70 guitars, the model will make its first public appearance onstage with John Mayer at the 2026 Crossroads Guitar Festival.</w:t>
      </w:r>
    </w:p>
    <w:p w14:paraId="78CE15F8" w14:textId="77777777" w:rsidR="00502A9D" w:rsidRPr="00502A9D" w:rsidRDefault="00502A9D" w:rsidP="00502A9D">
      <w:pPr>
        <w:snapToGrid w:val="0"/>
        <w:spacing w:after="0" w:line="278" w:lineRule="auto"/>
        <w:contextualSpacing/>
        <w:rPr>
          <w:rFonts w:ascii="Arial" w:eastAsia="Arial" w:hAnsi="Arial" w:cs="Arial"/>
          <w:color w:val="000000" w:themeColor="text1"/>
          <w:sz w:val="22"/>
          <w:szCs w:val="22"/>
          <w:lang w:val="en"/>
        </w:rPr>
      </w:pPr>
    </w:p>
    <w:p w14:paraId="152DC036" w14:textId="77777777" w:rsidR="00502A9D" w:rsidRPr="00502A9D" w:rsidRDefault="00502A9D" w:rsidP="00502A9D">
      <w:pPr>
        <w:snapToGrid w:val="0"/>
        <w:spacing w:after="0" w:line="278" w:lineRule="auto"/>
        <w:contextualSpacing/>
        <w:rPr>
          <w:rFonts w:ascii="Arial" w:eastAsia="Arial" w:hAnsi="Arial" w:cs="Arial"/>
          <w:i/>
          <w:iCs/>
          <w:color w:val="000000" w:themeColor="text1"/>
          <w:sz w:val="22"/>
          <w:szCs w:val="22"/>
          <w:lang w:val="en"/>
        </w:rPr>
      </w:pPr>
      <w:r w:rsidRPr="00502A9D">
        <w:rPr>
          <w:rFonts w:ascii="Arial" w:eastAsia="Arial" w:hAnsi="Arial" w:cs="Arial"/>
          <w:color w:val="000000" w:themeColor="text1"/>
          <w:sz w:val="22"/>
          <w:szCs w:val="22"/>
          <w:u w:val="single"/>
          <w:lang w:val="en"/>
        </w:rPr>
        <w:t>Martin 000-13E Eric Clapton (Natural &amp; Sunburst)</w:t>
      </w:r>
      <w:r w:rsidRPr="00502A9D">
        <w:rPr>
          <w:rFonts w:ascii="Arial" w:eastAsia="Arial" w:hAnsi="Arial" w:cs="Arial"/>
          <w:color w:val="000000" w:themeColor="text1"/>
          <w:sz w:val="22"/>
          <w:szCs w:val="22"/>
          <w:lang w:val="en"/>
        </w:rPr>
        <w:t xml:space="preserve"> </w:t>
      </w:r>
      <w:r w:rsidRPr="00502A9D">
        <w:rPr>
          <w:rFonts w:ascii="Arial" w:eastAsia="Arial" w:hAnsi="Arial" w:cs="Arial"/>
          <w:i/>
          <w:iCs/>
          <w:color w:val="000000" w:themeColor="text1"/>
          <w:sz w:val="22"/>
          <w:szCs w:val="22"/>
          <w:lang w:val="en"/>
        </w:rPr>
        <w:t>(starting at $1,899.99)</w:t>
      </w:r>
    </w:p>
    <w:p w14:paraId="17338780" w14:textId="2EDA57FE" w:rsidR="00502A9D" w:rsidRPr="00502A9D" w:rsidRDefault="00502A9D" w:rsidP="00502A9D">
      <w:pPr>
        <w:snapToGrid w:val="0"/>
        <w:spacing w:after="0" w:line="278" w:lineRule="auto"/>
        <w:contextualSpacing/>
        <w:rPr>
          <w:rFonts w:ascii="Arial" w:eastAsia="Arial" w:hAnsi="Arial" w:cs="Arial"/>
          <w:color w:val="000000" w:themeColor="text1"/>
          <w:sz w:val="22"/>
          <w:szCs w:val="22"/>
        </w:rPr>
      </w:pPr>
      <w:r w:rsidRPr="00502A9D">
        <w:rPr>
          <w:rFonts w:ascii="Arial" w:eastAsia="Arial" w:hAnsi="Arial" w:cs="Arial"/>
          <w:color w:val="000000" w:themeColor="text1"/>
          <w:sz w:val="22"/>
          <w:szCs w:val="22"/>
        </w:rPr>
        <w:t>Designed to bring an authentic Eric Clapton signature Martin to more players, the Martin 000-13E delivers Clapton</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s signature acoustic style at the most accessible price point in the collaboration</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 xml:space="preserve">s history. Inspired by the smaller-bodied 000 guitars Clapton has favored on stage and in the studio for decades, it features a spruce top with ziricote fine veneer back and sides, along with a built-in </w:t>
      </w:r>
      <w:proofErr w:type="spellStart"/>
      <w:r w:rsidRPr="00502A9D">
        <w:rPr>
          <w:rFonts w:ascii="Arial" w:eastAsia="Arial" w:hAnsi="Arial" w:cs="Arial"/>
          <w:color w:val="000000" w:themeColor="text1"/>
          <w:sz w:val="22"/>
          <w:szCs w:val="22"/>
        </w:rPr>
        <w:t>soundhole</w:t>
      </w:r>
      <w:proofErr w:type="spellEnd"/>
      <w:r w:rsidRPr="00502A9D">
        <w:rPr>
          <w:rFonts w:ascii="Arial" w:eastAsia="Arial" w:hAnsi="Arial" w:cs="Arial"/>
          <w:color w:val="000000" w:themeColor="text1"/>
          <w:sz w:val="22"/>
          <w:szCs w:val="22"/>
        </w:rPr>
        <w:t xml:space="preserve"> tuner and Martin E1 pickup—the first time those features have been offered together on an Eric Clapton signature Martin. Available in Antique Toner Natural and 1935 Sunburst finishes, the guitar is available exclusively through Guitar Center in the U.S. through Jan. 27, 2027.</w:t>
      </w:r>
    </w:p>
    <w:p w14:paraId="2EE1EF99" w14:textId="77777777" w:rsidR="00502A9D" w:rsidRPr="00502A9D" w:rsidRDefault="00502A9D" w:rsidP="00502A9D">
      <w:pPr>
        <w:snapToGrid w:val="0"/>
        <w:spacing w:after="0" w:line="278" w:lineRule="auto"/>
        <w:contextualSpacing/>
        <w:rPr>
          <w:rFonts w:ascii="Arial" w:eastAsia="Arial" w:hAnsi="Arial" w:cs="Arial"/>
          <w:b/>
          <w:bCs/>
          <w:color w:val="000000" w:themeColor="text1"/>
          <w:sz w:val="22"/>
          <w:szCs w:val="22"/>
          <w:lang w:val="en"/>
        </w:rPr>
      </w:pPr>
    </w:p>
    <w:p w14:paraId="2CB19FF8" w14:textId="77777777" w:rsidR="00502A9D" w:rsidRPr="00502A9D" w:rsidRDefault="00502A9D" w:rsidP="00502A9D">
      <w:pPr>
        <w:snapToGrid w:val="0"/>
        <w:spacing w:after="0" w:line="278" w:lineRule="auto"/>
        <w:contextualSpacing/>
        <w:rPr>
          <w:rFonts w:ascii="Arial" w:eastAsia="Arial" w:hAnsi="Arial" w:cs="Arial"/>
          <w:i/>
          <w:iCs/>
          <w:color w:val="000000" w:themeColor="text1"/>
          <w:sz w:val="22"/>
          <w:szCs w:val="22"/>
          <w:lang w:val="en"/>
        </w:rPr>
      </w:pPr>
      <w:r w:rsidRPr="00502A9D">
        <w:rPr>
          <w:rFonts w:ascii="Arial" w:eastAsia="Arial" w:hAnsi="Arial" w:cs="Arial"/>
          <w:color w:val="000000" w:themeColor="text1"/>
          <w:sz w:val="22"/>
          <w:szCs w:val="22"/>
          <w:u w:val="single"/>
          <w:lang w:val="en"/>
        </w:rPr>
        <w:t>Ernie Ball Eric Clapton Strings</w:t>
      </w:r>
      <w:r w:rsidRPr="00502A9D">
        <w:rPr>
          <w:rFonts w:ascii="Arial" w:eastAsia="Arial" w:hAnsi="Arial" w:cs="Arial"/>
          <w:color w:val="000000" w:themeColor="text1"/>
          <w:sz w:val="22"/>
          <w:szCs w:val="22"/>
          <w:lang w:val="en"/>
        </w:rPr>
        <w:t xml:space="preserve"> </w:t>
      </w:r>
      <w:r w:rsidRPr="00502A9D">
        <w:rPr>
          <w:rFonts w:ascii="Arial" w:eastAsia="Arial" w:hAnsi="Arial" w:cs="Arial"/>
          <w:i/>
          <w:iCs/>
          <w:color w:val="000000" w:themeColor="text1"/>
          <w:sz w:val="22"/>
          <w:szCs w:val="22"/>
          <w:lang w:val="en"/>
        </w:rPr>
        <w:t>($29.99)</w:t>
      </w:r>
    </w:p>
    <w:p w14:paraId="3552A956" w14:textId="70A7B330" w:rsidR="00502A9D" w:rsidRPr="00502A9D" w:rsidRDefault="00502A9D" w:rsidP="00502A9D">
      <w:pPr>
        <w:snapToGrid w:val="0"/>
        <w:spacing w:after="0" w:line="278" w:lineRule="auto"/>
        <w:contextualSpacing/>
        <w:rPr>
          <w:rFonts w:ascii="Arial" w:eastAsia="Arial" w:hAnsi="Arial" w:cs="Arial"/>
          <w:color w:val="000000" w:themeColor="text1"/>
          <w:sz w:val="22"/>
          <w:szCs w:val="22"/>
        </w:rPr>
      </w:pPr>
      <w:r w:rsidRPr="00502A9D">
        <w:rPr>
          <w:rFonts w:ascii="Arial" w:eastAsia="Arial" w:hAnsi="Arial" w:cs="Arial"/>
          <w:color w:val="000000" w:themeColor="text1"/>
          <w:sz w:val="22"/>
          <w:szCs w:val="22"/>
        </w:rPr>
        <w:t>Celebrating nearly 50 years of Eric Clapton</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 xml:space="preserve">s relationship with Ernie Ball, the Ernie Ball Eric Clapton Signature Strings mark the first-ever signature string set created in collaboration with </w:t>
      </w:r>
      <w:r w:rsidRPr="00502A9D">
        <w:rPr>
          <w:rFonts w:ascii="Arial" w:eastAsia="Arial" w:hAnsi="Arial" w:cs="Arial"/>
          <w:color w:val="000000" w:themeColor="text1"/>
          <w:sz w:val="22"/>
          <w:szCs w:val="22"/>
        </w:rPr>
        <w:lastRenderedPageBreak/>
        <w:t>the legendary guitarist. Packaged in a collectible commemorative tin containing three sets of Ernie Ball Slinky 10–46 strings—the gauge Clapton has relied on throughout much of his career—the limited-edition release gives players the opportunity to experience the feel and tone trusted by one of music</w:t>
      </w:r>
      <w:r>
        <w:rPr>
          <w:rFonts w:ascii="Arial" w:eastAsia="Arial" w:hAnsi="Arial" w:cs="Arial"/>
          <w:color w:val="000000" w:themeColor="text1"/>
          <w:sz w:val="22"/>
          <w:szCs w:val="22"/>
        </w:rPr>
        <w:t>’</w:t>
      </w:r>
      <w:r w:rsidRPr="00502A9D">
        <w:rPr>
          <w:rFonts w:ascii="Arial" w:eastAsia="Arial" w:hAnsi="Arial" w:cs="Arial"/>
          <w:color w:val="000000" w:themeColor="text1"/>
          <w:sz w:val="22"/>
          <w:szCs w:val="22"/>
        </w:rPr>
        <w:t>s most celebrated guitarists. Limited to 5,000 collectible tin sets and available exclusively through Guitar Center, the strings complete the 2026 Crossroads Guitar Collection.</w:t>
      </w:r>
    </w:p>
    <w:p w14:paraId="6CD04FB7" w14:textId="77777777" w:rsidR="00502A9D" w:rsidRPr="00502A9D" w:rsidRDefault="00502A9D" w:rsidP="00502A9D">
      <w:pPr>
        <w:snapToGrid w:val="0"/>
        <w:spacing w:after="0" w:line="278" w:lineRule="auto"/>
        <w:contextualSpacing/>
        <w:rPr>
          <w:rFonts w:ascii="Arial" w:eastAsia="Arial" w:hAnsi="Arial" w:cs="Arial"/>
          <w:color w:val="000000" w:themeColor="text1"/>
          <w:sz w:val="22"/>
          <w:szCs w:val="22"/>
        </w:rPr>
      </w:pPr>
    </w:p>
    <w:p w14:paraId="02FABC9C" w14:textId="6C921EDD" w:rsidR="00D00FA5" w:rsidRPr="00502A9D" w:rsidRDefault="00502A9D" w:rsidP="00502A9D">
      <w:pPr>
        <w:snapToGrid w:val="0"/>
        <w:spacing w:after="0" w:line="278" w:lineRule="auto"/>
        <w:contextualSpacing/>
        <w:rPr>
          <w:rFonts w:ascii="Arial" w:eastAsia="Arial" w:hAnsi="Arial" w:cs="Arial"/>
          <w:color w:val="000000" w:themeColor="text1"/>
          <w:sz w:val="22"/>
          <w:szCs w:val="22"/>
        </w:rPr>
      </w:pPr>
      <w:r w:rsidRPr="00502A9D">
        <w:rPr>
          <w:rFonts w:ascii="Arial" w:eastAsia="Arial" w:hAnsi="Arial" w:cs="Arial"/>
          <w:color w:val="000000" w:themeColor="text1"/>
          <w:sz w:val="22"/>
          <w:szCs w:val="22"/>
        </w:rPr>
        <w:t>The 2026 Crossroads Guitar Collection will be available beginning August 26 at Guitar Center stores nationwide and online at guitarcenter.com and will also be available for purchase at The Guitar Center Experience during the 2026 Crossroads Guitar Festival.</w:t>
      </w:r>
    </w:p>
    <w:p w14:paraId="413091C1" w14:textId="77777777" w:rsidR="00D00FA5" w:rsidRPr="00502A9D" w:rsidRDefault="00D00FA5" w:rsidP="00D67269">
      <w:pPr>
        <w:snapToGrid w:val="0"/>
        <w:spacing w:after="0" w:line="278" w:lineRule="auto"/>
        <w:contextualSpacing/>
        <w:rPr>
          <w:rFonts w:ascii="Arial" w:eastAsia="Arial" w:hAnsi="Arial" w:cs="Arial"/>
          <w:color w:val="000000" w:themeColor="text1"/>
          <w:sz w:val="22"/>
          <w:szCs w:val="22"/>
        </w:rPr>
      </w:pPr>
    </w:p>
    <w:p w14:paraId="2EC8A621" w14:textId="458A5630" w:rsidR="00F50E35" w:rsidRDefault="004D08BF" w:rsidP="00D67269">
      <w:pPr>
        <w:snapToGrid w:val="0"/>
        <w:spacing w:after="0" w:line="278" w:lineRule="auto"/>
        <w:contextualSpacing/>
        <w:rPr>
          <w:rFonts w:ascii="Arial" w:eastAsia="Arial" w:hAnsi="Arial" w:cs="Arial"/>
          <w:color w:val="000000" w:themeColor="text1"/>
          <w:sz w:val="22"/>
          <w:szCs w:val="22"/>
        </w:rPr>
      </w:pPr>
      <w:r>
        <w:rPr>
          <w:rFonts w:ascii="Arial" w:eastAsia="Arial" w:hAnsi="Arial" w:cs="Arial"/>
          <w:color w:val="000000" w:themeColor="text1"/>
          <w:sz w:val="22"/>
          <w:szCs w:val="22"/>
        </w:rPr>
        <w:t xml:space="preserve">Note: additional photos are available upon request. </w:t>
      </w:r>
    </w:p>
    <w:p w14:paraId="504538A7" w14:textId="77777777" w:rsidR="004D08BF" w:rsidRPr="00502A9D" w:rsidRDefault="004D08BF" w:rsidP="00D67269">
      <w:pPr>
        <w:snapToGrid w:val="0"/>
        <w:spacing w:after="0" w:line="278" w:lineRule="auto"/>
        <w:contextualSpacing/>
        <w:rPr>
          <w:rFonts w:ascii="Arial" w:eastAsia="Arial" w:hAnsi="Arial" w:cs="Arial"/>
          <w:color w:val="000000" w:themeColor="text1"/>
          <w:sz w:val="22"/>
          <w:szCs w:val="22"/>
        </w:rPr>
      </w:pPr>
    </w:p>
    <w:p w14:paraId="0C0A414F" w14:textId="66B1012E" w:rsidR="4B3EA2F9" w:rsidRPr="00502A9D" w:rsidRDefault="4B3EA2F9" w:rsidP="00D67269">
      <w:pPr>
        <w:snapToGrid w:val="0"/>
        <w:spacing w:after="0" w:line="278" w:lineRule="auto"/>
        <w:contextualSpacing/>
        <w:jc w:val="center"/>
        <w:rPr>
          <w:rFonts w:ascii="Arial" w:eastAsia="Arial" w:hAnsi="Arial" w:cs="Arial"/>
          <w:color w:val="000000" w:themeColor="text1"/>
          <w:sz w:val="22"/>
          <w:szCs w:val="22"/>
        </w:rPr>
      </w:pPr>
      <w:r w:rsidRPr="00502A9D">
        <w:rPr>
          <w:rFonts w:ascii="Arial" w:eastAsia="Arial" w:hAnsi="Arial" w:cs="Arial"/>
          <w:color w:val="000000" w:themeColor="text1"/>
          <w:sz w:val="22"/>
          <w:szCs w:val="22"/>
        </w:rPr>
        <w:t>###</w:t>
      </w:r>
    </w:p>
    <w:p w14:paraId="04AC58C4" w14:textId="77777777" w:rsidR="00F50E35" w:rsidRPr="00502A9D" w:rsidRDefault="00F50E35" w:rsidP="00D67269">
      <w:pPr>
        <w:snapToGrid w:val="0"/>
        <w:spacing w:after="0" w:line="278" w:lineRule="auto"/>
        <w:contextualSpacing/>
        <w:rPr>
          <w:rFonts w:ascii="Arial" w:eastAsia="Arial" w:hAnsi="Arial" w:cs="Arial"/>
          <w:b/>
          <w:bCs/>
          <w:sz w:val="22"/>
          <w:szCs w:val="22"/>
        </w:rPr>
      </w:pPr>
    </w:p>
    <w:p w14:paraId="6650B9A2" w14:textId="5DD4145F" w:rsidR="00D67269" w:rsidRPr="004D08BF" w:rsidRDefault="00D67269" w:rsidP="00D67269">
      <w:pPr>
        <w:snapToGrid w:val="0"/>
        <w:spacing w:after="0" w:line="278" w:lineRule="auto"/>
        <w:contextualSpacing/>
        <w:rPr>
          <w:rFonts w:ascii="Arial" w:eastAsia="Arial" w:hAnsi="Arial" w:cs="Arial"/>
          <w:sz w:val="22"/>
          <w:szCs w:val="22"/>
        </w:rPr>
      </w:pPr>
      <w:r w:rsidRPr="004D08BF">
        <w:rPr>
          <w:rFonts w:ascii="Arial" w:eastAsia="Arial" w:hAnsi="Arial" w:cs="Arial"/>
          <w:sz w:val="22"/>
          <w:szCs w:val="22"/>
        </w:rPr>
        <w:t>Photo</w:t>
      </w:r>
      <w:r w:rsidR="00D00FA5" w:rsidRPr="004D08BF">
        <w:rPr>
          <w:rFonts w:ascii="Arial" w:eastAsia="Arial" w:hAnsi="Arial" w:cs="Arial"/>
          <w:sz w:val="22"/>
          <w:szCs w:val="22"/>
        </w:rPr>
        <w:t xml:space="preserve"> </w:t>
      </w:r>
      <w:r w:rsidRPr="004D08BF">
        <w:rPr>
          <w:rFonts w:ascii="Arial" w:eastAsia="Arial" w:hAnsi="Arial" w:cs="Arial"/>
          <w:sz w:val="22"/>
          <w:szCs w:val="22"/>
        </w:rPr>
        <w:t>file</w:t>
      </w:r>
      <w:r w:rsidR="00D00FA5" w:rsidRPr="004D08BF">
        <w:rPr>
          <w:rFonts w:ascii="Arial" w:eastAsia="Arial" w:hAnsi="Arial" w:cs="Arial"/>
          <w:sz w:val="22"/>
          <w:szCs w:val="22"/>
        </w:rPr>
        <w:t xml:space="preserve"> 1</w:t>
      </w:r>
      <w:r w:rsidRPr="004D08BF">
        <w:rPr>
          <w:rFonts w:ascii="Arial" w:eastAsia="Arial" w:hAnsi="Arial" w:cs="Arial"/>
          <w:sz w:val="22"/>
          <w:szCs w:val="22"/>
        </w:rPr>
        <w:t>:</w:t>
      </w:r>
      <w:r w:rsidR="00D00FA5" w:rsidRPr="004D08BF">
        <w:rPr>
          <w:rFonts w:ascii="Arial" w:eastAsia="Arial" w:hAnsi="Arial" w:cs="Arial"/>
          <w:sz w:val="22"/>
          <w:szCs w:val="22"/>
        </w:rPr>
        <w:t xml:space="preserve"> </w:t>
      </w:r>
      <w:r w:rsidR="004D08BF" w:rsidRPr="004D08BF">
        <w:rPr>
          <w:rFonts w:ascii="Arial" w:eastAsia="Arial" w:hAnsi="Arial" w:cs="Arial"/>
          <w:sz w:val="22"/>
          <w:szCs w:val="22"/>
        </w:rPr>
        <w:t>1_Crossroads_Guitar_Group</w:t>
      </w:r>
      <w:r w:rsidR="00D00FA5" w:rsidRPr="004D08BF">
        <w:rPr>
          <w:rFonts w:ascii="Arial" w:eastAsia="Arial" w:hAnsi="Arial" w:cs="Arial"/>
          <w:sz w:val="22"/>
          <w:szCs w:val="22"/>
        </w:rPr>
        <w:t>.</w:t>
      </w:r>
      <w:r w:rsidRPr="004D08BF">
        <w:rPr>
          <w:rFonts w:ascii="Arial" w:eastAsia="Arial" w:hAnsi="Arial" w:cs="Arial"/>
          <w:sz w:val="22"/>
          <w:szCs w:val="22"/>
        </w:rPr>
        <w:t>JPG</w:t>
      </w:r>
    </w:p>
    <w:p w14:paraId="13BB81BC" w14:textId="4335B9EF" w:rsidR="00D00FA5" w:rsidRPr="004D08BF" w:rsidRDefault="00D67269" w:rsidP="00502A9D">
      <w:pPr>
        <w:snapToGrid w:val="0"/>
        <w:spacing w:after="0" w:line="278" w:lineRule="auto"/>
        <w:contextualSpacing/>
        <w:rPr>
          <w:rFonts w:ascii="Arial" w:eastAsia="Arial" w:hAnsi="Arial" w:cs="Arial"/>
          <w:sz w:val="22"/>
          <w:szCs w:val="22"/>
        </w:rPr>
      </w:pPr>
      <w:r w:rsidRPr="004D08BF">
        <w:rPr>
          <w:rFonts w:ascii="Arial" w:eastAsia="Arial" w:hAnsi="Arial" w:cs="Arial"/>
          <w:sz w:val="22"/>
          <w:szCs w:val="22"/>
        </w:rPr>
        <w:t>Photo</w:t>
      </w:r>
      <w:r w:rsidR="00D00FA5" w:rsidRPr="004D08BF">
        <w:rPr>
          <w:rFonts w:ascii="Arial" w:eastAsia="Arial" w:hAnsi="Arial" w:cs="Arial"/>
          <w:sz w:val="22"/>
          <w:szCs w:val="22"/>
        </w:rPr>
        <w:t xml:space="preserve"> </w:t>
      </w:r>
      <w:r w:rsidRPr="004D08BF">
        <w:rPr>
          <w:rFonts w:ascii="Arial" w:eastAsia="Arial" w:hAnsi="Arial" w:cs="Arial"/>
          <w:sz w:val="22"/>
          <w:szCs w:val="22"/>
        </w:rPr>
        <w:t>caption</w:t>
      </w:r>
      <w:r w:rsidR="00D00FA5" w:rsidRPr="004D08BF">
        <w:rPr>
          <w:rFonts w:ascii="Arial" w:eastAsia="Arial" w:hAnsi="Arial" w:cs="Arial"/>
          <w:sz w:val="22"/>
          <w:szCs w:val="22"/>
        </w:rPr>
        <w:t xml:space="preserve"> 1</w:t>
      </w:r>
      <w:r w:rsidRPr="004D08BF">
        <w:rPr>
          <w:rFonts w:ascii="Arial" w:eastAsia="Arial" w:hAnsi="Arial" w:cs="Arial"/>
          <w:sz w:val="22"/>
          <w:szCs w:val="22"/>
        </w:rPr>
        <w:t>:</w:t>
      </w:r>
      <w:r w:rsidR="00D00FA5" w:rsidRPr="004D08BF">
        <w:rPr>
          <w:rFonts w:ascii="Arial" w:eastAsia="Arial" w:hAnsi="Arial" w:cs="Arial"/>
          <w:sz w:val="22"/>
          <w:szCs w:val="22"/>
        </w:rPr>
        <w:t xml:space="preserve"> </w:t>
      </w:r>
      <w:r w:rsidR="0072501C">
        <w:rPr>
          <w:rFonts w:ascii="Arial" w:eastAsia="Arial" w:hAnsi="Arial" w:cs="Arial"/>
          <w:sz w:val="22"/>
          <w:szCs w:val="22"/>
        </w:rPr>
        <w:t xml:space="preserve">The </w:t>
      </w:r>
      <w:r w:rsidR="004D08BF" w:rsidRPr="004D08BF">
        <w:rPr>
          <w:rFonts w:ascii="Arial" w:eastAsia="Arial" w:hAnsi="Arial" w:cs="Arial"/>
          <w:color w:val="000000" w:themeColor="text1"/>
          <w:sz w:val="22"/>
          <w:szCs w:val="22"/>
        </w:rPr>
        <w:t>2026 Exclusive Crossroads Guitar Collection, available exclusively through Guitar Center</w:t>
      </w:r>
    </w:p>
    <w:p w14:paraId="25432BF0" w14:textId="77777777" w:rsidR="004D08BF" w:rsidRPr="004D08BF" w:rsidRDefault="004D08BF" w:rsidP="00502A9D">
      <w:pPr>
        <w:snapToGrid w:val="0"/>
        <w:spacing w:after="0" w:line="278" w:lineRule="auto"/>
        <w:contextualSpacing/>
        <w:rPr>
          <w:rFonts w:ascii="Arial" w:eastAsia="Arial" w:hAnsi="Arial" w:cs="Arial"/>
          <w:sz w:val="22"/>
          <w:szCs w:val="22"/>
        </w:rPr>
      </w:pPr>
    </w:p>
    <w:p w14:paraId="22A2CF66" w14:textId="4D586EDC" w:rsidR="004D08BF" w:rsidRPr="004D08BF" w:rsidRDefault="004D08BF" w:rsidP="00502A9D">
      <w:pPr>
        <w:snapToGrid w:val="0"/>
        <w:spacing w:after="0" w:line="278" w:lineRule="auto"/>
        <w:contextualSpacing/>
        <w:rPr>
          <w:rFonts w:ascii="Arial" w:eastAsia="Arial" w:hAnsi="Arial" w:cs="Arial"/>
          <w:sz w:val="22"/>
          <w:szCs w:val="22"/>
        </w:rPr>
      </w:pPr>
      <w:r w:rsidRPr="004D08BF">
        <w:rPr>
          <w:rFonts w:ascii="Arial" w:eastAsia="Arial" w:hAnsi="Arial" w:cs="Arial"/>
          <w:sz w:val="22"/>
          <w:szCs w:val="22"/>
        </w:rPr>
        <w:t>Photo file 2: 2_Crossroads_Martin_Custom_Shop_000_42_Eric_Clapton_Brazilian_1.JPG</w:t>
      </w:r>
    </w:p>
    <w:p w14:paraId="04CA7B7E" w14:textId="6D73671E" w:rsidR="004D08BF" w:rsidRPr="004D08BF" w:rsidRDefault="004D08BF" w:rsidP="00502A9D">
      <w:pPr>
        <w:snapToGrid w:val="0"/>
        <w:spacing w:after="0" w:line="278" w:lineRule="auto"/>
        <w:contextualSpacing/>
        <w:rPr>
          <w:rFonts w:ascii="Arial" w:eastAsia="Arial" w:hAnsi="Arial" w:cs="Arial"/>
          <w:sz w:val="22"/>
          <w:szCs w:val="22"/>
        </w:rPr>
      </w:pPr>
      <w:r w:rsidRPr="004D08BF">
        <w:rPr>
          <w:rFonts w:ascii="Arial" w:eastAsia="Arial" w:hAnsi="Arial" w:cs="Arial"/>
          <w:sz w:val="22"/>
          <w:szCs w:val="22"/>
        </w:rPr>
        <w:t xml:space="preserve">Photo caption 2: </w:t>
      </w:r>
      <w:r w:rsidRPr="004D08BF">
        <w:rPr>
          <w:rFonts w:ascii="Arial" w:eastAsia="Arial" w:hAnsi="Arial" w:cs="Arial"/>
          <w:color w:val="000000" w:themeColor="text1"/>
          <w:sz w:val="22"/>
          <w:szCs w:val="22"/>
          <w:lang w:val="en"/>
        </w:rPr>
        <w:t xml:space="preserve">Martin Custom Shop 000-42 Eric Clapton Brazilian, part of the </w:t>
      </w:r>
      <w:r w:rsidRPr="004D08BF">
        <w:rPr>
          <w:rFonts w:ascii="Arial" w:eastAsia="Arial" w:hAnsi="Arial" w:cs="Arial"/>
          <w:color w:val="000000" w:themeColor="text1"/>
          <w:sz w:val="22"/>
          <w:szCs w:val="22"/>
        </w:rPr>
        <w:t>2026 Exclusive Crossroads Guitar Collection, available exclusively through Guitar Center</w:t>
      </w:r>
    </w:p>
    <w:p w14:paraId="60D1EEF9" w14:textId="77777777" w:rsidR="004D08BF" w:rsidRPr="004D08BF" w:rsidRDefault="004D08BF" w:rsidP="00502A9D">
      <w:pPr>
        <w:snapToGrid w:val="0"/>
        <w:spacing w:after="0" w:line="278" w:lineRule="auto"/>
        <w:contextualSpacing/>
        <w:rPr>
          <w:rFonts w:ascii="Arial" w:eastAsia="Arial" w:hAnsi="Arial" w:cs="Arial"/>
          <w:sz w:val="22"/>
          <w:szCs w:val="22"/>
        </w:rPr>
      </w:pPr>
    </w:p>
    <w:p w14:paraId="01F4D6D6" w14:textId="7C07CE10" w:rsidR="004D08BF" w:rsidRPr="004D08BF" w:rsidRDefault="004D08BF" w:rsidP="00502A9D">
      <w:pPr>
        <w:snapToGrid w:val="0"/>
        <w:spacing w:after="0" w:line="278" w:lineRule="auto"/>
        <w:contextualSpacing/>
        <w:rPr>
          <w:rFonts w:ascii="Arial" w:eastAsia="Arial" w:hAnsi="Arial" w:cs="Arial"/>
          <w:sz w:val="22"/>
          <w:szCs w:val="22"/>
        </w:rPr>
      </w:pPr>
      <w:r w:rsidRPr="004D08BF">
        <w:rPr>
          <w:rFonts w:ascii="Arial" w:eastAsia="Arial" w:hAnsi="Arial" w:cs="Arial"/>
          <w:sz w:val="22"/>
          <w:szCs w:val="22"/>
        </w:rPr>
        <w:t>Photo file 3: 3_Crossroads_Martin_Custom_Shop_000_42_Eric_Clapton_Ziricote_Sunburst_1.JPG</w:t>
      </w:r>
    </w:p>
    <w:p w14:paraId="7064D655" w14:textId="2067AF19" w:rsidR="004D08BF" w:rsidRPr="004D08BF" w:rsidRDefault="004D08BF" w:rsidP="00502A9D">
      <w:pPr>
        <w:snapToGrid w:val="0"/>
        <w:spacing w:after="0" w:line="278" w:lineRule="auto"/>
        <w:contextualSpacing/>
        <w:rPr>
          <w:rFonts w:ascii="Arial" w:eastAsia="Arial" w:hAnsi="Arial" w:cs="Arial"/>
          <w:sz w:val="22"/>
          <w:szCs w:val="22"/>
        </w:rPr>
      </w:pPr>
      <w:r w:rsidRPr="004D08BF">
        <w:rPr>
          <w:rFonts w:ascii="Arial" w:eastAsia="Arial" w:hAnsi="Arial" w:cs="Arial"/>
          <w:sz w:val="22"/>
          <w:szCs w:val="22"/>
        </w:rPr>
        <w:t xml:space="preserve">Photo caption 3: </w:t>
      </w:r>
      <w:r w:rsidRPr="004D08BF">
        <w:rPr>
          <w:rFonts w:ascii="Arial" w:eastAsia="Arial" w:hAnsi="Arial" w:cs="Arial"/>
          <w:color w:val="000000" w:themeColor="text1"/>
          <w:sz w:val="22"/>
          <w:szCs w:val="22"/>
          <w:lang w:val="en"/>
        </w:rPr>
        <w:t xml:space="preserve">Martin Custom Shop 000-42 Eric Clapton Ziricote (Sunburst), part of the </w:t>
      </w:r>
      <w:r w:rsidRPr="004D08BF">
        <w:rPr>
          <w:rFonts w:ascii="Arial" w:eastAsia="Arial" w:hAnsi="Arial" w:cs="Arial"/>
          <w:color w:val="000000" w:themeColor="text1"/>
          <w:sz w:val="22"/>
          <w:szCs w:val="22"/>
        </w:rPr>
        <w:t>2026 Exclusive Crossroads Guitar Collection, available exclusively through Guitar Center</w:t>
      </w:r>
    </w:p>
    <w:p w14:paraId="10DAAD60" w14:textId="71236C0B" w:rsidR="004D08BF" w:rsidRPr="004D08BF" w:rsidRDefault="004D08BF" w:rsidP="00502A9D">
      <w:pPr>
        <w:snapToGrid w:val="0"/>
        <w:spacing w:after="0" w:line="278" w:lineRule="auto"/>
        <w:contextualSpacing/>
        <w:rPr>
          <w:rFonts w:ascii="Arial" w:eastAsia="Arial" w:hAnsi="Arial" w:cs="Arial"/>
          <w:sz w:val="22"/>
          <w:szCs w:val="22"/>
        </w:rPr>
      </w:pPr>
    </w:p>
    <w:p w14:paraId="27BF7C81" w14:textId="259EC587" w:rsidR="004D08BF" w:rsidRPr="004D08BF" w:rsidRDefault="004D08BF" w:rsidP="00502A9D">
      <w:pPr>
        <w:snapToGrid w:val="0"/>
        <w:spacing w:after="0" w:line="278" w:lineRule="auto"/>
        <w:contextualSpacing/>
        <w:rPr>
          <w:rFonts w:ascii="Arial" w:eastAsia="Arial" w:hAnsi="Arial" w:cs="Arial"/>
          <w:sz w:val="22"/>
          <w:szCs w:val="22"/>
        </w:rPr>
      </w:pPr>
      <w:r w:rsidRPr="004D08BF">
        <w:rPr>
          <w:rFonts w:ascii="Arial" w:eastAsia="Arial" w:hAnsi="Arial" w:cs="Arial"/>
          <w:sz w:val="22"/>
          <w:szCs w:val="22"/>
        </w:rPr>
        <w:t>Photo file 4: 4_Crossroads_Fender_Blind_Faith_Telecaster_1.JPG</w:t>
      </w:r>
    </w:p>
    <w:p w14:paraId="152CE985" w14:textId="54BEC4AA" w:rsidR="004D08BF" w:rsidRPr="004D08BF" w:rsidRDefault="004D08BF" w:rsidP="00502A9D">
      <w:pPr>
        <w:snapToGrid w:val="0"/>
        <w:spacing w:after="0" w:line="278" w:lineRule="auto"/>
        <w:contextualSpacing/>
        <w:rPr>
          <w:rFonts w:ascii="Arial" w:eastAsia="Arial" w:hAnsi="Arial" w:cs="Arial"/>
          <w:sz w:val="22"/>
          <w:szCs w:val="22"/>
        </w:rPr>
      </w:pPr>
      <w:r w:rsidRPr="004D08BF">
        <w:rPr>
          <w:rFonts w:ascii="Arial" w:eastAsia="Arial" w:hAnsi="Arial" w:cs="Arial"/>
          <w:sz w:val="22"/>
          <w:szCs w:val="22"/>
        </w:rPr>
        <w:t xml:space="preserve">Photo caption 4: </w:t>
      </w:r>
      <w:r w:rsidRPr="004D08BF">
        <w:rPr>
          <w:rFonts w:ascii="Arial" w:eastAsia="Arial" w:hAnsi="Arial" w:cs="Arial"/>
          <w:color w:val="000000" w:themeColor="text1"/>
          <w:sz w:val="22"/>
          <w:szCs w:val="22"/>
          <w:lang w:val="en"/>
        </w:rPr>
        <w:t xml:space="preserve">Fender Blind Faith Telecaster, part of the </w:t>
      </w:r>
      <w:r w:rsidRPr="004D08BF">
        <w:rPr>
          <w:rFonts w:ascii="Arial" w:eastAsia="Arial" w:hAnsi="Arial" w:cs="Arial"/>
          <w:color w:val="000000" w:themeColor="text1"/>
          <w:sz w:val="22"/>
          <w:szCs w:val="22"/>
        </w:rPr>
        <w:t>2026 Exclusive Crossroads Guitar Collection, available exclusively through Guitar Center</w:t>
      </w:r>
    </w:p>
    <w:p w14:paraId="162B9B7D" w14:textId="77777777" w:rsidR="004D08BF" w:rsidRPr="004D08BF" w:rsidRDefault="004D08BF" w:rsidP="00502A9D">
      <w:pPr>
        <w:snapToGrid w:val="0"/>
        <w:spacing w:after="0" w:line="278" w:lineRule="auto"/>
        <w:contextualSpacing/>
        <w:rPr>
          <w:rFonts w:ascii="Arial" w:eastAsia="Arial" w:hAnsi="Arial" w:cs="Arial"/>
          <w:sz w:val="22"/>
          <w:szCs w:val="22"/>
        </w:rPr>
      </w:pPr>
    </w:p>
    <w:p w14:paraId="62F4CCF5" w14:textId="7947030C" w:rsidR="004D08BF" w:rsidRPr="004D08BF" w:rsidRDefault="004D08BF" w:rsidP="00502A9D">
      <w:pPr>
        <w:snapToGrid w:val="0"/>
        <w:spacing w:after="0" w:line="278" w:lineRule="auto"/>
        <w:contextualSpacing/>
        <w:rPr>
          <w:rFonts w:ascii="Arial" w:eastAsia="Arial" w:hAnsi="Arial" w:cs="Arial"/>
          <w:sz w:val="22"/>
          <w:szCs w:val="22"/>
        </w:rPr>
      </w:pPr>
      <w:r w:rsidRPr="004D08BF">
        <w:rPr>
          <w:rFonts w:ascii="Arial" w:eastAsia="Arial" w:hAnsi="Arial" w:cs="Arial"/>
          <w:sz w:val="22"/>
          <w:szCs w:val="22"/>
        </w:rPr>
        <w:t>Photo file 5: 5_Crossroads_PRS_Silver_Sky_Crossroads_Limited_Edition_Incline_Blue_1.JPG</w:t>
      </w:r>
    </w:p>
    <w:p w14:paraId="6A5D9DE7" w14:textId="358B92FD" w:rsidR="004D08BF" w:rsidRPr="004D08BF" w:rsidRDefault="004D08BF" w:rsidP="00502A9D">
      <w:pPr>
        <w:snapToGrid w:val="0"/>
        <w:spacing w:after="0" w:line="278" w:lineRule="auto"/>
        <w:contextualSpacing/>
        <w:rPr>
          <w:rFonts w:ascii="Arial" w:eastAsia="Arial" w:hAnsi="Arial" w:cs="Arial"/>
          <w:sz w:val="22"/>
          <w:szCs w:val="22"/>
        </w:rPr>
      </w:pPr>
      <w:r w:rsidRPr="004D08BF">
        <w:rPr>
          <w:rFonts w:ascii="Arial" w:eastAsia="Arial" w:hAnsi="Arial" w:cs="Arial"/>
          <w:sz w:val="22"/>
          <w:szCs w:val="22"/>
        </w:rPr>
        <w:t xml:space="preserve">Photo caption 5: </w:t>
      </w:r>
      <w:r w:rsidRPr="004D08BF">
        <w:rPr>
          <w:rFonts w:ascii="Arial" w:eastAsia="Arial" w:hAnsi="Arial" w:cs="Arial"/>
          <w:color w:val="000000" w:themeColor="text1"/>
          <w:sz w:val="22"/>
          <w:szCs w:val="22"/>
        </w:rPr>
        <w:t>PRS John Mayer Silver Sky</w:t>
      </w:r>
      <w:r w:rsidRPr="004D08BF">
        <w:rPr>
          <w:rFonts w:ascii="Arial" w:eastAsia="Arial" w:hAnsi="Arial" w:cs="Arial"/>
          <w:color w:val="000000" w:themeColor="text1"/>
          <w:sz w:val="22"/>
          <w:szCs w:val="22"/>
          <w:lang w:val="en"/>
        </w:rPr>
        <w:t xml:space="preserve">, part of the </w:t>
      </w:r>
      <w:r w:rsidRPr="004D08BF">
        <w:rPr>
          <w:rFonts w:ascii="Arial" w:eastAsia="Arial" w:hAnsi="Arial" w:cs="Arial"/>
          <w:color w:val="000000" w:themeColor="text1"/>
          <w:sz w:val="22"/>
          <w:szCs w:val="22"/>
        </w:rPr>
        <w:t>2026 Exclusive Crossroads Guitar Collection, available exclusively through Guitar Center</w:t>
      </w:r>
    </w:p>
    <w:p w14:paraId="0497BEEE" w14:textId="77777777" w:rsidR="004D08BF" w:rsidRPr="004D08BF" w:rsidRDefault="004D08BF" w:rsidP="00502A9D">
      <w:pPr>
        <w:snapToGrid w:val="0"/>
        <w:spacing w:after="0" w:line="278" w:lineRule="auto"/>
        <w:contextualSpacing/>
        <w:rPr>
          <w:rFonts w:ascii="Arial" w:eastAsia="Arial" w:hAnsi="Arial" w:cs="Arial"/>
          <w:sz w:val="22"/>
          <w:szCs w:val="22"/>
        </w:rPr>
      </w:pPr>
    </w:p>
    <w:p w14:paraId="0BAD7A60" w14:textId="30FB1F81" w:rsidR="004D08BF" w:rsidRPr="004D08BF" w:rsidRDefault="004D08BF" w:rsidP="00502A9D">
      <w:pPr>
        <w:snapToGrid w:val="0"/>
        <w:spacing w:after="0" w:line="278" w:lineRule="auto"/>
        <w:contextualSpacing/>
        <w:rPr>
          <w:rFonts w:ascii="Arial" w:eastAsia="Arial" w:hAnsi="Arial" w:cs="Arial"/>
          <w:sz w:val="22"/>
          <w:szCs w:val="22"/>
        </w:rPr>
      </w:pPr>
      <w:r w:rsidRPr="004D08BF">
        <w:rPr>
          <w:rFonts w:ascii="Arial" w:eastAsia="Arial" w:hAnsi="Arial" w:cs="Arial"/>
          <w:sz w:val="22"/>
          <w:szCs w:val="22"/>
        </w:rPr>
        <w:t>Photo file 6: 6_Crossroads_Martin_000-13E_Eric_Clapton_Natural_1.JPG</w:t>
      </w:r>
    </w:p>
    <w:p w14:paraId="0573D863" w14:textId="4FD1313E" w:rsidR="004D08BF" w:rsidRPr="004D08BF" w:rsidRDefault="004D08BF" w:rsidP="00502A9D">
      <w:pPr>
        <w:snapToGrid w:val="0"/>
        <w:spacing w:after="0" w:line="278" w:lineRule="auto"/>
        <w:contextualSpacing/>
        <w:rPr>
          <w:rFonts w:ascii="Arial" w:eastAsia="Arial" w:hAnsi="Arial" w:cs="Arial"/>
          <w:sz w:val="22"/>
          <w:szCs w:val="22"/>
        </w:rPr>
      </w:pPr>
      <w:r w:rsidRPr="004D08BF">
        <w:rPr>
          <w:rFonts w:ascii="Arial" w:eastAsia="Arial" w:hAnsi="Arial" w:cs="Arial"/>
          <w:sz w:val="22"/>
          <w:szCs w:val="22"/>
        </w:rPr>
        <w:t xml:space="preserve">Photo caption 6: </w:t>
      </w:r>
      <w:r w:rsidRPr="004D08BF">
        <w:rPr>
          <w:rFonts w:ascii="Arial" w:eastAsia="Arial" w:hAnsi="Arial" w:cs="Arial"/>
          <w:color w:val="000000" w:themeColor="text1"/>
          <w:sz w:val="22"/>
          <w:szCs w:val="22"/>
          <w:lang w:val="en"/>
        </w:rPr>
        <w:t xml:space="preserve">Martin 000-13E Eric Clapton (Natural), part of the </w:t>
      </w:r>
      <w:r w:rsidRPr="004D08BF">
        <w:rPr>
          <w:rFonts w:ascii="Arial" w:eastAsia="Arial" w:hAnsi="Arial" w:cs="Arial"/>
          <w:color w:val="000000" w:themeColor="text1"/>
          <w:sz w:val="22"/>
          <w:szCs w:val="22"/>
        </w:rPr>
        <w:t>2026 Exclusive Crossroads Guitar Collection, available exclusively through Guitar Center</w:t>
      </w:r>
    </w:p>
    <w:p w14:paraId="3692F0E5" w14:textId="77777777" w:rsidR="004D08BF" w:rsidRPr="004D08BF" w:rsidRDefault="004D08BF" w:rsidP="00502A9D">
      <w:pPr>
        <w:snapToGrid w:val="0"/>
        <w:spacing w:after="0" w:line="278" w:lineRule="auto"/>
        <w:contextualSpacing/>
        <w:rPr>
          <w:rFonts w:ascii="Arial" w:eastAsia="Arial" w:hAnsi="Arial" w:cs="Arial"/>
          <w:sz w:val="22"/>
          <w:szCs w:val="22"/>
        </w:rPr>
      </w:pPr>
    </w:p>
    <w:p w14:paraId="5DE7ED2F" w14:textId="5A0CB11C" w:rsidR="004D08BF" w:rsidRPr="004D08BF" w:rsidRDefault="004D08BF" w:rsidP="00502A9D">
      <w:pPr>
        <w:snapToGrid w:val="0"/>
        <w:spacing w:after="0" w:line="278" w:lineRule="auto"/>
        <w:contextualSpacing/>
        <w:rPr>
          <w:rFonts w:ascii="Arial" w:eastAsia="Arial" w:hAnsi="Arial" w:cs="Arial"/>
          <w:sz w:val="22"/>
          <w:szCs w:val="22"/>
        </w:rPr>
      </w:pPr>
      <w:r w:rsidRPr="004D08BF">
        <w:rPr>
          <w:rFonts w:ascii="Arial" w:eastAsia="Arial" w:hAnsi="Arial" w:cs="Arial"/>
          <w:sz w:val="22"/>
          <w:szCs w:val="22"/>
        </w:rPr>
        <w:t>Photo file 7: 7_Crossroads_Martin_000-13E_Eric_Clapton_Sunburst_1.JPG</w:t>
      </w:r>
    </w:p>
    <w:p w14:paraId="73C5381C" w14:textId="29D9FED3" w:rsidR="004D08BF" w:rsidRPr="004D08BF" w:rsidRDefault="004D08BF" w:rsidP="00502A9D">
      <w:pPr>
        <w:snapToGrid w:val="0"/>
        <w:spacing w:after="0" w:line="278" w:lineRule="auto"/>
        <w:contextualSpacing/>
        <w:rPr>
          <w:rFonts w:ascii="Arial" w:eastAsia="Arial" w:hAnsi="Arial" w:cs="Arial"/>
          <w:sz w:val="22"/>
          <w:szCs w:val="22"/>
        </w:rPr>
      </w:pPr>
      <w:r w:rsidRPr="004D08BF">
        <w:rPr>
          <w:rFonts w:ascii="Arial" w:eastAsia="Arial" w:hAnsi="Arial" w:cs="Arial"/>
          <w:sz w:val="22"/>
          <w:szCs w:val="22"/>
        </w:rPr>
        <w:lastRenderedPageBreak/>
        <w:t xml:space="preserve">Photo caption 7: </w:t>
      </w:r>
      <w:r w:rsidRPr="004D08BF">
        <w:rPr>
          <w:rFonts w:ascii="Arial" w:eastAsia="Arial" w:hAnsi="Arial" w:cs="Arial"/>
          <w:color w:val="000000" w:themeColor="text1"/>
          <w:sz w:val="22"/>
          <w:szCs w:val="22"/>
          <w:lang w:val="en"/>
        </w:rPr>
        <w:t xml:space="preserve">Martin 000-13E Eric Clapton (Sunburst), part of the </w:t>
      </w:r>
      <w:r w:rsidRPr="004D08BF">
        <w:rPr>
          <w:rFonts w:ascii="Arial" w:eastAsia="Arial" w:hAnsi="Arial" w:cs="Arial"/>
          <w:color w:val="000000" w:themeColor="text1"/>
          <w:sz w:val="22"/>
          <w:szCs w:val="22"/>
        </w:rPr>
        <w:t>2026 Exclusive Crossroads Guitar Collection, available exclusively through Guitar Center</w:t>
      </w:r>
    </w:p>
    <w:p w14:paraId="1D0EB2B5" w14:textId="77777777" w:rsidR="004D08BF" w:rsidRPr="004D08BF" w:rsidRDefault="004D08BF" w:rsidP="00502A9D">
      <w:pPr>
        <w:snapToGrid w:val="0"/>
        <w:spacing w:after="0" w:line="278" w:lineRule="auto"/>
        <w:contextualSpacing/>
        <w:rPr>
          <w:rFonts w:ascii="Arial" w:eastAsia="Arial" w:hAnsi="Arial" w:cs="Arial"/>
          <w:sz w:val="22"/>
          <w:szCs w:val="22"/>
        </w:rPr>
      </w:pPr>
    </w:p>
    <w:p w14:paraId="5CF7EDE5" w14:textId="58A76BA2" w:rsidR="004D08BF" w:rsidRPr="004D08BF" w:rsidRDefault="004D08BF" w:rsidP="00502A9D">
      <w:pPr>
        <w:snapToGrid w:val="0"/>
        <w:spacing w:after="0" w:line="278" w:lineRule="auto"/>
        <w:contextualSpacing/>
        <w:rPr>
          <w:rFonts w:ascii="Arial" w:eastAsia="Arial" w:hAnsi="Arial" w:cs="Arial"/>
          <w:sz w:val="22"/>
          <w:szCs w:val="22"/>
        </w:rPr>
      </w:pPr>
      <w:r w:rsidRPr="004D08BF">
        <w:rPr>
          <w:rFonts w:ascii="Arial" w:eastAsia="Arial" w:hAnsi="Arial" w:cs="Arial"/>
          <w:sz w:val="22"/>
          <w:szCs w:val="22"/>
        </w:rPr>
        <w:t>Photo file 8: 8_Crossroads_Ernie_Ball_Eric_Clapton_Guitar_Strings.JPG</w:t>
      </w:r>
    </w:p>
    <w:p w14:paraId="6161497B" w14:textId="71B06ECE" w:rsidR="004D08BF" w:rsidRPr="004D08BF" w:rsidRDefault="004D08BF" w:rsidP="00502A9D">
      <w:pPr>
        <w:snapToGrid w:val="0"/>
        <w:spacing w:after="0" w:line="278" w:lineRule="auto"/>
        <w:contextualSpacing/>
        <w:rPr>
          <w:rFonts w:ascii="Arial" w:eastAsia="Arial" w:hAnsi="Arial" w:cs="Arial"/>
          <w:sz w:val="22"/>
          <w:szCs w:val="22"/>
        </w:rPr>
      </w:pPr>
      <w:r w:rsidRPr="004D08BF">
        <w:rPr>
          <w:rFonts w:ascii="Arial" w:eastAsia="Arial" w:hAnsi="Arial" w:cs="Arial"/>
          <w:sz w:val="22"/>
          <w:szCs w:val="22"/>
        </w:rPr>
        <w:t xml:space="preserve">Photo caption 8: </w:t>
      </w:r>
      <w:r w:rsidRPr="004D08BF">
        <w:rPr>
          <w:rFonts w:ascii="Arial" w:eastAsia="Arial" w:hAnsi="Arial" w:cs="Arial"/>
          <w:color w:val="000000" w:themeColor="text1"/>
          <w:sz w:val="22"/>
          <w:szCs w:val="22"/>
          <w:lang w:val="en"/>
        </w:rPr>
        <w:t xml:space="preserve">Ernie Ball Eric Clapton Strings, part of the </w:t>
      </w:r>
      <w:r w:rsidRPr="004D08BF">
        <w:rPr>
          <w:rFonts w:ascii="Arial" w:eastAsia="Arial" w:hAnsi="Arial" w:cs="Arial"/>
          <w:color w:val="000000" w:themeColor="text1"/>
          <w:sz w:val="22"/>
          <w:szCs w:val="22"/>
        </w:rPr>
        <w:t>2026 Exclusive Crossroads Guitar Collection, available exclusively through Guitar Center</w:t>
      </w:r>
    </w:p>
    <w:p w14:paraId="6BC03FEB" w14:textId="1B6CD820" w:rsidR="00D00FA5" w:rsidRPr="00502A9D" w:rsidRDefault="00D00FA5" w:rsidP="00D67269">
      <w:pPr>
        <w:snapToGrid w:val="0"/>
        <w:spacing w:after="0" w:line="278" w:lineRule="auto"/>
        <w:contextualSpacing/>
        <w:rPr>
          <w:rFonts w:ascii="Arial" w:eastAsia="Arial" w:hAnsi="Arial" w:cs="Arial"/>
          <w:sz w:val="22"/>
          <w:szCs w:val="22"/>
        </w:rPr>
      </w:pPr>
    </w:p>
    <w:p w14:paraId="72065A31" w14:textId="77777777" w:rsidR="00D67269" w:rsidRPr="00502A9D" w:rsidRDefault="00D67269" w:rsidP="00D67269">
      <w:pPr>
        <w:snapToGrid w:val="0"/>
        <w:spacing w:after="0" w:line="278" w:lineRule="auto"/>
        <w:contextualSpacing/>
        <w:rPr>
          <w:rFonts w:ascii="Arial" w:eastAsia="Arial" w:hAnsi="Arial" w:cs="Arial"/>
          <w:b/>
          <w:bCs/>
          <w:sz w:val="22"/>
          <w:szCs w:val="22"/>
        </w:rPr>
      </w:pPr>
    </w:p>
    <w:p w14:paraId="1B75C47B" w14:textId="77777777" w:rsidR="00F50E35" w:rsidRPr="00502A9D" w:rsidRDefault="00F50E35" w:rsidP="00D67269">
      <w:pPr>
        <w:snapToGrid w:val="0"/>
        <w:spacing w:after="0" w:line="278" w:lineRule="auto"/>
        <w:contextualSpacing/>
        <w:rPr>
          <w:rFonts w:ascii="Arial" w:eastAsia="Arial" w:hAnsi="Arial" w:cs="Arial"/>
          <w:b/>
          <w:bCs/>
          <w:sz w:val="22"/>
          <w:szCs w:val="22"/>
        </w:rPr>
      </w:pPr>
    </w:p>
    <w:p w14:paraId="7D27AD87" w14:textId="77777777" w:rsidR="00502A9D" w:rsidRPr="00502A9D" w:rsidRDefault="00502A9D" w:rsidP="00502A9D">
      <w:pPr>
        <w:snapToGrid w:val="0"/>
        <w:spacing w:after="0" w:line="278" w:lineRule="auto"/>
        <w:contextualSpacing/>
        <w:rPr>
          <w:rFonts w:ascii="Arial" w:eastAsia="Arial" w:hAnsi="Arial" w:cs="Arial"/>
          <w:b/>
          <w:bCs/>
          <w:sz w:val="22"/>
          <w:szCs w:val="22"/>
          <w:lang w:val="en"/>
        </w:rPr>
      </w:pPr>
      <w:r w:rsidRPr="00502A9D">
        <w:rPr>
          <w:rFonts w:ascii="Arial" w:eastAsia="Arial" w:hAnsi="Arial" w:cs="Arial"/>
          <w:b/>
          <w:bCs/>
          <w:sz w:val="22"/>
          <w:szCs w:val="22"/>
          <w:lang w:val="en"/>
        </w:rPr>
        <w:t>About Guitar Center:</w:t>
      </w:r>
    </w:p>
    <w:p w14:paraId="76391D9C" w14:textId="1031FAD1" w:rsidR="00502A9D" w:rsidRPr="00502A9D" w:rsidRDefault="00502A9D" w:rsidP="00502A9D">
      <w:pPr>
        <w:snapToGrid w:val="0"/>
        <w:spacing w:after="0" w:line="278" w:lineRule="auto"/>
        <w:contextualSpacing/>
        <w:rPr>
          <w:rFonts w:ascii="Arial" w:eastAsia="Arial" w:hAnsi="Arial" w:cs="Arial"/>
          <w:sz w:val="22"/>
          <w:szCs w:val="22"/>
        </w:rPr>
      </w:pPr>
      <w:r w:rsidRPr="00502A9D">
        <w:rPr>
          <w:rFonts w:ascii="Arial" w:eastAsia="Arial" w:hAnsi="Arial" w:cs="Arial"/>
          <w:sz w:val="22"/>
          <w:szCs w:val="22"/>
        </w:rPr>
        <w:t>Guitar Center is the leading retailer of musical instruments, lessons, repairs and rentals in the U.S. With more than 300 stores nationwide and one of the top direct sales websites in the industry, Guitar Center has helped people make music for more than 60 years. Guitar Center provides a range of musician-based services, including Guitar Center Lessons for players of all ages and skill levels, GC Repairs, an on-site maintenance and repair service, and GC Rentals, offering easy access to instruments and gear. Guitar Center</w:t>
      </w:r>
      <w:r>
        <w:rPr>
          <w:rFonts w:ascii="Arial" w:eastAsia="Arial" w:hAnsi="Arial" w:cs="Arial"/>
          <w:sz w:val="22"/>
          <w:szCs w:val="22"/>
        </w:rPr>
        <w:t>’</w:t>
      </w:r>
      <w:r w:rsidRPr="00502A9D">
        <w:rPr>
          <w:rFonts w:ascii="Arial" w:eastAsia="Arial" w:hAnsi="Arial" w:cs="Arial"/>
          <w:sz w:val="22"/>
          <w:szCs w:val="22"/>
        </w:rPr>
        <w:t>s family of brands includes Music &amp; Arts, which operates more than 250 stores specializing in band and orchestral instruments for sale and rental, serving teachers, band directors, college professors, parents and students, and Musician</w:t>
      </w:r>
      <w:r>
        <w:rPr>
          <w:rFonts w:ascii="Arial" w:eastAsia="Arial" w:hAnsi="Arial" w:cs="Arial"/>
          <w:sz w:val="22"/>
          <w:szCs w:val="22"/>
        </w:rPr>
        <w:t>’</w:t>
      </w:r>
      <w:r w:rsidRPr="00502A9D">
        <w:rPr>
          <w:rFonts w:ascii="Arial" w:eastAsia="Arial" w:hAnsi="Arial" w:cs="Arial"/>
          <w:sz w:val="22"/>
          <w:szCs w:val="22"/>
        </w:rPr>
        <w:t>s Friend, a leading direct marketer of musical instruments in the United States. Guitar Center Business Solutions is the company</w:t>
      </w:r>
      <w:r>
        <w:rPr>
          <w:rFonts w:ascii="Arial" w:eastAsia="Arial" w:hAnsi="Arial" w:cs="Arial"/>
          <w:sz w:val="22"/>
          <w:szCs w:val="22"/>
        </w:rPr>
        <w:t>’</w:t>
      </w:r>
      <w:r w:rsidRPr="00502A9D">
        <w:rPr>
          <w:rFonts w:ascii="Arial" w:eastAsia="Arial" w:hAnsi="Arial" w:cs="Arial"/>
          <w:sz w:val="22"/>
          <w:szCs w:val="22"/>
        </w:rPr>
        <w:t>s commercial division, delivering professional audio, video, lighting and integrated technology solutions for businesses, institutions and creators nationwide through a portfolio of brands including AVDG (Audio Visual Design Group), GC Pro and Custom House at Guitar Center. The Guitar Center Music Foundation is a national nonprofit that expands access to music through instrument donations and support for communities in need.</w:t>
      </w:r>
    </w:p>
    <w:p w14:paraId="159AFBE7" w14:textId="77777777" w:rsidR="00502A9D" w:rsidRPr="00502A9D" w:rsidRDefault="00502A9D" w:rsidP="00502A9D">
      <w:pPr>
        <w:snapToGrid w:val="0"/>
        <w:spacing w:after="0" w:line="278" w:lineRule="auto"/>
        <w:contextualSpacing/>
        <w:rPr>
          <w:rFonts w:ascii="Arial" w:eastAsia="Arial" w:hAnsi="Arial" w:cs="Arial"/>
          <w:b/>
          <w:bCs/>
          <w:sz w:val="22"/>
          <w:szCs w:val="22"/>
        </w:rPr>
      </w:pPr>
    </w:p>
    <w:p w14:paraId="0831D666" w14:textId="77777777" w:rsidR="00502A9D" w:rsidRPr="00502A9D" w:rsidRDefault="00502A9D" w:rsidP="00502A9D">
      <w:pPr>
        <w:snapToGrid w:val="0"/>
        <w:spacing w:after="0" w:line="278" w:lineRule="auto"/>
        <w:contextualSpacing/>
        <w:rPr>
          <w:rFonts w:ascii="Arial" w:eastAsia="Arial" w:hAnsi="Arial" w:cs="Arial"/>
          <w:b/>
          <w:bCs/>
          <w:sz w:val="22"/>
          <w:szCs w:val="22"/>
          <w:lang w:val="en"/>
        </w:rPr>
      </w:pPr>
      <w:r w:rsidRPr="00502A9D">
        <w:rPr>
          <w:rFonts w:ascii="Arial" w:eastAsia="Arial" w:hAnsi="Arial" w:cs="Arial"/>
          <w:b/>
          <w:bCs/>
          <w:sz w:val="22"/>
          <w:szCs w:val="22"/>
          <w:lang w:val="en"/>
        </w:rPr>
        <w:t>About Crossroads Centre Antigua:</w:t>
      </w:r>
    </w:p>
    <w:p w14:paraId="7AFAA9BE" w14:textId="77777777" w:rsidR="00502A9D" w:rsidRPr="00502A9D" w:rsidRDefault="00502A9D" w:rsidP="00502A9D">
      <w:pPr>
        <w:snapToGrid w:val="0"/>
        <w:spacing w:after="0" w:line="278" w:lineRule="auto"/>
        <w:contextualSpacing/>
        <w:rPr>
          <w:rFonts w:ascii="Arial" w:eastAsia="Arial" w:hAnsi="Arial" w:cs="Arial"/>
          <w:sz w:val="22"/>
          <w:szCs w:val="22"/>
        </w:rPr>
      </w:pPr>
      <w:r w:rsidRPr="00502A9D">
        <w:rPr>
          <w:rFonts w:ascii="Arial" w:eastAsia="Arial" w:hAnsi="Arial" w:cs="Arial"/>
          <w:sz w:val="22"/>
          <w:szCs w:val="22"/>
        </w:rPr>
        <w:t xml:space="preserve">Founded in 1998, Crossroads Centre Antigua was created to provide treatment and education to chemically and alcohol dependent persons, their families and their significant others. Treatment is provided through residential care, family and aftercare programs. The pathway to recovery is founded on the 12 steps and a change in lifestyle. Crossroads Centre Antigua also operates a halfway house in Antigua called the Bevon House and facilitates various ongoing recovery initiatives on the island of Antigua and in the Caribbean. For more information, visit </w:t>
      </w:r>
      <w:hyperlink r:id="rId7">
        <w:r w:rsidRPr="00502A9D">
          <w:rPr>
            <w:rStyle w:val="Hyperlink"/>
            <w:rFonts w:ascii="Arial" w:eastAsia="Arial" w:hAnsi="Arial" w:cs="Arial"/>
            <w:sz w:val="22"/>
            <w:szCs w:val="22"/>
          </w:rPr>
          <w:t>https://crossroadsantigua.org</w:t>
        </w:r>
      </w:hyperlink>
      <w:r w:rsidRPr="00502A9D">
        <w:rPr>
          <w:rFonts w:ascii="Arial" w:eastAsia="Arial" w:hAnsi="Arial" w:cs="Arial"/>
          <w:sz w:val="22"/>
          <w:szCs w:val="22"/>
        </w:rPr>
        <w:t xml:space="preserve">. </w:t>
      </w:r>
    </w:p>
    <w:p w14:paraId="471562D0" w14:textId="77777777" w:rsidR="00D666A1" w:rsidRPr="00502A9D" w:rsidRDefault="00D666A1" w:rsidP="00D67269">
      <w:pPr>
        <w:snapToGrid w:val="0"/>
        <w:spacing w:after="0" w:line="278" w:lineRule="auto"/>
        <w:contextualSpacing/>
        <w:rPr>
          <w:rFonts w:ascii="Arial" w:eastAsia="Arial" w:hAnsi="Arial" w:cs="Arial"/>
          <w:sz w:val="22"/>
          <w:szCs w:val="22"/>
        </w:rPr>
      </w:pPr>
    </w:p>
    <w:p w14:paraId="71CCD7ED" w14:textId="61D05111" w:rsidR="00C91482" w:rsidRPr="00502A9D" w:rsidRDefault="00C91482" w:rsidP="00C91482">
      <w:pPr>
        <w:snapToGrid w:val="0"/>
        <w:spacing w:after="0" w:line="278" w:lineRule="auto"/>
        <w:contextualSpacing/>
        <w:rPr>
          <w:rFonts w:ascii="Arial" w:eastAsia="Arial" w:hAnsi="Arial" w:cs="Arial"/>
          <w:sz w:val="22"/>
          <w:szCs w:val="22"/>
          <w:lang w:val="en"/>
        </w:rPr>
      </w:pPr>
      <w:r w:rsidRPr="00502A9D">
        <w:rPr>
          <w:rFonts w:ascii="Arial" w:eastAsia="Arial" w:hAnsi="Arial" w:cs="Arial"/>
          <w:b/>
          <w:bCs/>
          <w:sz w:val="22"/>
          <w:szCs w:val="22"/>
          <w:lang w:val="en"/>
        </w:rPr>
        <w:t>Press</w:t>
      </w:r>
      <w:r w:rsidR="00D00FA5" w:rsidRPr="00502A9D">
        <w:rPr>
          <w:rFonts w:ascii="Arial" w:eastAsia="Arial" w:hAnsi="Arial" w:cs="Arial"/>
          <w:b/>
          <w:bCs/>
          <w:sz w:val="22"/>
          <w:szCs w:val="22"/>
          <w:lang w:val="en"/>
        </w:rPr>
        <w:t xml:space="preserve"> </w:t>
      </w:r>
      <w:r w:rsidRPr="00502A9D">
        <w:rPr>
          <w:rFonts w:ascii="Arial" w:eastAsia="Arial" w:hAnsi="Arial" w:cs="Arial"/>
          <w:b/>
          <w:bCs/>
          <w:sz w:val="22"/>
          <w:szCs w:val="22"/>
          <w:lang w:val="en"/>
        </w:rPr>
        <w:t>contact</w:t>
      </w:r>
      <w:r w:rsidRPr="00502A9D">
        <w:rPr>
          <w:rFonts w:ascii="Arial" w:eastAsia="Arial" w:hAnsi="Arial" w:cs="Arial"/>
          <w:b/>
          <w:bCs/>
          <w:sz w:val="22"/>
          <w:szCs w:val="22"/>
          <w:lang w:val="en"/>
        </w:rPr>
        <w:br/>
      </w:r>
      <w:hyperlink r:id="rId8">
        <w:r w:rsidRPr="00502A9D">
          <w:rPr>
            <w:rStyle w:val="Hyperlink"/>
            <w:rFonts w:ascii="Arial" w:eastAsia="Arial" w:hAnsi="Arial" w:cs="Arial"/>
            <w:sz w:val="22"/>
            <w:szCs w:val="22"/>
            <w:lang w:val="en"/>
          </w:rPr>
          <w:t>media@guitarcenter.com</w:t>
        </w:r>
      </w:hyperlink>
    </w:p>
    <w:p w14:paraId="5A84A106" w14:textId="35505B3C" w:rsidR="00C91482" w:rsidRPr="00502A9D" w:rsidRDefault="00C91482" w:rsidP="00C91482">
      <w:pPr>
        <w:snapToGrid w:val="0"/>
        <w:spacing w:after="0" w:line="278" w:lineRule="auto"/>
        <w:contextualSpacing/>
        <w:rPr>
          <w:rFonts w:ascii="Arial" w:eastAsia="Arial" w:hAnsi="Arial" w:cs="Arial"/>
          <w:sz w:val="22"/>
          <w:szCs w:val="22"/>
          <w:lang w:val="en"/>
        </w:rPr>
      </w:pPr>
      <w:r w:rsidRPr="00502A9D">
        <w:rPr>
          <w:rFonts w:ascii="Arial" w:eastAsia="Arial" w:hAnsi="Arial" w:cs="Arial"/>
          <w:sz w:val="22"/>
          <w:szCs w:val="22"/>
          <w:lang w:val="en"/>
        </w:rPr>
        <w:t>Clyne</w:t>
      </w:r>
      <w:r w:rsidR="00D00FA5" w:rsidRPr="00502A9D">
        <w:rPr>
          <w:rFonts w:ascii="Arial" w:eastAsia="Arial" w:hAnsi="Arial" w:cs="Arial"/>
          <w:sz w:val="22"/>
          <w:szCs w:val="22"/>
          <w:lang w:val="en"/>
        </w:rPr>
        <w:t xml:space="preserve"> </w:t>
      </w:r>
      <w:r w:rsidRPr="00502A9D">
        <w:rPr>
          <w:rFonts w:ascii="Arial" w:eastAsia="Arial" w:hAnsi="Arial" w:cs="Arial"/>
          <w:sz w:val="22"/>
          <w:szCs w:val="22"/>
          <w:lang w:val="en"/>
        </w:rPr>
        <w:t>Media</w:t>
      </w:r>
      <w:r w:rsidR="00D00FA5" w:rsidRPr="00502A9D">
        <w:rPr>
          <w:rFonts w:ascii="Arial" w:eastAsia="Arial" w:hAnsi="Arial" w:cs="Arial"/>
          <w:sz w:val="22"/>
          <w:szCs w:val="22"/>
          <w:lang w:val="en"/>
        </w:rPr>
        <w:t xml:space="preserve"> </w:t>
      </w:r>
      <w:r w:rsidRPr="00502A9D">
        <w:rPr>
          <w:rFonts w:ascii="Arial" w:eastAsia="Arial" w:hAnsi="Arial" w:cs="Arial"/>
          <w:sz w:val="22"/>
          <w:szCs w:val="22"/>
          <w:lang w:val="en"/>
        </w:rPr>
        <w:t>|</w:t>
      </w:r>
      <w:r w:rsidR="00D00FA5" w:rsidRPr="00502A9D">
        <w:rPr>
          <w:rFonts w:ascii="Arial" w:eastAsia="Arial" w:hAnsi="Arial" w:cs="Arial"/>
          <w:sz w:val="22"/>
          <w:szCs w:val="22"/>
          <w:lang w:val="en"/>
        </w:rPr>
        <w:t xml:space="preserve"> </w:t>
      </w:r>
      <w:r w:rsidRPr="00502A9D">
        <w:rPr>
          <w:rFonts w:ascii="Arial" w:eastAsia="Arial" w:hAnsi="Arial" w:cs="Arial"/>
          <w:sz w:val="22"/>
          <w:szCs w:val="22"/>
          <w:lang w:val="en"/>
        </w:rPr>
        <w:t>Robert</w:t>
      </w:r>
      <w:r w:rsidR="00D00FA5" w:rsidRPr="00502A9D">
        <w:rPr>
          <w:rFonts w:ascii="Arial" w:eastAsia="Arial" w:hAnsi="Arial" w:cs="Arial"/>
          <w:sz w:val="22"/>
          <w:szCs w:val="22"/>
          <w:lang w:val="en"/>
        </w:rPr>
        <w:t xml:space="preserve"> </w:t>
      </w:r>
      <w:r w:rsidRPr="00502A9D">
        <w:rPr>
          <w:rFonts w:ascii="Arial" w:eastAsia="Arial" w:hAnsi="Arial" w:cs="Arial"/>
          <w:sz w:val="22"/>
          <w:szCs w:val="22"/>
          <w:lang w:val="en"/>
        </w:rPr>
        <w:t>Clyne</w:t>
      </w:r>
      <w:r w:rsidR="00D00FA5" w:rsidRPr="00502A9D">
        <w:rPr>
          <w:rFonts w:ascii="Arial" w:eastAsia="Arial" w:hAnsi="Arial" w:cs="Arial"/>
          <w:sz w:val="22"/>
          <w:szCs w:val="22"/>
          <w:lang w:val="en"/>
        </w:rPr>
        <w:t xml:space="preserve"> </w:t>
      </w:r>
      <w:r w:rsidRPr="00502A9D">
        <w:rPr>
          <w:rFonts w:ascii="Arial" w:eastAsia="Arial" w:hAnsi="Arial" w:cs="Arial"/>
          <w:sz w:val="22"/>
          <w:szCs w:val="22"/>
          <w:lang w:val="en"/>
        </w:rPr>
        <w:t>|</w:t>
      </w:r>
      <w:r w:rsidR="00D00FA5" w:rsidRPr="00502A9D">
        <w:rPr>
          <w:rFonts w:ascii="Arial" w:eastAsia="Arial" w:hAnsi="Arial" w:cs="Arial"/>
          <w:sz w:val="22"/>
          <w:szCs w:val="22"/>
          <w:lang w:val="en"/>
        </w:rPr>
        <w:t xml:space="preserve"> </w:t>
      </w:r>
      <w:hyperlink r:id="rId9" w:history="1">
        <w:r w:rsidRPr="00502A9D">
          <w:rPr>
            <w:rStyle w:val="Hyperlink"/>
            <w:rFonts w:ascii="Arial" w:eastAsia="Arial" w:hAnsi="Arial" w:cs="Arial"/>
            <w:sz w:val="22"/>
            <w:szCs w:val="22"/>
            <w:lang w:val="en"/>
          </w:rPr>
          <w:t>robert@clynemedia.com</w:t>
        </w:r>
      </w:hyperlink>
      <w:r w:rsidR="00D00FA5" w:rsidRPr="00502A9D">
        <w:rPr>
          <w:rFonts w:ascii="Arial" w:eastAsia="Arial" w:hAnsi="Arial" w:cs="Arial"/>
          <w:sz w:val="22"/>
          <w:szCs w:val="22"/>
          <w:lang w:val="en"/>
        </w:rPr>
        <w:t xml:space="preserve">   </w:t>
      </w:r>
    </w:p>
    <w:p w14:paraId="2C078E63" w14:textId="69AE6FB1" w:rsidR="00755E74" w:rsidRPr="00502A9D" w:rsidRDefault="00755E74" w:rsidP="00D67269">
      <w:pPr>
        <w:snapToGrid w:val="0"/>
        <w:spacing w:after="0" w:line="278" w:lineRule="auto"/>
        <w:contextualSpacing/>
        <w:rPr>
          <w:rFonts w:ascii="Arial" w:eastAsia="Arial" w:hAnsi="Arial" w:cs="Arial"/>
          <w:sz w:val="22"/>
          <w:szCs w:val="22"/>
        </w:rPr>
      </w:pPr>
    </w:p>
    <w:sectPr w:rsidR="00755E74" w:rsidRPr="00502A9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00C87" w14:textId="77777777" w:rsidR="001A0F6B" w:rsidRDefault="001A0F6B">
      <w:pPr>
        <w:spacing w:after="0" w:line="240" w:lineRule="auto"/>
      </w:pPr>
      <w:r>
        <w:separator/>
      </w:r>
    </w:p>
  </w:endnote>
  <w:endnote w:type="continuationSeparator" w:id="0">
    <w:p w14:paraId="5447B5C2" w14:textId="77777777" w:rsidR="001A0F6B" w:rsidRDefault="001A0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EB07BAD" w14:paraId="7FA62F70" w14:textId="77777777" w:rsidTr="6EB07BAD">
      <w:trPr>
        <w:trHeight w:val="300"/>
      </w:trPr>
      <w:tc>
        <w:tcPr>
          <w:tcW w:w="3120" w:type="dxa"/>
        </w:tcPr>
        <w:p w14:paraId="38343E34" w14:textId="7E559EA6" w:rsidR="6EB07BAD" w:rsidRDefault="6EB07BAD" w:rsidP="6EB07BAD">
          <w:pPr>
            <w:pStyle w:val="Header"/>
            <w:ind w:left="-115"/>
          </w:pPr>
        </w:p>
      </w:tc>
      <w:tc>
        <w:tcPr>
          <w:tcW w:w="3120" w:type="dxa"/>
        </w:tcPr>
        <w:p w14:paraId="51B1F8BA" w14:textId="155C5048" w:rsidR="6EB07BAD" w:rsidRDefault="6EB07BAD" w:rsidP="6EB07BAD">
          <w:pPr>
            <w:pStyle w:val="Header"/>
            <w:jc w:val="center"/>
          </w:pPr>
        </w:p>
      </w:tc>
      <w:tc>
        <w:tcPr>
          <w:tcW w:w="3120" w:type="dxa"/>
        </w:tcPr>
        <w:p w14:paraId="2B2618E6" w14:textId="4015D294" w:rsidR="6EB07BAD" w:rsidRDefault="6EB07BAD" w:rsidP="6EB07BAD">
          <w:pPr>
            <w:pStyle w:val="Header"/>
            <w:ind w:right="-115"/>
            <w:jc w:val="right"/>
          </w:pPr>
        </w:p>
      </w:tc>
    </w:tr>
  </w:tbl>
  <w:p w14:paraId="53836B63" w14:textId="3013D22F" w:rsidR="6EB07BAD" w:rsidRDefault="6EB07BAD" w:rsidP="6EB07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30275" w14:textId="77777777" w:rsidR="001A0F6B" w:rsidRDefault="001A0F6B">
      <w:pPr>
        <w:spacing w:after="0" w:line="240" w:lineRule="auto"/>
      </w:pPr>
      <w:r>
        <w:separator/>
      </w:r>
    </w:p>
  </w:footnote>
  <w:footnote w:type="continuationSeparator" w:id="0">
    <w:p w14:paraId="627E0001" w14:textId="77777777" w:rsidR="001A0F6B" w:rsidRDefault="001A0F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60D5" w14:textId="69598919" w:rsidR="6EB07BAD" w:rsidRDefault="000E2B67" w:rsidP="6EB07BAD">
    <w:pPr>
      <w:pStyle w:val="Header"/>
    </w:pPr>
    <w:r>
      <w:rPr>
        <w:noProof/>
      </w:rPr>
      <w:drawing>
        <wp:inline distT="0" distB="0" distL="0" distR="0" wp14:anchorId="2AED6FAE" wp14:editId="6BE722F6">
          <wp:extent cx="1282148" cy="734376"/>
          <wp:effectExtent l="0" t="0" r="0" b="0"/>
          <wp:docPr id="99528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28761" name="Picture 99528761"/>
                  <pic:cNvPicPr/>
                </pic:nvPicPr>
                <pic:blipFill>
                  <a:blip r:embed="rId1">
                    <a:extLst>
                      <a:ext uri="{28A0092B-C50C-407E-A947-70E740481C1C}">
                        <a14:useLocalDpi xmlns:a14="http://schemas.microsoft.com/office/drawing/2010/main" val="0"/>
                      </a:ext>
                    </a:extLst>
                  </a:blip>
                  <a:stretch>
                    <a:fillRect/>
                  </a:stretch>
                </pic:blipFill>
                <pic:spPr>
                  <a:xfrm>
                    <a:off x="0" y="0"/>
                    <a:ext cx="1317539" cy="754647"/>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4B9FC7"/>
    <w:rsid w:val="00053135"/>
    <w:rsid w:val="00091AB5"/>
    <w:rsid w:val="000E2B67"/>
    <w:rsid w:val="00130DA9"/>
    <w:rsid w:val="001454C2"/>
    <w:rsid w:val="00193FC7"/>
    <w:rsid w:val="001A0F6B"/>
    <w:rsid w:val="001D06C2"/>
    <w:rsid w:val="001F5722"/>
    <w:rsid w:val="002C7C76"/>
    <w:rsid w:val="002F78CA"/>
    <w:rsid w:val="00314B74"/>
    <w:rsid w:val="00332286"/>
    <w:rsid w:val="003758EB"/>
    <w:rsid w:val="00376820"/>
    <w:rsid w:val="00416FBD"/>
    <w:rsid w:val="00470C04"/>
    <w:rsid w:val="0047349D"/>
    <w:rsid w:val="004D08BF"/>
    <w:rsid w:val="00502A9D"/>
    <w:rsid w:val="005C0DA6"/>
    <w:rsid w:val="005C43BE"/>
    <w:rsid w:val="005D6C02"/>
    <w:rsid w:val="00605862"/>
    <w:rsid w:val="006B352E"/>
    <w:rsid w:val="0072501C"/>
    <w:rsid w:val="00755E74"/>
    <w:rsid w:val="00793F9E"/>
    <w:rsid w:val="007C62BF"/>
    <w:rsid w:val="007E681C"/>
    <w:rsid w:val="008C4EA9"/>
    <w:rsid w:val="0092129A"/>
    <w:rsid w:val="00AA7C4D"/>
    <w:rsid w:val="00AD6F1A"/>
    <w:rsid w:val="00B13AE2"/>
    <w:rsid w:val="00B37075"/>
    <w:rsid w:val="00B767BB"/>
    <w:rsid w:val="00BC6296"/>
    <w:rsid w:val="00C257D0"/>
    <w:rsid w:val="00C36DCD"/>
    <w:rsid w:val="00C91482"/>
    <w:rsid w:val="00CE0C47"/>
    <w:rsid w:val="00D00FA5"/>
    <w:rsid w:val="00D666A1"/>
    <w:rsid w:val="00D67269"/>
    <w:rsid w:val="00D752E2"/>
    <w:rsid w:val="00E20790"/>
    <w:rsid w:val="00ED7A7D"/>
    <w:rsid w:val="00F34298"/>
    <w:rsid w:val="00F50E35"/>
    <w:rsid w:val="00F74857"/>
    <w:rsid w:val="00FD0513"/>
    <w:rsid w:val="03653700"/>
    <w:rsid w:val="03AB9E3B"/>
    <w:rsid w:val="0485D5E7"/>
    <w:rsid w:val="0618D2BE"/>
    <w:rsid w:val="083644D6"/>
    <w:rsid w:val="08A1E517"/>
    <w:rsid w:val="09CC47EC"/>
    <w:rsid w:val="0AE482F0"/>
    <w:rsid w:val="0B1EA882"/>
    <w:rsid w:val="0DDD40AF"/>
    <w:rsid w:val="0E4B9FC7"/>
    <w:rsid w:val="0F9FBDD0"/>
    <w:rsid w:val="107A8239"/>
    <w:rsid w:val="10DADFBA"/>
    <w:rsid w:val="1231055C"/>
    <w:rsid w:val="1288A01F"/>
    <w:rsid w:val="128D7B50"/>
    <w:rsid w:val="13A19075"/>
    <w:rsid w:val="14E3C920"/>
    <w:rsid w:val="155986BF"/>
    <w:rsid w:val="1642029B"/>
    <w:rsid w:val="17611B64"/>
    <w:rsid w:val="18E242D6"/>
    <w:rsid w:val="1901A846"/>
    <w:rsid w:val="193A5EB5"/>
    <w:rsid w:val="1A287232"/>
    <w:rsid w:val="1B05B6D5"/>
    <w:rsid w:val="2082D7C8"/>
    <w:rsid w:val="22E36446"/>
    <w:rsid w:val="23BA1F10"/>
    <w:rsid w:val="244B3D21"/>
    <w:rsid w:val="267CAD50"/>
    <w:rsid w:val="269D54A0"/>
    <w:rsid w:val="299DBEFB"/>
    <w:rsid w:val="2A4C9E66"/>
    <w:rsid w:val="2BE68722"/>
    <w:rsid w:val="2C29B5FF"/>
    <w:rsid w:val="2E402E6D"/>
    <w:rsid w:val="2FB6345F"/>
    <w:rsid w:val="300B2776"/>
    <w:rsid w:val="3042EB13"/>
    <w:rsid w:val="30737897"/>
    <w:rsid w:val="318CB73C"/>
    <w:rsid w:val="324E11DA"/>
    <w:rsid w:val="3887F929"/>
    <w:rsid w:val="399BBCA3"/>
    <w:rsid w:val="3A60560B"/>
    <w:rsid w:val="3A6B4B64"/>
    <w:rsid w:val="3C003E1D"/>
    <w:rsid w:val="3E3567AF"/>
    <w:rsid w:val="3ED27F91"/>
    <w:rsid w:val="3FB63335"/>
    <w:rsid w:val="40D50EE7"/>
    <w:rsid w:val="41859B5A"/>
    <w:rsid w:val="42409DB4"/>
    <w:rsid w:val="43DDD715"/>
    <w:rsid w:val="452F1879"/>
    <w:rsid w:val="45FDE614"/>
    <w:rsid w:val="4864567D"/>
    <w:rsid w:val="48D937E7"/>
    <w:rsid w:val="4922D42D"/>
    <w:rsid w:val="4985685E"/>
    <w:rsid w:val="4A74C8D2"/>
    <w:rsid w:val="4AB659F6"/>
    <w:rsid w:val="4B23FBDB"/>
    <w:rsid w:val="4B3EA2F9"/>
    <w:rsid w:val="4BDB78E0"/>
    <w:rsid w:val="4C25F1DF"/>
    <w:rsid w:val="4DF7B3D7"/>
    <w:rsid w:val="52EC186B"/>
    <w:rsid w:val="54D16D66"/>
    <w:rsid w:val="556867D3"/>
    <w:rsid w:val="592ACB1B"/>
    <w:rsid w:val="59EB3809"/>
    <w:rsid w:val="5BF79DEF"/>
    <w:rsid w:val="5F09E3FC"/>
    <w:rsid w:val="5F98F704"/>
    <w:rsid w:val="60246730"/>
    <w:rsid w:val="63918EDA"/>
    <w:rsid w:val="63BCCBCE"/>
    <w:rsid w:val="643DE515"/>
    <w:rsid w:val="6696D433"/>
    <w:rsid w:val="66A24BE8"/>
    <w:rsid w:val="6DF4270F"/>
    <w:rsid w:val="6E61B1C6"/>
    <w:rsid w:val="6EB07BAD"/>
    <w:rsid w:val="7288AB5B"/>
    <w:rsid w:val="72C84933"/>
    <w:rsid w:val="736A7D9D"/>
    <w:rsid w:val="7374E6C7"/>
    <w:rsid w:val="73AD2E22"/>
    <w:rsid w:val="74567336"/>
    <w:rsid w:val="748AC638"/>
    <w:rsid w:val="75D0457A"/>
    <w:rsid w:val="7712B953"/>
    <w:rsid w:val="777CC231"/>
    <w:rsid w:val="77D08123"/>
    <w:rsid w:val="77F831C7"/>
    <w:rsid w:val="786B92F9"/>
    <w:rsid w:val="794DBF0D"/>
    <w:rsid w:val="7965A85F"/>
    <w:rsid w:val="79867C73"/>
    <w:rsid w:val="7B4F98C9"/>
    <w:rsid w:val="7C1AF80A"/>
    <w:rsid w:val="7C749286"/>
    <w:rsid w:val="7D3CECC7"/>
    <w:rsid w:val="7E330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693F8"/>
  <w15:chartTrackingRefBased/>
  <w15:docId w15:val="{37AB55FA-EF3C-4CA5-9F37-7F2956827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6EB07BAD"/>
    <w:pPr>
      <w:tabs>
        <w:tab w:val="center" w:pos="4680"/>
        <w:tab w:val="right" w:pos="9360"/>
      </w:tabs>
      <w:spacing w:after="0" w:line="240" w:lineRule="auto"/>
    </w:pPr>
  </w:style>
  <w:style w:type="paragraph" w:styleId="Footer">
    <w:name w:val="footer"/>
    <w:basedOn w:val="Normal"/>
    <w:uiPriority w:val="99"/>
    <w:unhideWhenUsed/>
    <w:rsid w:val="6EB07BAD"/>
    <w:pPr>
      <w:tabs>
        <w:tab w:val="center" w:pos="4680"/>
        <w:tab w:val="right" w:pos="9360"/>
      </w:tabs>
      <w:spacing w:after="0" w:line="240" w:lineRule="auto"/>
    </w:pPr>
  </w:style>
  <w:style w:type="character" w:styleId="Hyperlink">
    <w:name w:val="Hyperlink"/>
    <w:basedOn w:val="DefaultParagraphFont"/>
    <w:uiPriority w:val="99"/>
    <w:unhideWhenUsed/>
    <w:rsid w:val="6EB07BAD"/>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314B74"/>
  </w:style>
  <w:style w:type="paragraph" w:styleId="Revision">
    <w:name w:val="Revision"/>
    <w:hidden/>
    <w:uiPriority w:val="99"/>
    <w:semiHidden/>
    <w:rsid w:val="00470C04"/>
    <w:pPr>
      <w:spacing w:after="0" w:line="240" w:lineRule="auto"/>
    </w:pPr>
  </w:style>
  <w:style w:type="character" w:styleId="UnresolvedMention">
    <w:name w:val="Unresolved Mention"/>
    <w:basedOn w:val="DefaultParagraphFont"/>
    <w:uiPriority w:val="99"/>
    <w:semiHidden/>
    <w:unhideWhenUsed/>
    <w:rsid w:val="00C91482"/>
    <w:rPr>
      <w:color w:val="605E5C"/>
      <w:shd w:val="clear" w:color="auto" w:fill="E1DFDD"/>
    </w:rPr>
  </w:style>
  <w:style w:type="character" w:styleId="FollowedHyperlink">
    <w:name w:val="FollowedHyperlink"/>
    <w:basedOn w:val="DefaultParagraphFont"/>
    <w:uiPriority w:val="99"/>
    <w:semiHidden/>
    <w:unhideWhenUsed/>
    <w:rsid w:val="00D00FA5"/>
    <w:rPr>
      <w:color w:val="96607D" w:themeColor="followedHyperlink"/>
      <w:u w:val="single"/>
    </w:rPr>
  </w:style>
  <w:style w:type="character" w:styleId="CommentReference">
    <w:name w:val="annotation reference"/>
    <w:basedOn w:val="DefaultParagraphFont"/>
    <w:uiPriority w:val="99"/>
    <w:semiHidden/>
    <w:unhideWhenUsed/>
    <w:rsid w:val="00FD0513"/>
    <w:rPr>
      <w:sz w:val="16"/>
      <w:szCs w:val="16"/>
    </w:rPr>
  </w:style>
  <w:style w:type="paragraph" w:styleId="CommentText">
    <w:name w:val="annotation text"/>
    <w:basedOn w:val="Normal"/>
    <w:link w:val="CommentTextChar"/>
    <w:uiPriority w:val="99"/>
    <w:semiHidden/>
    <w:unhideWhenUsed/>
    <w:rsid w:val="00FD0513"/>
    <w:pPr>
      <w:spacing w:line="240" w:lineRule="auto"/>
    </w:pPr>
    <w:rPr>
      <w:sz w:val="20"/>
      <w:szCs w:val="20"/>
    </w:rPr>
  </w:style>
  <w:style w:type="character" w:customStyle="1" w:styleId="CommentTextChar">
    <w:name w:val="Comment Text Char"/>
    <w:basedOn w:val="DefaultParagraphFont"/>
    <w:link w:val="CommentText"/>
    <w:uiPriority w:val="99"/>
    <w:semiHidden/>
    <w:rsid w:val="00FD0513"/>
    <w:rPr>
      <w:sz w:val="20"/>
      <w:szCs w:val="20"/>
    </w:rPr>
  </w:style>
  <w:style w:type="paragraph" w:styleId="CommentSubject">
    <w:name w:val="annotation subject"/>
    <w:basedOn w:val="CommentText"/>
    <w:next w:val="CommentText"/>
    <w:link w:val="CommentSubjectChar"/>
    <w:uiPriority w:val="99"/>
    <w:semiHidden/>
    <w:unhideWhenUsed/>
    <w:rsid w:val="00FD0513"/>
    <w:rPr>
      <w:b/>
      <w:bCs/>
    </w:rPr>
  </w:style>
  <w:style w:type="character" w:customStyle="1" w:styleId="CommentSubjectChar">
    <w:name w:val="Comment Subject Char"/>
    <w:basedOn w:val="CommentTextChar"/>
    <w:link w:val="CommentSubject"/>
    <w:uiPriority w:val="99"/>
    <w:semiHidden/>
    <w:rsid w:val="00FD05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guitarcenter.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rossroadsantigua.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uitarcenter.com/Crossroads.gc"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robert@clynemedia.com" TargetMode="Externa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1988</Words>
  <Characters>11336</Characters>
  <Application>Microsoft Office Word</Application>
  <DocSecurity>0</DocSecurity>
  <Lines>94</Lines>
  <Paragraphs>26</Paragraphs>
  <ScaleCrop>false</ScaleCrop>
  <Company/>
  <LinksUpToDate>false</LinksUpToDate>
  <CharactersWithSpaces>13298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Belluomini</dc:creator>
  <cp:keywords/>
  <dc:description/>
  <cp:lastModifiedBy>Author</cp:lastModifiedBy>
  <cp:revision>9</cp:revision>
  <dcterms:created xsi:type="dcterms:W3CDTF">2026-08-25T18:29:00Z</dcterms:created>
  <dcterms:modified xsi:type="dcterms:W3CDTF">2026-08-26T16:13:00Z</dcterms:modified>
</cp:coreProperties>
</file>