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F877" w14:textId="77777777" w:rsidR="0016593C" w:rsidRPr="00646585" w:rsidRDefault="004235AA" w:rsidP="001C47E0">
      <w:pPr>
        <w:spacing w:after="0" w:line="240" w:lineRule="auto"/>
        <w:jc w:val="right"/>
        <w:rPr>
          <w:rFonts w:ascii="Arial" w:hAnsi="Arial" w:cs="Arial"/>
        </w:rPr>
      </w:pPr>
      <w:r w:rsidRPr="00646585">
        <w:rPr>
          <w:rFonts w:ascii="Arial" w:hAnsi="Arial" w:cs="Arial"/>
          <w:noProof/>
        </w:rPr>
        <w:drawing>
          <wp:inline distT="0" distB="0" distL="0" distR="0" wp14:anchorId="6C4C384E" wp14:editId="4318F967">
            <wp:extent cx="1114425" cy="654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14425" cy="654725"/>
                    </a:xfrm>
                    <a:prstGeom prst="rect">
                      <a:avLst/>
                    </a:prstGeom>
                    <a:ln/>
                  </pic:spPr>
                </pic:pic>
              </a:graphicData>
            </a:graphic>
          </wp:inline>
        </w:drawing>
      </w:r>
    </w:p>
    <w:p w14:paraId="5782B8FB" w14:textId="77777777" w:rsidR="0016593C" w:rsidRPr="00646585" w:rsidRDefault="0016593C" w:rsidP="001C47E0">
      <w:pPr>
        <w:pBdr>
          <w:top w:val="nil"/>
          <w:left w:val="nil"/>
          <w:bottom w:val="nil"/>
          <w:right w:val="nil"/>
          <w:between w:val="nil"/>
        </w:pBdr>
        <w:spacing w:after="0" w:line="240" w:lineRule="auto"/>
        <w:jc w:val="center"/>
        <w:rPr>
          <w:rFonts w:ascii="Arial" w:hAnsi="Arial" w:cs="Arial"/>
          <w:color w:val="000000"/>
          <w:sz w:val="24"/>
          <w:szCs w:val="24"/>
        </w:rPr>
      </w:pPr>
    </w:p>
    <w:p w14:paraId="6EA7D310" w14:textId="1FDF9B33" w:rsidR="000C1515" w:rsidRPr="00646585" w:rsidRDefault="000C1515" w:rsidP="001C47E0">
      <w:pPr>
        <w:spacing w:after="0" w:line="240" w:lineRule="auto"/>
        <w:jc w:val="center"/>
        <w:rPr>
          <w:rFonts w:ascii="Arial" w:hAnsi="Arial" w:cs="Arial"/>
          <w:b/>
          <w:bCs/>
          <w:sz w:val="32"/>
          <w:szCs w:val="32"/>
        </w:rPr>
      </w:pPr>
      <w:r w:rsidRPr="00646585">
        <w:rPr>
          <w:rFonts w:ascii="Arial" w:hAnsi="Arial" w:cs="Arial"/>
          <w:b/>
          <w:bCs/>
          <w:sz w:val="32"/>
          <w:szCs w:val="32"/>
        </w:rPr>
        <w:t xml:space="preserve">Guitar Center </w:t>
      </w:r>
      <w:r w:rsidR="00EF6AF4" w:rsidRPr="00646585">
        <w:rPr>
          <w:rFonts w:ascii="Arial" w:hAnsi="Arial" w:cs="Arial"/>
          <w:b/>
          <w:bCs/>
          <w:sz w:val="32"/>
          <w:szCs w:val="32"/>
        </w:rPr>
        <w:t xml:space="preserve">Business Solutions Continues to Expand with the Acquisition of </w:t>
      </w:r>
      <w:proofErr w:type="gramStart"/>
      <w:r w:rsidRPr="00646585">
        <w:rPr>
          <w:rFonts w:ascii="Arial" w:hAnsi="Arial" w:cs="Arial"/>
          <w:b/>
          <w:bCs/>
          <w:sz w:val="32"/>
          <w:szCs w:val="32"/>
        </w:rPr>
        <w:t>Cutting Edge</w:t>
      </w:r>
      <w:proofErr w:type="gramEnd"/>
      <w:r w:rsidRPr="00646585">
        <w:rPr>
          <w:rFonts w:ascii="Arial" w:hAnsi="Arial" w:cs="Arial"/>
          <w:b/>
          <w:bCs/>
          <w:sz w:val="32"/>
          <w:szCs w:val="32"/>
        </w:rPr>
        <w:t xml:space="preserve"> Systems</w:t>
      </w:r>
    </w:p>
    <w:p w14:paraId="5069359B" w14:textId="6F3A4DA7" w:rsidR="00EF6AF4" w:rsidRPr="00646585" w:rsidRDefault="00EF6AF4" w:rsidP="001C47E0">
      <w:pPr>
        <w:spacing w:after="0" w:line="240" w:lineRule="auto"/>
        <w:jc w:val="center"/>
        <w:rPr>
          <w:rFonts w:ascii="Arial" w:hAnsi="Arial" w:cs="Arial"/>
          <w:b/>
          <w:bCs/>
          <w:sz w:val="32"/>
          <w:szCs w:val="32"/>
        </w:rPr>
      </w:pPr>
    </w:p>
    <w:p w14:paraId="2AC1F169" w14:textId="39DC47E1" w:rsidR="00EF6AF4" w:rsidRPr="00646585" w:rsidRDefault="006A5F9B" w:rsidP="006A5F9B">
      <w:pPr>
        <w:spacing w:after="0" w:line="240" w:lineRule="auto"/>
        <w:jc w:val="center"/>
        <w:rPr>
          <w:rFonts w:ascii="Arial" w:hAnsi="Arial" w:cs="Arial"/>
          <w:sz w:val="24"/>
          <w:szCs w:val="32"/>
        </w:rPr>
      </w:pPr>
      <w:r w:rsidRPr="00646585">
        <w:rPr>
          <w:rFonts w:ascii="Arial" w:hAnsi="Arial" w:cs="Arial"/>
          <w:sz w:val="24"/>
          <w:szCs w:val="32"/>
        </w:rPr>
        <w:t xml:space="preserve">— </w:t>
      </w:r>
      <w:r w:rsidR="00F2258C" w:rsidRPr="00646585">
        <w:rPr>
          <w:rFonts w:ascii="Arial" w:hAnsi="Arial" w:cs="Arial"/>
          <w:sz w:val="24"/>
          <w:szCs w:val="32"/>
        </w:rPr>
        <w:t>Cutting Edge Systems, a l</w:t>
      </w:r>
      <w:r w:rsidR="00EF6AF4" w:rsidRPr="00646585">
        <w:rPr>
          <w:rFonts w:ascii="Arial" w:hAnsi="Arial" w:cs="Arial"/>
          <w:sz w:val="24"/>
          <w:szCs w:val="32"/>
        </w:rPr>
        <w:t xml:space="preserve">eading New England </w:t>
      </w:r>
      <w:r w:rsidR="00F2258C" w:rsidRPr="00646585">
        <w:rPr>
          <w:rFonts w:ascii="Arial" w:hAnsi="Arial" w:cs="Arial"/>
          <w:sz w:val="24"/>
          <w:szCs w:val="32"/>
        </w:rPr>
        <w:t>t</w:t>
      </w:r>
      <w:r w:rsidR="00EF6AF4" w:rsidRPr="00646585">
        <w:rPr>
          <w:rFonts w:ascii="Arial" w:hAnsi="Arial" w:cs="Arial"/>
          <w:sz w:val="24"/>
          <w:szCs w:val="32"/>
        </w:rPr>
        <w:t xml:space="preserve">echnology </w:t>
      </w:r>
      <w:r w:rsidR="00F2258C" w:rsidRPr="00646585">
        <w:rPr>
          <w:rFonts w:ascii="Arial" w:hAnsi="Arial" w:cs="Arial"/>
          <w:sz w:val="24"/>
          <w:szCs w:val="32"/>
        </w:rPr>
        <w:t>i</w:t>
      </w:r>
      <w:r w:rsidR="00EF6AF4" w:rsidRPr="00646585">
        <w:rPr>
          <w:rFonts w:ascii="Arial" w:hAnsi="Arial" w:cs="Arial"/>
          <w:sz w:val="24"/>
          <w:szCs w:val="32"/>
        </w:rPr>
        <w:t>ntegrator</w:t>
      </w:r>
      <w:r w:rsidRPr="00646585">
        <w:rPr>
          <w:rFonts w:ascii="Arial" w:hAnsi="Arial" w:cs="Arial"/>
          <w:sz w:val="24"/>
          <w:szCs w:val="32"/>
        </w:rPr>
        <w:t>,</w:t>
      </w:r>
      <w:r w:rsidR="00EF6AF4" w:rsidRPr="00646585">
        <w:rPr>
          <w:rFonts w:ascii="Arial" w:hAnsi="Arial" w:cs="Arial"/>
          <w:sz w:val="24"/>
          <w:szCs w:val="32"/>
        </w:rPr>
        <w:t xml:space="preserve"> is the latest addition to </w:t>
      </w:r>
      <w:r w:rsidRPr="00646585">
        <w:rPr>
          <w:rFonts w:ascii="Arial" w:hAnsi="Arial" w:cs="Arial"/>
          <w:sz w:val="24"/>
          <w:szCs w:val="32"/>
        </w:rPr>
        <w:t xml:space="preserve">Audio Visual Design Group (AVDG), an arm of </w:t>
      </w:r>
      <w:r w:rsidR="00EF6AF4" w:rsidRPr="00646585">
        <w:rPr>
          <w:rFonts w:ascii="Arial" w:hAnsi="Arial" w:cs="Arial"/>
          <w:sz w:val="24"/>
          <w:szCs w:val="32"/>
        </w:rPr>
        <w:t>Guitar Cente</w:t>
      </w:r>
      <w:r w:rsidRPr="00646585">
        <w:rPr>
          <w:rFonts w:ascii="Arial" w:hAnsi="Arial" w:cs="Arial"/>
          <w:sz w:val="24"/>
          <w:szCs w:val="32"/>
        </w:rPr>
        <w:t>r</w:t>
      </w:r>
      <w:r w:rsidR="00EF6AF4" w:rsidRPr="00646585">
        <w:rPr>
          <w:rFonts w:ascii="Arial" w:hAnsi="Arial" w:cs="Arial"/>
          <w:sz w:val="24"/>
          <w:szCs w:val="32"/>
        </w:rPr>
        <w:t xml:space="preserve"> Business Solutions</w:t>
      </w:r>
      <w:r w:rsidRPr="00646585">
        <w:rPr>
          <w:rFonts w:ascii="Arial" w:hAnsi="Arial" w:cs="Arial"/>
          <w:sz w:val="24"/>
          <w:szCs w:val="32"/>
        </w:rPr>
        <w:t>,</w:t>
      </w:r>
      <w:r w:rsidR="00EF6AF4" w:rsidRPr="00646585">
        <w:rPr>
          <w:rFonts w:ascii="Arial" w:hAnsi="Arial" w:cs="Arial"/>
          <w:sz w:val="24"/>
          <w:szCs w:val="32"/>
        </w:rPr>
        <w:t xml:space="preserve"> </w:t>
      </w:r>
      <w:r w:rsidR="008F0963" w:rsidRPr="00646585">
        <w:rPr>
          <w:rFonts w:ascii="Arial" w:hAnsi="Arial" w:cs="Arial"/>
          <w:sz w:val="24"/>
          <w:szCs w:val="32"/>
        </w:rPr>
        <w:t>as part of its long-term strategic business plan —</w:t>
      </w:r>
    </w:p>
    <w:p w14:paraId="73C7AB6F" w14:textId="77777777" w:rsidR="00F77116" w:rsidRPr="00646585" w:rsidRDefault="00F77116" w:rsidP="001C47E0">
      <w:pPr>
        <w:spacing w:after="0" w:line="240" w:lineRule="auto"/>
        <w:rPr>
          <w:rFonts w:ascii="Arial" w:hAnsi="Arial" w:cs="Arial"/>
        </w:rPr>
      </w:pPr>
    </w:p>
    <w:p w14:paraId="261D5046" w14:textId="4C62935F" w:rsidR="000C1515" w:rsidRPr="00646585" w:rsidRDefault="000C1515" w:rsidP="001C47E0">
      <w:pPr>
        <w:spacing w:after="0" w:line="240" w:lineRule="auto"/>
        <w:rPr>
          <w:rFonts w:ascii="Arial" w:hAnsi="Arial" w:cs="Arial"/>
          <w:sz w:val="20"/>
          <w:szCs w:val="20"/>
        </w:rPr>
      </w:pPr>
      <w:r w:rsidRPr="00646585">
        <w:rPr>
          <w:rFonts w:ascii="Arial" w:hAnsi="Arial" w:cs="Arial"/>
          <w:b/>
          <w:sz w:val="20"/>
          <w:szCs w:val="20"/>
        </w:rPr>
        <w:t xml:space="preserve">Westlake Village, CA </w:t>
      </w:r>
      <w:r w:rsidRPr="00646585">
        <w:rPr>
          <w:rFonts w:ascii="Arial" w:hAnsi="Arial" w:cs="Arial"/>
          <w:sz w:val="20"/>
          <w:szCs w:val="20"/>
        </w:rPr>
        <w:t>(</w:t>
      </w:r>
      <w:r w:rsidR="00243AFA">
        <w:rPr>
          <w:rFonts w:ascii="Arial" w:hAnsi="Arial" w:cs="Arial"/>
          <w:sz w:val="20"/>
          <w:szCs w:val="20"/>
        </w:rPr>
        <w:t>August</w:t>
      </w:r>
      <w:r w:rsidRPr="00646585">
        <w:rPr>
          <w:rFonts w:ascii="Arial" w:hAnsi="Arial" w:cs="Arial"/>
          <w:sz w:val="20"/>
          <w:szCs w:val="20"/>
        </w:rPr>
        <w:t xml:space="preserve"> </w:t>
      </w:r>
      <w:r w:rsidR="00243AFA">
        <w:rPr>
          <w:rFonts w:ascii="Arial" w:hAnsi="Arial" w:cs="Arial"/>
          <w:sz w:val="20"/>
          <w:szCs w:val="20"/>
        </w:rPr>
        <w:t>1</w:t>
      </w:r>
      <w:r w:rsidRPr="00646585">
        <w:rPr>
          <w:rFonts w:ascii="Arial" w:hAnsi="Arial" w:cs="Arial"/>
          <w:sz w:val="20"/>
          <w:szCs w:val="20"/>
        </w:rPr>
        <w:t>, 2022)</w:t>
      </w:r>
      <w:r w:rsidRPr="00646585">
        <w:rPr>
          <w:rFonts w:ascii="Arial" w:hAnsi="Arial" w:cs="Arial"/>
          <w:color w:val="000000"/>
          <w:sz w:val="20"/>
          <w:szCs w:val="20"/>
        </w:rPr>
        <w:t xml:space="preserve"> –</w:t>
      </w:r>
      <w:r w:rsidR="00243AFA">
        <w:rPr>
          <w:rFonts w:ascii="Arial" w:hAnsi="Arial" w:cs="Arial"/>
          <w:color w:val="000000"/>
          <w:sz w:val="20"/>
          <w:szCs w:val="20"/>
        </w:rPr>
        <w:t xml:space="preserve"> </w:t>
      </w:r>
      <w:r w:rsidR="00E279E8" w:rsidRPr="00646585">
        <w:rPr>
          <w:rFonts w:ascii="Arial" w:hAnsi="Arial" w:cs="Arial"/>
          <w:sz w:val="20"/>
          <w:szCs w:val="20"/>
        </w:rPr>
        <w:t>Guitar Center</w:t>
      </w:r>
      <w:r w:rsidR="00CC038D">
        <w:rPr>
          <w:rFonts w:ascii="Arial" w:hAnsi="Arial" w:cs="Arial"/>
          <w:sz w:val="20"/>
          <w:szCs w:val="20"/>
        </w:rPr>
        <w:t>, Inc.,</w:t>
      </w:r>
      <w:r w:rsidR="00BB0EA4" w:rsidRPr="00646585">
        <w:rPr>
          <w:rFonts w:ascii="Arial" w:eastAsia="Helvetica Neue" w:hAnsi="Arial" w:cs="Arial"/>
          <w:sz w:val="20"/>
          <w:szCs w:val="20"/>
        </w:rPr>
        <w:t xml:space="preserve"> </w:t>
      </w:r>
      <w:r w:rsidRPr="00646585">
        <w:rPr>
          <w:rFonts w:ascii="Arial" w:hAnsi="Arial" w:cs="Arial"/>
          <w:sz w:val="20"/>
          <w:szCs w:val="20"/>
        </w:rPr>
        <w:t xml:space="preserve">is pleased to announce </w:t>
      </w:r>
      <w:r w:rsidR="008F0963" w:rsidRPr="00646585">
        <w:rPr>
          <w:rFonts w:ascii="Arial" w:hAnsi="Arial" w:cs="Arial"/>
          <w:sz w:val="20"/>
          <w:szCs w:val="20"/>
        </w:rPr>
        <w:t xml:space="preserve">that </w:t>
      </w:r>
      <w:r w:rsidRPr="00646585">
        <w:rPr>
          <w:rFonts w:ascii="Arial" w:hAnsi="Arial" w:cs="Arial"/>
          <w:sz w:val="20"/>
          <w:szCs w:val="20"/>
        </w:rPr>
        <w:t>its</w:t>
      </w:r>
      <w:r w:rsidR="008F0963" w:rsidRPr="00646585">
        <w:rPr>
          <w:rFonts w:ascii="Arial" w:hAnsi="Arial" w:cs="Arial"/>
          <w:sz w:val="20"/>
          <w:szCs w:val="20"/>
        </w:rPr>
        <w:t xml:space="preserve"> Business Solutions </w:t>
      </w:r>
      <w:r w:rsidR="006A5F9B" w:rsidRPr="00646585">
        <w:rPr>
          <w:rFonts w:ascii="Arial" w:hAnsi="Arial" w:cs="Arial"/>
          <w:sz w:val="20"/>
          <w:szCs w:val="20"/>
        </w:rPr>
        <w:t>d</w:t>
      </w:r>
      <w:r w:rsidR="008F0963" w:rsidRPr="00646585">
        <w:rPr>
          <w:rFonts w:ascii="Arial" w:hAnsi="Arial" w:cs="Arial"/>
          <w:sz w:val="20"/>
          <w:szCs w:val="20"/>
        </w:rPr>
        <w:t>ivision</w:t>
      </w:r>
      <w:r w:rsidRPr="00646585">
        <w:rPr>
          <w:rFonts w:ascii="Arial" w:hAnsi="Arial" w:cs="Arial"/>
          <w:sz w:val="20"/>
          <w:szCs w:val="20"/>
        </w:rPr>
        <w:t xml:space="preserve"> </w:t>
      </w:r>
      <w:r w:rsidR="008F0963" w:rsidRPr="00646585">
        <w:rPr>
          <w:rFonts w:ascii="Arial" w:hAnsi="Arial" w:cs="Arial"/>
          <w:sz w:val="20"/>
          <w:szCs w:val="20"/>
        </w:rPr>
        <w:t xml:space="preserve">has acquired </w:t>
      </w:r>
      <w:r w:rsidRPr="00646585">
        <w:rPr>
          <w:rFonts w:ascii="Arial" w:hAnsi="Arial" w:cs="Arial"/>
          <w:sz w:val="20"/>
          <w:szCs w:val="20"/>
        </w:rPr>
        <w:t>Cutting Edge Systems Corporation, a premier technology installation firm in New England</w:t>
      </w:r>
      <w:r w:rsidR="00BB0EA4" w:rsidRPr="00646585">
        <w:rPr>
          <w:rFonts w:ascii="Arial" w:hAnsi="Arial" w:cs="Arial"/>
          <w:sz w:val="20"/>
          <w:szCs w:val="20"/>
        </w:rPr>
        <w:t xml:space="preserve"> as a part of its aggressive growth strategy for the company’s </w:t>
      </w:r>
      <w:r w:rsidR="00BB0EA4" w:rsidRPr="00646585">
        <w:rPr>
          <w:rFonts w:ascii="Arial" w:hAnsi="Arial" w:cs="Arial"/>
          <w:color w:val="000000"/>
          <w:sz w:val="20"/>
          <w:szCs w:val="20"/>
        </w:rPr>
        <w:t>Business Solution Group</w:t>
      </w:r>
      <w:r w:rsidRPr="00646585">
        <w:rPr>
          <w:rFonts w:ascii="Arial" w:hAnsi="Arial" w:cs="Arial"/>
          <w:sz w:val="20"/>
          <w:szCs w:val="20"/>
        </w:rPr>
        <w:t xml:space="preserve">. The acquisition brings Cutting Edge’s comprehensive integration services under the umbrella of </w:t>
      </w:r>
      <w:r w:rsidR="006A5F9B" w:rsidRPr="00646585">
        <w:rPr>
          <w:rFonts w:ascii="Arial" w:hAnsi="Arial" w:cs="Arial"/>
          <w:sz w:val="20"/>
          <w:szCs w:val="20"/>
        </w:rPr>
        <w:t>the</w:t>
      </w:r>
      <w:r w:rsidR="008F0963" w:rsidRPr="00646585">
        <w:rPr>
          <w:rFonts w:ascii="Arial" w:hAnsi="Arial" w:cs="Arial"/>
          <w:sz w:val="20"/>
          <w:szCs w:val="20"/>
        </w:rPr>
        <w:t xml:space="preserve"> </w:t>
      </w:r>
      <w:proofErr w:type="gramStart"/>
      <w:r w:rsidR="00E279E8" w:rsidRPr="00646585">
        <w:rPr>
          <w:rFonts w:ascii="Arial" w:hAnsi="Arial" w:cs="Arial"/>
          <w:color w:val="000000"/>
          <w:sz w:val="20"/>
          <w:szCs w:val="20"/>
        </w:rPr>
        <w:t>Audio Visual</w:t>
      </w:r>
      <w:proofErr w:type="gramEnd"/>
      <w:r w:rsidR="00E279E8" w:rsidRPr="00646585">
        <w:rPr>
          <w:rFonts w:ascii="Arial" w:hAnsi="Arial" w:cs="Arial"/>
          <w:color w:val="000000"/>
          <w:sz w:val="20"/>
          <w:szCs w:val="20"/>
        </w:rPr>
        <w:t xml:space="preserve"> Design Group (AVDG), a </w:t>
      </w:r>
      <w:r w:rsidR="006A5F9B" w:rsidRPr="00646585">
        <w:rPr>
          <w:rFonts w:ascii="Arial" w:hAnsi="Arial" w:cs="Arial"/>
          <w:color w:val="000000"/>
          <w:sz w:val="20"/>
          <w:szCs w:val="20"/>
        </w:rPr>
        <w:t xml:space="preserve">leading </w:t>
      </w:r>
      <w:r w:rsidR="00E279E8" w:rsidRPr="00646585">
        <w:rPr>
          <w:rFonts w:ascii="Arial" w:hAnsi="Arial" w:cs="Arial"/>
          <w:color w:val="000000"/>
          <w:sz w:val="20"/>
          <w:szCs w:val="20"/>
        </w:rPr>
        <w:t>commercial and residential audiovisual system integrator</w:t>
      </w:r>
      <w:r w:rsidR="006A5F9B" w:rsidRPr="00646585">
        <w:rPr>
          <w:rFonts w:ascii="Arial" w:hAnsi="Arial" w:cs="Arial"/>
          <w:color w:val="000000"/>
          <w:sz w:val="20"/>
          <w:szCs w:val="20"/>
        </w:rPr>
        <w:t xml:space="preserve"> that has operated as an arm of Guitar Center Business Solutions since 2017</w:t>
      </w:r>
      <w:r w:rsidRPr="00646585">
        <w:rPr>
          <w:rFonts w:ascii="Arial" w:hAnsi="Arial" w:cs="Arial"/>
          <w:sz w:val="20"/>
          <w:szCs w:val="20"/>
        </w:rPr>
        <w:t xml:space="preserve">, further extending </w:t>
      </w:r>
      <w:r w:rsidR="00E279E8" w:rsidRPr="00646585">
        <w:rPr>
          <w:rFonts w:ascii="Arial" w:hAnsi="Arial" w:cs="Arial"/>
          <w:sz w:val="20"/>
          <w:szCs w:val="20"/>
        </w:rPr>
        <w:t>its</w:t>
      </w:r>
      <w:r w:rsidRPr="00646585">
        <w:rPr>
          <w:rFonts w:ascii="Arial" w:hAnsi="Arial" w:cs="Arial"/>
          <w:sz w:val="20"/>
          <w:szCs w:val="20"/>
        </w:rPr>
        <w:t xml:space="preserve"> reach throughout the Northeast United States. </w:t>
      </w:r>
    </w:p>
    <w:p w14:paraId="2E547B54" w14:textId="77777777" w:rsidR="00336DBD" w:rsidRPr="00646585" w:rsidRDefault="00336DBD" w:rsidP="001C47E0">
      <w:pPr>
        <w:spacing w:after="0" w:line="240" w:lineRule="auto"/>
        <w:rPr>
          <w:rFonts w:ascii="Arial" w:hAnsi="Arial" w:cs="Arial"/>
          <w:sz w:val="20"/>
          <w:szCs w:val="20"/>
        </w:rPr>
      </w:pPr>
    </w:p>
    <w:p w14:paraId="29F73A98" w14:textId="3E126354" w:rsidR="000C1515" w:rsidRPr="00646585" w:rsidRDefault="000C1515" w:rsidP="001C47E0">
      <w:pPr>
        <w:spacing w:after="0" w:line="240" w:lineRule="auto"/>
        <w:rPr>
          <w:rFonts w:ascii="Arial" w:hAnsi="Arial" w:cs="Arial"/>
          <w:sz w:val="20"/>
          <w:szCs w:val="20"/>
        </w:rPr>
      </w:pPr>
      <w:r w:rsidRPr="00646585">
        <w:rPr>
          <w:rFonts w:ascii="Arial" w:hAnsi="Arial" w:cs="Arial"/>
          <w:sz w:val="20"/>
          <w:szCs w:val="20"/>
        </w:rPr>
        <w:t xml:space="preserve">Founded in 1992, Cutting Edge Systems is an established regional leader in audio-visual and automation solutions, serving commercial and residential clients throughout New England. Headquartered in Westford, MA, Cutting Edge has built a reputation for excellence over three decades, mastering all spheres of technology installation, including audio, video, lighting control, motorized shading, climate control, video conferencing and IT networking. The company’s projects have been featured in numerous industry publications, including </w:t>
      </w:r>
      <w:r w:rsidRPr="00646585">
        <w:rPr>
          <w:rFonts w:ascii="Arial" w:hAnsi="Arial" w:cs="Arial"/>
          <w:i/>
          <w:iCs/>
          <w:sz w:val="20"/>
          <w:szCs w:val="20"/>
        </w:rPr>
        <w:t>Electronic H</w:t>
      </w:r>
      <w:r w:rsidR="00B271CA" w:rsidRPr="00646585">
        <w:rPr>
          <w:rFonts w:ascii="Arial" w:hAnsi="Arial" w:cs="Arial"/>
          <w:i/>
          <w:iCs/>
          <w:sz w:val="20"/>
          <w:szCs w:val="20"/>
        </w:rPr>
        <w:t>ouse</w:t>
      </w:r>
      <w:r w:rsidR="003D13A4">
        <w:rPr>
          <w:rFonts w:ascii="Arial" w:hAnsi="Arial" w:cs="Arial"/>
          <w:sz w:val="20"/>
          <w:szCs w:val="20"/>
        </w:rPr>
        <w:t>,</w:t>
      </w:r>
      <w:r w:rsidRPr="00646585">
        <w:rPr>
          <w:rFonts w:ascii="Arial" w:hAnsi="Arial" w:cs="Arial"/>
          <w:sz w:val="20"/>
          <w:szCs w:val="20"/>
        </w:rPr>
        <w:t xml:space="preserve"> </w:t>
      </w:r>
      <w:r w:rsidRPr="00646585">
        <w:rPr>
          <w:rFonts w:ascii="Arial" w:hAnsi="Arial" w:cs="Arial"/>
          <w:i/>
          <w:iCs/>
          <w:sz w:val="20"/>
          <w:szCs w:val="20"/>
        </w:rPr>
        <w:t>N</w:t>
      </w:r>
      <w:r w:rsidR="00B271CA" w:rsidRPr="00646585">
        <w:rPr>
          <w:rFonts w:ascii="Arial" w:hAnsi="Arial" w:cs="Arial"/>
          <w:i/>
          <w:iCs/>
          <w:sz w:val="20"/>
          <w:szCs w:val="20"/>
        </w:rPr>
        <w:t xml:space="preserve">ew </w:t>
      </w:r>
      <w:r w:rsidRPr="00646585">
        <w:rPr>
          <w:rFonts w:ascii="Arial" w:hAnsi="Arial" w:cs="Arial"/>
          <w:i/>
          <w:iCs/>
          <w:sz w:val="20"/>
          <w:szCs w:val="20"/>
        </w:rPr>
        <w:t>E</w:t>
      </w:r>
      <w:r w:rsidR="00B271CA" w:rsidRPr="00646585">
        <w:rPr>
          <w:rFonts w:ascii="Arial" w:hAnsi="Arial" w:cs="Arial"/>
          <w:i/>
          <w:iCs/>
          <w:sz w:val="20"/>
          <w:szCs w:val="20"/>
        </w:rPr>
        <w:t>ngland</w:t>
      </w:r>
      <w:r w:rsidRPr="00646585">
        <w:rPr>
          <w:rFonts w:ascii="Arial" w:hAnsi="Arial" w:cs="Arial"/>
          <w:i/>
          <w:iCs/>
          <w:sz w:val="20"/>
          <w:szCs w:val="20"/>
        </w:rPr>
        <w:t xml:space="preserve"> Home</w:t>
      </w:r>
      <w:r w:rsidRPr="00646585">
        <w:rPr>
          <w:rFonts w:ascii="Arial" w:hAnsi="Arial" w:cs="Arial"/>
          <w:sz w:val="20"/>
          <w:szCs w:val="20"/>
        </w:rPr>
        <w:t xml:space="preserve">, </w:t>
      </w:r>
      <w:r w:rsidRPr="00646585">
        <w:rPr>
          <w:rFonts w:ascii="Arial" w:hAnsi="Arial" w:cs="Arial"/>
          <w:i/>
          <w:iCs/>
          <w:sz w:val="20"/>
          <w:szCs w:val="20"/>
        </w:rPr>
        <w:t>Boston Design Guide</w:t>
      </w:r>
      <w:r w:rsidRPr="00646585">
        <w:rPr>
          <w:rFonts w:ascii="Arial" w:hAnsi="Arial" w:cs="Arial"/>
          <w:sz w:val="20"/>
          <w:szCs w:val="20"/>
        </w:rPr>
        <w:t xml:space="preserve">, </w:t>
      </w:r>
      <w:r w:rsidRPr="00646585">
        <w:rPr>
          <w:rFonts w:ascii="Arial" w:hAnsi="Arial" w:cs="Arial"/>
          <w:i/>
          <w:iCs/>
          <w:sz w:val="20"/>
          <w:szCs w:val="20"/>
        </w:rPr>
        <w:t>CE</w:t>
      </w:r>
      <w:r w:rsidR="00052EA0" w:rsidRPr="00646585">
        <w:rPr>
          <w:rFonts w:ascii="Arial" w:hAnsi="Arial" w:cs="Arial"/>
          <w:i/>
          <w:iCs/>
          <w:sz w:val="20"/>
          <w:szCs w:val="20"/>
        </w:rPr>
        <w:t xml:space="preserve"> </w:t>
      </w:r>
      <w:r w:rsidRPr="00646585">
        <w:rPr>
          <w:rFonts w:ascii="Arial" w:hAnsi="Arial" w:cs="Arial"/>
          <w:i/>
          <w:iCs/>
          <w:sz w:val="20"/>
          <w:szCs w:val="20"/>
        </w:rPr>
        <w:t>Pro</w:t>
      </w:r>
      <w:r w:rsidRPr="00646585">
        <w:rPr>
          <w:rFonts w:ascii="Arial" w:hAnsi="Arial" w:cs="Arial"/>
          <w:sz w:val="20"/>
          <w:szCs w:val="20"/>
        </w:rPr>
        <w:t xml:space="preserve">, </w:t>
      </w:r>
      <w:r w:rsidRPr="00646585">
        <w:rPr>
          <w:rFonts w:ascii="Arial" w:hAnsi="Arial" w:cs="Arial"/>
          <w:i/>
          <w:iCs/>
          <w:sz w:val="20"/>
          <w:szCs w:val="20"/>
        </w:rPr>
        <w:t>Builder/Architect</w:t>
      </w:r>
      <w:r w:rsidRPr="00646585">
        <w:rPr>
          <w:rFonts w:ascii="Arial" w:hAnsi="Arial" w:cs="Arial"/>
          <w:sz w:val="20"/>
          <w:szCs w:val="20"/>
        </w:rPr>
        <w:t xml:space="preserve"> and </w:t>
      </w:r>
      <w:r w:rsidRPr="00646585">
        <w:rPr>
          <w:rFonts w:ascii="Arial" w:hAnsi="Arial" w:cs="Arial"/>
          <w:i/>
          <w:iCs/>
          <w:sz w:val="20"/>
          <w:szCs w:val="20"/>
        </w:rPr>
        <w:t>Architectural Digest</w:t>
      </w:r>
      <w:r w:rsidRPr="00646585">
        <w:rPr>
          <w:rFonts w:ascii="Arial" w:hAnsi="Arial" w:cs="Arial"/>
          <w:sz w:val="20"/>
          <w:szCs w:val="20"/>
        </w:rPr>
        <w:t>.</w:t>
      </w:r>
    </w:p>
    <w:p w14:paraId="0C8FA6D9" w14:textId="77777777" w:rsidR="000C1515" w:rsidRPr="00646585" w:rsidRDefault="000C1515" w:rsidP="001C47E0">
      <w:pPr>
        <w:spacing w:after="0" w:line="240" w:lineRule="auto"/>
        <w:rPr>
          <w:rFonts w:ascii="Arial" w:hAnsi="Arial" w:cs="Arial"/>
          <w:sz w:val="20"/>
          <w:szCs w:val="20"/>
        </w:rPr>
      </w:pPr>
    </w:p>
    <w:p w14:paraId="7E008D33" w14:textId="6213193B" w:rsidR="000C1515" w:rsidRPr="00646585" w:rsidRDefault="000C1515" w:rsidP="001C47E0">
      <w:pPr>
        <w:spacing w:after="0" w:line="240" w:lineRule="auto"/>
        <w:rPr>
          <w:rFonts w:ascii="Arial" w:hAnsi="Arial" w:cs="Arial"/>
          <w:sz w:val="20"/>
          <w:szCs w:val="20"/>
        </w:rPr>
      </w:pPr>
      <w:r w:rsidRPr="00646585">
        <w:rPr>
          <w:rFonts w:ascii="Arial" w:hAnsi="Arial" w:cs="Arial"/>
          <w:sz w:val="20"/>
          <w:szCs w:val="20"/>
        </w:rPr>
        <w:t xml:space="preserve">“We are excited to welcome Cutting Edge Systems and its talented teams to the </w:t>
      </w:r>
      <w:r w:rsidR="00F77116" w:rsidRPr="00646585">
        <w:rPr>
          <w:rFonts w:ascii="Arial" w:hAnsi="Arial" w:cs="Arial"/>
          <w:sz w:val="20"/>
          <w:szCs w:val="20"/>
        </w:rPr>
        <w:t>Guitar Center</w:t>
      </w:r>
      <w:r w:rsidRPr="00646585">
        <w:rPr>
          <w:rFonts w:ascii="Arial" w:hAnsi="Arial" w:cs="Arial"/>
          <w:sz w:val="20"/>
          <w:szCs w:val="20"/>
        </w:rPr>
        <w:t xml:space="preserve"> family,” said Mohit</w:t>
      </w:r>
      <w:r w:rsidR="00BB0EA4" w:rsidRPr="00646585">
        <w:rPr>
          <w:rFonts w:ascii="Arial" w:hAnsi="Arial" w:cs="Arial"/>
          <w:sz w:val="20"/>
          <w:szCs w:val="20"/>
        </w:rPr>
        <w:t xml:space="preserve"> </w:t>
      </w:r>
      <w:proofErr w:type="spellStart"/>
      <w:r w:rsidR="00BB0EA4" w:rsidRPr="00646585">
        <w:rPr>
          <w:rFonts w:ascii="Arial" w:hAnsi="Arial" w:cs="Arial"/>
          <w:sz w:val="20"/>
          <w:szCs w:val="20"/>
        </w:rPr>
        <w:t>Parasher</w:t>
      </w:r>
      <w:proofErr w:type="spellEnd"/>
      <w:r w:rsidR="00BB0EA4" w:rsidRPr="00646585">
        <w:rPr>
          <w:rFonts w:ascii="Arial" w:hAnsi="Arial" w:cs="Arial"/>
          <w:sz w:val="20"/>
          <w:szCs w:val="20"/>
        </w:rPr>
        <w:t>, President of Guitar Center’s Business Solutions</w:t>
      </w:r>
      <w:r w:rsidRPr="00646585">
        <w:rPr>
          <w:rFonts w:ascii="Arial" w:hAnsi="Arial" w:cs="Arial"/>
          <w:sz w:val="20"/>
          <w:szCs w:val="20"/>
        </w:rPr>
        <w:t>. “Cutting Edge is well known for its audio-visual expertise throughout New England and Greater Boston. Their experience, skillsets and values are a perfect match for AVDG as we continue to expand in the Northeast and build upon the award-winning technology integration services that AVDG is known for nationally.”</w:t>
      </w:r>
    </w:p>
    <w:p w14:paraId="7635CA78" w14:textId="77777777" w:rsidR="000C1515" w:rsidRPr="00646585" w:rsidRDefault="000C1515" w:rsidP="001C47E0">
      <w:pPr>
        <w:spacing w:after="0" w:line="240" w:lineRule="auto"/>
        <w:rPr>
          <w:rFonts w:ascii="Arial" w:hAnsi="Arial" w:cs="Arial"/>
          <w:sz w:val="20"/>
          <w:szCs w:val="20"/>
        </w:rPr>
      </w:pPr>
    </w:p>
    <w:p w14:paraId="08A561FF" w14:textId="06BE6472" w:rsidR="000C1515" w:rsidRPr="00646585" w:rsidRDefault="000C1515" w:rsidP="001C47E0">
      <w:pPr>
        <w:spacing w:after="0" w:line="240" w:lineRule="auto"/>
        <w:rPr>
          <w:rFonts w:ascii="Arial" w:hAnsi="Arial" w:cs="Arial"/>
          <w:sz w:val="20"/>
          <w:szCs w:val="20"/>
        </w:rPr>
      </w:pPr>
      <w:r w:rsidRPr="00646585">
        <w:rPr>
          <w:rFonts w:ascii="Arial" w:hAnsi="Arial" w:cs="Arial"/>
          <w:sz w:val="20"/>
          <w:szCs w:val="20"/>
        </w:rPr>
        <w:t xml:space="preserve">Cutting Edge Systems is an HTA-Certified installer whose factory-trained technicians hold certifications with numerous technology brands, including Crestron, Lutron, Control4, Digital Projection, Sony, Marantz, </w:t>
      </w:r>
      <w:proofErr w:type="spellStart"/>
      <w:r w:rsidRPr="00646585">
        <w:rPr>
          <w:rFonts w:ascii="Arial" w:hAnsi="Arial" w:cs="Arial"/>
          <w:sz w:val="20"/>
          <w:szCs w:val="20"/>
        </w:rPr>
        <w:t>Pakedge</w:t>
      </w:r>
      <w:proofErr w:type="spellEnd"/>
      <w:r w:rsidRPr="00646585">
        <w:rPr>
          <w:rFonts w:ascii="Arial" w:hAnsi="Arial" w:cs="Arial"/>
          <w:sz w:val="20"/>
          <w:szCs w:val="20"/>
        </w:rPr>
        <w:t xml:space="preserve">, Harman </w:t>
      </w:r>
      <w:r w:rsidR="000A2F7D">
        <w:rPr>
          <w:rFonts w:ascii="Arial" w:hAnsi="Arial" w:cs="Arial"/>
          <w:sz w:val="20"/>
          <w:szCs w:val="20"/>
        </w:rPr>
        <w:t>Luxury</w:t>
      </w:r>
      <w:r w:rsidR="000A2F7D" w:rsidRPr="00646585">
        <w:rPr>
          <w:rFonts w:ascii="Arial" w:hAnsi="Arial" w:cs="Arial"/>
          <w:sz w:val="20"/>
          <w:szCs w:val="20"/>
        </w:rPr>
        <w:t xml:space="preserve"> </w:t>
      </w:r>
      <w:r w:rsidRPr="00646585">
        <w:rPr>
          <w:rFonts w:ascii="Arial" w:hAnsi="Arial" w:cs="Arial"/>
          <w:sz w:val="20"/>
          <w:szCs w:val="20"/>
        </w:rPr>
        <w:t>Audio and others. The company has been recognized nationally for its system designs and installations in commercial and residential environments.</w:t>
      </w:r>
    </w:p>
    <w:p w14:paraId="4BAD259D" w14:textId="77777777" w:rsidR="000C1515" w:rsidRPr="00646585" w:rsidRDefault="000C1515" w:rsidP="001C47E0">
      <w:pPr>
        <w:spacing w:after="0" w:line="240" w:lineRule="auto"/>
        <w:rPr>
          <w:rFonts w:ascii="Arial" w:hAnsi="Arial" w:cs="Arial"/>
          <w:sz w:val="20"/>
          <w:szCs w:val="20"/>
        </w:rPr>
      </w:pPr>
    </w:p>
    <w:p w14:paraId="4C88D7CB" w14:textId="6CB21197" w:rsidR="000C1515" w:rsidRPr="00646585" w:rsidRDefault="000C1515" w:rsidP="001C47E0">
      <w:pPr>
        <w:spacing w:after="0" w:line="240" w:lineRule="auto"/>
        <w:rPr>
          <w:rFonts w:ascii="Arial" w:hAnsi="Arial" w:cs="Arial"/>
          <w:sz w:val="20"/>
          <w:szCs w:val="20"/>
        </w:rPr>
      </w:pPr>
      <w:r w:rsidRPr="00646585">
        <w:rPr>
          <w:rFonts w:ascii="Arial" w:hAnsi="Arial" w:cs="Arial"/>
          <w:sz w:val="20"/>
          <w:szCs w:val="20"/>
        </w:rPr>
        <w:t xml:space="preserve">Additionally, the acquisition of </w:t>
      </w:r>
      <w:proofErr w:type="gramStart"/>
      <w:r w:rsidRPr="00646585">
        <w:rPr>
          <w:rFonts w:ascii="Arial" w:hAnsi="Arial" w:cs="Arial"/>
          <w:sz w:val="20"/>
          <w:szCs w:val="20"/>
        </w:rPr>
        <w:t>Cutting Edge</w:t>
      </w:r>
      <w:proofErr w:type="gramEnd"/>
      <w:r w:rsidRPr="00646585">
        <w:rPr>
          <w:rFonts w:ascii="Arial" w:hAnsi="Arial" w:cs="Arial"/>
          <w:sz w:val="20"/>
          <w:szCs w:val="20"/>
        </w:rPr>
        <w:t xml:space="preserve"> Systems represents the second major expansion in the Northeast for </w:t>
      </w:r>
      <w:r w:rsidR="006A5F9B" w:rsidRPr="00646585">
        <w:rPr>
          <w:rFonts w:ascii="Arial" w:hAnsi="Arial" w:cs="Arial"/>
          <w:sz w:val="20"/>
          <w:szCs w:val="20"/>
        </w:rPr>
        <w:t>AVDG</w:t>
      </w:r>
      <w:r w:rsidRPr="00646585">
        <w:rPr>
          <w:rFonts w:ascii="Arial" w:hAnsi="Arial" w:cs="Arial"/>
          <w:sz w:val="20"/>
          <w:szCs w:val="20"/>
        </w:rPr>
        <w:t>, which acquired New England-based Maverick Integration</w:t>
      </w:r>
      <w:r w:rsidR="003D12CD">
        <w:rPr>
          <w:rFonts w:ascii="Arial" w:hAnsi="Arial" w:cs="Arial"/>
          <w:sz w:val="20"/>
          <w:szCs w:val="20"/>
        </w:rPr>
        <w:t xml:space="preserve"> Corp.</w:t>
      </w:r>
      <w:r w:rsidRPr="00646585">
        <w:rPr>
          <w:rFonts w:ascii="Arial" w:hAnsi="Arial" w:cs="Arial"/>
          <w:sz w:val="20"/>
          <w:szCs w:val="20"/>
        </w:rPr>
        <w:t xml:space="preserve"> in 2020 and currently has offices in Waltham, MA, and Nashua, NH.</w:t>
      </w:r>
    </w:p>
    <w:p w14:paraId="38CB65D5" w14:textId="77777777" w:rsidR="000C1515" w:rsidRPr="00646585" w:rsidRDefault="000C1515" w:rsidP="001C47E0">
      <w:pPr>
        <w:spacing w:after="0" w:line="240" w:lineRule="auto"/>
        <w:rPr>
          <w:rFonts w:ascii="Arial" w:hAnsi="Arial" w:cs="Arial"/>
          <w:sz w:val="20"/>
          <w:szCs w:val="20"/>
        </w:rPr>
      </w:pPr>
    </w:p>
    <w:p w14:paraId="6E0E631C" w14:textId="3F7C0244" w:rsidR="000C1515" w:rsidRPr="00646585" w:rsidRDefault="000C1515" w:rsidP="001C47E0">
      <w:pPr>
        <w:spacing w:after="0" w:line="240" w:lineRule="auto"/>
        <w:rPr>
          <w:rFonts w:ascii="Arial" w:hAnsi="Arial" w:cs="Arial"/>
          <w:sz w:val="20"/>
          <w:szCs w:val="20"/>
        </w:rPr>
      </w:pPr>
      <w:r w:rsidRPr="00646585">
        <w:rPr>
          <w:rFonts w:ascii="Arial" w:hAnsi="Arial" w:cs="Arial"/>
          <w:sz w:val="20"/>
          <w:szCs w:val="20"/>
        </w:rPr>
        <w:t xml:space="preserve">“Customers of </w:t>
      </w:r>
      <w:proofErr w:type="gramStart"/>
      <w:r w:rsidRPr="00646585">
        <w:rPr>
          <w:rFonts w:ascii="Arial" w:hAnsi="Arial" w:cs="Arial"/>
          <w:sz w:val="20"/>
          <w:szCs w:val="20"/>
        </w:rPr>
        <w:t>Cutting Edge</w:t>
      </w:r>
      <w:proofErr w:type="gramEnd"/>
      <w:r w:rsidRPr="00646585">
        <w:rPr>
          <w:rFonts w:ascii="Arial" w:hAnsi="Arial" w:cs="Arial"/>
          <w:sz w:val="20"/>
          <w:szCs w:val="20"/>
        </w:rPr>
        <w:t xml:space="preserve"> Systems can expect the same great service and expertise that they’ve always received, backed by the industry-leading innovation and streamlined processes that AVDG has been perfecting for more than </w:t>
      </w:r>
      <w:r w:rsidR="006A5F9B" w:rsidRPr="00646585">
        <w:rPr>
          <w:rFonts w:ascii="Arial" w:hAnsi="Arial" w:cs="Arial"/>
          <w:sz w:val="20"/>
          <w:szCs w:val="20"/>
        </w:rPr>
        <w:t>two</w:t>
      </w:r>
      <w:r w:rsidRPr="00646585">
        <w:rPr>
          <w:rFonts w:ascii="Arial" w:hAnsi="Arial" w:cs="Arial"/>
          <w:sz w:val="20"/>
          <w:szCs w:val="20"/>
        </w:rPr>
        <w:t xml:space="preserve"> decades,” said </w:t>
      </w:r>
      <w:proofErr w:type="spellStart"/>
      <w:r w:rsidR="006A5F9B" w:rsidRPr="00646585">
        <w:rPr>
          <w:rFonts w:ascii="Arial" w:hAnsi="Arial" w:cs="Arial"/>
          <w:sz w:val="20"/>
          <w:szCs w:val="20"/>
        </w:rPr>
        <w:t>Parasher</w:t>
      </w:r>
      <w:proofErr w:type="spellEnd"/>
      <w:r w:rsidRPr="00646585">
        <w:rPr>
          <w:rFonts w:ascii="Arial" w:hAnsi="Arial" w:cs="Arial"/>
          <w:sz w:val="20"/>
          <w:szCs w:val="20"/>
        </w:rPr>
        <w:t xml:space="preserve">. “As we bring these two leaders together as one unified company, we continue to improve upon the technology services, exceptionalism, and proficiency that have made </w:t>
      </w:r>
      <w:r w:rsidR="003D12CD">
        <w:rPr>
          <w:rFonts w:ascii="Arial" w:hAnsi="Arial" w:cs="Arial"/>
          <w:sz w:val="20"/>
          <w:szCs w:val="20"/>
        </w:rPr>
        <w:t>AVDG</w:t>
      </w:r>
      <w:r w:rsidRPr="00646585">
        <w:rPr>
          <w:rFonts w:ascii="Arial" w:hAnsi="Arial" w:cs="Arial"/>
          <w:sz w:val="20"/>
          <w:szCs w:val="20"/>
        </w:rPr>
        <w:t xml:space="preserve"> a trusted AV partner and an industry authority.”</w:t>
      </w:r>
    </w:p>
    <w:p w14:paraId="38FD14FF" w14:textId="0A325A5F" w:rsidR="000C1515" w:rsidRPr="00646585" w:rsidRDefault="000C1515" w:rsidP="001C47E0">
      <w:pPr>
        <w:spacing w:after="0" w:line="240" w:lineRule="auto"/>
        <w:rPr>
          <w:rFonts w:ascii="Arial" w:hAnsi="Arial" w:cs="Arial"/>
          <w:sz w:val="20"/>
          <w:szCs w:val="20"/>
        </w:rPr>
      </w:pPr>
    </w:p>
    <w:p w14:paraId="0F9DCFFA" w14:textId="47DBD569" w:rsidR="00BB0EA4" w:rsidRPr="00646585" w:rsidRDefault="00F77116" w:rsidP="00BB0EA4">
      <w:pPr>
        <w:spacing w:after="0" w:line="240" w:lineRule="auto"/>
        <w:rPr>
          <w:rFonts w:ascii="Arial" w:hAnsi="Arial" w:cs="Arial"/>
          <w:sz w:val="20"/>
          <w:szCs w:val="20"/>
        </w:rPr>
      </w:pPr>
      <w:r w:rsidRPr="00646585">
        <w:rPr>
          <w:rFonts w:ascii="Arial" w:hAnsi="Arial" w:cs="Arial"/>
          <w:color w:val="000000"/>
          <w:sz w:val="20"/>
          <w:szCs w:val="20"/>
        </w:rPr>
        <w:t xml:space="preserve">Earlier this year, </w:t>
      </w:r>
      <w:r w:rsidR="003D12CD">
        <w:rPr>
          <w:rFonts w:ascii="Arial" w:hAnsi="Arial" w:cs="Arial"/>
          <w:color w:val="000000"/>
          <w:sz w:val="20"/>
          <w:szCs w:val="20"/>
        </w:rPr>
        <w:t>AVDG</w:t>
      </w:r>
      <w:r w:rsidRPr="00646585">
        <w:rPr>
          <w:rFonts w:ascii="Arial" w:hAnsi="Arial" w:cs="Arial"/>
          <w:color w:val="000000"/>
          <w:sz w:val="20"/>
          <w:szCs w:val="20"/>
        </w:rPr>
        <w:t xml:space="preserve"> was also ranked</w:t>
      </w:r>
      <w:r w:rsidR="00BB0EA4" w:rsidRPr="00646585">
        <w:rPr>
          <w:rFonts w:ascii="Arial" w:hAnsi="Arial" w:cs="Arial"/>
          <w:color w:val="000000"/>
          <w:sz w:val="20"/>
          <w:szCs w:val="20"/>
        </w:rPr>
        <w:t xml:space="preserve"> #7 </w:t>
      </w:r>
      <w:r w:rsidRPr="00646585">
        <w:rPr>
          <w:rFonts w:ascii="Arial" w:hAnsi="Arial" w:cs="Arial"/>
          <w:color w:val="000000"/>
          <w:sz w:val="20"/>
          <w:szCs w:val="20"/>
        </w:rPr>
        <w:t>out of 100 in</w:t>
      </w:r>
      <w:r w:rsidR="00BB0EA4" w:rsidRPr="00646585">
        <w:rPr>
          <w:rFonts w:ascii="Arial" w:hAnsi="Arial" w:cs="Arial"/>
          <w:color w:val="000000"/>
          <w:sz w:val="20"/>
          <w:szCs w:val="20"/>
        </w:rPr>
        <w:t xml:space="preserve"> th</w:t>
      </w:r>
      <w:r w:rsidRPr="00646585">
        <w:rPr>
          <w:rFonts w:ascii="Arial" w:hAnsi="Arial" w:cs="Arial"/>
          <w:color w:val="000000"/>
          <w:sz w:val="20"/>
          <w:szCs w:val="20"/>
        </w:rPr>
        <w:t>e</w:t>
      </w:r>
      <w:r w:rsidR="00BB0EA4" w:rsidRPr="00646585">
        <w:rPr>
          <w:rFonts w:ascii="Arial" w:hAnsi="Arial" w:cs="Arial"/>
          <w:color w:val="000000"/>
          <w:sz w:val="20"/>
          <w:szCs w:val="20"/>
        </w:rPr>
        <w:t xml:space="preserve"> annual list of the top technology integrators in North America, compiled by </w:t>
      </w:r>
      <w:r w:rsidR="00BB0EA4" w:rsidRPr="006F20BE">
        <w:rPr>
          <w:rFonts w:ascii="Arial" w:hAnsi="Arial" w:cs="Arial"/>
          <w:i/>
          <w:iCs/>
          <w:color w:val="000000"/>
          <w:sz w:val="20"/>
          <w:szCs w:val="20"/>
        </w:rPr>
        <w:t>CE Pro</w:t>
      </w:r>
      <w:r w:rsidR="00BB0EA4" w:rsidRPr="00646585">
        <w:rPr>
          <w:rFonts w:ascii="Arial" w:hAnsi="Arial" w:cs="Arial"/>
          <w:color w:val="000000"/>
          <w:sz w:val="20"/>
          <w:szCs w:val="20"/>
        </w:rPr>
        <w:t xml:space="preserve"> magazine. The CE Pro 100 is one of the industry’s most acclaimed rankings of the top-performing custom electronics integrators in North America.</w:t>
      </w:r>
      <w:r w:rsidRPr="00646585">
        <w:rPr>
          <w:rFonts w:ascii="Arial" w:hAnsi="Arial" w:cs="Arial"/>
          <w:color w:val="000000"/>
          <w:sz w:val="20"/>
          <w:szCs w:val="20"/>
        </w:rPr>
        <w:t xml:space="preserve"> AVDG moved up two spots from its ranking in 2021.</w:t>
      </w:r>
    </w:p>
    <w:p w14:paraId="62847C34" w14:textId="77777777" w:rsidR="00BB0EA4" w:rsidRPr="00646585" w:rsidRDefault="00BB0EA4" w:rsidP="001C47E0">
      <w:pPr>
        <w:spacing w:after="0" w:line="240" w:lineRule="auto"/>
        <w:rPr>
          <w:rFonts w:ascii="Arial" w:hAnsi="Arial" w:cs="Arial"/>
          <w:sz w:val="20"/>
          <w:szCs w:val="20"/>
        </w:rPr>
      </w:pPr>
    </w:p>
    <w:p w14:paraId="601B3CCC" w14:textId="754BBD6B" w:rsidR="000C1515" w:rsidRPr="00646585" w:rsidRDefault="000C1515" w:rsidP="001C47E0">
      <w:pPr>
        <w:spacing w:after="0" w:line="240" w:lineRule="auto"/>
        <w:rPr>
          <w:rFonts w:ascii="Arial" w:hAnsi="Arial" w:cs="Arial"/>
          <w:color w:val="000000"/>
          <w:sz w:val="20"/>
          <w:szCs w:val="20"/>
        </w:rPr>
      </w:pPr>
      <w:r w:rsidRPr="00646585">
        <w:rPr>
          <w:rFonts w:ascii="Arial" w:hAnsi="Arial" w:cs="Arial"/>
          <w:sz w:val="20"/>
          <w:szCs w:val="20"/>
        </w:rPr>
        <w:t xml:space="preserve">For more information about AVDG, visit </w:t>
      </w:r>
      <w:hyperlink r:id="rId6" w:history="1">
        <w:r w:rsidR="006A5F9B" w:rsidRPr="00646585">
          <w:rPr>
            <w:rStyle w:val="Hyperlink"/>
            <w:rFonts w:ascii="Arial" w:hAnsi="Arial" w:cs="Arial"/>
            <w:sz w:val="20"/>
            <w:szCs w:val="20"/>
          </w:rPr>
          <w:t>https://avdg.com</w:t>
        </w:r>
      </w:hyperlink>
      <w:r w:rsidRPr="00646585">
        <w:rPr>
          <w:rFonts w:ascii="Arial" w:hAnsi="Arial" w:cs="Arial"/>
          <w:sz w:val="20"/>
          <w:szCs w:val="20"/>
        </w:rPr>
        <w:t>.</w:t>
      </w:r>
      <w:r w:rsidR="006A5F9B" w:rsidRPr="00646585">
        <w:rPr>
          <w:rFonts w:ascii="Arial" w:hAnsi="Arial" w:cs="Arial"/>
          <w:sz w:val="20"/>
          <w:szCs w:val="20"/>
        </w:rPr>
        <w:t xml:space="preserve"> </w:t>
      </w:r>
      <w:r w:rsidRPr="00646585">
        <w:rPr>
          <w:rFonts w:ascii="Arial" w:hAnsi="Arial" w:cs="Arial"/>
          <w:color w:val="000000"/>
          <w:sz w:val="20"/>
          <w:szCs w:val="20"/>
        </w:rPr>
        <w:t xml:space="preserve"> </w:t>
      </w:r>
    </w:p>
    <w:p w14:paraId="0FF846DD" w14:textId="77777777" w:rsidR="000C1515" w:rsidRPr="00646585" w:rsidRDefault="000C1515" w:rsidP="001C47E0">
      <w:pPr>
        <w:spacing w:after="0" w:line="240" w:lineRule="auto"/>
        <w:rPr>
          <w:rFonts w:ascii="Arial" w:hAnsi="Arial" w:cs="Arial"/>
          <w:color w:val="000000"/>
          <w:sz w:val="20"/>
          <w:szCs w:val="20"/>
        </w:rPr>
      </w:pPr>
    </w:p>
    <w:p w14:paraId="42C33D37" w14:textId="130C0D44" w:rsidR="000C1515" w:rsidRPr="00646585" w:rsidRDefault="000C1515" w:rsidP="001C47E0">
      <w:pPr>
        <w:spacing w:after="0" w:line="240" w:lineRule="auto"/>
        <w:jc w:val="center"/>
        <w:rPr>
          <w:rFonts w:ascii="Arial" w:hAnsi="Arial" w:cs="Arial"/>
          <w:color w:val="000000"/>
          <w:sz w:val="20"/>
          <w:szCs w:val="20"/>
        </w:rPr>
      </w:pPr>
      <w:r w:rsidRPr="00646585">
        <w:rPr>
          <w:rFonts w:ascii="Arial" w:hAnsi="Arial" w:cs="Arial"/>
          <w:color w:val="000000"/>
          <w:sz w:val="20"/>
          <w:szCs w:val="20"/>
        </w:rPr>
        <w:t>###</w:t>
      </w:r>
    </w:p>
    <w:p w14:paraId="5065A5A5" w14:textId="77777777" w:rsidR="001C47E0" w:rsidRPr="00646585" w:rsidRDefault="001C47E0" w:rsidP="001C47E0">
      <w:pPr>
        <w:spacing w:after="0" w:line="240" w:lineRule="auto"/>
        <w:jc w:val="center"/>
        <w:rPr>
          <w:rFonts w:ascii="Arial" w:hAnsi="Arial" w:cs="Arial"/>
          <w:sz w:val="20"/>
          <w:szCs w:val="20"/>
        </w:rPr>
      </w:pPr>
    </w:p>
    <w:p w14:paraId="16F6D435" w14:textId="77777777" w:rsidR="00B271CA" w:rsidRPr="00646585" w:rsidRDefault="00B271CA" w:rsidP="001C47E0">
      <w:pPr>
        <w:pStyle w:val="NormalWeb"/>
        <w:spacing w:before="0" w:beforeAutospacing="0" w:after="0" w:afterAutospacing="0"/>
        <w:rPr>
          <w:rStyle w:val="Strong"/>
          <w:rFonts w:ascii="Arial" w:hAnsi="Arial" w:cs="Arial"/>
          <w:color w:val="000000"/>
          <w:sz w:val="20"/>
          <w:szCs w:val="20"/>
        </w:rPr>
      </w:pPr>
    </w:p>
    <w:p w14:paraId="10A1D0D5" w14:textId="77777777" w:rsidR="00B271CA" w:rsidRPr="00646585" w:rsidRDefault="00B271CA" w:rsidP="00B271CA">
      <w:pPr>
        <w:pBdr>
          <w:top w:val="nil"/>
          <w:left w:val="nil"/>
          <w:bottom w:val="nil"/>
          <w:right w:val="nil"/>
          <w:between w:val="nil"/>
        </w:pBdr>
        <w:spacing w:after="0" w:line="240" w:lineRule="auto"/>
        <w:contextualSpacing/>
        <w:rPr>
          <w:rFonts w:ascii="Arial" w:hAnsi="Arial" w:cs="Arial"/>
          <w:color w:val="000000"/>
          <w:sz w:val="20"/>
          <w:szCs w:val="20"/>
        </w:rPr>
      </w:pPr>
      <w:r w:rsidRPr="00646585">
        <w:rPr>
          <w:rFonts w:ascii="Arial" w:hAnsi="Arial" w:cs="Arial"/>
          <w:b/>
          <w:color w:val="000000"/>
          <w:sz w:val="20"/>
          <w:szCs w:val="20"/>
        </w:rPr>
        <w:t>About Guitar Center:</w:t>
      </w:r>
      <w:r w:rsidRPr="00646585">
        <w:rPr>
          <w:rFonts w:ascii="Arial" w:hAnsi="Arial" w:cs="Arial"/>
          <w:color w:val="000000"/>
          <w:sz w:val="20"/>
          <w:szCs w:val="20"/>
        </w:rPr>
        <w:t xml:space="preserve"> </w:t>
      </w:r>
    </w:p>
    <w:p w14:paraId="2AD547E2" w14:textId="77777777" w:rsidR="00B271CA" w:rsidRPr="00646585" w:rsidRDefault="00B271CA" w:rsidP="00B271CA">
      <w:pPr>
        <w:pBdr>
          <w:top w:val="nil"/>
          <w:left w:val="nil"/>
          <w:bottom w:val="nil"/>
          <w:right w:val="nil"/>
          <w:between w:val="nil"/>
        </w:pBdr>
        <w:spacing w:after="0" w:line="240" w:lineRule="auto"/>
        <w:contextualSpacing/>
        <w:rPr>
          <w:rFonts w:ascii="Arial" w:hAnsi="Arial" w:cs="Arial"/>
          <w:color w:val="000000"/>
          <w:sz w:val="20"/>
          <w:szCs w:val="20"/>
        </w:rPr>
      </w:pPr>
      <w:r w:rsidRPr="00646585">
        <w:rPr>
          <w:rFonts w:ascii="Arial" w:hAnsi="Arial" w:cs="Arial"/>
          <w:color w:val="000000"/>
          <w:sz w:val="20"/>
          <w:szCs w:val="20"/>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7">
        <w:r w:rsidRPr="00646585">
          <w:rPr>
            <w:rFonts w:ascii="Arial" w:hAnsi="Arial" w:cs="Arial"/>
            <w:color w:val="0563C1"/>
            <w:sz w:val="20"/>
            <w:szCs w:val="20"/>
            <w:u w:val="single"/>
          </w:rPr>
          <w:t>www.guitarcenter.com</w:t>
        </w:r>
      </w:hyperlink>
      <w:r w:rsidRPr="00646585">
        <w:rPr>
          <w:rFonts w:ascii="Arial" w:hAnsi="Arial" w:cs="Arial"/>
          <w:color w:val="000000"/>
          <w:sz w:val="20"/>
          <w:szCs w:val="20"/>
        </w:rPr>
        <w:t xml:space="preserve">. </w:t>
      </w:r>
    </w:p>
    <w:p w14:paraId="728FC5BD" w14:textId="77777777" w:rsidR="00B271CA" w:rsidRPr="00646585" w:rsidRDefault="00B271CA" w:rsidP="001C47E0">
      <w:pPr>
        <w:pStyle w:val="NormalWeb"/>
        <w:spacing w:before="0" w:beforeAutospacing="0" w:after="0" w:afterAutospacing="0"/>
        <w:rPr>
          <w:rStyle w:val="Strong"/>
          <w:rFonts w:ascii="Arial" w:hAnsi="Arial" w:cs="Arial"/>
          <w:color w:val="000000"/>
          <w:sz w:val="20"/>
          <w:szCs w:val="20"/>
        </w:rPr>
      </w:pPr>
    </w:p>
    <w:p w14:paraId="571031E8" w14:textId="1637B7B8" w:rsidR="000C1515" w:rsidRPr="00646585" w:rsidRDefault="000C1515" w:rsidP="001C47E0">
      <w:pPr>
        <w:pStyle w:val="NormalWeb"/>
        <w:spacing w:before="0" w:beforeAutospacing="0" w:after="0" w:afterAutospacing="0"/>
        <w:rPr>
          <w:rFonts w:ascii="Arial" w:hAnsi="Arial" w:cs="Arial"/>
          <w:color w:val="000000"/>
          <w:sz w:val="20"/>
          <w:szCs w:val="20"/>
        </w:rPr>
      </w:pPr>
      <w:r w:rsidRPr="00646585">
        <w:rPr>
          <w:rStyle w:val="Strong"/>
          <w:rFonts w:ascii="Arial" w:hAnsi="Arial" w:cs="Arial"/>
          <w:color w:val="000000"/>
          <w:sz w:val="20"/>
          <w:szCs w:val="20"/>
        </w:rPr>
        <w:t>About Audio Visual Design Group (AVDG)</w:t>
      </w:r>
      <w:r w:rsidRPr="00646585">
        <w:rPr>
          <w:rFonts w:ascii="Arial" w:hAnsi="Arial" w:cs="Arial"/>
          <w:color w:val="000000"/>
          <w:sz w:val="20"/>
          <w:szCs w:val="20"/>
        </w:rPr>
        <w:br/>
        <w:t>Now part of the Guitar Center Business Solutions group, Audio Visual Design Group (AVDG), celebrating its 25th anniversary, was originally founded in 1996 and is an established leader in the design and installation of audiovisual systems. AVDG is a premier commercial and residential audiovisual system integrator. AVDG is able to meticulously design and engineer systems, provide expert technology design services, professional installation, and world-class service across the U.S. AVDG empowers end users to operate systems effortlessly, improve connectivity, and position their investment for maximum, long-term success. AVDG maintains and secures the success of their technologies through their extensive Simplicity service programs.</w:t>
      </w:r>
    </w:p>
    <w:p w14:paraId="5AEB6199" w14:textId="77777777" w:rsidR="001C47E0" w:rsidRPr="00646585" w:rsidRDefault="001C47E0" w:rsidP="001C47E0">
      <w:pPr>
        <w:pStyle w:val="NormalWeb"/>
        <w:spacing w:before="0" w:beforeAutospacing="0" w:after="0" w:afterAutospacing="0"/>
        <w:rPr>
          <w:rFonts w:ascii="Arial" w:hAnsi="Arial" w:cs="Arial"/>
          <w:color w:val="000000"/>
          <w:sz w:val="20"/>
          <w:szCs w:val="20"/>
        </w:rPr>
      </w:pPr>
    </w:p>
    <w:p w14:paraId="4AF4C252" w14:textId="77777777" w:rsidR="001132F4" w:rsidRPr="00646585" w:rsidRDefault="000C1515" w:rsidP="001C47E0">
      <w:pPr>
        <w:pBdr>
          <w:top w:val="nil"/>
          <w:left w:val="nil"/>
          <w:bottom w:val="nil"/>
          <w:right w:val="nil"/>
          <w:between w:val="nil"/>
        </w:pBdr>
        <w:spacing w:after="0" w:line="240" w:lineRule="auto"/>
        <w:rPr>
          <w:rStyle w:val="Strong"/>
          <w:rFonts w:ascii="Arial" w:hAnsi="Arial" w:cs="Arial"/>
          <w:color w:val="000000"/>
          <w:sz w:val="20"/>
          <w:szCs w:val="20"/>
        </w:rPr>
      </w:pPr>
      <w:r w:rsidRPr="00646585">
        <w:rPr>
          <w:rStyle w:val="Strong"/>
          <w:rFonts w:ascii="Arial" w:hAnsi="Arial" w:cs="Arial"/>
          <w:color w:val="000000"/>
          <w:sz w:val="20"/>
          <w:szCs w:val="20"/>
        </w:rPr>
        <w:t>FOR MORE INFORMATION PLEASE CONTACT:</w:t>
      </w:r>
    </w:p>
    <w:p w14:paraId="7C448917" w14:textId="4C557378" w:rsidR="0016593C" w:rsidRPr="00646585" w:rsidRDefault="001132F4" w:rsidP="001C47E0">
      <w:pPr>
        <w:pBdr>
          <w:top w:val="nil"/>
          <w:left w:val="nil"/>
          <w:bottom w:val="nil"/>
          <w:right w:val="nil"/>
          <w:between w:val="nil"/>
        </w:pBdr>
        <w:spacing w:after="0" w:line="240" w:lineRule="auto"/>
        <w:rPr>
          <w:rFonts w:ascii="Arial" w:eastAsia="Arial" w:hAnsi="Arial" w:cs="Arial"/>
          <w:color w:val="000000"/>
          <w:sz w:val="20"/>
          <w:szCs w:val="20"/>
          <w:highlight w:val="cyan"/>
        </w:rPr>
      </w:pPr>
      <w:r w:rsidRPr="00646585">
        <w:rPr>
          <w:rStyle w:val="Strong"/>
          <w:rFonts w:ascii="Arial" w:hAnsi="Arial" w:cs="Arial"/>
          <w:b w:val="0"/>
          <w:bCs w:val="0"/>
          <w:color w:val="000000"/>
          <w:sz w:val="20"/>
          <w:szCs w:val="20"/>
        </w:rPr>
        <w:t>Guitar Center</w:t>
      </w:r>
      <w:r w:rsidRPr="00646585">
        <w:rPr>
          <w:rStyle w:val="Strong"/>
          <w:rFonts w:ascii="Arial" w:hAnsi="Arial" w:cs="Arial"/>
          <w:color w:val="000000"/>
          <w:sz w:val="20"/>
          <w:szCs w:val="20"/>
        </w:rPr>
        <w:t xml:space="preserve"> </w:t>
      </w:r>
      <w:r w:rsidRPr="00646585">
        <w:rPr>
          <w:rFonts w:ascii="Arial" w:hAnsi="Arial" w:cs="Arial"/>
          <w:color w:val="000000"/>
          <w:sz w:val="20"/>
          <w:szCs w:val="20"/>
        </w:rPr>
        <w:t xml:space="preserve">| </w:t>
      </w:r>
      <w:hyperlink r:id="rId8" w:history="1">
        <w:r w:rsidRPr="00646585">
          <w:rPr>
            <w:rStyle w:val="Hyperlink"/>
            <w:rFonts w:ascii="Arial" w:hAnsi="Arial" w:cs="Arial"/>
            <w:sz w:val="20"/>
            <w:szCs w:val="20"/>
          </w:rPr>
          <w:t>media@guitarcenter.com</w:t>
        </w:r>
      </w:hyperlink>
      <w:r w:rsidRPr="00646585">
        <w:rPr>
          <w:rFonts w:ascii="Arial" w:hAnsi="Arial" w:cs="Arial"/>
          <w:color w:val="000000"/>
          <w:sz w:val="20"/>
          <w:szCs w:val="20"/>
        </w:rPr>
        <w:t xml:space="preserve">  </w:t>
      </w:r>
      <w:r w:rsidR="000C1515" w:rsidRPr="00646585">
        <w:rPr>
          <w:rFonts w:ascii="Arial" w:hAnsi="Arial" w:cs="Arial"/>
          <w:color w:val="000000"/>
          <w:sz w:val="20"/>
          <w:szCs w:val="20"/>
        </w:rPr>
        <w:br/>
        <w:t>Clyne Media | </w:t>
      </w:r>
      <w:hyperlink r:id="rId9" w:history="1">
        <w:r w:rsidR="000C1515" w:rsidRPr="00646585">
          <w:rPr>
            <w:rStyle w:val="Hyperlink"/>
            <w:rFonts w:ascii="Arial" w:hAnsi="Arial" w:cs="Arial"/>
            <w:sz w:val="20"/>
            <w:szCs w:val="20"/>
          </w:rPr>
          <w:t>pr@clynemedia.com</w:t>
        </w:r>
      </w:hyperlink>
      <w:r w:rsidR="000C1515" w:rsidRPr="00646585">
        <w:rPr>
          <w:rFonts w:ascii="Arial" w:hAnsi="Arial" w:cs="Arial"/>
          <w:color w:val="000000"/>
          <w:sz w:val="20"/>
          <w:szCs w:val="20"/>
        </w:rPr>
        <w:t> </w:t>
      </w:r>
      <w:r w:rsidR="000C1515" w:rsidRPr="00646585">
        <w:rPr>
          <w:rFonts w:ascii="Arial" w:hAnsi="Arial" w:cs="Arial"/>
          <w:color w:val="000000"/>
          <w:sz w:val="20"/>
          <w:szCs w:val="20"/>
        </w:rPr>
        <w:br/>
        <w:t>AVDG | Genesis Alegria | </w:t>
      </w:r>
      <w:hyperlink r:id="rId10" w:history="1">
        <w:r w:rsidR="000C1515" w:rsidRPr="00646585">
          <w:rPr>
            <w:rStyle w:val="Hyperlink"/>
            <w:rFonts w:ascii="Arial" w:hAnsi="Arial" w:cs="Arial"/>
            <w:sz w:val="20"/>
            <w:szCs w:val="20"/>
          </w:rPr>
          <w:t>genesis.alegria@avdg.com</w:t>
        </w:r>
      </w:hyperlink>
      <w:r w:rsidR="004235AA" w:rsidRPr="00646585">
        <w:rPr>
          <w:rFonts w:ascii="Arial" w:hAnsi="Arial" w:cs="Arial"/>
          <w:color w:val="000000"/>
          <w:sz w:val="20"/>
          <w:szCs w:val="20"/>
        </w:rPr>
        <w:t xml:space="preserve"> </w:t>
      </w:r>
    </w:p>
    <w:sectPr w:rsidR="0016593C" w:rsidRPr="006465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F5759"/>
    <w:multiLevelType w:val="multilevel"/>
    <w:tmpl w:val="6B9C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644825"/>
    <w:multiLevelType w:val="hybridMultilevel"/>
    <w:tmpl w:val="9216E26E"/>
    <w:lvl w:ilvl="0" w:tplc="6A72F4A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3C"/>
    <w:rsid w:val="00052EA0"/>
    <w:rsid w:val="000A2F7D"/>
    <w:rsid w:val="000C1515"/>
    <w:rsid w:val="001132F4"/>
    <w:rsid w:val="00163CCB"/>
    <w:rsid w:val="0016593C"/>
    <w:rsid w:val="00173666"/>
    <w:rsid w:val="001C47E0"/>
    <w:rsid w:val="00243AFA"/>
    <w:rsid w:val="00292930"/>
    <w:rsid w:val="00336DBD"/>
    <w:rsid w:val="00364F32"/>
    <w:rsid w:val="003D12CD"/>
    <w:rsid w:val="003D13A4"/>
    <w:rsid w:val="003E08A7"/>
    <w:rsid w:val="00412A2A"/>
    <w:rsid w:val="004235AA"/>
    <w:rsid w:val="00442D93"/>
    <w:rsid w:val="00487804"/>
    <w:rsid w:val="004A7203"/>
    <w:rsid w:val="005C6505"/>
    <w:rsid w:val="00646585"/>
    <w:rsid w:val="006A5F9B"/>
    <w:rsid w:val="006C353C"/>
    <w:rsid w:val="006F20BE"/>
    <w:rsid w:val="00722B64"/>
    <w:rsid w:val="007C47BF"/>
    <w:rsid w:val="007E5EA4"/>
    <w:rsid w:val="008F0963"/>
    <w:rsid w:val="0093055E"/>
    <w:rsid w:val="00A44B1C"/>
    <w:rsid w:val="00A5427D"/>
    <w:rsid w:val="00AB6914"/>
    <w:rsid w:val="00B271CA"/>
    <w:rsid w:val="00BB0EA4"/>
    <w:rsid w:val="00BF4087"/>
    <w:rsid w:val="00C93CF2"/>
    <w:rsid w:val="00CC038D"/>
    <w:rsid w:val="00CC126D"/>
    <w:rsid w:val="00E279E8"/>
    <w:rsid w:val="00EF6AF4"/>
    <w:rsid w:val="00F2258C"/>
    <w:rsid w:val="00F77116"/>
    <w:rsid w:val="00FA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C46A"/>
  <w15:docId w15:val="{6EADA7AF-35F6-4342-8255-CA0BA2E4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64"/>
    <w:rPr>
      <w:rFonts w:ascii="Segoe UI" w:hAnsi="Segoe UI" w:cs="Segoe UI"/>
      <w:sz w:val="18"/>
      <w:szCs w:val="18"/>
    </w:rPr>
  </w:style>
  <w:style w:type="character" w:styleId="Hyperlink">
    <w:name w:val="Hyperlink"/>
    <w:basedOn w:val="DefaultParagraphFont"/>
    <w:uiPriority w:val="99"/>
    <w:unhideWhenUsed/>
    <w:rsid w:val="004235AA"/>
    <w:rPr>
      <w:color w:val="0000FF" w:themeColor="hyperlink"/>
      <w:u w:val="single"/>
    </w:rPr>
  </w:style>
  <w:style w:type="character" w:styleId="UnresolvedMention">
    <w:name w:val="Unresolved Mention"/>
    <w:basedOn w:val="DefaultParagraphFont"/>
    <w:uiPriority w:val="99"/>
    <w:semiHidden/>
    <w:unhideWhenUsed/>
    <w:rsid w:val="004235AA"/>
    <w:rPr>
      <w:color w:val="605E5C"/>
      <w:shd w:val="clear" w:color="auto" w:fill="E1DFDD"/>
    </w:rPr>
  </w:style>
  <w:style w:type="paragraph" w:styleId="NormalWeb">
    <w:name w:val="Normal (Web)"/>
    <w:basedOn w:val="Normal"/>
    <w:uiPriority w:val="99"/>
    <w:unhideWhenUsed/>
    <w:rsid w:val="000C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515"/>
    <w:rPr>
      <w:b/>
      <w:bCs/>
    </w:rPr>
  </w:style>
  <w:style w:type="paragraph" w:customStyle="1" w:styleId="Normal1">
    <w:name w:val="Normal1"/>
    <w:rsid w:val="000C1515"/>
    <w:pPr>
      <w:spacing w:after="0" w:line="276" w:lineRule="auto"/>
    </w:pPr>
    <w:rPr>
      <w:rFonts w:ascii="Arial" w:eastAsia="Arial" w:hAnsi="Arial" w:cs="Arial"/>
      <w:color w:val="000000"/>
    </w:rPr>
  </w:style>
  <w:style w:type="paragraph" w:styleId="ListParagraph">
    <w:name w:val="List Paragraph"/>
    <w:basedOn w:val="Normal"/>
    <w:uiPriority w:val="34"/>
    <w:qFormat/>
    <w:rsid w:val="00EF6AF4"/>
    <w:pPr>
      <w:ind w:left="720"/>
      <w:contextualSpacing/>
    </w:pPr>
  </w:style>
  <w:style w:type="paragraph" w:styleId="CommentSubject">
    <w:name w:val="annotation subject"/>
    <w:basedOn w:val="CommentText"/>
    <w:next w:val="CommentText"/>
    <w:link w:val="CommentSubjectChar"/>
    <w:uiPriority w:val="99"/>
    <w:semiHidden/>
    <w:unhideWhenUsed/>
    <w:rsid w:val="00F2258C"/>
    <w:rPr>
      <w:b/>
      <w:bCs/>
    </w:rPr>
  </w:style>
  <w:style w:type="character" w:customStyle="1" w:styleId="CommentSubjectChar">
    <w:name w:val="Comment Subject Char"/>
    <w:basedOn w:val="CommentTextChar"/>
    <w:link w:val="CommentSubject"/>
    <w:uiPriority w:val="99"/>
    <w:semiHidden/>
    <w:rsid w:val="00F2258C"/>
    <w:rPr>
      <w:b/>
      <w:bCs/>
      <w:sz w:val="20"/>
      <w:szCs w:val="20"/>
    </w:rPr>
  </w:style>
  <w:style w:type="paragraph" w:styleId="Revision">
    <w:name w:val="Revision"/>
    <w:hidden/>
    <w:uiPriority w:val="99"/>
    <w:semiHidden/>
    <w:rsid w:val="00163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dia@guitarcenter.com" TargetMode="External"/><Relationship Id="rId3" Type="http://schemas.openxmlformats.org/officeDocument/2006/relationships/settings" Target="settings.xml"/><Relationship Id="rId7" Type="http://schemas.openxmlformats.org/officeDocument/2006/relationships/hyperlink" Target="http://www.guitar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dg.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genesis.alegria@avdg.com" TargetMode="External"/><Relationship Id="rId4" Type="http://schemas.openxmlformats.org/officeDocument/2006/relationships/webSettings" Target="webSettings.xml"/><Relationship Id="rId9" Type="http://schemas.openxmlformats.org/officeDocument/2006/relationships/hyperlink" Target="mailto:pr@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Tom Schreck</cp:lastModifiedBy>
  <cp:revision>5</cp:revision>
  <dcterms:created xsi:type="dcterms:W3CDTF">2022-07-29T21:52:00Z</dcterms:created>
  <dcterms:modified xsi:type="dcterms:W3CDTF">2022-07-29T23:00:00Z</dcterms:modified>
</cp:coreProperties>
</file>