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DC69" w14:textId="77777777" w:rsidR="00FD59FE" w:rsidRPr="00EC0EDD" w:rsidRDefault="00FD59FE">
      <w:pPr>
        <w:pStyle w:val="Body"/>
        <w:tabs>
          <w:tab w:val="left" w:pos="8550"/>
        </w:tabs>
        <w:spacing w:line="360" w:lineRule="auto"/>
        <w:jc w:val="center"/>
        <w:rPr>
          <w:b/>
          <w:bCs/>
        </w:rPr>
      </w:pPr>
    </w:p>
    <w:p w14:paraId="4BAE9F48" w14:textId="77777777" w:rsidR="00FD59FE" w:rsidRPr="00EC0EDD" w:rsidRDefault="00FD59FE">
      <w:pPr>
        <w:pStyle w:val="Body"/>
        <w:tabs>
          <w:tab w:val="left" w:pos="8550"/>
        </w:tabs>
        <w:spacing w:line="360" w:lineRule="auto"/>
        <w:jc w:val="center"/>
        <w:rPr>
          <w:b/>
          <w:bCs/>
        </w:rPr>
      </w:pPr>
    </w:p>
    <w:p w14:paraId="05215FA8" w14:textId="68B8A3F6" w:rsidR="00FD59FE" w:rsidRPr="00EC0EDD" w:rsidRDefault="002A170B">
      <w:pPr>
        <w:pStyle w:val="Body"/>
        <w:tabs>
          <w:tab w:val="left" w:pos="8550"/>
        </w:tabs>
        <w:spacing w:line="360" w:lineRule="auto"/>
        <w:jc w:val="center"/>
        <w:rPr>
          <w:b/>
          <w:bCs/>
        </w:rPr>
      </w:pPr>
      <w:r w:rsidRPr="00EC0EDD">
        <w:rPr>
          <w:b/>
          <w:bCs/>
        </w:rPr>
        <w:t>PRESS</w:t>
      </w:r>
      <w:r w:rsidR="00340B75" w:rsidRPr="00EC0EDD">
        <w:rPr>
          <w:b/>
          <w:bCs/>
        </w:rPr>
        <w:t xml:space="preserve"> </w:t>
      </w:r>
      <w:r w:rsidRPr="00EC0EDD">
        <w:rPr>
          <w:b/>
          <w:bCs/>
        </w:rPr>
        <w:t>RELEASE</w:t>
      </w:r>
    </w:p>
    <w:p w14:paraId="6C5F62FB" w14:textId="678E6C99" w:rsidR="00FD59FE" w:rsidRPr="00EC0EDD" w:rsidRDefault="002A170B">
      <w:pPr>
        <w:pStyle w:val="Body"/>
        <w:tabs>
          <w:tab w:val="left" w:pos="8550"/>
        </w:tabs>
        <w:spacing w:line="360" w:lineRule="auto"/>
        <w:jc w:val="center"/>
      </w:pPr>
      <w:r w:rsidRPr="00EC0EDD">
        <w:t>Contact:</w:t>
      </w:r>
      <w:r w:rsidR="00340B75" w:rsidRPr="00EC0EDD">
        <w:t xml:space="preserve"> </w:t>
      </w:r>
      <w:r w:rsidRPr="00EC0EDD">
        <w:t>Clyne</w:t>
      </w:r>
      <w:r w:rsidR="00340B75" w:rsidRPr="00EC0EDD">
        <w:t xml:space="preserve"> </w:t>
      </w:r>
      <w:r w:rsidRPr="00EC0EDD">
        <w:t>Media,</w:t>
      </w:r>
      <w:r w:rsidR="00340B75" w:rsidRPr="00EC0EDD">
        <w:t xml:space="preserve"> </w:t>
      </w:r>
      <w:r w:rsidRPr="00EC0EDD">
        <w:t>Inc.</w:t>
      </w:r>
    </w:p>
    <w:p w14:paraId="226524CE" w14:textId="1FED4B9B" w:rsidR="00FD59FE" w:rsidRPr="00EC0EDD" w:rsidRDefault="002A170B">
      <w:pPr>
        <w:pStyle w:val="Body"/>
        <w:tabs>
          <w:tab w:val="left" w:pos="8550"/>
        </w:tabs>
        <w:spacing w:line="360" w:lineRule="auto"/>
        <w:jc w:val="center"/>
      </w:pPr>
      <w:r w:rsidRPr="00EC0EDD">
        <w:t>Tel:</w:t>
      </w:r>
      <w:r w:rsidR="00340B75" w:rsidRPr="00EC0EDD">
        <w:t xml:space="preserve"> </w:t>
      </w:r>
      <w:r w:rsidRPr="00EC0EDD">
        <w:t>(615)</w:t>
      </w:r>
      <w:r w:rsidR="00340B75" w:rsidRPr="00EC0EDD">
        <w:t xml:space="preserve"> </w:t>
      </w:r>
      <w:r w:rsidRPr="00EC0EDD">
        <w:t>662-1616</w:t>
      </w:r>
    </w:p>
    <w:p w14:paraId="7EDA6B96" w14:textId="77777777" w:rsidR="00FD59FE" w:rsidRPr="00EC0EDD" w:rsidRDefault="00FD59FE">
      <w:pPr>
        <w:pStyle w:val="Body"/>
        <w:tabs>
          <w:tab w:val="left" w:pos="8550"/>
        </w:tabs>
        <w:spacing w:line="360" w:lineRule="auto"/>
        <w:jc w:val="center"/>
        <w:rPr>
          <w:b/>
          <w:bCs/>
        </w:rPr>
      </w:pPr>
    </w:p>
    <w:p w14:paraId="1C5E6024" w14:textId="30C9A905" w:rsidR="00FD59FE" w:rsidRPr="00EC0EDD" w:rsidRDefault="002A170B">
      <w:pPr>
        <w:pStyle w:val="Body"/>
        <w:tabs>
          <w:tab w:val="left" w:pos="8550"/>
        </w:tabs>
        <w:spacing w:line="360" w:lineRule="auto"/>
        <w:jc w:val="center"/>
        <w:rPr>
          <w:b/>
          <w:bCs/>
        </w:rPr>
      </w:pPr>
      <w:r w:rsidRPr="00EC0EDD">
        <w:rPr>
          <w:b/>
          <w:bCs/>
        </w:rPr>
        <w:t>FOR</w:t>
      </w:r>
      <w:r w:rsidR="00340B75" w:rsidRPr="00EC0EDD">
        <w:rPr>
          <w:b/>
          <w:bCs/>
        </w:rPr>
        <w:t xml:space="preserve"> </w:t>
      </w:r>
      <w:r w:rsidRPr="00EC0EDD">
        <w:rPr>
          <w:b/>
          <w:bCs/>
        </w:rPr>
        <w:t>IMMEDIATE</w:t>
      </w:r>
      <w:r w:rsidR="00340B75" w:rsidRPr="00EC0EDD">
        <w:rPr>
          <w:b/>
          <w:bCs/>
        </w:rPr>
        <w:t xml:space="preserve"> </w:t>
      </w:r>
      <w:r w:rsidRPr="00EC0EDD">
        <w:rPr>
          <w:b/>
          <w:bCs/>
        </w:rPr>
        <w:t>RELEASE</w:t>
      </w:r>
    </w:p>
    <w:p w14:paraId="6B9B0849" w14:textId="77777777" w:rsidR="00FD59FE" w:rsidRPr="00EC0EDD" w:rsidRDefault="00FD59FE">
      <w:pPr>
        <w:pStyle w:val="Body"/>
        <w:tabs>
          <w:tab w:val="left" w:pos="8550"/>
        </w:tabs>
        <w:spacing w:line="360" w:lineRule="auto"/>
        <w:sectPr w:rsidR="00FD59FE" w:rsidRPr="00EC0EDD" w:rsidSect="008F1095">
          <w:headerReference w:type="default" r:id="rId6"/>
          <w:footerReference w:type="default" r:id="rId7"/>
          <w:pgSz w:w="12240" w:h="15840"/>
          <w:pgMar w:top="1440" w:right="1080" w:bottom="1440" w:left="1080" w:header="720" w:footer="1440" w:gutter="0"/>
          <w:cols w:space="720"/>
        </w:sectPr>
      </w:pPr>
    </w:p>
    <w:p w14:paraId="3599D61A" w14:textId="77777777" w:rsidR="00FD59FE" w:rsidRPr="00EC0EDD" w:rsidRDefault="00FD59FE">
      <w:pPr>
        <w:pStyle w:val="Body"/>
        <w:tabs>
          <w:tab w:val="left" w:pos="8550"/>
        </w:tabs>
        <w:spacing w:line="360" w:lineRule="auto"/>
        <w:rPr>
          <w:b/>
          <w:bCs/>
          <w:sz w:val="28"/>
          <w:szCs w:val="28"/>
        </w:rPr>
      </w:pPr>
    </w:p>
    <w:p w14:paraId="69B76767" w14:textId="325CC307" w:rsidR="00FD59FE" w:rsidRPr="00E001B3" w:rsidRDefault="009A0E5B" w:rsidP="00EC0EDD">
      <w:pPr>
        <w:pStyle w:val="Body"/>
        <w:tabs>
          <w:tab w:val="left" w:pos="8550"/>
        </w:tabs>
        <w:spacing w:line="360" w:lineRule="auto"/>
        <w:jc w:val="center"/>
        <w:rPr>
          <w:b/>
          <w:bCs/>
          <w:sz w:val="28"/>
          <w:szCs w:val="28"/>
        </w:rPr>
      </w:pPr>
      <w:proofErr w:type="spellStart"/>
      <w:r w:rsidRPr="00E001B3">
        <w:rPr>
          <w:b/>
          <w:bCs/>
          <w:sz w:val="28"/>
          <w:szCs w:val="28"/>
        </w:rPr>
        <w:t>Genelec</w:t>
      </w:r>
      <w:proofErr w:type="spellEnd"/>
      <w:r w:rsidRPr="00E001B3">
        <w:rPr>
          <w:b/>
          <w:bCs/>
          <w:sz w:val="28"/>
          <w:szCs w:val="28"/>
        </w:rPr>
        <w:t xml:space="preserve"> </w:t>
      </w:r>
      <w:r>
        <w:rPr>
          <w:b/>
          <w:bCs/>
          <w:sz w:val="28"/>
          <w:szCs w:val="28"/>
        </w:rPr>
        <w:t xml:space="preserve">offers </w:t>
      </w:r>
      <w:r w:rsidRPr="00E001B3">
        <w:rPr>
          <w:b/>
          <w:bCs/>
          <w:sz w:val="28"/>
          <w:szCs w:val="28"/>
        </w:rPr>
        <w:t xml:space="preserve">8381A point source main </w:t>
      </w:r>
      <w:proofErr w:type="gramStart"/>
      <w:r w:rsidRPr="00E001B3">
        <w:rPr>
          <w:b/>
          <w:bCs/>
          <w:sz w:val="28"/>
          <w:szCs w:val="28"/>
        </w:rPr>
        <w:t>monitor</w:t>
      </w:r>
      <w:proofErr w:type="gramEnd"/>
    </w:p>
    <w:p w14:paraId="2CC33AD2" w14:textId="46219B83" w:rsidR="00FD59FE" w:rsidRPr="00EC0EDD" w:rsidRDefault="00FD59FE">
      <w:pPr>
        <w:pStyle w:val="Body"/>
        <w:spacing w:line="360" w:lineRule="auto"/>
        <w:rPr>
          <w:color w:val="000000" w:themeColor="text1"/>
        </w:rPr>
      </w:pPr>
    </w:p>
    <w:p w14:paraId="4924DAB1" w14:textId="2AAA0751" w:rsidR="00EC0EDD" w:rsidRPr="00E001B3" w:rsidRDefault="004A462F" w:rsidP="00EC0EDD">
      <w:pPr>
        <w:pStyle w:val="Body"/>
        <w:spacing w:line="360" w:lineRule="auto"/>
      </w:pPr>
      <w:r w:rsidRPr="003A37C2">
        <w:rPr>
          <w:i/>
          <w:iCs/>
        </w:rPr>
        <w:t>The NAMM Show, Anaheim, CA, January 25, 2024</w:t>
      </w:r>
      <w:r w:rsidR="00340B75" w:rsidRPr="00EC0EDD">
        <w:rPr>
          <w:i/>
          <w:iCs/>
          <w:color w:val="000000" w:themeColor="text1"/>
        </w:rPr>
        <w:t xml:space="preserve"> </w:t>
      </w:r>
      <w:r w:rsidR="002A170B" w:rsidRPr="00EC0EDD">
        <w:rPr>
          <w:color w:val="000000" w:themeColor="text1"/>
        </w:rPr>
        <w:t>—</w:t>
      </w:r>
      <w:r w:rsidR="009A0E5B">
        <w:rPr>
          <w:color w:val="000000" w:themeColor="text1"/>
        </w:rPr>
        <w:t xml:space="preserve"> </w:t>
      </w:r>
      <w:proofErr w:type="spellStart"/>
      <w:r w:rsidR="00EC0EDD" w:rsidRPr="00E001B3">
        <w:t>Genelec</w:t>
      </w:r>
      <w:proofErr w:type="spellEnd"/>
      <w:r w:rsidR="00EC0EDD" w:rsidRPr="00E001B3">
        <w:t xml:space="preserve"> </w:t>
      </w:r>
      <w:r w:rsidR="009A0E5B">
        <w:t>(booth 15500) is exhibiting</w:t>
      </w:r>
      <w:r w:rsidR="00EC0EDD" w:rsidRPr="00E001B3">
        <w:t xml:space="preserve"> the </w:t>
      </w:r>
      <w:hyperlink r:id="rId8" w:history="1">
        <w:r w:rsidR="00EC0EDD" w:rsidRPr="00E001B3">
          <w:rPr>
            <w:rStyle w:val="Hyperlink"/>
          </w:rPr>
          <w:t>8381A</w:t>
        </w:r>
      </w:hyperlink>
      <w:r w:rsidR="00EC0EDD" w:rsidRPr="00E001B3">
        <w:t xml:space="preserve"> Smart Active Monitoring</w:t>
      </w:r>
      <w:r w:rsidR="0081645D">
        <w:t>™</w:t>
      </w:r>
      <w:r w:rsidR="00EC0EDD" w:rsidRPr="00E001B3">
        <w:t xml:space="preserve"> system, a flagship floor-standing Adaptive Point Source</w:t>
      </w:r>
      <w:r w:rsidR="00EC0EDD">
        <w:t>™</w:t>
      </w:r>
      <w:r w:rsidR="00EC0EDD" w:rsidRPr="00E001B3" w:rsidDel="00953066">
        <w:t xml:space="preserve"> </w:t>
      </w:r>
      <w:r w:rsidR="00EC0EDD" w:rsidRPr="00E001B3">
        <w:t>design that fuses exceptional precision and envelopment with unrivalled LF control, huge headroom and high-resolution imaging. Designed for high</w:t>
      </w:r>
      <w:r w:rsidR="00EC0EDD">
        <w:t>-</w:t>
      </w:r>
      <w:r w:rsidR="00EC0EDD" w:rsidRPr="00E001B3">
        <w:t>end music recording, mastering and audiophile listening, the 8381A creates a free-standing full</w:t>
      </w:r>
      <w:r w:rsidR="00EC0EDD">
        <w:t>-</w:t>
      </w:r>
      <w:r w:rsidR="00EC0EDD" w:rsidRPr="00E001B3">
        <w:t>range monitoring solution that can intelligently adapt to any acoustic environment. For audio professionals, the 8381A produces accurate full-band mixes that translate consistently to other rooms and playback systems, while audiophiles will experience every detail and nuance of a musical performance, just as the creators intended it to be heard.</w:t>
      </w:r>
    </w:p>
    <w:p w14:paraId="25E69C8F" w14:textId="77777777" w:rsidR="00EC0EDD" w:rsidRPr="00E001B3" w:rsidRDefault="00EC0EDD" w:rsidP="00EC0EDD">
      <w:pPr>
        <w:pStyle w:val="Body"/>
        <w:spacing w:line="360" w:lineRule="auto"/>
        <w:rPr>
          <w:i/>
          <w:iCs/>
        </w:rPr>
      </w:pPr>
    </w:p>
    <w:p w14:paraId="1B10CEC7" w14:textId="1F380B87" w:rsidR="00EC0EDD" w:rsidRPr="00E001B3" w:rsidRDefault="00EC0EDD" w:rsidP="00EC0EDD">
      <w:pPr>
        <w:pStyle w:val="Body"/>
        <w:spacing w:line="360" w:lineRule="auto"/>
      </w:pPr>
      <w:r w:rsidRPr="00E001B3">
        <w:t xml:space="preserve">As a member of </w:t>
      </w:r>
      <w:r>
        <w:t>“</w:t>
      </w:r>
      <w:r w:rsidRPr="00E001B3">
        <w:t>The Main Ones</w:t>
      </w:r>
      <w:r>
        <w:t>”</w:t>
      </w:r>
      <w:r w:rsidRPr="00E001B3">
        <w:t xml:space="preserve"> range, the 8381A system is acoustically coaxial right down to bass frequencies, and draws on proven technology developed for </w:t>
      </w:r>
      <w:proofErr w:type="spellStart"/>
      <w:r w:rsidRPr="00E001B3">
        <w:t>Genelec’s</w:t>
      </w:r>
      <w:proofErr w:type="spellEnd"/>
      <w:r w:rsidRPr="00E001B3">
        <w:t xml:space="preserve"> patented and award-winning</w:t>
      </w:r>
      <w:r>
        <w:t xml:space="preserve"> </w:t>
      </w:r>
      <w:hyperlink r:id="rId9" w:history="1">
        <w:r w:rsidRPr="00EC0EDD">
          <w:rPr>
            <w:rStyle w:val="Hyperlink"/>
          </w:rPr>
          <w:t>“The Ones”</w:t>
        </w:r>
      </w:hyperlink>
      <w:r w:rsidRPr="00E001B3">
        <w:t xml:space="preserve"> family of point source monitors and the </w:t>
      </w:r>
      <w:hyperlink r:id="rId10" w:history="1">
        <w:r w:rsidRPr="00E001B3">
          <w:rPr>
            <w:rStyle w:val="Hyperlink"/>
          </w:rPr>
          <w:t>W371A</w:t>
        </w:r>
      </w:hyperlink>
      <w:r w:rsidRPr="00E001B3">
        <w:t xml:space="preserve"> Adaptive Woofer System, which themselves can combine to create a free-standing full-range monitoring system. However, the 8381A raises the performance bar even higher by offering controlled directivity and </w:t>
      </w:r>
      <w:r w:rsidRPr="00EC0EDD">
        <w:t>uncolored</w:t>
      </w:r>
      <w:r w:rsidRPr="00E001B3">
        <w:t xml:space="preserve"> response both on and off axis, with an ultra-wide frequency response spanning from 20 Hz to 35 kHz. Additionally, with almost 6 kW of amplifier power and a staggering maximum SPL of 12</w:t>
      </w:r>
      <w:r w:rsidR="00854465">
        <w:t>6</w:t>
      </w:r>
      <w:r w:rsidRPr="00E001B3">
        <w:t xml:space="preserve"> dB – the highest figure ever achieved by a precision point source acoustic design – the 8381A offers the most sophisticated features and specification of any audio monitor currently available. </w:t>
      </w:r>
    </w:p>
    <w:p w14:paraId="6ED95DF0" w14:textId="77777777" w:rsidR="00EC0EDD" w:rsidRPr="00E001B3" w:rsidRDefault="00EC0EDD" w:rsidP="00EC0EDD">
      <w:pPr>
        <w:pStyle w:val="Body"/>
        <w:spacing w:line="360" w:lineRule="auto"/>
      </w:pPr>
    </w:p>
    <w:p w14:paraId="23F5C27D" w14:textId="2B94024A" w:rsidR="00EC0EDD" w:rsidRPr="00E001B3" w:rsidRDefault="00EC0EDD" w:rsidP="00EC0EDD">
      <w:pPr>
        <w:pStyle w:val="Body"/>
        <w:spacing w:line="360" w:lineRule="auto"/>
      </w:pPr>
      <w:r w:rsidRPr="00E001B3">
        <w:t>At the heart of the 8381A is a proprietary high SPL Minimum Diffraction Coaxial (MDC</w:t>
      </w:r>
      <w:r>
        <w:t>™</w:t>
      </w:r>
      <w:r w:rsidRPr="00E001B3">
        <w:t>) midrange/tweeter driver</w:t>
      </w:r>
      <w:r>
        <w:t>,</w:t>
      </w:r>
      <w:r w:rsidRPr="00E001B3">
        <w:t xml:space="preserve"> which – combined with a powerful </w:t>
      </w:r>
      <w:proofErr w:type="spellStart"/>
      <w:r w:rsidRPr="00E001B3">
        <w:t>Genelec</w:t>
      </w:r>
      <w:proofErr w:type="spellEnd"/>
      <w:r w:rsidRPr="00E001B3">
        <w:t xml:space="preserve"> DSP engine – delivers extraordinary clarity, </w:t>
      </w:r>
      <w:proofErr w:type="gramStart"/>
      <w:r w:rsidRPr="00E001B3">
        <w:t>imaging</w:t>
      </w:r>
      <w:proofErr w:type="gramEnd"/>
      <w:r w:rsidRPr="00E001B3">
        <w:t xml:space="preserve"> and adaptability. This MDC driver shares a common acoustical axis with the 8381A’s four complementary 5-inch dome drivers</w:t>
      </w:r>
      <w:r>
        <w:t>,</w:t>
      </w:r>
      <w:r w:rsidRPr="00E001B3">
        <w:t xml:space="preserve"> which are arranged as a midrange transduction system, and this unique array combines with a forward-facing 15-inch woofer to provide outstandingly stable directivity, </w:t>
      </w:r>
      <w:proofErr w:type="gramStart"/>
      <w:r w:rsidRPr="00E001B3">
        <w:t>control</w:t>
      </w:r>
      <w:proofErr w:type="gramEnd"/>
      <w:r w:rsidRPr="00E001B3">
        <w:t xml:space="preserve"> and coherence.</w:t>
      </w:r>
    </w:p>
    <w:p w14:paraId="26330A75" w14:textId="77777777" w:rsidR="00EC0EDD" w:rsidRPr="00E001B3" w:rsidRDefault="00EC0EDD" w:rsidP="00EC0EDD">
      <w:pPr>
        <w:pStyle w:val="Body"/>
        <w:spacing w:line="360" w:lineRule="auto"/>
      </w:pPr>
    </w:p>
    <w:p w14:paraId="0F24E434" w14:textId="6FD28A3F" w:rsidR="00EC0EDD" w:rsidRPr="00E001B3" w:rsidRDefault="00EC0EDD" w:rsidP="00EC0EDD">
      <w:pPr>
        <w:pStyle w:val="Body"/>
        <w:spacing w:line="360" w:lineRule="auto"/>
      </w:pPr>
      <w:r w:rsidRPr="00E001B3">
        <w:t>To further enhance and extend the 8381A’s low frequency reproduction, a pair of high</w:t>
      </w:r>
      <w:r>
        <w:t>-</w:t>
      </w:r>
      <w:r w:rsidRPr="00E001B3">
        <w:t>performance 15-inch woofers employ the LF adaptive technology originally developed in the W371A, offering high resolution and supreme levels of low</w:t>
      </w:r>
      <w:r>
        <w:t>-</w:t>
      </w:r>
      <w:r w:rsidRPr="00E001B3">
        <w:t xml:space="preserve">frequency control – despite the effects of room acoustics. This technology allows the 8381A to tailor performance carefully to the room, offering flatter, smoother in-room response at the listening location, with LF imaging coherent with the full audio range. This flat and neutral LF response </w:t>
      </w:r>
      <w:r w:rsidRPr="00EC0EDD">
        <w:t>minimizes</w:t>
      </w:r>
      <w:r w:rsidRPr="00E001B3">
        <w:t xml:space="preserve"> acoustic notching, and reduces detrimental reflections and resonances by the walls, </w:t>
      </w:r>
      <w:proofErr w:type="gramStart"/>
      <w:r w:rsidRPr="00E001B3">
        <w:t>ceiling</w:t>
      </w:r>
      <w:proofErr w:type="gramEnd"/>
      <w:r w:rsidRPr="00E001B3">
        <w:t xml:space="preserve"> or floor of the room.  </w:t>
      </w:r>
    </w:p>
    <w:p w14:paraId="15534D20" w14:textId="77777777" w:rsidR="00EC0EDD" w:rsidRPr="00E001B3" w:rsidRDefault="00EC0EDD" w:rsidP="00EC0EDD">
      <w:pPr>
        <w:pStyle w:val="Body"/>
        <w:spacing w:line="360" w:lineRule="auto"/>
      </w:pPr>
    </w:p>
    <w:p w14:paraId="37C27AE0" w14:textId="76760A65" w:rsidR="00EC0EDD" w:rsidRPr="00E001B3" w:rsidRDefault="00EC0EDD" w:rsidP="00EC0EDD">
      <w:pPr>
        <w:pStyle w:val="Body"/>
        <w:spacing w:line="360" w:lineRule="auto"/>
      </w:pPr>
      <w:r w:rsidRPr="00E001B3">
        <w:t xml:space="preserve">As part of </w:t>
      </w:r>
      <w:proofErr w:type="spellStart"/>
      <w:r w:rsidRPr="00E001B3">
        <w:t>Genelec’s</w:t>
      </w:r>
      <w:proofErr w:type="spellEnd"/>
      <w:r w:rsidRPr="00E001B3">
        <w:t xml:space="preserve"> </w:t>
      </w:r>
      <w:hyperlink r:id="rId11" w:history="1">
        <w:r w:rsidRPr="00E001B3">
          <w:rPr>
            <w:rStyle w:val="Hyperlink"/>
          </w:rPr>
          <w:t>Smart Active Monitoring</w:t>
        </w:r>
      </w:hyperlink>
      <w:r w:rsidRPr="00E001B3">
        <w:t xml:space="preserve"> family, the 8381A integrates tightly with </w:t>
      </w:r>
      <w:proofErr w:type="spellStart"/>
      <w:r w:rsidRPr="00E001B3">
        <w:t>Genelec’s</w:t>
      </w:r>
      <w:proofErr w:type="spellEnd"/>
      <w:r w:rsidRPr="00E001B3">
        <w:t xml:space="preserve"> </w:t>
      </w:r>
      <w:hyperlink r:id="rId12" w:history="1">
        <w:r w:rsidRPr="00E001B3">
          <w:rPr>
            <w:rStyle w:val="Hyperlink"/>
          </w:rPr>
          <w:t>GLM software</w:t>
        </w:r>
      </w:hyperlink>
      <w:r w:rsidRPr="00E001B3">
        <w:t xml:space="preserve">, which can configure, calibrate and control entire </w:t>
      </w:r>
      <w:proofErr w:type="spellStart"/>
      <w:r w:rsidRPr="00E001B3">
        <w:t>Genelec</w:t>
      </w:r>
      <w:proofErr w:type="spellEnd"/>
      <w:r w:rsidRPr="00E001B3">
        <w:t xml:space="preserve"> smart monitoring systems. Based on experience from thousands of studios around the world, GLM </w:t>
      </w:r>
      <w:r w:rsidRPr="00EC0EDD">
        <w:t>minimizes</w:t>
      </w:r>
      <w:r w:rsidRPr="00E001B3">
        <w:t xml:space="preserve"> the listening room’s influence on the sound, enabling the user to produce mixes that translate perfectly to other systems, whether the format is stereo, surround or high channel count immersive. GLM also includes the ground-breaking </w:t>
      </w:r>
      <w:hyperlink r:id="rId13" w:history="1">
        <w:r w:rsidRPr="00E001B3">
          <w:rPr>
            <w:rStyle w:val="Hyperlink"/>
          </w:rPr>
          <w:t>GRADE room report</w:t>
        </w:r>
      </w:hyperlink>
      <w:r w:rsidRPr="00E001B3">
        <w:t xml:space="preserve"> feature, which gives the user a complete analysis of their room and monitoring system performance, providing specific observations and advice on any acoustical issues, helping users and studio designers alike to fine tune the room’s acoustic treatment, adjust monitor and listener positions, and </w:t>
      </w:r>
      <w:r w:rsidRPr="00EC0EDD">
        <w:t>optimize</w:t>
      </w:r>
      <w:r w:rsidRPr="00E001B3">
        <w:t xml:space="preserve"> bass management.</w:t>
      </w:r>
    </w:p>
    <w:p w14:paraId="3AF0AA55" w14:textId="77777777" w:rsidR="00EC0EDD" w:rsidRPr="00E001B3" w:rsidRDefault="00EC0EDD" w:rsidP="00EC0EDD">
      <w:pPr>
        <w:pStyle w:val="Body"/>
        <w:spacing w:line="360" w:lineRule="auto"/>
      </w:pPr>
    </w:p>
    <w:p w14:paraId="3DC3593E" w14:textId="2979CB57" w:rsidR="00EC0EDD" w:rsidRPr="00E001B3" w:rsidRDefault="00EC0EDD" w:rsidP="00EC0EDD">
      <w:pPr>
        <w:pStyle w:val="Body"/>
        <w:spacing w:line="360" w:lineRule="auto"/>
      </w:pPr>
      <w:r w:rsidRPr="00E001B3">
        <w:t xml:space="preserve">Designed and manufactured to the highest standards of sustainability and environmental responsibility at </w:t>
      </w:r>
      <w:proofErr w:type="spellStart"/>
      <w:r w:rsidRPr="00E001B3">
        <w:t>Genelec’s</w:t>
      </w:r>
      <w:proofErr w:type="spellEnd"/>
      <w:r w:rsidRPr="00E001B3">
        <w:t xml:space="preserve"> headquarters in </w:t>
      </w:r>
      <w:proofErr w:type="spellStart"/>
      <w:r w:rsidRPr="00E001B3">
        <w:t>Iisalmi</w:t>
      </w:r>
      <w:proofErr w:type="spellEnd"/>
      <w:r w:rsidRPr="00E001B3">
        <w:t xml:space="preserve">, Finland, the 8381A comes with a </w:t>
      </w:r>
      <w:r w:rsidRPr="00E001B3">
        <w:lastRenderedPageBreak/>
        <w:t xml:space="preserve">comprehensive </w:t>
      </w:r>
      <w:proofErr w:type="spellStart"/>
      <w:r w:rsidRPr="00E001B3">
        <w:t>SonicAdvisor</w:t>
      </w:r>
      <w:proofErr w:type="spellEnd"/>
      <w:r>
        <w:t>™</w:t>
      </w:r>
      <w:r w:rsidRPr="00E001B3">
        <w:t xml:space="preserve"> system calibration and service package to jointly celebrate </w:t>
      </w:r>
      <w:proofErr w:type="spellStart"/>
      <w:r w:rsidRPr="00E001B3">
        <w:t>Genelec’s</w:t>
      </w:r>
      <w:proofErr w:type="spellEnd"/>
      <w:r w:rsidRPr="00E001B3">
        <w:t xml:space="preserve"> 45</w:t>
      </w:r>
      <w:r w:rsidRPr="00E001B3">
        <w:rPr>
          <w:vertAlign w:val="superscript"/>
        </w:rPr>
        <w:t>th</w:t>
      </w:r>
      <w:r w:rsidRPr="00E001B3">
        <w:t xml:space="preserve"> anniversary, and the company’s total commitment to its customers and to sustainable development. </w:t>
      </w:r>
    </w:p>
    <w:p w14:paraId="0A437B9D" w14:textId="77777777" w:rsidR="00EC0EDD" w:rsidRPr="00E001B3" w:rsidRDefault="00EC0EDD" w:rsidP="00EC0EDD">
      <w:pPr>
        <w:pStyle w:val="Body"/>
        <w:spacing w:line="360" w:lineRule="auto"/>
      </w:pPr>
    </w:p>
    <w:p w14:paraId="59E9F293" w14:textId="77777777" w:rsidR="00EC0EDD" w:rsidRPr="00E001B3" w:rsidRDefault="00EC0EDD" w:rsidP="00EC0EDD">
      <w:pPr>
        <w:pStyle w:val="Body"/>
        <w:spacing w:line="360" w:lineRule="auto"/>
      </w:pPr>
      <w:r w:rsidRPr="00E001B3">
        <w:t xml:space="preserve">“The demand for high quality free-standing full-range monitoring systems has been clear from the exceptional response to The Ones and W371A combination,” comments </w:t>
      </w:r>
      <w:proofErr w:type="spellStart"/>
      <w:r w:rsidRPr="00E001B3">
        <w:t>Genelec</w:t>
      </w:r>
      <w:proofErr w:type="spellEnd"/>
      <w:r w:rsidRPr="00E001B3">
        <w:t xml:space="preserve"> Managing Director </w:t>
      </w:r>
      <w:proofErr w:type="spellStart"/>
      <w:r w:rsidRPr="00E001B3">
        <w:t>Siamäk</w:t>
      </w:r>
      <w:proofErr w:type="spellEnd"/>
      <w:r w:rsidRPr="00E001B3">
        <w:t xml:space="preserve"> </w:t>
      </w:r>
      <w:proofErr w:type="spellStart"/>
      <w:r w:rsidRPr="00E001B3">
        <w:t>Naghian</w:t>
      </w:r>
      <w:proofErr w:type="spellEnd"/>
      <w:r w:rsidRPr="00E001B3">
        <w:t>. “It was also evident that there was a desire from customers for a free-standing system that could deliver even more headroom and increased low frequency extension. And while we continue to offer a wide range of soffit-mounting main monitors, we’re confident that the flexibility and mobility of a floor-standing adaptive system like the 8381A will provide the perfect solution for any discerning user seeking a truly next-generation sonic reference.”</w:t>
      </w:r>
    </w:p>
    <w:p w14:paraId="7F0BE89C" w14:textId="77777777" w:rsidR="00EC0EDD" w:rsidRPr="00E001B3" w:rsidRDefault="00EC0EDD" w:rsidP="00EC0EDD">
      <w:pPr>
        <w:pStyle w:val="Body"/>
        <w:spacing w:line="360" w:lineRule="auto"/>
        <w:rPr>
          <w:bCs/>
        </w:rPr>
      </w:pPr>
    </w:p>
    <w:p w14:paraId="06E7A881" w14:textId="643F2E1A" w:rsidR="00EC0EDD" w:rsidRPr="00E001B3" w:rsidRDefault="00EC0EDD" w:rsidP="00EC0EDD">
      <w:pPr>
        <w:pStyle w:val="Body"/>
        <w:spacing w:line="360" w:lineRule="auto"/>
        <w:rPr>
          <w:bCs/>
        </w:rPr>
      </w:pPr>
      <w:r w:rsidRPr="00E001B3">
        <w:rPr>
          <w:bCs/>
        </w:rPr>
        <w:t>For more information</w:t>
      </w:r>
      <w:r>
        <w:rPr>
          <w:bCs/>
        </w:rPr>
        <w:t>,</w:t>
      </w:r>
      <w:r w:rsidRPr="00E001B3">
        <w:rPr>
          <w:bCs/>
        </w:rPr>
        <w:t xml:space="preserve"> please visit </w:t>
      </w:r>
      <w:hyperlink r:id="rId14" w:history="1">
        <w:r w:rsidRPr="00E001B3">
          <w:rPr>
            <w:rStyle w:val="Hyperlink"/>
            <w:bCs/>
          </w:rPr>
          <w:t>www.genelec.com</w:t>
        </w:r>
      </w:hyperlink>
      <w:r>
        <w:t xml:space="preserve">. </w:t>
      </w:r>
    </w:p>
    <w:p w14:paraId="6FD231C2" w14:textId="2D4ABD17" w:rsidR="00FD59FE" w:rsidRPr="00EC0EDD" w:rsidRDefault="00FD59FE" w:rsidP="00340B75">
      <w:pPr>
        <w:pStyle w:val="Body"/>
        <w:spacing w:line="360" w:lineRule="auto"/>
        <w:rPr>
          <w:color w:val="000000" w:themeColor="text1"/>
        </w:rPr>
      </w:pPr>
    </w:p>
    <w:p w14:paraId="6DCBDDCE" w14:textId="407A8BD1" w:rsidR="00FD59FE" w:rsidRPr="00EC0EDD" w:rsidRDefault="002A170B">
      <w:pPr>
        <w:pStyle w:val="Body"/>
        <w:spacing w:line="360" w:lineRule="auto"/>
        <w:jc w:val="right"/>
        <w:rPr>
          <w:i/>
          <w:iCs/>
          <w:color w:val="000000" w:themeColor="text1"/>
          <w:sz w:val="18"/>
          <w:szCs w:val="18"/>
        </w:rPr>
      </w:pPr>
      <w:r w:rsidRPr="00EC0EDD">
        <w:rPr>
          <w:i/>
          <w:iCs/>
          <w:color w:val="000000" w:themeColor="text1"/>
          <w:sz w:val="18"/>
          <w:szCs w:val="18"/>
        </w:rPr>
        <w:t>...ends</w:t>
      </w:r>
      <w:r w:rsidR="00340B75" w:rsidRPr="00EC0EDD">
        <w:rPr>
          <w:i/>
          <w:iCs/>
          <w:color w:val="000000" w:themeColor="text1"/>
          <w:sz w:val="18"/>
          <w:szCs w:val="18"/>
        </w:rPr>
        <w:t xml:space="preserve"> </w:t>
      </w:r>
      <w:r w:rsidR="00EC0EDD">
        <w:rPr>
          <w:i/>
          <w:iCs/>
          <w:color w:val="000000" w:themeColor="text1"/>
          <w:sz w:val="18"/>
          <w:szCs w:val="18"/>
        </w:rPr>
        <w:t>674</w:t>
      </w:r>
      <w:r w:rsidR="00EC0EDD" w:rsidRPr="00EC0EDD">
        <w:rPr>
          <w:i/>
          <w:iCs/>
          <w:color w:val="000000" w:themeColor="text1"/>
          <w:sz w:val="18"/>
          <w:szCs w:val="18"/>
        </w:rPr>
        <w:t xml:space="preserve"> </w:t>
      </w:r>
      <w:proofErr w:type="gramStart"/>
      <w:r w:rsidRPr="00EC0EDD">
        <w:rPr>
          <w:i/>
          <w:iCs/>
          <w:color w:val="000000" w:themeColor="text1"/>
          <w:sz w:val="18"/>
          <w:szCs w:val="18"/>
        </w:rPr>
        <w:t>words</w:t>
      </w:r>
      <w:proofErr w:type="gramEnd"/>
    </w:p>
    <w:p w14:paraId="41090B44" w14:textId="77777777" w:rsidR="00FD59FE" w:rsidRPr="00EC0EDD" w:rsidRDefault="00FD59FE">
      <w:pPr>
        <w:pStyle w:val="Body"/>
        <w:tabs>
          <w:tab w:val="left" w:pos="8550"/>
        </w:tabs>
        <w:spacing w:line="360" w:lineRule="auto"/>
        <w:rPr>
          <w:color w:val="000000" w:themeColor="text1"/>
        </w:rPr>
      </w:pPr>
    </w:p>
    <w:p w14:paraId="13020B0B" w14:textId="10519CF3" w:rsidR="00FD59FE" w:rsidRPr="00EC0EDD" w:rsidRDefault="00EC0EDD">
      <w:pPr>
        <w:pStyle w:val="Body"/>
        <w:tabs>
          <w:tab w:val="left" w:pos="8550"/>
        </w:tabs>
        <w:spacing w:line="360" w:lineRule="auto"/>
        <w:rPr>
          <w:color w:val="000000" w:themeColor="text1"/>
        </w:rPr>
      </w:pPr>
      <w:r w:rsidRPr="00EC0EDD">
        <w:rPr>
          <w:color w:val="000000" w:themeColor="text1"/>
        </w:rPr>
        <w:t>Photo file 1: 2023_8381A_PR1.JPG</w:t>
      </w:r>
    </w:p>
    <w:p w14:paraId="401E3000" w14:textId="634E4FB7" w:rsidR="00EC0EDD" w:rsidRPr="00EC0EDD" w:rsidRDefault="00EC0EDD" w:rsidP="00EC0EDD">
      <w:pPr>
        <w:pStyle w:val="Body"/>
        <w:tabs>
          <w:tab w:val="left" w:pos="8550"/>
        </w:tabs>
        <w:spacing w:line="360" w:lineRule="auto"/>
        <w:rPr>
          <w:color w:val="000000" w:themeColor="text1"/>
        </w:rPr>
      </w:pPr>
      <w:r w:rsidRPr="00EC0EDD">
        <w:rPr>
          <w:color w:val="000000" w:themeColor="text1"/>
        </w:rPr>
        <w:t xml:space="preserve">Photo caption 1: The new </w:t>
      </w:r>
      <w:proofErr w:type="spellStart"/>
      <w:r w:rsidR="00AA15FB">
        <w:rPr>
          <w:color w:val="000000" w:themeColor="text1"/>
        </w:rPr>
        <w:t>Genelec</w:t>
      </w:r>
      <w:proofErr w:type="spellEnd"/>
      <w:r w:rsidR="00AA15FB">
        <w:rPr>
          <w:color w:val="000000" w:themeColor="text1"/>
        </w:rPr>
        <w:t xml:space="preserve"> </w:t>
      </w:r>
      <w:r w:rsidRPr="00EC0EDD">
        <w:rPr>
          <w:color w:val="000000" w:themeColor="text1"/>
        </w:rPr>
        <w:t>8381A</w:t>
      </w:r>
      <w:r>
        <w:rPr>
          <w:color w:val="000000" w:themeColor="text1"/>
        </w:rPr>
        <w:t xml:space="preserve"> </w:t>
      </w:r>
      <w:r w:rsidRPr="00EC0EDD">
        <w:rPr>
          <w:color w:val="000000" w:themeColor="text1"/>
        </w:rPr>
        <w:t>Adaptive Point Source</w:t>
      </w:r>
      <w:r>
        <w:rPr>
          <w:color w:val="000000" w:themeColor="text1"/>
        </w:rPr>
        <w:t>™ M</w:t>
      </w:r>
      <w:r w:rsidRPr="00EC0EDD">
        <w:rPr>
          <w:color w:val="000000" w:themeColor="text1"/>
        </w:rPr>
        <w:t>ain Monitor.</w:t>
      </w:r>
    </w:p>
    <w:p w14:paraId="612436E1" w14:textId="77777777" w:rsidR="00EC0EDD" w:rsidRPr="00EC0EDD" w:rsidRDefault="00EC0EDD" w:rsidP="00EC0EDD">
      <w:pPr>
        <w:pStyle w:val="Body"/>
        <w:tabs>
          <w:tab w:val="left" w:pos="8550"/>
        </w:tabs>
        <w:spacing w:line="360" w:lineRule="auto"/>
        <w:rPr>
          <w:color w:val="000000" w:themeColor="text1"/>
        </w:rPr>
      </w:pPr>
      <w:r w:rsidRPr="00EC0EDD">
        <w:rPr>
          <w:color w:val="000000" w:themeColor="text1"/>
        </w:rPr>
        <w:t> </w:t>
      </w:r>
    </w:p>
    <w:p w14:paraId="02511444" w14:textId="64B67691" w:rsidR="00EC0EDD" w:rsidRPr="00EC0EDD" w:rsidRDefault="00EC0EDD" w:rsidP="00EC0EDD">
      <w:pPr>
        <w:pStyle w:val="Body"/>
        <w:tabs>
          <w:tab w:val="left" w:pos="8550"/>
        </w:tabs>
        <w:spacing w:line="360" w:lineRule="auto"/>
        <w:rPr>
          <w:color w:val="000000" w:themeColor="text1"/>
        </w:rPr>
      </w:pPr>
      <w:r w:rsidRPr="00EC0EDD">
        <w:rPr>
          <w:color w:val="000000" w:themeColor="text1"/>
        </w:rPr>
        <w:t>Photo file 2: 2023_8381A_PR2.JPG</w:t>
      </w:r>
    </w:p>
    <w:p w14:paraId="34A89B58" w14:textId="2688D6BC" w:rsidR="00EC0EDD" w:rsidRPr="00EC0EDD" w:rsidRDefault="00EC0EDD" w:rsidP="00EC0EDD">
      <w:pPr>
        <w:pStyle w:val="Body"/>
        <w:tabs>
          <w:tab w:val="left" w:pos="8550"/>
        </w:tabs>
        <w:spacing w:line="360" w:lineRule="auto"/>
        <w:rPr>
          <w:color w:val="000000" w:themeColor="text1"/>
        </w:rPr>
      </w:pPr>
      <w:r w:rsidRPr="00EC0EDD">
        <w:rPr>
          <w:color w:val="000000" w:themeColor="text1"/>
        </w:rPr>
        <w:t xml:space="preserve">Photo caption 2: As part of </w:t>
      </w:r>
      <w:proofErr w:type="spellStart"/>
      <w:r w:rsidRPr="00EC0EDD">
        <w:rPr>
          <w:color w:val="000000" w:themeColor="text1"/>
        </w:rPr>
        <w:t>Genelec’s</w:t>
      </w:r>
      <w:proofErr w:type="spellEnd"/>
      <w:r w:rsidRPr="00EC0EDD">
        <w:rPr>
          <w:color w:val="000000" w:themeColor="text1"/>
        </w:rPr>
        <w:t xml:space="preserve"> Smart Active Monitoring family, the 8381A can</w:t>
      </w:r>
      <w:r>
        <w:rPr>
          <w:color w:val="000000" w:themeColor="text1"/>
        </w:rPr>
        <w:t xml:space="preserve"> </w:t>
      </w:r>
      <w:r w:rsidRPr="00EC0EDD">
        <w:rPr>
          <w:color w:val="000000" w:themeColor="text1"/>
        </w:rPr>
        <w:t>intelligently adapt to any acoustic environment via</w:t>
      </w:r>
      <w:r>
        <w:rPr>
          <w:color w:val="000000" w:themeColor="text1"/>
        </w:rPr>
        <w:t xml:space="preserve"> </w:t>
      </w:r>
      <w:r w:rsidRPr="00EC0EDD">
        <w:rPr>
          <w:color w:val="000000" w:themeColor="text1"/>
        </w:rPr>
        <w:t>GLM calibration software.</w:t>
      </w:r>
    </w:p>
    <w:p w14:paraId="7033475E" w14:textId="77777777" w:rsidR="00FD59FE" w:rsidRPr="00EC0EDD" w:rsidRDefault="00FD59FE">
      <w:pPr>
        <w:pStyle w:val="Body"/>
        <w:tabs>
          <w:tab w:val="left" w:pos="8550"/>
        </w:tabs>
        <w:spacing w:line="360" w:lineRule="auto"/>
      </w:pPr>
    </w:p>
    <w:p w14:paraId="7A45D98E" w14:textId="7877FA2F" w:rsidR="00FD59FE" w:rsidRPr="00EC0EDD" w:rsidRDefault="002A170B">
      <w:pPr>
        <w:pStyle w:val="Body"/>
        <w:tabs>
          <w:tab w:val="left" w:pos="8550"/>
        </w:tabs>
        <w:spacing w:line="360" w:lineRule="auto"/>
      </w:pPr>
      <w:proofErr w:type="spellStart"/>
      <w:r w:rsidRPr="00EC0EDD">
        <w:t>Genelec</w:t>
      </w:r>
      <w:proofErr w:type="spellEnd"/>
      <w:r w:rsidRPr="00EC0EDD">
        <w:t>,</w:t>
      </w:r>
      <w:r w:rsidR="00340B75" w:rsidRPr="00EC0EDD">
        <w:t xml:space="preserve"> </w:t>
      </w:r>
      <w:r w:rsidRPr="00EC0EDD">
        <w:t>the</w:t>
      </w:r>
      <w:r w:rsidR="00340B75" w:rsidRPr="00EC0EDD">
        <w:t xml:space="preserve"> </w:t>
      </w:r>
      <w:r w:rsidRPr="00EC0EDD">
        <w:t>pioneer</w:t>
      </w:r>
      <w:r w:rsidR="00340B75" w:rsidRPr="00EC0EDD">
        <w:t xml:space="preserve"> </w:t>
      </w:r>
      <w:r w:rsidRPr="00EC0EDD">
        <w:t>in</w:t>
      </w:r>
      <w:r w:rsidR="00340B75" w:rsidRPr="00EC0EDD">
        <w:t xml:space="preserve"> </w:t>
      </w:r>
      <w:r w:rsidRPr="00EC0EDD">
        <w:t>Active</w:t>
      </w:r>
      <w:r w:rsidR="00340B75" w:rsidRPr="00EC0EDD">
        <w:t xml:space="preserve"> </w:t>
      </w:r>
      <w:r w:rsidRPr="00EC0EDD">
        <w:t>Monitoring</w:t>
      </w:r>
      <w:r w:rsidR="00340B75" w:rsidRPr="00EC0EDD">
        <w:t xml:space="preserve"> </w:t>
      </w:r>
      <w:r w:rsidRPr="00EC0EDD">
        <w:t>technology,</w:t>
      </w:r>
      <w:r w:rsidR="00340B75" w:rsidRPr="00EC0EDD">
        <w:t xml:space="preserve"> </w:t>
      </w:r>
      <w:r w:rsidRPr="00EC0EDD">
        <w:t>is</w:t>
      </w:r>
      <w:r w:rsidR="00340B75" w:rsidRPr="00EC0EDD">
        <w:t xml:space="preserve"> </w:t>
      </w:r>
      <w:r w:rsidRPr="00EC0EDD">
        <w:t>celebrating</w:t>
      </w:r>
      <w:r w:rsidR="00340B75" w:rsidRPr="00EC0EDD">
        <w:t xml:space="preserve"> </w:t>
      </w:r>
      <w:r w:rsidR="008C1332" w:rsidRPr="00EC0EDD">
        <w:t>45</w:t>
      </w:r>
      <w:r w:rsidR="00340B75" w:rsidRPr="00EC0EDD">
        <w:t xml:space="preserve"> </w:t>
      </w:r>
      <w:r w:rsidRPr="00EC0EDD">
        <w:t>years</w:t>
      </w:r>
      <w:r w:rsidR="00340B75" w:rsidRPr="00EC0EDD">
        <w:t xml:space="preserve"> </w:t>
      </w:r>
      <w:r w:rsidRPr="00EC0EDD">
        <w:t>of</w:t>
      </w:r>
      <w:r w:rsidR="00340B75" w:rsidRPr="00EC0EDD">
        <w:t xml:space="preserve"> </w:t>
      </w:r>
      <w:r w:rsidRPr="00EC0EDD">
        <w:t>designing</w:t>
      </w:r>
      <w:r w:rsidR="00340B75" w:rsidRPr="00EC0EDD">
        <w:t xml:space="preserve"> </w:t>
      </w:r>
      <w:r w:rsidRPr="00EC0EDD">
        <w:t>and</w:t>
      </w:r>
      <w:r w:rsidR="00340B75" w:rsidRPr="00EC0EDD">
        <w:t xml:space="preserve"> </w:t>
      </w:r>
      <w:r w:rsidRPr="00EC0EDD">
        <w:t>manufacturing</w:t>
      </w:r>
      <w:r w:rsidR="00340B75" w:rsidRPr="00EC0EDD">
        <w:t xml:space="preserve"> </w:t>
      </w:r>
      <w:r w:rsidRPr="00EC0EDD">
        <w:t>active</w:t>
      </w:r>
      <w:r w:rsidR="00340B75" w:rsidRPr="00EC0EDD">
        <w:t xml:space="preserve"> </w:t>
      </w:r>
      <w:r w:rsidRPr="00EC0EDD">
        <w:t>loudspeakers</w:t>
      </w:r>
      <w:r w:rsidR="00340B75" w:rsidRPr="00EC0EDD">
        <w:t xml:space="preserve"> </w:t>
      </w:r>
      <w:r w:rsidRPr="00EC0EDD">
        <w:t>for</w:t>
      </w:r>
      <w:r w:rsidR="00340B75" w:rsidRPr="00EC0EDD">
        <w:t xml:space="preserve"> </w:t>
      </w:r>
      <w:r w:rsidRPr="00EC0EDD">
        <w:t>true</w:t>
      </w:r>
      <w:r w:rsidR="00340B75" w:rsidRPr="00EC0EDD">
        <w:t xml:space="preserve"> </w:t>
      </w:r>
      <w:r w:rsidRPr="00EC0EDD">
        <w:t>and</w:t>
      </w:r>
      <w:r w:rsidR="00340B75" w:rsidRPr="00EC0EDD">
        <w:t xml:space="preserve"> </w:t>
      </w:r>
      <w:r w:rsidRPr="00EC0EDD">
        <w:t>accurate</w:t>
      </w:r>
      <w:r w:rsidR="00340B75" w:rsidRPr="00EC0EDD">
        <w:t xml:space="preserve"> </w:t>
      </w:r>
      <w:r w:rsidRPr="00EC0EDD">
        <w:t>sound</w:t>
      </w:r>
      <w:r w:rsidR="00340B75" w:rsidRPr="00EC0EDD">
        <w:t xml:space="preserve"> </w:t>
      </w:r>
      <w:r w:rsidRPr="00EC0EDD">
        <w:t>reproduction.</w:t>
      </w:r>
      <w:r w:rsidR="00340B75" w:rsidRPr="00EC0EDD">
        <w:t xml:space="preserve"> </w:t>
      </w:r>
      <w:proofErr w:type="spellStart"/>
      <w:r w:rsidRPr="00EC0EDD">
        <w:t>Genelec</w:t>
      </w:r>
      <w:proofErr w:type="spellEnd"/>
      <w:r w:rsidR="00340B75" w:rsidRPr="00EC0EDD">
        <w:t xml:space="preserve"> </w:t>
      </w:r>
      <w:r w:rsidRPr="00EC0EDD">
        <w:t>is</w:t>
      </w:r>
      <w:r w:rsidR="00340B75" w:rsidRPr="00EC0EDD">
        <w:t xml:space="preserve"> </w:t>
      </w:r>
      <w:r w:rsidRPr="00EC0EDD">
        <w:t>credited</w:t>
      </w:r>
      <w:r w:rsidR="00340B75" w:rsidRPr="00EC0EDD">
        <w:t xml:space="preserve"> </w:t>
      </w:r>
      <w:r w:rsidRPr="00EC0EDD">
        <w:t>with</w:t>
      </w:r>
      <w:r w:rsidR="00340B75" w:rsidRPr="00EC0EDD">
        <w:t xml:space="preserve"> </w:t>
      </w:r>
      <w:r w:rsidRPr="00EC0EDD">
        <w:t>promoting</w:t>
      </w:r>
      <w:r w:rsidR="00340B75" w:rsidRPr="00EC0EDD">
        <w:t xml:space="preserve"> </w:t>
      </w:r>
      <w:r w:rsidRPr="00EC0EDD">
        <w:t>the</w:t>
      </w:r>
      <w:r w:rsidR="00340B75" w:rsidRPr="00EC0EDD">
        <w:t xml:space="preserve"> </w:t>
      </w:r>
      <w:r w:rsidRPr="00EC0EDD">
        <w:t>concept</w:t>
      </w:r>
      <w:r w:rsidR="00340B75" w:rsidRPr="00EC0EDD">
        <w:t xml:space="preserve"> </w:t>
      </w:r>
      <w:r w:rsidRPr="00EC0EDD">
        <w:t>of</w:t>
      </w:r>
      <w:r w:rsidR="00340B75" w:rsidRPr="00EC0EDD">
        <w:t xml:space="preserve"> </w:t>
      </w:r>
      <w:r w:rsidRPr="00EC0EDD">
        <w:t>active</w:t>
      </w:r>
      <w:r w:rsidR="00340B75" w:rsidRPr="00EC0EDD">
        <w:t xml:space="preserve"> </w:t>
      </w:r>
      <w:r w:rsidRPr="00EC0EDD">
        <w:t>transducer</w:t>
      </w:r>
      <w:r w:rsidR="00340B75" w:rsidRPr="00EC0EDD">
        <w:t xml:space="preserve"> </w:t>
      </w:r>
      <w:r w:rsidRPr="00EC0EDD">
        <w:t>technology.</w:t>
      </w:r>
      <w:r w:rsidR="00340B75" w:rsidRPr="00EC0EDD">
        <w:t xml:space="preserve"> </w:t>
      </w:r>
      <w:r w:rsidRPr="00EC0EDD">
        <w:t>Since</w:t>
      </w:r>
      <w:r w:rsidR="00340B75" w:rsidRPr="00EC0EDD">
        <w:t xml:space="preserve"> </w:t>
      </w:r>
      <w:r w:rsidRPr="00EC0EDD">
        <w:t>its</w:t>
      </w:r>
      <w:r w:rsidR="00340B75" w:rsidRPr="00EC0EDD">
        <w:t xml:space="preserve"> </w:t>
      </w:r>
      <w:r w:rsidRPr="00EC0EDD">
        <w:t>inception</w:t>
      </w:r>
      <w:r w:rsidR="00340B75" w:rsidRPr="00EC0EDD">
        <w:t xml:space="preserve"> </w:t>
      </w:r>
      <w:r w:rsidRPr="00EC0EDD">
        <w:t>in</w:t>
      </w:r>
      <w:r w:rsidR="00340B75" w:rsidRPr="00EC0EDD">
        <w:t xml:space="preserve"> </w:t>
      </w:r>
      <w:r w:rsidRPr="00EC0EDD">
        <w:t>1978,</w:t>
      </w:r>
      <w:r w:rsidR="00340B75" w:rsidRPr="00EC0EDD">
        <w:t xml:space="preserve"> </w:t>
      </w:r>
      <w:proofErr w:type="spellStart"/>
      <w:r w:rsidRPr="00EC0EDD">
        <w:t>Genelec</w:t>
      </w:r>
      <w:proofErr w:type="spellEnd"/>
      <w:r w:rsidR="00340B75" w:rsidRPr="00EC0EDD">
        <w:t xml:space="preserve"> </w:t>
      </w:r>
      <w:r w:rsidRPr="00EC0EDD">
        <w:t>has</w:t>
      </w:r>
      <w:r w:rsidR="00340B75" w:rsidRPr="00EC0EDD">
        <w:t xml:space="preserve"> </w:t>
      </w:r>
      <w:r w:rsidRPr="00EC0EDD">
        <w:t>concentrated</w:t>
      </w:r>
      <w:r w:rsidR="00340B75" w:rsidRPr="00EC0EDD">
        <w:t xml:space="preserve"> </w:t>
      </w:r>
      <w:r w:rsidRPr="00EC0EDD">
        <w:t>its</w:t>
      </w:r>
      <w:r w:rsidR="00340B75" w:rsidRPr="00EC0EDD">
        <w:t xml:space="preserve"> </w:t>
      </w:r>
      <w:r w:rsidRPr="00EC0EDD">
        <w:t>efforts</w:t>
      </w:r>
      <w:r w:rsidR="00340B75" w:rsidRPr="00EC0EDD">
        <w:t xml:space="preserve"> </w:t>
      </w:r>
      <w:r w:rsidRPr="00EC0EDD">
        <w:t>and</w:t>
      </w:r>
      <w:r w:rsidR="00340B75" w:rsidRPr="00EC0EDD">
        <w:t xml:space="preserve"> </w:t>
      </w:r>
      <w:r w:rsidRPr="00EC0EDD">
        <w:t>resources</w:t>
      </w:r>
      <w:r w:rsidR="00340B75" w:rsidRPr="00EC0EDD">
        <w:t xml:space="preserve"> </w:t>
      </w:r>
      <w:r w:rsidRPr="00EC0EDD">
        <w:t>into</w:t>
      </w:r>
      <w:r w:rsidR="00340B75" w:rsidRPr="00EC0EDD">
        <w:t xml:space="preserve"> </w:t>
      </w:r>
      <w:r w:rsidRPr="00EC0EDD">
        <w:t>creating</w:t>
      </w:r>
      <w:r w:rsidR="00340B75" w:rsidRPr="00EC0EDD">
        <w:t xml:space="preserve"> </w:t>
      </w:r>
      <w:r w:rsidRPr="00EC0EDD">
        <w:t>active</w:t>
      </w:r>
      <w:r w:rsidR="00340B75" w:rsidRPr="00EC0EDD">
        <w:t xml:space="preserve"> </w:t>
      </w:r>
      <w:r w:rsidRPr="00EC0EDD">
        <w:t>monitors</w:t>
      </w:r>
      <w:r w:rsidR="00340B75" w:rsidRPr="00EC0EDD">
        <w:t xml:space="preserve"> </w:t>
      </w:r>
      <w:r w:rsidRPr="00EC0EDD">
        <w:t>with</w:t>
      </w:r>
      <w:r w:rsidR="00340B75" w:rsidRPr="00EC0EDD">
        <w:t xml:space="preserve"> </w:t>
      </w:r>
      <w:r w:rsidRPr="00EC0EDD">
        <w:t>unparalleled</w:t>
      </w:r>
      <w:r w:rsidR="00340B75" w:rsidRPr="00EC0EDD">
        <w:t xml:space="preserve"> </w:t>
      </w:r>
      <w:r w:rsidRPr="00EC0EDD">
        <w:t>sonic</w:t>
      </w:r>
      <w:r w:rsidR="00340B75" w:rsidRPr="00EC0EDD">
        <w:t xml:space="preserve"> </w:t>
      </w:r>
      <w:r w:rsidRPr="00EC0EDD">
        <w:t>integrity.</w:t>
      </w:r>
      <w:r w:rsidR="00340B75" w:rsidRPr="00EC0EDD">
        <w:t xml:space="preserve"> </w:t>
      </w:r>
      <w:r w:rsidRPr="00EC0EDD">
        <w:t>The</w:t>
      </w:r>
      <w:r w:rsidR="00340B75" w:rsidRPr="00EC0EDD">
        <w:t xml:space="preserve"> </w:t>
      </w:r>
      <w:r w:rsidRPr="00EC0EDD">
        <w:t>result</w:t>
      </w:r>
      <w:r w:rsidR="00340B75" w:rsidRPr="00EC0EDD">
        <w:t xml:space="preserve"> </w:t>
      </w:r>
      <w:r w:rsidRPr="00EC0EDD">
        <w:t>is</w:t>
      </w:r>
      <w:r w:rsidR="00340B75" w:rsidRPr="00EC0EDD">
        <w:t xml:space="preserve"> </w:t>
      </w:r>
      <w:r w:rsidRPr="00EC0EDD">
        <w:t>an</w:t>
      </w:r>
      <w:r w:rsidR="00340B75" w:rsidRPr="00EC0EDD">
        <w:t xml:space="preserve"> </w:t>
      </w:r>
      <w:r w:rsidRPr="00EC0EDD">
        <w:t>active</w:t>
      </w:r>
      <w:r w:rsidR="00340B75" w:rsidRPr="00EC0EDD">
        <w:t xml:space="preserve"> </w:t>
      </w:r>
      <w:r w:rsidRPr="00EC0EDD">
        <w:t>speaker</w:t>
      </w:r>
      <w:r w:rsidR="00340B75" w:rsidRPr="00EC0EDD">
        <w:t xml:space="preserve"> </w:t>
      </w:r>
      <w:r w:rsidRPr="00EC0EDD">
        <w:t>system</w:t>
      </w:r>
      <w:r w:rsidR="00340B75" w:rsidRPr="00EC0EDD">
        <w:t xml:space="preserve"> </w:t>
      </w:r>
      <w:r w:rsidRPr="00EC0EDD">
        <w:t>that</w:t>
      </w:r>
      <w:r w:rsidR="00340B75" w:rsidRPr="00EC0EDD">
        <w:t xml:space="preserve"> </w:t>
      </w:r>
      <w:r w:rsidRPr="00EC0EDD">
        <w:t>has</w:t>
      </w:r>
      <w:r w:rsidR="00340B75" w:rsidRPr="00EC0EDD">
        <w:t xml:space="preserve"> </w:t>
      </w:r>
      <w:r w:rsidRPr="00EC0EDD">
        <w:t>earned</w:t>
      </w:r>
      <w:r w:rsidR="00340B75" w:rsidRPr="00EC0EDD">
        <w:t xml:space="preserve"> </w:t>
      </w:r>
      <w:r w:rsidRPr="00EC0EDD">
        <w:t>global</w:t>
      </w:r>
      <w:r w:rsidR="00340B75" w:rsidRPr="00EC0EDD">
        <w:t xml:space="preserve"> </w:t>
      </w:r>
      <w:r w:rsidRPr="00EC0EDD">
        <w:t>acclaim</w:t>
      </w:r>
      <w:r w:rsidR="00340B75" w:rsidRPr="00EC0EDD">
        <w:t xml:space="preserve"> </w:t>
      </w:r>
      <w:r w:rsidRPr="00EC0EDD">
        <w:t>for</w:t>
      </w:r>
      <w:r w:rsidR="00340B75" w:rsidRPr="00EC0EDD">
        <w:t xml:space="preserve"> </w:t>
      </w:r>
      <w:r w:rsidRPr="00EC0EDD">
        <w:t>its</w:t>
      </w:r>
      <w:r w:rsidR="00340B75" w:rsidRPr="00EC0EDD">
        <w:t xml:space="preserve"> </w:t>
      </w:r>
      <w:r w:rsidRPr="00EC0EDD">
        <w:t>accurate</w:t>
      </w:r>
      <w:r w:rsidR="00340B75" w:rsidRPr="00EC0EDD">
        <w:t xml:space="preserve"> </w:t>
      </w:r>
      <w:r w:rsidRPr="00EC0EDD">
        <w:t>imaging,</w:t>
      </w:r>
      <w:r w:rsidR="00340B75" w:rsidRPr="00EC0EDD">
        <w:t xml:space="preserve"> </w:t>
      </w:r>
      <w:r w:rsidRPr="00EC0EDD">
        <w:t>extremely</w:t>
      </w:r>
      <w:r w:rsidR="00340B75" w:rsidRPr="00EC0EDD">
        <w:t xml:space="preserve"> </w:t>
      </w:r>
      <w:r w:rsidRPr="00EC0EDD">
        <w:t>high</w:t>
      </w:r>
      <w:r w:rsidR="00340B75" w:rsidRPr="00EC0EDD">
        <w:t xml:space="preserve"> </w:t>
      </w:r>
      <w:r w:rsidRPr="00EC0EDD">
        <w:t>acoustic</w:t>
      </w:r>
      <w:r w:rsidR="00340B75" w:rsidRPr="00EC0EDD">
        <w:t xml:space="preserve"> </w:t>
      </w:r>
      <w:r w:rsidRPr="00EC0EDD">
        <w:t>output</w:t>
      </w:r>
      <w:r w:rsidR="00340B75" w:rsidRPr="00EC0EDD">
        <w:t xml:space="preserve"> </w:t>
      </w:r>
      <w:r w:rsidRPr="00EC0EDD">
        <w:t>from</w:t>
      </w:r>
      <w:r w:rsidR="00340B75" w:rsidRPr="00EC0EDD">
        <w:t xml:space="preserve"> </w:t>
      </w:r>
      <w:r w:rsidRPr="00EC0EDD">
        <w:t>small</w:t>
      </w:r>
      <w:r w:rsidR="00340B75" w:rsidRPr="00EC0EDD">
        <w:t xml:space="preserve"> </w:t>
      </w:r>
      <w:r w:rsidRPr="00EC0EDD">
        <w:t>enclosures,</w:t>
      </w:r>
      <w:r w:rsidR="00340B75" w:rsidRPr="00EC0EDD">
        <w:t xml:space="preserve"> </w:t>
      </w:r>
      <w:r w:rsidRPr="00EC0EDD">
        <w:t>true</w:t>
      </w:r>
      <w:r w:rsidR="00340B75" w:rsidRPr="00EC0EDD">
        <w:t xml:space="preserve"> </w:t>
      </w:r>
      <w:r w:rsidRPr="00EC0EDD">
        <w:t>high-fidelity</w:t>
      </w:r>
      <w:r w:rsidR="00340B75" w:rsidRPr="00EC0EDD">
        <w:t xml:space="preserve"> </w:t>
      </w:r>
      <w:r w:rsidRPr="00EC0EDD">
        <w:t>with</w:t>
      </w:r>
      <w:r w:rsidR="00340B75" w:rsidRPr="00EC0EDD">
        <w:t xml:space="preserve"> </w:t>
      </w:r>
      <w:r w:rsidRPr="00EC0EDD">
        <w:t>low</w:t>
      </w:r>
      <w:r w:rsidR="00340B75" w:rsidRPr="00EC0EDD">
        <w:t xml:space="preserve"> </w:t>
      </w:r>
      <w:r w:rsidRPr="00EC0EDD">
        <w:t>distortion,</w:t>
      </w:r>
      <w:r w:rsidR="00340B75" w:rsidRPr="00EC0EDD">
        <w:t xml:space="preserve"> </w:t>
      </w:r>
      <w:r w:rsidRPr="00EC0EDD">
        <w:t>and</w:t>
      </w:r>
      <w:r w:rsidR="00340B75" w:rsidRPr="00EC0EDD">
        <w:t xml:space="preserve"> </w:t>
      </w:r>
      <w:r w:rsidRPr="00EC0EDD">
        <w:t>deep,</w:t>
      </w:r>
      <w:r w:rsidR="00340B75" w:rsidRPr="00EC0EDD">
        <w:t xml:space="preserve"> </w:t>
      </w:r>
      <w:r w:rsidRPr="00EC0EDD">
        <w:t>rich</w:t>
      </w:r>
      <w:r w:rsidR="00340B75" w:rsidRPr="00EC0EDD">
        <w:t xml:space="preserve"> </w:t>
      </w:r>
      <w:r w:rsidRPr="00EC0EDD">
        <w:t>bass.</w:t>
      </w:r>
      <w:r w:rsidR="00340B75" w:rsidRPr="00EC0EDD">
        <w:t xml:space="preserve"> </w:t>
      </w:r>
    </w:p>
    <w:p w14:paraId="64B818E4" w14:textId="77777777" w:rsidR="00FD59FE" w:rsidRPr="00EC0EDD" w:rsidRDefault="00FD59FE">
      <w:pPr>
        <w:pStyle w:val="Body"/>
        <w:tabs>
          <w:tab w:val="left" w:pos="8550"/>
        </w:tabs>
        <w:spacing w:line="360" w:lineRule="auto"/>
      </w:pPr>
    </w:p>
    <w:p w14:paraId="20E96C41" w14:textId="77777777" w:rsidR="00194816" w:rsidRPr="000135F8" w:rsidRDefault="00194816" w:rsidP="00194816">
      <w:pPr>
        <w:spacing w:line="360" w:lineRule="auto"/>
        <w:rPr>
          <w:rFonts w:ascii="Arial" w:hAnsi="Arial" w:cs="Arial"/>
        </w:rPr>
      </w:pPr>
      <w:proofErr w:type="spellStart"/>
      <w:r w:rsidRPr="004E4E09">
        <w:rPr>
          <w:rFonts w:ascii="Arial" w:hAnsi="Arial" w:cs="Arial"/>
        </w:rPr>
        <w:t>Genelec</w:t>
      </w:r>
      <w:proofErr w:type="spellEnd"/>
      <w:r w:rsidRPr="004E4E09">
        <w:rPr>
          <w:rFonts w:ascii="Arial" w:hAnsi="Arial" w:cs="Arial"/>
        </w:rPr>
        <w:t xml:space="preserve"> is also continuing with its 18th year of Smart Active Monitoring</w:t>
      </w:r>
      <w:r w:rsidRPr="000135F8">
        <w:rPr>
          <w:rFonts w:ascii="Arial" w:hAnsi="Arial" w:cs="Arial"/>
        </w:rPr>
        <w:t xml:space="preserve">™ technology, which allows studio monitors to be networked, </w:t>
      </w:r>
      <w:proofErr w:type="gramStart"/>
      <w:r w:rsidRPr="000135F8">
        <w:rPr>
          <w:rFonts w:ascii="Arial" w:hAnsi="Arial" w:cs="Arial"/>
        </w:rPr>
        <w:t>configured</w:t>
      </w:r>
      <w:proofErr w:type="gramEnd"/>
      <w:r w:rsidRPr="000135F8">
        <w:rPr>
          <w:rFonts w:ascii="Arial" w:hAnsi="Arial" w:cs="Arial"/>
        </w:rPr>
        <w:t xml:space="preserve"> and calibrated for the user’s specific acoustic environment. Each Smart Active Monitor or subwoofer is equipped with advanced internal DSP circuitry, which tightly integrates with the GLM (</w:t>
      </w:r>
      <w:proofErr w:type="spellStart"/>
      <w:r w:rsidRPr="000135F8">
        <w:rPr>
          <w:rFonts w:ascii="Arial" w:hAnsi="Arial" w:cs="Arial"/>
        </w:rPr>
        <w:t>Genelec</w:t>
      </w:r>
      <w:proofErr w:type="spellEnd"/>
      <w:r w:rsidRPr="000135F8">
        <w:rPr>
          <w:rFonts w:ascii="Arial" w:hAnsi="Arial" w:cs="Arial"/>
        </w:rPr>
        <w:t xml:space="preserve"> Loudspeaker Manager) software application, running on Mac or PC. GLM’s reference microphone kit allows the user’s acoustic environment to be analyzed, after which GLM’s </w:t>
      </w:r>
      <w:proofErr w:type="spellStart"/>
      <w:r w:rsidRPr="000135F8">
        <w:rPr>
          <w:rFonts w:ascii="Arial" w:hAnsi="Arial" w:cs="Arial"/>
        </w:rPr>
        <w:t>AutoCal</w:t>
      </w:r>
      <w:proofErr w:type="spellEnd"/>
      <w:r w:rsidRPr="000135F8">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5E0FA708" w14:textId="77777777" w:rsidR="00FD59FE" w:rsidRPr="00EC0EDD" w:rsidRDefault="00FD59FE">
      <w:pPr>
        <w:pStyle w:val="Body"/>
        <w:tabs>
          <w:tab w:val="left" w:pos="8550"/>
        </w:tabs>
        <w:spacing w:line="360" w:lineRule="auto"/>
      </w:pPr>
    </w:p>
    <w:p w14:paraId="1987BAE5" w14:textId="43C42CF3" w:rsidR="00FD59FE" w:rsidRPr="00EC0EDD" w:rsidRDefault="002A170B">
      <w:pPr>
        <w:pStyle w:val="Body"/>
        <w:tabs>
          <w:tab w:val="left" w:pos="8550"/>
        </w:tabs>
        <w:spacing w:line="360" w:lineRule="auto"/>
        <w:rPr>
          <w:sz w:val="20"/>
          <w:szCs w:val="20"/>
        </w:rPr>
      </w:pPr>
      <w:r w:rsidRPr="00EC0EDD">
        <w:rPr>
          <w:sz w:val="20"/>
          <w:szCs w:val="20"/>
        </w:rPr>
        <w:t>Other</w:t>
      </w:r>
      <w:r w:rsidR="00340B75" w:rsidRPr="00EC0EDD">
        <w:rPr>
          <w:sz w:val="20"/>
          <w:szCs w:val="20"/>
        </w:rPr>
        <w:t xml:space="preserve"> </w:t>
      </w:r>
      <w:r w:rsidRPr="00EC0EDD">
        <w:rPr>
          <w:sz w:val="20"/>
          <w:szCs w:val="20"/>
        </w:rPr>
        <w:t>brand</w:t>
      </w:r>
      <w:r w:rsidR="00340B75" w:rsidRPr="00EC0EDD">
        <w:rPr>
          <w:sz w:val="20"/>
          <w:szCs w:val="20"/>
        </w:rPr>
        <w:t xml:space="preserve"> </w:t>
      </w:r>
      <w:r w:rsidRPr="00EC0EDD">
        <w:rPr>
          <w:sz w:val="20"/>
          <w:szCs w:val="20"/>
        </w:rPr>
        <w:t>and</w:t>
      </w:r>
      <w:r w:rsidR="00340B75" w:rsidRPr="00EC0EDD">
        <w:rPr>
          <w:sz w:val="20"/>
          <w:szCs w:val="20"/>
        </w:rPr>
        <w:t xml:space="preserve"> </w:t>
      </w:r>
      <w:r w:rsidRPr="00EC0EDD">
        <w:rPr>
          <w:sz w:val="20"/>
          <w:szCs w:val="20"/>
        </w:rPr>
        <w:t>product</w:t>
      </w:r>
      <w:r w:rsidR="00340B75" w:rsidRPr="00EC0EDD">
        <w:rPr>
          <w:sz w:val="20"/>
          <w:szCs w:val="20"/>
        </w:rPr>
        <w:t xml:space="preserve"> </w:t>
      </w:r>
      <w:r w:rsidRPr="00EC0EDD">
        <w:rPr>
          <w:sz w:val="20"/>
          <w:szCs w:val="20"/>
        </w:rPr>
        <w:t>names</w:t>
      </w:r>
      <w:r w:rsidR="00340B75" w:rsidRPr="00EC0EDD">
        <w:rPr>
          <w:sz w:val="20"/>
          <w:szCs w:val="20"/>
        </w:rPr>
        <w:t xml:space="preserve"> </w:t>
      </w:r>
      <w:r w:rsidRPr="00EC0EDD">
        <w:rPr>
          <w:sz w:val="20"/>
          <w:szCs w:val="20"/>
        </w:rPr>
        <w:t>may</w:t>
      </w:r>
      <w:r w:rsidR="00340B75" w:rsidRPr="00EC0EDD">
        <w:rPr>
          <w:sz w:val="20"/>
          <w:szCs w:val="20"/>
        </w:rPr>
        <w:t xml:space="preserve"> </w:t>
      </w:r>
      <w:r w:rsidRPr="00EC0EDD">
        <w:rPr>
          <w:sz w:val="20"/>
          <w:szCs w:val="20"/>
        </w:rPr>
        <w:t>be</w:t>
      </w:r>
      <w:r w:rsidR="00340B75" w:rsidRPr="00EC0EDD">
        <w:rPr>
          <w:sz w:val="20"/>
          <w:szCs w:val="20"/>
        </w:rPr>
        <w:t xml:space="preserve"> </w:t>
      </w:r>
      <w:r w:rsidRPr="00EC0EDD">
        <w:rPr>
          <w:sz w:val="20"/>
          <w:szCs w:val="20"/>
        </w:rPr>
        <w:t>trademarks</w:t>
      </w:r>
      <w:r w:rsidR="00340B75" w:rsidRPr="00EC0EDD">
        <w:rPr>
          <w:sz w:val="20"/>
          <w:szCs w:val="20"/>
        </w:rPr>
        <w:t xml:space="preserve"> </w:t>
      </w:r>
      <w:r w:rsidRPr="00EC0EDD">
        <w:rPr>
          <w:sz w:val="20"/>
          <w:szCs w:val="20"/>
        </w:rPr>
        <w:t>of</w:t>
      </w:r>
      <w:r w:rsidR="00340B75" w:rsidRPr="00EC0EDD">
        <w:rPr>
          <w:sz w:val="20"/>
          <w:szCs w:val="20"/>
        </w:rPr>
        <w:t xml:space="preserve"> </w:t>
      </w:r>
      <w:r w:rsidRPr="00EC0EDD">
        <w:rPr>
          <w:sz w:val="20"/>
          <w:szCs w:val="20"/>
        </w:rPr>
        <w:t>the</w:t>
      </w:r>
      <w:r w:rsidR="00340B75" w:rsidRPr="00EC0EDD">
        <w:rPr>
          <w:sz w:val="20"/>
          <w:szCs w:val="20"/>
        </w:rPr>
        <w:t xml:space="preserve"> </w:t>
      </w:r>
      <w:r w:rsidRPr="00EC0EDD">
        <w:rPr>
          <w:sz w:val="20"/>
          <w:szCs w:val="20"/>
        </w:rPr>
        <w:t>respective</w:t>
      </w:r>
      <w:r w:rsidR="00340B75" w:rsidRPr="00EC0EDD">
        <w:rPr>
          <w:sz w:val="20"/>
          <w:szCs w:val="20"/>
        </w:rPr>
        <w:t xml:space="preserve"> </w:t>
      </w:r>
      <w:r w:rsidRPr="00EC0EDD">
        <w:rPr>
          <w:sz w:val="20"/>
          <w:szCs w:val="20"/>
        </w:rPr>
        <w:t>companies</w:t>
      </w:r>
      <w:r w:rsidR="00340B75" w:rsidRPr="00EC0EDD">
        <w:rPr>
          <w:sz w:val="20"/>
          <w:szCs w:val="20"/>
        </w:rPr>
        <w:t xml:space="preserve"> </w:t>
      </w:r>
      <w:r w:rsidRPr="00EC0EDD">
        <w:rPr>
          <w:sz w:val="20"/>
          <w:szCs w:val="20"/>
        </w:rPr>
        <w:t>with</w:t>
      </w:r>
      <w:r w:rsidR="00340B75" w:rsidRPr="00EC0EDD">
        <w:rPr>
          <w:sz w:val="20"/>
          <w:szCs w:val="20"/>
        </w:rPr>
        <w:t xml:space="preserve"> </w:t>
      </w:r>
      <w:r w:rsidRPr="00EC0EDD">
        <w:rPr>
          <w:sz w:val="20"/>
          <w:szCs w:val="20"/>
        </w:rPr>
        <w:t>which</w:t>
      </w:r>
      <w:r w:rsidR="00340B75" w:rsidRPr="00EC0EDD">
        <w:rPr>
          <w:sz w:val="20"/>
          <w:szCs w:val="20"/>
        </w:rPr>
        <w:t xml:space="preserve"> </w:t>
      </w:r>
      <w:r w:rsidRPr="00EC0EDD">
        <w:rPr>
          <w:sz w:val="20"/>
          <w:szCs w:val="20"/>
        </w:rPr>
        <w:t>they</w:t>
      </w:r>
      <w:r w:rsidR="00340B75" w:rsidRPr="00EC0EDD">
        <w:rPr>
          <w:sz w:val="20"/>
          <w:szCs w:val="20"/>
        </w:rPr>
        <w:t xml:space="preserve"> </w:t>
      </w:r>
      <w:r w:rsidRPr="00EC0EDD">
        <w:rPr>
          <w:sz w:val="20"/>
          <w:szCs w:val="20"/>
        </w:rPr>
        <w:t>are</w:t>
      </w:r>
      <w:r w:rsidR="00340B75" w:rsidRPr="00EC0EDD">
        <w:rPr>
          <w:sz w:val="20"/>
          <w:szCs w:val="20"/>
        </w:rPr>
        <w:t xml:space="preserve"> </w:t>
      </w:r>
      <w:r w:rsidRPr="00EC0EDD">
        <w:rPr>
          <w:sz w:val="20"/>
          <w:szCs w:val="20"/>
        </w:rPr>
        <w:t>associated.</w:t>
      </w:r>
    </w:p>
    <w:p w14:paraId="0719A6A1" w14:textId="77777777" w:rsidR="00FD59FE" w:rsidRPr="00EC0EDD" w:rsidRDefault="00FD59FE">
      <w:pPr>
        <w:pStyle w:val="Body"/>
        <w:tabs>
          <w:tab w:val="left" w:pos="8550"/>
        </w:tabs>
        <w:spacing w:line="360" w:lineRule="auto"/>
        <w:rPr>
          <w:i/>
          <w:iCs/>
        </w:rPr>
      </w:pPr>
    </w:p>
    <w:p w14:paraId="7E1A343E" w14:textId="7CF65412" w:rsidR="00FD59FE" w:rsidRPr="00EC0EDD" w:rsidRDefault="002A170B">
      <w:pPr>
        <w:pStyle w:val="Body"/>
        <w:tabs>
          <w:tab w:val="left" w:pos="8550"/>
        </w:tabs>
        <w:spacing w:line="360" w:lineRule="auto"/>
        <w:rPr>
          <w:i/>
          <w:iCs/>
        </w:rPr>
      </w:pPr>
      <w:r w:rsidRPr="00EC0EDD">
        <w:rPr>
          <w:i/>
          <w:iCs/>
        </w:rPr>
        <w:t>—For</w:t>
      </w:r>
      <w:r w:rsidR="00340B75" w:rsidRPr="00EC0EDD">
        <w:rPr>
          <w:i/>
          <w:iCs/>
        </w:rPr>
        <w:t xml:space="preserve"> </w:t>
      </w:r>
      <w:r w:rsidRPr="00EC0EDD">
        <w:rPr>
          <w:i/>
          <w:iCs/>
        </w:rPr>
        <w:t>more</w:t>
      </w:r>
      <w:r w:rsidR="00340B75" w:rsidRPr="00EC0EDD">
        <w:rPr>
          <w:i/>
          <w:iCs/>
        </w:rPr>
        <w:t xml:space="preserve"> </w:t>
      </w:r>
      <w:r w:rsidRPr="00EC0EDD">
        <w:rPr>
          <w:i/>
          <w:iCs/>
        </w:rPr>
        <w:t>information</w:t>
      </w:r>
      <w:r w:rsidR="00340B75" w:rsidRPr="00EC0EDD">
        <w:rPr>
          <w:i/>
          <w:iCs/>
        </w:rPr>
        <w:t xml:space="preserve"> </w:t>
      </w:r>
      <w:r w:rsidRPr="00EC0EDD">
        <w:rPr>
          <w:i/>
          <w:iCs/>
        </w:rPr>
        <w:t>on</w:t>
      </w:r>
      <w:r w:rsidR="00340B75" w:rsidRPr="00EC0EDD">
        <w:rPr>
          <w:i/>
          <w:iCs/>
        </w:rPr>
        <w:t xml:space="preserve"> </w:t>
      </w:r>
      <w:r w:rsidRPr="00EC0EDD">
        <w:rPr>
          <w:i/>
          <w:iCs/>
        </w:rPr>
        <w:t>the</w:t>
      </w:r>
      <w:r w:rsidR="00340B75" w:rsidRPr="00EC0EDD">
        <w:rPr>
          <w:i/>
          <w:iCs/>
        </w:rPr>
        <w:t xml:space="preserve"> </w:t>
      </w:r>
      <w:r w:rsidRPr="00EC0EDD">
        <w:rPr>
          <w:i/>
          <w:iCs/>
        </w:rPr>
        <w:t>complete</w:t>
      </w:r>
      <w:r w:rsidR="00340B75" w:rsidRPr="00EC0EDD">
        <w:rPr>
          <w:i/>
          <w:iCs/>
        </w:rPr>
        <w:t xml:space="preserve"> </w:t>
      </w:r>
      <w:r w:rsidRPr="00EC0EDD">
        <w:rPr>
          <w:i/>
          <w:iCs/>
        </w:rPr>
        <w:t>range</w:t>
      </w:r>
      <w:r w:rsidR="00340B75" w:rsidRPr="00EC0EDD">
        <w:rPr>
          <w:i/>
          <w:iCs/>
        </w:rPr>
        <w:t xml:space="preserve"> </w:t>
      </w:r>
      <w:r w:rsidRPr="00EC0EDD">
        <w:rPr>
          <w:i/>
          <w:iCs/>
        </w:rPr>
        <w:t>of</w:t>
      </w:r>
      <w:r w:rsidR="00340B75" w:rsidRPr="00EC0EDD">
        <w:rPr>
          <w:i/>
          <w:iCs/>
        </w:rPr>
        <w:t xml:space="preserve"> </w:t>
      </w:r>
      <w:proofErr w:type="spellStart"/>
      <w:r w:rsidRPr="00EC0EDD">
        <w:rPr>
          <w:i/>
          <w:iCs/>
        </w:rPr>
        <w:t>Genelec</w:t>
      </w:r>
      <w:proofErr w:type="spellEnd"/>
      <w:r w:rsidR="00340B75" w:rsidRPr="00EC0EDD">
        <w:rPr>
          <w:i/>
          <w:iCs/>
        </w:rPr>
        <w:t xml:space="preserve"> </w:t>
      </w:r>
      <w:r w:rsidRPr="00EC0EDD">
        <w:rPr>
          <w:i/>
          <w:iCs/>
        </w:rPr>
        <w:t>Active</w:t>
      </w:r>
      <w:r w:rsidR="00340B75" w:rsidRPr="00EC0EDD">
        <w:rPr>
          <w:i/>
          <w:iCs/>
        </w:rPr>
        <w:t xml:space="preserve"> </w:t>
      </w:r>
      <w:r w:rsidRPr="00EC0EDD">
        <w:rPr>
          <w:i/>
          <w:iCs/>
        </w:rPr>
        <w:t>Monitoring</w:t>
      </w:r>
      <w:r w:rsidR="00340B75" w:rsidRPr="00EC0EDD">
        <w:rPr>
          <w:i/>
          <w:iCs/>
        </w:rPr>
        <w:t xml:space="preserve"> </w:t>
      </w:r>
      <w:r w:rsidRPr="00EC0EDD">
        <w:rPr>
          <w:i/>
          <w:iCs/>
        </w:rPr>
        <w:t>Systems,</w:t>
      </w:r>
      <w:r w:rsidR="00340B75" w:rsidRPr="00EC0EDD">
        <w:rPr>
          <w:i/>
          <w:iCs/>
        </w:rPr>
        <w:t xml:space="preserve"> </w:t>
      </w:r>
      <w:r w:rsidRPr="00EC0EDD">
        <w:rPr>
          <w:i/>
          <w:iCs/>
        </w:rPr>
        <w:t>contact:</w:t>
      </w:r>
      <w:r w:rsidR="00340B75" w:rsidRPr="00EC0EDD">
        <w:rPr>
          <w:i/>
          <w:iCs/>
        </w:rPr>
        <w:t xml:space="preserve"> </w:t>
      </w:r>
      <w:proofErr w:type="spellStart"/>
      <w:r w:rsidRPr="00EC0EDD">
        <w:rPr>
          <w:i/>
          <w:iCs/>
        </w:rPr>
        <w:t>Genelec</w:t>
      </w:r>
      <w:proofErr w:type="spellEnd"/>
      <w:r w:rsidR="00340B75" w:rsidRPr="00EC0EDD">
        <w:rPr>
          <w:i/>
          <w:iCs/>
        </w:rPr>
        <w:t xml:space="preserve"> </w:t>
      </w:r>
      <w:r w:rsidRPr="00EC0EDD">
        <w:rPr>
          <w:i/>
          <w:iCs/>
        </w:rPr>
        <w:t>Inc.,</w:t>
      </w:r>
      <w:r w:rsidR="00340B75" w:rsidRPr="00EC0EDD">
        <w:rPr>
          <w:i/>
          <w:iCs/>
        </w:rPr>
        <w:t xml:space="preserve"> </w:t>
      </w:r>
      <w:r w:rsidRPr="00EC0EDD">
        <w:rPr>
          <w:i/>
          <w:iCs/>
        </w:rPr>
        <w:t>7</w:t>
      </w:r>
      <w:r w:rsidR="00340B75" w:rsidRPr="00EC0EDD">
        <w:rPr>
          <w:i/>
          <w:iCs/>
        </w:rPr>
        <w:t xml:space="preserve"> </w:t>
      </w:r>
      <w:r w:rsidRPr="00EC0EDD">
        <w:rPr>
          <w:i/>
          <w:iCs/>
        </w:rPr>
        <w:t>Tech</w:t>
      </w:r>
      <w:r w:rsidR="00340B75" w:rsidRPr="00EC0EDD">
        <w:rPr>
          <w:i/>
          <w:iCs/>
        </w:rPr>
        <w:t xml:space="preserve"> </w:t>
      </w:r>
      <w:r w:rsidRPr="00EC0EDD">
        <w:rPr>
          <w:i/>
          <w:iCs/>
        </w:rPr>
        <w:t>Circle,</w:t>
      </w:r>
      <w:r w:rsidR="00340B75" w:rsidRPr="00EC0EDD">
        <w:rPr>
          <w:i/>
          <w:iCs/>
        </w:rPr>
        <w:t xml:space="preserve"> </w:t>
      </w:r>
      <w:r w:rsidRPr="00EC0EDD">
        <w:rPr>
          <w:i/>
          <w:iCs/>
        </w:rPr>
        <w:t>Natick,</w:t>
      </w:r>
      <w:r w:rsidR="00340B75" w:rsidRPr="00EC0EDD">
        <w:rPr>
          <w:i/>
          <w:iCs/>
        </w:rPr>
        <w:t xml:space="preserve"> </w:t>
      </w:r>
      <w:r w:rsidRPr="00EC0EDD">
        <w:rPr>
          <w:i/>
          <w:iCs/>
        </w:rPr>
        <w:t>MA</w:t>
      </w:r>
      <w:r w:rsidR="00340B75" w:rsidRPr="00EC0EDD">
        <w:rPr>
          <w:i/>
          <w:iCs/>
        </w:rPr>
        <w:t xml:space="preserve"> </w:t>
      </w:r>
      <w:r w:rsidRPr="00EC0EDD">
        <w:rPr>
          <w:i/>
          <w:iCs/>
        </w:rPr>
        <w:t>01760.</w:t>
      </w:r>
      <w:r w:rsidR="00340B75" w:rsidRPr="00EC0EDD">
        <w:rPr>
          <w:i/>
          <w:iCs/>
        </w:rPr>
        <w:t xml:space="preserve"> </w:t>
      </w:r>
      <w:r w:rsidRPr="00EC0EDD">
        <w:rPr>
          <w:i/>
          <w:iCs/>
        </w:rPr>
        <w:t>Tel:</w:t>
      </w:r>
      <w:r w:rsidR="00340B75" w:rsidRPr="00EC0EDD">
        <w:rPr>
          <w:i/>
          <w:iCs/>
        </w:rPr>
        <w:t xml:space="preserve"> </w:t>
      </w:r>
      <w:r w:rsidRPr="00EC0EDD">
        <w:rPr>
          <w:i/>
          <w:iCs/>
        </w:rPr>
        <w:t>(508)</w:t>
      </w:r>
      <w:r w:rsidR="00340B75" w:rsidRPr="00EC0EDD">
        <w:rPr>
          <w:i/>
          <w:iCs/>
        </w:rPr>
        <w:t xml:space="preserve"> </w:t>
      </w:r>
      <w:r w:rsidRPr="00EC0EDD">
        <w:rPr>
          <w:i/>
          <w:iCs/>
        </w:rPr>
        <w:t>652-0900;</w:t>
      </w:r>
      <w:r w:rsidR="00340B75" w:rsidRPr="00EC0EDD">
        <w:rPr>
          <w:i/>
          <w:iCs/>
        </w:rPr>
        <w:t xml:space="preserve"> </w:t>
      </w:r>
      <w:r w:rsidRPr="00EC0EDD">
        <w:rPr>
          <w:i/>
          <w:iCs/>
        </w:rPr>
        <w:t>Fax:</w:t>
      </w:r>
      <w:r w:rsidR="00340B75" w:rsidRPr="00EC0EDD">
        <w:rPr>
          <w:i/>
          <w:iCs/>
        </w:rPr>
        <w:t xml:space="preserve"> </w:t>
      </w:r>
      <w:r w:rsidRPr="00EC0EDD">
        <w:rPr>
          <w:i/>
          <w:iCs/>
        </w:rPr>
        <w:t>(508)</w:t>
      </w:r>
      <w:r w:rsidR="00340B75" w:rsidRPr="00EC0EDD">
        <w:rPr>
          <w:i/>
          <w:iCs/>
        </w:rPr>
        <w:t xml:space="preserve"> </w:t>
      </w:r>
      <w:proofErr w:type="gramStart"/>
      <w:r w:rsidRPr="00EC0EDD">
        <w:rPr>
          <w:i/>
          <w:iCs/>
        </w:rPr>
        <w:t>652-0909;</w:t>
      </w:r>
      <w:proofErr w:type="gramEnd"/>
      <w:r w:rsidR="00340B75" w:rsidRPr="00EC0EDD">
        <w:rPr>
          <w:i/>
          <w:iCs/>
        </w:rPr>
        <w:t xml:space="preserve"> </w:t>
      </w:r>
    </w:p>
    <w:p w14:paraId="4E5332D9" w14:textId="6B83B3DF" w:rsidR="00FD59FE" w:rsidRPr="00EC0EDD" w:rsidRDefault="002A170B">
      <w:pPr>
        <w:pStyle w:val="Body"/>
        <w:tabs>
          <w:tab w:val="left" w:pos="8550"/>
        </w:tabs>
        <w:spacing w:line="360" w:lineRule="auto"/>
      </w:pPr>
      <w:r w:rsidRPr="00EC0EDD">
        <w:rPr>
          <w:i/>
          <w:iCs/>
        </w:rPr>
        <w:t>Web:</w:t>
      </w:r>
      <w:r w:rsidR="00340B75" w:rsidRPr="00EC0EDD">
        <w:rPr>
          <w:i/>
          <w:iCs/>
        </w:rPr>
        <w:t xml:space="preserve"> </w:t>
      </w:r>
      <w:r w:rsidRPr="00EC0EDD">
        <w:rPr>
          <w:i/>
          <w:iCs/>
          <w:u w:val="single"/>
        </w:rPr>
        <w:t>http://www.genelec.com/</w:t>
      </w:r>
      <w:r w:rsidRPr="00EC0EDD">
        <w:rPr>
          <w:i/>
          <w:iCs/>
        </w:rPr>
        <w:t>.</w:t>
      </w:r>
    </w:p>
    <w:sectPr w:rsidR="00FD59FE" w:rsidRPr="00EC0EDD">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D60A" w14:textId="77777777" w:rsidR="008F1095" w:rsidRDefault="008F1095">
      <w:r>
        <w:separator/>
      </w:r>
    </w:p>
  </w:endnote>
  <w:endnote w:type="continuationSeparator" w:id="0">
    <w:p w14:paraId="384CB626" w14:textId="77777777" w:rsidR="008F1095" w:rsidRDefault="008F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59B1" w14:textId="77777777" w:rsidR="00FD59FE" w:rsidRDefault="002A170B">
    <w:pPr>
      <w:pStyle w:val="Index7"/>
      <w:jc w:val="center"/>
    </w:pPr>
    <w:r>
      <w:t>•</w:t>
    </w:r>
    <w:r>
      <w:fldChar w:fldCharType="begin"/>
    </w:r>
    <w:r>
      <w:instrText xml:space="preserve"> PAGE </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0C4B" w14:textId="77777777" w:rsidR="008F1095" w:rsidRDefault="008F1095">
      <w:r>
        <w:separator/>
      </w:r>
    </w:p>
  </w:footnote>
  <w:footnote w:type="continuationSeparator" w:id="0">
    <w:p w14:paraId="71605F07" w14:textId="77777777" w:rsidR="008F1095" w:rsidRDefault="008F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9225" w14:textId="77777777" w:rsidR="00FD59FE" w:rsidRDefault="00FD59F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FE"/>
    <w:rsid w:val="000A608B"/>
    <w:rsid w:val="000B246A"/>
    <w:rsid w:val="000C0FEE"/>
    <w:rsid w:val="00194816"/>
    <w:rsid w:val="001D3D00"/>
    <w:rsid w:val="001E12A7"/>
    <w:rsid w:val="00247706"/>
    <w:rsid w:val="002837FA"/>
    <w:rsid w:val="002A170B"/>
    <w:rsid w:val="002C0039"/>
    <w:rsid w:val="002F15F5"/>
    <w:rsid w:val="00314DAB"/>
    <w:rsid w:val="00317632"/>
    <w:rsid w:val="00340B75"/>
    <w:rsid w:val="003A5555"/>
    <w:rsid w:val="003E5E2F"/>
    <w:rsid w:val="004912B5"/>
    <w:rsid w:val="004A3448"/>
    <w:rsid w:val="004A462F"/>
    <w:rsid w:val="004B39EA"/>
    <w:rsid w:val="004E2235"/>
    <w:rsid w:val="00576925"/>
    <w:rsid w:val="005C4508"/>
    <w:rsid w:val="006213B7"/>
    <w:rsid w:val="00634A8D"/>
    <w:rsid w:val="006E2787"/>
    <w:rsid w:val="006F74D3"/>
    <w:rsid w:val="007D217C"/>
    <w:rsid w:val="007E2F28"/>
    <w:rsid w:val="007E61C4"/>
    <w:rsid w:val="0081645D"/>
    <w:rsid w:val="00851B30"/>
    <w:rsid w:val="00854465"/>
    <w:rsid w:val="008C1332"/>
    <w:rsid w:val="008F1095"/>
    <w:rsid w:val="00937F8D"/>
    <w:rsid w:val="009744F1"/>
    <w:rsid w:val="00992F50"/>
    <w:rsid w:val="00994730"/>
    <w:rsid w:val="009A0E5B"/>
    <w:rsid w:val="009A1158"/>
    <w:rsid w:val="009F724B"/>
    <w:rsid w:val="00A25501"/>
    <w:rsid w:val="00AA15FB"/>
    <w:rsid w:val="00AB5D04"/>
    <w:rsid w:val="00AC6F47"/>
    <w:rsid w:val="00BB18D7"/>
    <w:rsid w:val="00BD1472"/>
    <w:rsid w:val="00BE49DD"/>
    <w:rsid w:val="00C227D5"/>
    <w:rsid w:val="00C26C95"/>
    <w:rsid w:val="00C87936"/>
    <w:rsid w:val="00CB52DC"/>
    <w:rsid w:val="00D01212"/>
    <w:rsid w:val="00D25EC9"/>
    <w:rsid w:val="00D42C23"/>
    <w:rsid w:val="00D7067A"/>
    <w:rsid w:val="00D9623C"/>
    <w:rsid w:val="00D978AC"/>
    <w:rsid w:val="00E001B3"/>
    <w:rsid w:val="00E57E13"/>
    <w:rsid w:val="00EC0EDD"/>
    <w:rsid w:val="00F04441"/>
    <w:rsid w:val="00F224C5"/>
    <w:rsid w:val="00F813A4"/>
    <w:rsid w:val="00FC4385"/>
    <w:rsid w:val="00FD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29D"/>
  <w15:docId w15:val="{782A5FF4-832C-604C-9C31-68348441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Index7">
    <w:name w:val="index 7"/>
    <w:pPr>
      <w:tabs>
        <w:tab w:val="center" w:pos="4320"/>
        <w:tab w:val="right" w:pos="8640"/>
      </w:tabs>
    </w:pPr>
    <w:rPr>
      <w:rFonts w:ascii="Arial" w:hAnsi="Arial" w:cs="Arial Unicode MS"/>
      <w:color w:val="000000"/>
      <w:sz w:val="24"/>
      <w:szCs w:val="24"/>
      <w:u w:color="000000"/>
    </w:rPr>
  </w:style>
  <w:style w:type="paragraph" w:customStyle="1" w:styleId="Body">
    <w:name w:val="Body"/>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7E61C4"/>
    <w:rPr>
      <w:sz w:val="18"/>
      <w:szCs w:val="18"/>
    </w:rPr>
  </w:style>
  <w:style w:type="character" w:customStyle="1" w:styleId="BalloonTextChar">
    <w:name w:val="Balloon Text Char"/>
    <w:basedOn w:val="DefaultParagraphFont"/>
    <w:link w:val="BalloonText"/>
    <w:uiPriority w:val="99"/>
    <w:semiHidden/>
    <w:rsid w:val="007E61C4"/>
    <w:rPr>
      <w:sz w:val="18"/>
      <w:szCs w:val="18"/>
    </w:rPr>
  </w:style>
  <w:style w:type="paragraph" w:styleId="Revision">
    <w:name w:val="Revision"/>
    <w:hidden/>
    <w:uiPriority w:val="99"/>
    <w:semiHidden/>
    <w:rsid w:val="00FC43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937F8D"/>
    <w:rPr>
      <w:color w:val="605E5C"/>
      <w:shd w:val="clear" w:color="auto" w:fill="E1DFDD"/>
    </w:rPr>
  </w:style>
  <w:style w:type="paragraph" w:styleId="NormalWeb">
    <w:name w:val="Normal (Web)"/>
    <w:basedOn w:val="Normal"/>
    <w:uiPriority w:val="99"/>
    <w:semiHidden/>
    <w:unhideWhenUsed/>
    <w:rsid w:val="00340B75"/>
  </w:style>
  <w:style w:type="character" w:styleId="FollowedHyperlink">
    <w:name w:val="FollowedHyperlink"/>
    <w:basedOn w:val="DefaultParagraphFont"/>
    <w:uiPriority w:val="99"/>
    <w:semiHidden/>
    <w:unhideWhenUsed/>
    <w:rsid w:val="00317632"/>
    <w:rPr>
      <w:color w:val="FF00FF" w:themeColor="followedHyperlink"/>
      <w:u w:val="single"/>
    </w:rPr>
  </w:style>
  <w:style w:type="paragraph" w:styleId="CommentText">
    <w:name w:val="annotation text"/>
    <w:basedOn w:val="Normal"/>
    <w:link w:val="CommentTextChar"/>
    <w:unhideWhenUsed/>
    <w:rsid w:val="00EC0ED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rsid w:val="00EC0EDD"/>
    <w:rPr>
      <w:rFonts w:asciiTheme="minorHAnsi" w:eastAsiaTheme="minorHAnsi" w:hAnsiTheme="minorHAnsi" w:cstheme="minorBidi"/>
      <w:bdr w:val="none" w:sz="0" w:space="0" w:color="auto"/>
      <w:lang w:val="en-GB"/>
    </w:rPr>
  </w:style>
  <w:style w:type="character" w:styleId="CommentReference">
    <w:name w:val="annotation reference"/>
    <w:basedOn w:val="DefaultParagraphFont"/>
    <w:uiPriority w:val="99"/>
    <w:semiHidden/>
    <w:unhideWhenUsed/>
    <w:rsid w:val="006F74D3"/>
    <w:rPr>
      <w:sz w:val="16"/>
      <w:szCs w:val="16"/>
    </w:rPr>
  </w:style>
  <w:style w:type="paragraph" w:styleId="CommentSubject">
    <w:name w:val="annotation subject"/>
    <w:basedOn w:val="CommentText"/>
    <w:next w:val="CommentText"/>
    <w:link w:val="CommentSubjectChar"/>
    <w:uiPriority w:val="99"/>
    <w:semiHidden/>
    <w:unhideWhenUsed/>
    <w:rsid w:val="006F74D3"/>
    <w:pPr>
      <w:pBdr>
        <w:top w:val="nil"/>
        <w:left w:val="nil"/>
        <w:bottom w:val="nil"/>
        <w:right w:val="nil"/>
        <w:between w:val="nil"/>
        <w:bar w:val="nil"/>
      </w:pBdr>
    </w:pPr>
    <w:rPr>
      <w:rFonts w:ascii="Times New Roman" w:eastAsia="Arial Unicode MS" w:hAnsi="Times New Roman" w:cs="Times New Roman"/>
      <w:b/>
      <w:bCs/>
      <w:bdr w:val="nil"/>
      <w:lang w:val="en-US"/>
    </w:rPr>
  </w:style>
  <w:style w:type="character" w:customStyle="1" w:styleId="CommentSubjectChar">
    <w:name w:val="Comment Subject Char"/>
    <w:basedOn w:val="CommentTextChar"/>
    <w:link w:val="CommentSubject"/>
    <w:uiPriority w:val="99"/>
    <w:semiHidden/>
    <w:rsid w:val="006F74D3"/>
    <w:rPr>
      <w:rFonts w:asciiTheme="minorHAnsi" w:eastAsiaTheme="minorHAnsi" w:hAnsiTheme="minorHAnsi" w:cstheme="minorBidi"/>
      <w:b/>
      <w:bCs/>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9859">
      <w:bodyDiv w:val="1"/>
      <w:marLeft w:val="0"/>
      <w:marRight w:val="0"/>
      <w:marTop w:val="0"/>
      <w:marBottom w:val="0"/>
      <w:divBdr>
        <w:top w:val="none" w:sz="0" w:space="0" w:color="auto"/>
        <w:left w:val="none" w:sz="0" w:space="0" w:color="auto"/>
        <w:bottom w:val="none" w:sz="0" w:space="0" w:color="auto"/>
        <w:right w:val="none" w:sz="0" w:space="0" w:color="auto"/>
      </w:divBdr>
    </w:div>
    <w:div w:id="458761122">
      <w:bodyDiv w:val="1"/>
      <w:marLeft w:val="0"/>
      <w:marRight w:val="0"/>
      <w:marTop w:val="0"/>
      <w:marBottom w:val="0"/>
      <w:divBdr>
        <w:top w:val="none" w:sz="0" w:space="0" w:color="auto"/>
        <w:left w:val="none" w:sz="0" w:space="0" w:color="auto"/>
        <w:bottom w:val="none" w:sz="0" w:space="0" w:color="auto"/>
        <w:right w:val="none" w:sz="0" w:space="0" w:color="auto"/>
      </w:divBdr>
      <w:divsChild>
        <w:div w:id="364671034">
          <w:marLeft w:val="0"/>
          <w:marRight w:val="0"/>
          <w:marTop w:val="0"/>
          <w:marBottom w:val="0"/>
          <w:divBdr>
            <w:top w:val="none" w:sz="0" w:space="0" w:color="auto"/>
            <w:left w:val="none" w:sz="0" w:space="0" w:color="auto"/>
            <w:bottom w:val="none" w:sz="0" w:space="0" w:color="auto"/>
            <w:right w:val="none" w:sz="0" w:space="0" w:color="auto"/>
          </w:divBdr>
        </w:div>
      </w:divsChild>
    </w:div>
    <w:div w:id="960107868">
      <w:bodyDiv w:val="1"/>
      <w:marLeft w:val="0"/>
      <w:marRight w:val="0"/>
      <w:marTop w:val="0"/>
      <w:marBottom w:val="0"/>
      <w:divBdr>
        <w:top w:val="none" w:sz="0" w:space="0" w:color="auto"/>
        <w:left w:val="none" w:sz="0" w:space="0" w:color="auto"/>
        <w:bottom w:val="none" w:sz="0" w:space="0" w:color="auto"/>
        <w:right w:val="none" w:sz="0" w:space="0" w:color="auto"/>
      </w:divBdr>
    </w:div>
    <w:div w:id="184301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8381a" TargetMode="External"/><Relationship Id="rId13" Type="http://schemas.openxmlformats.org/officeDocument/2006/relationships/hyperlink" Target="https://www.genelec.com/glm-grade"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genelec.com/gl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genelec.com/sam-studio-monitors-subwoof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enelec.com/w371a" TargetMode="External"/><Relationship Id="rId4" Type="http://schemas.openxmlformats.org/officeDocument/2006/relationships/footnotes" Target="footnotes.xml"/><Relationship Id="rId9" Type="http://schemas.openxmlformats.org/officeDocument/2006/relationships/hyperlink" Target="https://www.genelec.com/theones" TargetMode="External"/><Relationship Id="rId14" Type="http://schemas.openxmlformats.org/officeDocument/2006/relationships/hyperlink" Target="http://www.genelec.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13</cp:revision>
  <dcterms:created xsi:type="dcterms:W3CDTF">2023-05-11T15:40:00Z</dcterms:created>
  <dcterms:modified xsi:type="dcterms:W3CDTF">2024-01-19T18:53:00Z</dcterms:modified>
</cp:coreProperties>
</file>