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FB46AB" w:rsidRDefault="007A5647" w:rsidP="00687FFA">
      <w:pPr>
        <w:spacing w:line="360" w:lineRule="auto"/>
        <w:jc w:val="center"/>
        <w:rPr>
          <w:rFonts w:ascii="Arial" w:hAnsi="Arial" w:cs="Arial"/>
        </w:rPr>
      </w:pPr>
    </w:p>
    <w:p w14:paraId="47136691" w14:textId="77777777" w:rsidR="007A5647" w:rsidRPr="00FB46AB" w:rsidRDefault="007A5647" w:rsidP="00687FFA">
      <w:pPr>
        <w:spacing w:line="360" w:lineRule="auto"/>
        <w:jc w:val="center"/>
        <w:rPr>
          <w:rFonts w:ascii="Arial" w:hAnsi="Arial" w:cs="Arial"/>
        </w:rPr>
      </w:pPr>
    </w:p>
    <w:p w14:paraId="4E529FF7" w14:textId="62068CA9" w:rsidR="007A5647" w:rsidRPr="00FB46AB" w:rsidRDefault="00000000" w:rsidP="00687FFA">
      <w:pPr>
        <w:spacing w:line="360" w:lineRule="auto"/>
        <w:jc w:val="center"/>
        <w:rPr>
          <w:rFonts w:ascii="Arial" w:hAnsi="Arial" w:cs="Arial"/>
        </w:rPr>
      </w:pPr>
      <w:r w:rsidRPr="00FB46AB">
        <w:rPr>
          <w:rFonts w:ascii="Arial" w:hAnsi="Arial" w:cs="Arial"/>
          <w:b/>
        </w:rPr>
        <w:t>PRESS</w:t>
      </w:r>
      <w:r w:rsidR="000135F8" w:rsidRPr="00FB46AB">
        <w:rPr>
          <w:rFonts w:ascii="Arial" w:hAnsi="Arial" w:cs="Arial"/>
          <w:b/>
        </w:rPr>
        <w:t xml:space="preserve"> </w:t>
      </w:r>
      <w:r w:rsidRPr="00FB46AB">
        <w:rPr>
          <w:rFonts w:ascii="Arial" w:hAnsi="Arial" w:cs="Arial"/>
          <w:b/>
        </w:rPr>
        <w:t>RELEASE</w:t>
      </w:r>
    </w:p>
    <w:p w14:paraId="52CFB805" w14:textId="40501395" w:rsidR="007A5647" w:rsidRPr="00FB46AB" w:rsidRDefault="00000000" w:rsidP="00687FFA">
      <w:pPr>
        <w:spacing w:line="360" w:lineRule="auto"/>
        <w:jc w:val="center"/>
        <w:rPr>
          <w:rFonts w:ascii="Arial" w:hAnsi="Arial" w:cs="Arial"/>
        </w:rPr>
      </w:pPr>
      <w:r w:rsidRPr="00FB46AB">
        <w:rPr>
          <w:rFonts w:ascii="Arial" w:hAnsi="Arial" w:cs="Arial"/>
        </w:rPr>
        <w:t>Contact:</w:t>
      </w:r>
      <w:r w:rsidR="000135F8" w:rsidRPr="00FB46AB">
        <w:rPr>
          <w:rFonts w:ascii="Arial" w:hAnsi="Arial" w:cs="Arial"/>
        </w:rPr>
        <w:t xml:space="preserve"> </w:t>
      </w:r>
      <w:r w:rsidRPr="00FB46AB">
        <w:rPr>
          <w:rFonts w:ascii="Arial" w:hAnsi="Arial" w:cs="Arial"/>
        </w:rPr>
        <w:t>Clyne</w:t>
      </w:r>
      <w:r w:rsidR="000135F8" w:rsidRPr="00FB46AB">
        <w:rPr>
          <w:rFonts w:ascii="Arial" w:hAnsi="Arial" w:cs="Arial"/>
        </w:rPr>
        <w:t xml:space="preserve"> </w:t>
      </w:r>
      <w:r w:rsidRPr="00FB46AB">
        <w:rPr>
          <w:rFonts w:ascii="Arial" w:hAnsi="Arial" w:cs="Arial"/>
        </w:rPr>
        <w:t>Media,</w:t>
      </w:r>
      <w:r w:rsidR="000135F8" w:rsidRPr="00FB46AB">
        <w:rPr>
          <w:rFonts w:ascii="Arial" w:hAnsi="Arial" w:cs="Arial"/>
        </w:rPr>
        <w:t xml:space="preserve"> </w:t>
      </w:r>
      <w:r w:rsidRPr="00FB46AB">
        <w:rPr>
          <w:rFonts w:ascii="Arial" w:hAnsi="Arial" w:cs="Arial"/>
        </w:rPr>
        <w:t>Inc.</w:t>
      </w:r>
    </w:p>
    <w:p w14:paraId="05D38A3C" w14:textId="3DF6D87C" w:rsidR="007A5647" w:rsidRPr="00FB46AB" w:rsidRDefault="00000000" w:rsidP="00687FFA">
      <w:pPr>
        <w:spacing w:line="360" w:lineRule="auto"/>
        <w:jc w:val="center"/>
        <w:rPr>
          <w:rFonts w:ascii="Arial" w:hAnsi="Arial" w:cs="Arial"/>
        </w:rPr>
      </w:pPr>
      <w:r w:rsidRPr="00FB46AB">
        <w:rPr>
          <w:rFonts w:ascii="Arial" w:hAnsi="Arial" w:cs="Arial"/>
        </w:rPr>
        <w:t>Tel:</w:t>
      </w:r>
      <w:r w:rsidR="000135F8" w:rsidRPr="00FB46AB">
        <w:rPr>
          <w:rFonts w:ascii="Arial" w:hAnsi="Arial" w:cs="Arial"/>
        </w:rPr>
        <w:t xml:space="preserve"> </w:t>
      </w:r>
      <w:r w:rsidRPr="00FB46AB">
        <w:rPr>
          <w:rFonts w:ascii="Arial" w:hAnsi="Arial" w:cs="Arial"/>
        </w:rPr>
        <w:t>(615)</w:t>
      </w:r>
      <w:r w:rsidR="000135F8" w:rsidRPr="00FB46AB">
        <w:rPr>
          <w:rFonts w:ascii="Arial" w:hAnsi="Arial" w:cs="Arial"/>
        </w:rPr>
        <w:t xml:space="preserve"> </w:t>
      </w:r>
      <w:r w:rsidRPr="00FB46AB">
        <w:rPr>
          <w:rFonts w:ascii="Arial" w:hAnsi="Arial" w:cs="Arial"/>
        </w:rPr>
        <w:t>662-1616</w:t>
      </w:r>
    </w:p>
    <w:p w14:paraId="1F6AE149" w14:textId="77777777" w:rsidR="007A5647" w:rsidRPr="00FB46AB" w:rsidRDefault="007A5647" w:rsidP="00687FFA">
      <w:pPr>
        <w:spacing w:line="360" w:lineRule="auto"/>
        <w:jc w:val="center"/>
        <w:rPr>
          <w:rFonts w:ascii="Arial" w:hAnsi="Arial" w:cs="Arial"/>
        </w:rPr>
      </w:pPr>
    </w:p>
    <w:p w14:paraId="62517DEA" w14:textId="36CAFC15" w:rsidR="007A5647" w:rsidRPr="00FB46AB" w:rsidRDefault="00000000" w:rsidP="00687FFA">
      <w:pPr>
        <w:spacing w:line="360" w:lineRule="auto"/>
        <w:jc w:val="center"/>
        <w:rPr>
          <w:rFonts w:ascii="Arial" w:hAnsi="Arial" w:cs="Arial"/>
        </w:rPr>
      </w:pPr>
      <w:r w:rsidRPr="00FB46AB">
        <w:rPr>
          <w:rFonts w:ascii="Arial" w:hAnsi="Arial" w:cs="Arial"/>
          <w:b/>
        </w:rPr>
        <w:t>FOR</w:t>
      </w:r>
      <w:r w:rsidR="000135F8" w:rsidRPr="00FB46AB">
        <w:rPr>
          <w:rFonts w:ascii="Arial" w:hAnsi="Arial" w:cs="Arial"/>
          <w:b/>
        </w:rPr>
        <w:t xml:space="preserve"> </w:t>
      </w:r>
      <w:r w:rsidRPr="00FB46AB">
        <w:rPr>
          <w:rFonts w:ascii="Arial" w:hAnsi="Arial" w:cs="Arial"/>
          <w:b/>
        </w:rPr>
        <w:t>IMMEDIATE</w:t>
      </w:r>
      <w:r w:rsidR="000135F8" w:rsidRPr="00FB46AB">
        <w:rPr>
          <w:rFonts w:ascii="Arial" w:hAnsi="Arial" w:cs="Arial"/>
          <w:b/>
        </w:rPr>
        <w:t xml:space="preserve"> </w:t>
      </w:r>
      <w:r w:rsidRPr="00FB46AB">
        <w:rPr>
          <w:rFonts w:ascii="Arial" w:hAnsi="Arial" w:cs="Arial"/>
          <w:b/>
        </w:rPr>
        <w:t>RELEASE</w:t>
      </w:r>
    </w:p>
    <w:p w14:paraId="3BC2A1E3" w14:textId="77777777" w:rsidR="007A5647" w:rsidRPr="00FB46AB" w:rsidRDefault="007A5647" w:rsidP="00687FFA">
      <w:pPr>
        <w:spacing w:line="360" w:lineRule="auto"/>
        <w:rPr>
          <w:rFonts w:ascii="Arial" w:hAnsi="Arial" w:cs="Arial"/>
        </w:rPr>
      </w:pPr>
    </w:p>
    <w:p w14:paraId="618F72FC" w14:textId="7DD74A8E" w:rsidR="004079A0" w:rsidRPr="00FB46AB" w:rsidRDefault="00FB46AB" w:rsidP="003A5BEE">
      <w:pPr>
        <w:spacing w:line="360" w:lineRule="auto"/>
        <w:jc w:val="center"/>
        <w:rPr>
          <w:rFonts w:ascii="Arial" w:hAnsi="Arial" w:cs="Arial"/>
          <w:b/>
          <w:bCs/>
          <w:iCs/>
          <w:sz w:val="28"/>
        </w:rPr>
      </w:pPr>
      <w:r w:rsidRPr="00FB46AB">
        <w:rPr>
          <w:rFonts w:ascii="Arial" w:hAnsi="Arial" w:cs="Arial"/>
          <w:b/>
          <w:bCs/>
          <w:iCs/>
          <w:sz w:val="28"/>
        </w:rPr>
        <w:t xml:space="preserve">Finland’s revered death metal scene honored by Genelec at new Espoo </w:t>
      </w:r>
      <w:proofErr w:type="gramStart"/>
      <w:r w:rsidRPr="00FB46AB">
        <w:rPr>
          <w:rFonts w:ascii="Arial" w:hAnsi="Arial" w:cs="Arial"/>
          <w:b/>
          <w:bCs/>
          <w:iCs/>
          <w:sz w:val="28"/>
        </w:rPr>
        <w:t>bar</w:t>
      </w:r>
      <w:proofErr w:type="gramEnd"/>
      <w:r w:rsidR="003A5BEE" w:rsidRPr="00FB46AB">
        <w:rPr>
          <w:rFonts w:ascii="Arial" w:hAnsi="Arial" w:cs="Arial"/>
          <w:b/>
          <w:bCs/>
          <w:iCs/>
          <w:sz w:val="28"/>
        </w:rPr>
        <w:t xml:space="preserve"> </w:t>
      </w:r>
    </w:p>
    <w:p w14:paraId="435E9020" w14:textId="77777777" w:rsidR="001309F1" w:rsidRPr="00FB46AB" w:rsidRDefault="001309F1" w:rsidP="004079A0">
      <w:pPr>
        <w:spacing w:line="360" w:lineRule="auto"/>
        <w:rPr>
          <w:rFonts w:ascii="Arial" w:hAnsi="Arial" w:cs="Arial"/>
          <w:b/>
          <w:bCs/>
          <w:iCs/>
        </w:rPr>
      </w:pPr>
    </w:p>
    <w:p w14:paraId="4760C913" w14:textId="43EE3D5F" w:rsidR="00FB46AB" w:rsidRPr="00FB46AB" w:rsidRDefault="00FB46AB" w:rsidP="00FB46AB">
      <w:pPr>
        <w:spacing w:line="360" w:lineRule="auto"/>
        <w:jc w:val="center"/>
        <w:rPr>
          <w:rFonts w:ascii="Arial" w:hAnsi="Arial" w:cs="Arial"/>
        </w:rPr>
      </w:pPr>
      <w:r w:rsidRPr="00FB46AB">
        <w:rPr>
          <w:rFonts w:ascii="Arial" w:hAnsi="Arial" w:cs="Arial"/>
        </w:rPr>
        <w:t>—</w:t>
      </w:r>
      <w:r w:rsidRPr="00FB46AB">
        <w:rPr>
          <w:rFonts w:ascii="Arial" w:hAnsi="Arial" w:cs="Arial"/>
        </w:rPr>
        <w:t xml:space="preserve"> </w:t>
      </w:r>
      <w:r w:rsidRPr="00FB46AB">
        <w:rPr>
          <w:rFonts w:ascii="Arial" w:hAnsi="Arial" w:cs="Arial"/>
        </w:rPr>
        <w:t xml:space="preserve">Children of </w:t>
      </w:r>
      <w:proofErr w:type="spellStart"/>
      <w:r w:rsidRPr="00FB46AB">
        <w:rPr>
          <w:rFonts w:ascii="Arial" w:hAnsi="Arial" w:cs="Arial"/>
        </w:rPr>
        <w:t>Bodom</w:t>
      </w:r>
      <w:proofErr w:type="spellEnd"/>
      <w:r w:rsidRPr="00FB46AB">
        <w:rPr>
          <w:rFonts w:ascii="Arial" w:hAnsi="Arial" w:cs="Arial"/>
        </w:rPr>
        <w:t xml:space="preserve"> choose </w:t>
      </w:r>
      <w:proofErr w:type="spellStart"/>
      <w:r w:rsidRPr="00FB46AB">
        <w:rPr>
          <w:rFonts w:ascii="Arial" w:hAnsi="Arial" w:cs="Arial"/>
        </w:rPr>
        <w:t>Genelec’s</w:t>
      </w:r>
      <w:proofErr w:type="spellEnd"/>
      <w:r w:rsidRPr="00FB46AB">
        <w:rPr>
          <w:rFonts w:ascii="Arial" w:hAnsi="Arial" w:cs="Arial"/>
        </w:rPr>
        <w:t xml:space="preserve"> 4000 Series loudspeakers to pay homage to their influential career</w:t>
      </w:r>
      <w:r w:rsidRPr="00FB46AB">
        <w:rPr>
          <w:rFonts w:ascii="Arial" w:hAnsi="Arial" w:cs="Arial"/>
        </w:rPr>
        <w:t xml:space="preserve"> </w:t>
      </w:r>
      <w:r w:rsidRPr="00FB46AB">
        <w:rPr>
          <w:rFonts w:ascii="Arial" w:hAnsi="Arial" w:cs="Arial"/>
        </w:rPr>
        <w:t>—</w:t>
      </w:r>
    </w:p>
    <w:p w14:paraId="37F458B0" w14:textId="77777777" w:rsidR="00FB46AB" w:rsidRPr="00FB46AB" w:rsidRDefault="00FB46AB" w:rsidP="004079A0">
      <w:pPr>
        <w:spacing w:line="360" w:lineRule="auto"/>
        <w:rPr>
          <w:rFonts w:ascii="Arial" w:hAnsi="Arial" w:cs="Arial"/>
          <w:b/>
          <w:bCs/>
          <w:iCs/>
        </w:rPr>
      </w:pPr>
    </w:p>
    <w:p w14:paraId="695EA689" w14:textId="77777777" w:rsidR="00FB46AB" w:rsidRPr="00FB46AB" w:rsidRDefault="00000000" w:rsidP="00FB46AB">
      <w:pPr>
        <w:spacing w:line="360" w:lineRule="auto"/>
        <w:rPr>
          <w:rFonts w:ascii="Arial" w:hAnsi="Arial" w:cs="Arial"/>
        </w:rPr>
      </w:pPr>
      <w:r w:rsidRPr="00FB46AB">
        <w:rPr>
          <w:rFonts w:ascii="Arial" w:hAnsi="Arial" w:cs="Arial"/>
        </w:rPr>
        <w:t>NATICK,</w:t>
      </w:r>
      <w:r w:rsidR="000135F8" w:rsidRPr="00FB46AB">
        <w:rPr>
          <w:rFonts w:ascii="Arial" w:hAnsi="Arial" w:cs="Arial"/>
        </w:rPr>
        <w:t xml:space="preserve"> </w:t>
      </w:r>
      <w:r w:rsidRPr="00FB46AB">
        <w:rPr>
          <w:rFonts w:ascii="Arial" w:hAnsi="Arial" w:cs="Arial"/>
        </w:rPr>
        <w:t>MA,</w:t>
      </w:r>
      <w:r w:rsidR="000135F8" w:rsidRPr="00FB46AB">
        <w:rPr>
          <w:rFonts w:ascii="Arial" w:hAnsi="Arial" w:cs="Arial"/>
        </w:rPr>
        <w:t xml:space="preserve"> </w:t>
      </w:r>
      <w:r w:rsidR="001309F1" w:rsidRPr="00FB46AB">
        <w:rPr>
          <w:rFonts w:ascii="Arial" w:hAnsi="Arial" w:cs="Arial"/>
        </w:rPr>
        <w:t>February</w:t>
      </w:r>
      <w:r w:rsidR="000135F8" w:rsidRPr="00FB46AB">
        <w:rPr>
          <w:rFonts w:ascii="Arial" w:hAnsi="Arial" w:cs="Arial"/>
        </w:rPr>
        <w:t xml:space="preserve"> </w:t>
      </w:r>
      <w:r w:rsidR="00FB46AB" w:rsidRPr="00FB46AB">
        <w:rPr>
          <w:rFonts w:ascii="Arial" w:hAnsi="Arial" w:cs="Arial"/>
        </w:rPr>
        <w:t>20</w:t>
      </w:r>
      <w:r w:rsidR="004079A0" w:rsidRPr="00FB46AB">
        <w:rPr>
          <w:rFonts w:ascii="Arial" w:hAnsi="Arial" w:cs="Arial"/>
        </w:rPr>
        <w:t>,</w:t>
      </w:r>
      <w:r w:rsidR="000135F8" w:rsidRPr="00FB46AB">
        <w:rPr>
          <w:rFonts w:ascii="Arial" w:hAnsi="Arial" w:cs="Arial"/>
        </w:rPr>
        <w:t xml:space="preserve"> </w:t>
      </w:r>
      <w:r w:rsidRPr="00FB46AB">
        <w:rPr>
          <w:rFonts w:ascii="Arial" w:hAnsi="Arial" w:cs="Arial"/>
        </w:rPr>
        <w:t>202</w:t>
      </w:r>
      <w:r w:rsidR="00EA74A2" w:rsidRPr="00FB46AB">
        <w:rPr>
          <w:rFonts w:ascii="Arial" w:hAnsi="Arial" w:cs="Arial"/>
        </w:rPr>
        <w:t>4</w:t>
      </w:r>
      <w:r w:rsidR="000135F8" w:rsidRPr="00FB46AB">
        <w:rPr>
          <w:rFonts w:ascii="Arial" w:hAnsi="Arial" w:cs="Arial"/>
        </w:rPr>
        <w:t xml:space="preserve"> </w:t>
      </w:r>
      <w:r w:rsidRPr="00FB46AB">
        <w:rPr>
          <w:rFonts w:ascii="Arial" w:hAnsi="Arial" w:cs="Arial"/>
        </w:rPr>
        <w:t>—</w:t>
      </w:r>
      <w:r w:rsidR="008B3450" w:rsidRPr="00FB46AB">
        <w:rPr>
          <w:rFonts w:ascii="Arial" w:hAnsi="Arial" w:cs="Arial"/>
        </w:rPr>
        <w:t xml:space="preserve"> </w:t>
      </w:r>
      <w:r w:rsidR="00FB46AB" w:rsidRPr="00FB46AB">
        <w:rPr>
          <w:rFonts w:ascii="Arial" w:hAnsi="Arial" w:cs="Arial"/>
        </w:rPr>
        <w:t xml:space="preserve">Located in Espoo, Finland, </w:t>
      </w:r>
      <w:hyperlink r:id="rId5">
        <w:proofErr w:type="spellStart"/>
        <w:r w:rsidR="00FB46AB" w:rsidRPr="00FB46AB">
          <w:rPr>
            <w:rStyle w:val="Hyperlink"/>
            <w:rFonts w:ascii="Arial" w:hAnsi="Arial" w:cs="Arial"/>
          </w:rPr>
          <w:t>Bodom</w:t>
        </w:r>
        <w:proofErr w:type="spellEnd"/>
        <w:r w:rsidR="00FB46AB" w:rsidRPr="00FB46AB">
          <w:rPr>
            <w:rStyle w:val="Hyperlink"/>
            <w:rFonts w:ascii="Arial" w:hAnsi="Arial" w:cs="Arial"/>
          </w:rPr>
          <w:t xml:space="preserve"> Bar and Sauna</w:t>
        </w:r>
      </w:hyperlink>
      <w:r w:rsidR="00FB46AB" w:rsidRPr="00FB46AB">
        <w:rPr>
          <w:rFonts w:ascii="Arial" w:hAnsi="Arial" w:cs="Arial"/>
        </w:rPr>
        <w:t xml:space="preserve"> is the headquarters of melodic death metal band </w:t>
      </w:r>
      <w:hyperlink r:id="rId6">
        <w:r w:rsidR="00FB46AB" w:rsidRPr="00FB46AB">
          <w:rPr>
            <w:rStyle w:val="Hyperlink"/>
            <w:rFonts w:ascii="Arial" w:hAnsi="Arial" w:cs="Arial"/>
          </w:rPr>
          <w:t xml:space="preserve">Children of </w:t>
        </w:r>
        <w:proofErr w:type="spellStart"/>
        <w:r w:rsidR="00FB46AB" w:rsidRPr="00FB46AB">
          <w:rPr>
            <w:rStyle w:val="Hyperlink"/>
            <w:rFonts w:ascii="Arial" w:hAnsi="Arial" w:cs="Arial"/>
          </w:rPr>
          <w:t>Bodom</w:t>
        </w:r>
        <w:proofErr w:type="spellEnd"/>
      </w:hyperlink>
      <w:r w:rsidR="00FB46AB" w:rsidRPr="00FB46AB">
        <w:rPr>
          <w:rFonts w:ascii="Arial" w:hAnsi="Arial" w:cs="Arial"/>
        </w:rPr>
        <w:t xml:space="preserve">. Complete with poster strewn walls, red leather couches and band memorabilia, the venue recently collaborated with </w:t>
      </w:r>
      <w:hyperlink r:id="rId7">
        <w:r w:rsidR="00FB46AB" w:rsidRPr="00FB46AB">
          <w:rPr>
            <w:rStyle w:val="Hyperlink"/>
            <w:rFonts w:ascii="Arial" w:hAnsi="Arial" w:cs="Arial"/>
          </w:rPr>
          <w:t>Genelec</w:t>
        </w:r>
      </w:hyperlink>
      <w:r w:rsidR="00FB46AB" w:rsidRPr="00FB46AB">
        <w:rPr>
          <w:rFonts w:ascii="Arial" w:hAnsi="Arial" w:cs="Arial"/>
        </w:rPr>
        <w:t xml:space="preserve"> to create a sound system capable of handling the band’s back catalogue of chest-rattling riffs.</w:t>
      </w:r>
    </w:p>
    <w:p w14:paraId="6F27D7EB" w14:textId="77777777" w:rsidR="00FB46AB" w:rsidRPr="00FB46AB" w:rsidRDefault="00FB46AB" w:rsidP="00FB46AB">
      <w:pPr>
        <w:spacing w:line="360" w:lineRule="auto"/>
        <w:rPr>
          <w:rFonts w:ascii="Arial" w:hAnsi="Arial" w:cs="Arial"/>
        </w:rPr>
      </w:pPr>
    </w:p>
    <w:p w14:paraId="66933FC4" w14:textId="77777777" w:rsidR="00FB46AB" w:rsidRPr="00FB46AB" w:rsidRDefault="00FB46AB" w:rsidP="00FB46AB">
      <w:pPr>
        <w:spacing w:line="360" w:lineRule="auto"/>
        <w:rPr>
          <w:rFonts w:ascii="Arial" w:hAnsi="Arial" w:cs="Arial"/>
        </w:rPr>
      </w:pPr>
      <w:r w:rsidRPr="00FB46AB">
        <w:rPr>
          <w:rFonts w:ascii="Arial" w:hAnsi="Arial" w:cs="Arial"/>
        </w:rPr>
        <w:t xml:space="preserve">Espoo is the hometown of the pioneering five-piece who rose to fame in the late ‘90s and early 2000s. Taking their name from one of the most intriguing cases in Finnish criminal history – the Lake </w:t>
      </w:r>
      <w:proofErr w:type="spellStart"/>
      <w:r w:rsidRPr="00FB46AB">
        <w:rPr>
          <w:rFonts w:ascii="Arial" w:hAnsi="Arial" w:cs="Arial"/>
        </w:rPr>
        <w:t>Bodom</w:t>
      </w:r>
      <w:proofErr w:type="spellEnd"/>
      <w:r w:rsidRPr="00FB46AB">
        <w:rPr>
          <w:rFonts w:ascii="Arial" w:hAnsi="Arial" w:cs="Arial"/>
        </w:rPr>
        <w:t xml:space="preserve"> murders – Children of </w:t>
      </w:r>
      <w:proofErr w:type="spellStart"/>
      <w:r w:rsidRPr="00FB46AB">
        <w:rPr>
          <w:rFonts w:ascii="Arial" w:hAnsi="Arial" w:cs="Arial"/>
        </w:rPr>
        <w:t>Bodom</w:t>
      </w:r>
      <w:proofErr w:type="spellEnd"/>
      <w:r w:rsidRPr="00FB46AB">
        <w:rPr>
          <w:rFonts w:ascii="Arial" w:hAnsi="Arial" w:cs="Arial"/>
        </w:rPr>
        <w:t xml:space="preserve"> released 10 studio albums across their career, gaining them a loyal long-haired following who travelled globally to see the band perform.</w:t>
      </w:r>
    </w:p>
    <w:p w14:paraId="3A022389" w14:textId="77777777" w:rsidR="00FB46AB" w:rsidRPr="00FB46AB" w:rsidRDefault="00FB46AB" w:rsidP="00FB46AB">
      <w:pPr>
        <w:spacing w:line="360" w:lineRule="auto"/>
        <w:rPr>
          <w:rFonts w:ascii="Arial" w:hAnsi="Arial" w:cs="Arial"/>
        </w:rPr>
      </w:pPr>
    </w:p>
    <w:p w14:paraId="7F1A16BB" w14:textId="77777777" w:rsidR="00FB46AB" w:rsidRPr="00FB46AB" w:rsidRDefault="00FB46AB" w:rsidP="00FB46AB">
      <w:pPr>
        <w:spacing w:line="360" w:lineRule="auto"/>
        <w:rPr>
          <w:rFonts w:ascii="Arial" w:hAnsi="Arial" w:cs="Arial"/>
        </w:rPr>
      </w:pPr>
      <w:r w:rsidRPr="00FB46AB">
        <w:rPr>
          <w:rFonts w:ascii="Arial" w:hAnsi="Arial" w:cs="Arial"/>
        </w:rPr>
        <w:t xml:space="preserve">They continued to tour up until their split in 2019, which was shortly followed by the sad passing of lead guitarist Alexi </w:t>
      </w:r>
      <w:proofErr w:type="spellStart"/>
      <w:r w:rsidRPr="00FB46AB">
        <w:rPr>
          <w:rFonts w:ascii="Arial" w:hAnsi="Arial" w:cs="Arial"/>
        </w:rPr>
        <w:t>Laiho</w:t>
      </w:r>
      <w:proofErr w:type="spellEnd"/>
      <w:r w:rsidRPr="00FB46AB">
        <w:rPr>
          <w:rFonts w:ascii="Arial" w:hAnsi="Arial" w:cs="Arial"/>
        </w:rPr>
        <w:t xml:space="preserve"> in 2020. </w:t>
      </w:r>
      <w:proofErr w:type="spellStart"/>
      <w:r w:rsidRPr="00FB46AB">
        <w:rPr>
          <w:rFonts w:ascii="Arial" w:hAnsi="Arial" w:cs="Arial"/>
        </w:rPr>
        <w:t>Bodom</w:t>
      </w:r>
      <w:proofErr w:type="spellEnd"/>
      <w:r w:rsidRPr="00FB46AB">
        <w:rPr>
          <w:rFonts w:ascii="Arial" w:hAnsi="Arial" w:cs="Arial"/>
        </w:rPr>
        <w:t xml:space="preserve"> Bar and Sauna was opened to celebrate the legacy of the band and, in true Finnish fashion, houses three on-site saunas alongside the standard bar offering, plus tons of unique pieces of band memorabilia. </w:t>
      </w:r>
    </w:p>
    <w:p w14:paraId="26E70D94" w14:textId="77777777" w:rsidR="00FB46AB" w:rsidRPr="00FB46AB" w:rsidRDefault="00FB46AB" w:rsidP="00FB46AB">
      <w:pPr>
        <w:spacing w:line="360" w:lineRule="auto"/>
        <w:rPr>
          <w:rFonts w:ascii="Arial" w:hAnsi="Arial" w:cs="Arial"/>
        </w:rPr>
      </w:pPr>
    </w:p>
    <w:p w14:paraId="0900B42C" w14:textId="77777777" w:rsidR="00FB46AB" w:rsidRPr="00FB46AB" w:rsidRDefault="00FB46AB" w:rsidP="00FB46AB">
      <w:pPr>
        <w:spacing w:line="360" w:lineRule="auto"/>
        <w:rPr>
          <w:rFonts w:ascii="Arial" w:hAnsi="Arial" w:cs="Arial"/>
        </w:rPr>
      </w:pPr>
      <w:r w:rsidRPr="00FB46AB">
        <w:rPr>
          <w:rFonts w:ascii="Arial" w:hAnsi="Arial" w:cs="Arial"/>
        </w:rPr>
        <w:t xml:space="preserve">Sound was a big consideration for the project, given that it was to pay homage to one of Finland’s most influential death metal bands, and Children of </w:t>
      </w:r>
      <w:proofErr w:type="spellStart"/>
      <w:r w:rsidRPr="00FB46AB">
        <w:rPr>
          <w:rFonts w:ascii="Arial" w:hAnsi="Arial" w:cs="Arial"/>
        </w:rPr>
        <w:t>Bodom</w:t>
      </w:r>
      <w:proofErr w:type="spellEnd"/>
      <w:r w:rsidRPr="00FB46AB">
        <w:rPr>
          <w:rFonts w:ascii="Arial" w:hAnsi="Arial" w:cs="Arial"/>
        </w:rPr>
        <w:t xml:space="preserve"> already had an extensive </w:t>
      </w:r>
      <w:r w:rsidRPr="00FB46AB">
        <w:rPr>
          <w:rFonts w:ascii="Arial" w:hAnsi="Arial" w:cs="Arial"/>
        </w:rPr>
        <w:lastRenderedPageBreak/>
        <w:t xml:space="preserve">history with Genelec – which made them the obvious loudspeaker choice. “Eight of our studio albums were recorded in Finland and fully mixed and mastered on Genelec loudspeakers,” begins </w:t>
      </w:r>
      <w:proofErr w:type="spellStart"/>
      <w:r w:rsidRPr="00FB46AB">
        <w:rPr>
          <w:rFonts w:ascii="Arial" w:hAnsi="Arial" w:cs="Arial"/>
        </w:rPr>
        <w:t>Janne</w:t>
      </w:r>
      <w:proofErr w:type="spellEnd"/>
      <w:r w:rsidRPr="00FB46AB">
        <w:rPr>
          <w:rFonts w:ascii="Arial" w:hAnsi="Arial" w:cs="Arial"/>
        </w:rPr>
        <w:t xml:space="preserve"> </w:t>
      </w:r>
      <w:proofErr w:type="spellStart"/>
      <w:r w:rsidRPr="00FB46AB">
        <w:rPr>
          <w:rFonts w:ascii="Arial" w:hAnsi="Arial" w:cs="Arial"/>
        </w:rPr>
        <w:t>Wirman</w:t>
      </w:r>
      <w:proofErr w:type="spellEnd"/>
      <w:r w:rsidRPr="00FB46AB">
        <w:rPr>
          <w:rFonts w:ascii="Arial" w:hAnsi="Arial" w:cs="Arial"/>
        </w:rPr>
        <w:t xml:space="preserve">, owner of </w:t>
      </w:r>
      <w:proofErr w:type="spellStart"/>
      <w:r w:rsidRPr="00FB46AB">
        <w:rPr>
          <w:rFonts w:ascii="Arial" w:hAnsi="Arial" w:cs="Arial"/>
        </w:rPr>
        <w:t>Bodom</w:t>
      </w:r>
      <w:proofErr w:type="spellEnd"/>
      <w:r w:rsidRPr="00FB46AB">
        <w:rPr>
          <w:rFonts w:ascii="Arial" w:hAnsi="Arial" w:cs="Arial"/>
        </w:rPr>
        <w:t xml:space="preserve"> Bar and Sauna and former keyboardist in the band. “It’s safe to say that about 90% of all the music we ever recorded was monitored on Genelec loudspeakers. </w:t>
      </w:r>
    </w:p>
    <w:p w14:paraId="7B0CA172" w14:textId="77777777" w:rsidR="00FB46AB" w:rsidRPr="00FB46AB" w:rsidRDefault="00FB46AB" w:rsidP="00FB46AB">
      <w:pPr>
        <w:spacing w:line="360" w:lineRule="auto"/>
        <w:rPr>
          <w:rFonts w:ascii="Arial" w:hAnsi="Arial" w:cs="Arial"/>
        </w:rPr>
      </w:pPr>
    </w:p>
    <w:p w14:paraId="2E9A8BB9" w14:textId="77777777" w:rsidR="00FB46AB" w:rsidRPr="00FB46AB" w:rsidRDefault="00FB46AB" w:rsidP="00FB46AB">
      <w:pPr>
        <w:spacing w:line="360" w:lineRule="auto"/>
        <w:rPr>
          <w:rFonts w:ascii="Arial" w:hAnsi="Arial" w:cs="Arial"/>
        </w:rPr>
      </w:pPr>
      <w:r w:rsidRPr="00FB46AB">
        <w:rPr>
          <w:rFonts w:ascii="Arial" w:hAnsi="Arial" w:cs="Arial"/>
        </w:rPr>
        <w:t xml:space="preserve">“I’m a big audio geek, and I bought my first pair of </w:t>
      </w:r>
      <w:hyperlink r:id="rId8">
        <w:r w:rsidRPr="00FB46AB">
          <w:rPr>
            <w:rStyle w:val="Hyperlink"/>
            <w:rFonts w:ascii="Arial" w:hAnsi="Arial" w:cs="Arial"/>
          </w:rPr>
          <w:t>1030s</w:t>
        </w:r>
      </w:hyperlink>
      <w:r w:rsidRPr="00FB46AB">
        <w:rPr>
          <w:rFonts w:ascii="Arial" w:hAnsi="Arial" w:cs="Arial"/>
        </w:rPr>
        <w:t xml:space="preserve"> after a visit to the </w:t>
      </w:r>
      <w:proofErr w:type="spellStart"/>
      <w:r w:rsidRPr="00FB46AB">
        <w:rPr>
          <w:rFonts w:ascii="Arial" w:hAnsi="Arial" w:cs="Arial"/>
        </w:rPr>
        <w:t>Finnvox</w:t>
      </w:r>
      <w:proofErr w:type="spellEnd"/>
      <w:r w:rsidRPr="00FB46AB">
        <w:rPr>
          <w:rFonts w:ascii="Arial" w:hAnsi="Arial" w:cs="Arial"/>
        </w:rPr>
        <w:t xml:space="preserve"> studio where our second album was mixed. I was sold on the quality of Genelec active studio loudspeakers and have been a user ever since.”</w:t>
      </w:r>
    </w:p>
    <w:p w14:paraId="79EF150A" w14:textId="77777777" w:rsidR="00FB46AB" w:rsidRPr="00FB46AB" w:rsidRDefault="00FB46AB" w:rsidP="00FB46AB">
      <w:pPr>
        <w:spacing w:line="360" w:lineRule="auto"/>
        <w:rPr>
          <w:rFonts w:ascii="Arial" w:hAnsi="Arial" w:cs="Arial"/>
        </w:rPr>
      </w:pPr>
    </w:p>
    <w:p w14:paraId="640722DB" w14:textId="6D509026" w:rsidR="00FB46AB" w:rsidRPr="00FB46AB" w:rsidRDefault="00FB46AB" w:rsidP="00FB46AB">
      <w:pPr>
        <w:spacing w:line="360" w:lineRule="auto"/>
        <w:rPr>
          <w:rFonts w:ascii="Arial" w:hAnsi="Arial" w:cs="Arial"/>
        </w:rPr>
      </w:pPr>
      <w:proofErr w:type="spellStart"/>
      <w:r w:rsidRPr="00FB46AB">
        <w:rPr>
          <w:rFonts w:ascii="Arial" w:hAnsi="Arial" w:cs="Arial"/>
        </w:rPr>
        <w:t>Bodom</w:t>
      </w:r>
      <w:proofErr w:type="spellEnd"/>
      <w:r w:rsidRPr="00FB46AB">
        <w:rPr>
          <w:rFonts w:ascii="Arial" w:hAnsi="Arial" w:cs="Arial"/>
        </w:rPr>
        <w:t xml:space="preserve"> Bar and Sauna is equipped with five Genelec </w:t>
      </w:r>
      <w:hyperlink r:id="rId9">
        <w:r w:rsidRPr="00FB46AB">
          <w:rPr>
            <w:rStyle w:val="Hyperlink"/>
            <w:rFonts w:ascii="Arial" w:hAnsi="Arial" w:cs="Arial"/>
          </w:rPr>
          <w:t>4030</w:t>
        </w:r>
      </w:hyperlink>
      <w:r w:rsidRPr="00FB46AB">
        <w:rPr>
          <w:rFonts w:ascii="Arial" w:hAnsi="Arial" w:cs="Arial"/>
        </w:rPr>
        <w:t xml:space="preserve"> installation loudspeakers and four of the more compact </w:t>
      </w:r>
      <w:hyperlink r:id="rId10">
        <w:r w:rsidRPr="00FB46AB">
          <w:rPr>
            <w:rStyle w:val="Hyperlink"/>
            <w:rFonts w:ascii="Arial" w:hAnsi="Arial" w:cs="Arial"/>
          </w:rPr>
          <w:t>4020</w:t>
        </w:r>
      </w:hyperlink>
      <w:r w:rsidRPr="00FB46AB">
        <w:rPr>
          <w:rFonts w:ascii="Arial" w:hAnsi="Arial" w:cs="Arial"/>
        </w:rPr>
        <w:t xml:space="preserve"> models all in the </w:t>
      </w:r>
      <w:hyperlink r:id="rId11">
        <w:r w:rsidRPr="00FB46AB">
          <w:rPr>
            <w:rStyle w:val="Hyperlink"/>
            <w:rFonts w:ascii="Arial" w:hAnsi="Arial" w:cs="Arial"/>
          </w:rPr>
          <w:t>RAW</w:t>
        </w:r>
      </w:hyperlink>
      <w:r w:rsidRPr="00FB46AB">
        <w:rPr>
          <w:rFonts w:ascii="Arial" w:hAnsi="Arial" w:cs="Arial"/>
        </w:rPr>
        <w:t xml:space="preserve"> </w:t>
      </w:r>
      <w:r w:rsidRPr="00FB46AB">
        <w:rPr>
          <w:rFonts w:ascii="Arial" w:hAnsi="Arial" w:cs="Arial"/>
        </w:rPr>
        <w:t>aluminum</w:t>
      </w:r>
      <w:r w:rsidRPr="00FB46AB">
        <w:rPr>
          <w:rFonts w:ascii="Arial" w:hAnsi="Arial" w:cs="Arial"/>
        </w:rPr>
        <w:t xml:space="preserve"> finish, plus a </w:t>
      </w:r>
      <w:hyperlink r:id="rId12">
        <w:r w:rsidRPr="00FB46AB">
          <w:rPr>
            <w:rStyle w:val="Hyperlink"/>
            <w:rFonts w:ascii="Arial" w:hAnsi="Arial" w:cs="Arial"/>
          </w:rPr>
          <w:t>7050</w:t>
        </w:r>
      </w:hyperlink>
      <w:r w:rsidRPr="00FB46AB">
        <w:rPr>
          <w:rFonts w:ascii="Arial" w:hAnsi="Arial" w:cs="Arial"/>
        </w:rPr>
        <w:t xml:space="preserve"> subwoofer and an </w:t>
      </w:r>
      <w:hyperlink r:id="rId13">
        <w:r w:rsidRPr="00FB46AB">
          <w:rPr>
            <w:rStyle w:val="Hyperlink"/>
            <w:rFonts w:ascii="Arial" w:hAnsi="Arial" w:cs="Arial"/>
          </w:rPr>
          <w:t>F One</w:t>
        </w:r>
      </w:hyperlink>
      <w:r w:rsidRPr="00FB46AB">
        <w:rPr>
          <w:rFonts w:ascii="Arial" w:hAnsi="Arial" w:cs="Arial"/>
        </w:rPr>
        <w:t xml:space="preserve"> subwoofer, which were installed by </w:t>
      </w:r>
      <w:proofErr w:type="spellStart"/>
      <w:r w:rsidRPr="00FB46AB">
        <w:rPr>
          <w:rFonts w:ascii="Arial" w:hAnsi="Arial" w:cs="Arial"/>
        </w:rPr>
        <w:t>Wirman</w:t>
      </w:r>
      <w:proofErr w:type="spellEnd"/>
      <w:r w:rsidRPr="00FB46AB">
        <w:rPr>
          <w:rFonts w:ascii="Arial" w:hAnsi="Arial" w:cs="Arial"/>
        </w:rPr>
        <w:t xml:space="preserve"> and the Genelec team. The system is mainly used for background music and to take guests on a nostalgic journey through Children of </w:t>
      </w:r>
      <w:proofErr w:type="spellStart"/>
      <w:r w:rsidRPr="00FB46AB">
        <w:rPr>
          <w:rFonts w:ascii="Arial" w:hAnsi="Arial" w:cs="Arial"/>
        </w:rPr>
        <w:t>Bodom’s</w:t>
      </w:r>
      <w:proofErr w:type="spellEnd"/>
      <w:r w:rsidRPr="00FB46AB">
        <w:rPr>
          <w:rFonts w:ascii="Arial" w:hAnsi="Arial" w:cs="Arial"/>
        </w:rPr>
        <w:t xml:space="preserve"> discography, but the bar has also recently launched weekly vinyl nights in which DJs play wax-only through the system. If </w:t>
      </w:r>
      <w:proofErr w:type="spellStart"/>
      <w:r w:rsidRPr="00FB46AB">
        <w:rPr>
          <w:rFonts w:ascii="Arial" w:hAnsi="Arial" w:cs="Arial"/>
        </w:rPr>
        <w:t>Bodom</w:t>
      </w:r>
      <w:proofErr w:type="spellEnd"/>
      <w:r w:rsidRPr="00FB46AB">
        <w:rPr>
          <w:rFonts w:ascii="Arial" w:hAnsi="Arial" w:cs="Arial"/>
        </w:rPr>
        <w:t xml:space="preserve"> Bar and Sauna ever wanted to accommodate live musicians, the setup would be ideal for that too. </w:t>
      </w:r>
    </w:p>
    <w:p w14:paraId="00D12014" w14:textId="77777777" w:rsidR="00FB46AB" w:rsidRPr="00FB46AB" w:rsidRDefault="00FB46AB" w:rsidP="00FB46AB">
      <w:pPr>
        <w:spacing w:line="360" w:lineRule="auto"/>
        <w:rPr>
          <w:rFonts w:ascii="Arial" w:hAnsi="Arial" w:cs="Arial"/>
        </w:rPr>
      </w:pPr>
    </w:p>
    <w:p w14:paraId="71C83DAF" w14:textId="732E76FE" w:rsidR="00FB46AB" w:rsidRPr="00FB46AB" w:rsidRDefault="00FB46AB" w:rsidP="00FB46AB">
      <w:pPr>
        <w:spacing w:line="360" w:lineRule="auto"/>
        <w:rPr>
          <w:rFonts w:ascii="Arial" w:hAnsi="Arial" w:cs="Arial"/>
        </w:rPr>
      </w:pPr>
      <w:r w:rsidRPr="00FB46AB">
        <w:rPr>
          <w:rFonts w:ascii="Arial" w:hAnsi="Arial" w:cs="Arial"/>
        </w:rPr>
        <w:t xml:space="preserve">“The helpful team of specialists from Genelec visited us early on and recommended the 4020 and 4030 loudspeakers,” furthers </w:t>
      </w:r>
      <w:proofErr w:type="spellStart"/>
      <w:r w:rsidRPr="00FB46AB">
        <w:rPr>
          <w:rFonts w:ascii="Arial" w:hAnsi="Arial" w:cs="Arial"/>
        </w:rPr>
        <w:t>Wirman</w:t>
      </w:r>
      <w:proofErr w:type="spellEnd"/>
      <w:r w:rsidRPr="00FB46AB">
        <w:rPr>
          <w:rFonts w:ascii="Arial" w:hAnsi="Arial" w:cs="Arial"/>
        </w:rPr>
        <w:t xml:space="preserve">. “I agreed that the size of the speakers was sufficient for the space, and we decided on the RAW finish as we knew that the rugged, industrial look would work well with the </w:t>
      </w:r>
      <w:r w:rsidRPr="00FB46AB">
        <w:rPr>
          <w:rFonts w:ascii="Arial" w:hAnsi="Arial" w:cs="Arial"/>
        </w:rPr>
        <w:t>color</w:t>
      </w:r>
      <w:r w:rsidRPr="00FB46AB">
        <w:rPr>
          <w:rFonts w:ascii="Arial" w:hAnsi="Arial" w:cs="Arial"/>
        </w:rPr>
        <w:t xml:space="preserve"> theme in the bar. It’s also a sustainable system, and that’s something very important to us.”</w:t>
      </w:r>
    </w:p>
    <w:p w14:paraId="29F3590A" w14:textId="77777777" w:rsidR="00FB46AB" w:rsidRPr="00FB46AB" w:rsidRDefault="00FB46AB" w:rsidP="00FB46AB">
      <w:pPr>
        <w:spacing w:line="360" w:lineRule="auto"/>
        <w:rPr>
          <w:rFonts w:ascii="Arial" w:hAnsi="Arial" w:cs="Arial"/>
        </w:rPr>
      </w:pPr>
    </w:p>
    <w:p w14:paraId="77AB9A63" w14:textId="77777777" w:rsidR="00FB46AB" w:rsidRPr="00FB46AB" w:rsidRDefault="00FB46AB" w:rsidP="00FB46AB">
      <w:pPr>
        <w:spacing w:line="360" w:lineRule="auto"/>
        <w:rPr>
          <w:rFonts w:ascii="Arial" w:hAnsi="Arial" w:cs="Arial"/>
        </w:rPr>
      </w:pPr>
      <w:r w:rsidRPr="00FB46AB">
        <w:rPr>
          <w:rFonts w:ascii="Arial" w:hAnsi="Arial" w:cs="Arial"/>
        </w:rPr>
        <w:t xml:space="preserve">The loudspeaker system covers the whole main room at </w:t>
      </w:r>
      <w:proofErr w:type="spellStart"/>
      <w:r w:rsidRPr="00FB46AB">
        <w:rPr>
          <w:rFonts w:ascii="Arial" w:hAnsi="Arial" w:cs="Arial"/>
        </w:rPr>
        <w:t>Bodom</w:t>
      </w:r>
      <w:proofErr w:type="spellEnd"/>
      <w:r w:rsidRPr="00FB46AB">
        <w:rPr>
          <w:rFonts w:ascii="Arial" w:hAnsi="Arial" w:cs="Arial"/>
        </w:rPr>
        <w:t xml:space="preserve"> Bar, as well as the corridor that leads to the saunas. The main space houses five 4030 models and the 7050 </w:t>
      </w:r>
      <w:proofErr w:type="gramStart"/>
      <w:r w:rsidRPr="00FB46AB">
        <w:rPr>
          <w:rFonts w:ascii="Arial" w:hAnsi="Arial" w:cs="Arial"/>
        </w:rPr>
        <w:t>subwoofer</w:t>
      </w:r>
      <w:proofErr w:type="gramEnd"/>
      <w:r w:rsidRPr="00FB46AB">
        <w:rPr>
          <w:rFonts w:ascii="Arial" w:hAnsi="Arial" w:cs="Arial"/>
        </w:rPr>
        <w:t>, and the corridor features two 4020 loudspeakers. A separate VIP lounge in the back is where the F One subwoofer can be found, alongside the other two 4020s.</w:t>
      </w:r>
    </w:p>
    <w:p w14:paraId="0D4ECC4B" w14:textId="77777777" w:rsidR="00FB46AB" w:rsidRPr="00FB46AB" w:rsidRDefault="00FB46AB" w:rsidP="00FB46AB">
      <w:pPr>
        <w:spacing w:line="360" w:lineRule="auto"/>
        <w:rPr>
          <w:rFonts w:ascii="Arial" w:hAnsi="Arial" w:cs="Arial"/>
        </w:rPr>
      </w:pPr>
    </w:p>
    <w:p w14:paraId="23000455" w14:textId="69B20401" w:rsidR="00FB46AB" w:rsidRPr="00FB46AB" w:rsidRDefault="00FB46AB" w:rsidP="00FB46AB">
      <w:pPr>
        <w:spacing w:line="360" w:lineRule="auto"/>
        <w:rPr>
          <w:rFonts w:ascii="Arial" w:hAnsi="Arial" w:cs="Arial"/>
        </w:rPr>
      </w:pPr>
      <w:r w:rsidRPr="00FB46AB">
        <w:rPr>
          <w:rFonts w:ascii="Arial" w:hAnsi="Arial" w:cs="Arial"/>
        </w:rPr>
        <w:t xml:space="preserve">“We opted for the F One so that the VIP guests can play their own music through the system if they want to,” explains Henri </w:t>
      </w:r>
      <w:proofErr w:type="spellStart"/>
      <w:r w:rsidRPr="00FB46AB">
        <w:rPr>
          <w:rFonts w:ascii="Arial" w:hAnsi="Arial" w:cs="Arial"/>
        </w:rPr>
        <w:t>Ulmanen</w:t>
      </w:r>
      <w:proofErr w:type="spellEnd"/>
      <w:r w:rsidRPr="00FB46AB">
        <w:rPr>
          <w:rFonts w:ascii="Arial" w:hAnsi="Arial" w:cs="Arial"/>
        </w:rPr>
        <w:t xml:space="preserve">, sales engineer at Genelec. “Customers can watch TV </w:t>
      </w:r>
      <w:r w:rsidRPr="00FB46AB">
        <w:rPr>
          <w:rFonts w:ascii="Arial" w:hAnsi="Arial" w:cs="Arial"/>
        </w:rPr>
        <w:lastRenderedPageBreak/>
        <w:t xml:space="preserve">or listen to their own music via Smart TV apps, or they can listen to background music from the bar by changing the input using the subwoofer’s remote control. The lounge TV is connected to the F One's optical input and the bar background music is on an analogue input.” Additionally, an Allen &amp; Heath </w:t>
      </w:r>
      <w:hyperlink r:id="rId14">
        <w:r w:rsidRPr="00FB46AB">
          <w:rPr>
            <w:rStyle w:val="Hyperlink"/>
            <w:rFonts w:ascii="Arial" w:hAnsi="Arial" w:cs="Arial"/>
          </w:rPr>
          <w:t>AHM16</w:t>
        </w:r>
      </w:hyperlink>
      <w:r w:rsidRPr="00FB46AB">
        <w:rPr>
          <w:rFonts w:ascii="Arial" w:hAnsi="Arial" w:cs="Arial"/>
        </w:rPr>
        <w:t xml:space="preserve"> matrix processor was chosen for its versatility and uncompromised processing capabilities.</w:t>
      </w:r>
      <w:r>
        <w:rPr>
          <w:rFonts w:ascii="Arial" w:hAnsi="Arial" w:cs="Arial"/>
        </w:rPr>
        <w:t>”</w:t>
      </w:r>
    </w:p>
    <w:p w14:paraId="52B2F55D" w14:textId="77777777" w:rsidR="00FB46AB" w:rsidRPr="00FB46AB" w:rsidRDefault="00FB46AB" w:rsidP="00FB46AB">
      <w:pPr>
        <w:spacing w:line="360" w:lineRule="auto"/>
        <w:rPr>
          <w:rFonts w:ascii="Arial" w:hAnsi="Arial" w:cs="Arial"/>
        </w:rPr>
      </w:pPr>
    </w:p>
    <w:p w14:paraId="367BCB60" w14:textId="77777777" w:rsidR="00FB46AB" w:rsidRPr="00FB46AB" w:rsidRDefault="00FB46AB" w:rsidP="00FB46AB">
      <w:pPr>
        <w:spacing w:line="360" w:lineRule="auto"/>
        <w:rPr>
          <w:rFonts w:ascii="Arial" w:hAnsi="Arial" w:cs="Arial"/>
        </w:rPr>
      </w:pPr>
      <w:r w:rsidRPr="00FB46AB">
        <w:rPr>
          <w:rFonts w:ascii="Arial" w:hAnsi="Arial" w:cs="Arial"/>
        </w:rPr>
        <w:t xml:space="preserve">“I feel that the guest experience is now sonically at the level where it’s supposed to be,” adds </w:t>
      </w:r>
      <w:proofErr w:type="spellStart"/>
      <w:r w:rsidRPr="00FB46AB">
        <w:rPr>
          <w:rFonts w:ascii="Arial" w:hAnsi="Arial" w:cs="Arial"/>
        </w:rPr>
        <w:t>Wirman</w:t>
      </w:r>
      <w:proofErr w:type="spellEnd"/>
      <w:r w:rsidRPr="00FB46AB">
        <w:rPr>
          <w:rFonts w:ascii="Arial" w:hAnsi="Arial" w:cs="Arial"/>
        </w:rPr>
        <w:t>. “I had so much fun unboxing the products, hanging them up on the walls and wiring them with the most awesome installation team from Genelec. The whole project was a real pleasure.”</w:t>
      </w:r>
    </w:p>
    <w:p w14:paraId="4E531073" w14:textId="3E747B39" w:rsidR="00D30FBD" w:rsidRPr="00FB46AB" w:rsidRDefault="00D30FBD" w:rsidP="00B6649C">
      <w:pPr>
        <w:spacing w:line="360" w:lineRule="auto"/>
        <w:rPr>
          <w:rFonts w:ascii="Arial" w:hAnsi="Arial" w:cs="Arial"/>
          <w:bCs/>
        </w:rPr>
      </w:pPr>
    </w:p>
    <w:p w14:paraId="68392B76" w14:textId="5C9687B8" w:rsidR="007A5647" w:rsidRPr="00FB46AB" w:rsidRDefault="00995EBF" w:rsidP="00995EBF">
      <w:pPr>
        <w:spacing w:line="360" w:lineRule="auto"/>
        <w:rPr>
          <w:rFonts w:ascii="Arial" w:hAnsi="Arial" w:cs="Arial"/>
        </w:rPr>
      </w:pPr>
      <w:r w:rsidRPr="00FB46AB">
        <w:rPr>
          <w:rFonts w:ascii="Arial" w:hAnsi="Arial" w:cs="Arial"/>
        </w:rPr>
        <w:t>For</w:t>
      </w:r>
      <w:r w:rsidR="000135F8" w:rsidRPr="00FB46AB">
        <w:rPr>
          <w:rFonts w:ascii="Arial" w:hAnsi="Arial" w:cs="Arial"/>
        </w:rPr>
        <w:t xml:space="preserve"> </w:t>
      </w:r>
      <w:r w:rsidRPr="00FB46AB">
        <w:rPr>
          <w:rFonts w:ascii="Arial" w:hAnsi="Arial" w:cs="Arial"/>
        </w:rPr>
        <w:t>more</w:t>
      </w:r>
      <w:r w:rsidR="000135F8" w:rsidRPr="00FB46AB">
        <w:rPr>
          <w:rFonts w:ascii="Arial" w:hAnsi="Arial" w:cs="Arial"/>
        </w:rPr>
        <w:t xml:space="preserve"> </w:t>
      </w:r>
      <w:r w:rsidRPr="00FB46AB">
        <w:rPr>
          <w:rFonts w:ascii="Arial" w:hAnsi="Arial" w:cs="Arial"/>
        </w:rPr>
        <w:t>information,</w:t>
      </w:r>
      <w:r w:rsidR="000135F8" w:rsidRPr="00FB46AB">
        <w:rPr>
          <w:rFonts w:ascii="Arial" w:hAnsi="Arial" w:cs="Arial"/>
        </w:rPr>
        <w:t xml:space="preserve"> </w:t>
      </w:r>
      <w:r w:rsidRPr="00FB46AB">
        <w:rPr>
          <w:rFonts w:ascii="Arial" w:hAnsi="Arial" w:cs="Arial"/>
        </w:rPr>
        <w:t>please</w:t>
      </w:r>
      <w:r w:rsidR="000135F8" w:rsidRPr="00FB46AB">
        <w:rPr>
          <w:rFonts w:ascii="Arial" w:hAnsi="Arial" w:cs="Arial"/>
        </w:rPr>
        <w:t xml:space="preserve"> </w:t>
      </w:r>
      <w:r w:rsidRPr="00FB46AB">
        <w:rPr>
          <w:rFonts w:ascii="Arial" w:hAnsi="Arial" w:cs="Arial"/>
        </w:rPr>
        <w:t>visit</w:t>
      </w:r>
      <w:r w:rsidR="000135F8" w:rsidRPr="00FB46AB">
        <w:rPr>
          <w:rFonts w:ascii="Arial" w:hAnsi="Arial" w:cs="Arial"/>
        </w:rPr>
        <w:t xml:space="preserve"> </w:t>
      </w:r>
      <w:hyperlink r:id="rId15" w:history="1">
        <w:r w:rsidR="004079A0" w:rsidRPr="00FB46AB">
          <w:rPr>
            <w:rStyle w:val="Hyperlink"/>
            <w:rFonts w:ascii="Arial" w:hAnsi="Arial" w:cs="Arial"/>
          </w:rPr>
          <w:t>www.genelec.com</w:t>
        </w:r>
      </w:hyperlink>
      <w:r w:rsidR="009472C4" w:rsidRPr="00FB46AB">
        <w:rPr>
          <w:rFonts w:ascii="Arial" w:hAnsi="Arial" w:cs="Arial"/>
        </w:rPr>
        <w:t>.</w:t>
      </w:r>
      <w:r w:rsidR="000135F8" w:rsidRPr="00FB46AB">
        <w:rPr>
          <w:rFonts w:ascii="Arial" w:hAnsi="Arial" w:cs="Arial"/>
        </w:rPr>
        <w:t xml:space="preserve"> </w:t>
      </w:r>
    </w:p>
    <w:p w14:paraId="744546CC" w14:textId="7574AA53" w:rsidR="007A5647" w:rsidRPr="00FB46AB" w:rsidRDefault="00000000" w:rsidP="00687FFA">
      <w:pPr>
        <w:spacing w:line="360" w:lineRule="auto"/>
        <w:jc w:val="right"/>
        <w:rPr>
          <w:rFonts w:ascii="Arial" w:hAnsi="Arial" w:cs="Arial"/>
        </w:rPr>
      </w:pPr>
      <w:r w:rsidRPr="00FB46AB">
        <w:rPr>
          <w:rFonts w:ascii="Arial" w:hAnsi="Arial" w:cs="Arial"/>
          <w:i/>
          <w:sz w:val="18"/>
        </w:rPr>
        <w:t>...ends</w:t>
      </w:r>
      <w:r w:rsidR="000135F8" w:rsidRPr="00FB46AB">
        <w:rPr>
          <w:rFonts w:ascii="Arial" w:hAnsi="Arial" w:cs="Arial"/>
          <w:i/>
          <w:sz w:val="18"/>
        </w:rPr>
        <w:t xml:space="preserve"> </w:t>
      </w:r>
      <w:r w:rsidR="00FB46AB" w:rsidRPr="00FB46AB">
        <w:rPr>
          <w:rFonts w:ascii="Arial" w:hAnsi="Arial" w:cs="Arial"/>
          <w:i/>
          <w:sz w:val="18"/>
        </w:rPr>
        <w:t>699</w:t>
      </w:r>
      <w:r w:rsidR="000135F8" w:rsidRPr="00FB46AB">
        <w:rPr>
          <w:rFonts w:ascii="Arial" w:hAnsi="Arial" w:cs="Arial"/>
          <w:i/>
          <w:sz w:val="18"/>
        </w:rPr>
        <w:t xml:space="preserve"> </w:t>
      </w:r>
      <w:proofErr w:type="gramStart"/>
      <w:r w:rsidRPr="00FB46AB">
        <w:rPr>
          <w:rFonts w:ascii="Arial" w:hAnsi="Arial" w:cs="Arial"/>
          <w:i/>
          <w:sz w:val="18"/>
        </w:rPr>
        <w:t>words</w:t>
      </w:r>
      <w:proofErr w:type="gramEnd"/>
    </w:p>
    <w:p w14:paraId="20BA06C2" w14:textId="77777777" w:rsidR="007A5647" w:rsidRPr="00FB46AB" w:rsidRDefault="007A5647" w:rsidP="00687FFA">
      <w:pPr>
        <w:spacing w:line="360" w:lineRule="auto"/>
        <w:rPr>
          <w:rFonts w:ascii="Arial" w:hAnsi="Arial" w:cs="Arial"/>
        </w:rPr>
      </w:pPr>
    </w:p>
    <w:p w14:paraId="1BA203B1" w14:textId="77777777" w:rsidR="007A5647" w:rsidRPr="00FB46AB" w:rsidRDefault="007A5647" w:rsidP="00687FFA">
      <w:pPr>
        <w:spacing w:line="360" w:lineRule="auto"/>
        <w:rPr>
          <w:rFonts w:ascii="Arial" w:hAnsi="Arial" w:cs="Arial"/>
        </w:rPr>
      </w:pPr>
    </w:p>
    <w:p w14:paraId="31744E28" w14:textId="55BE4F54" w:rsidR="007A5647" w:rsidRPr="00FB46AB" w:rsidRDefault="00000000" w:rsidP="00687FFA">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file</w:t>
      </w:r>
      <w:r w:rsidR="000135F8" w:rsidRPr="00FB46AB">
        <w:rPr>
          <w:rFonts w:ascii="Arial" w:hAnsi="Arial" w:cs="Arial"/>
        </w:rPr>
        <w:t xml:space="preserve"> </w:t>
      </w:r>
      <w:r w:rsidRPr="00FB46AB">
        <w:rPr>
          <w:rFonts w:ascii="Arial" w:hAnsi="Arial" w:cs="Arial"/>
        </w:rPr>
        <w:t>1:</w:t>
      </w:r>
      <w:r w:rsidR="000135F8" w:rsidRPr="00FB46AB">
        <w:rPr>
          <w:rFonts w:ascii="Arial" w:hAnsi="Arial" w:cs="Arial"/>
        </w:rPr>
        <w:t xml:space="preserve"> </w:t>
      </w:r>
      <w:r w:rsidR="00FB46AB" w:rsidRPr="00FB46AB">
        <w:rPr>
          <w:rFonts w:ascii="Arial" w:hAnsi="Arial" w:cs="Arial"/>
        </w:rPr>
        <w:t>Bodom_Bar_PR_Image_1</w:t>
      </w:r>
      <w:r w:rsidRPr="00FB46AB">
        <w:rPr>
          <w:rFonts w:ascii="Arial" w:hAnsi="Arial" w:cs="Arial"/>
        </w:rPr>
        <w:t>.JPG</w:t>
      </w:r>
    </w:p>
    <w:p w14:paraId="1C657774" w14:textId="7F7B0C24" w:rsidR="007646DD" w:rsidRPr="00FB46AB" w:rsidRDefault="00000000" w:rsidP="00195BCC">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caption</w:t>
      </w:r>
      <w:r w:rsidR="000135F8" w:rsidRPr="00FB46AB">
        <w:rPr>
          <w:rFonts w:ascii="Arial" w:hAnsi="Arial" w:cs="Arial"/>
        </w:rPr>
        <w:t xml:space="preserve"> </w:t>
      </w:r>
      <w:r w:rsidRPr="00FB46AB">
        <w:rPr>
          <w:rFonts w:ascii="Arial" w:hAnsi="Arial" w:cs="Arial"/>
        </w:rPr>
        <w:t>1</w:t>
      </w:r>
      <w:r w:rsidR="00EA74A2" w:rsidRPr="00FB46AB">
        <w:rPr>
          <w:rFonts w:ascii="Arial" w:hAnsi="Arial" w:cs="Arial"/>
        </w:rPr>
        <w:t>:</w:t>
      </w:r>
      <w:r w:rsidR="000135F8" w:rsidRPr="00FB46AB">
        <w:rPr>
          <w:rFonts w:ascii="Arial" w:hAnsi="Arial" w:cs="Arial"/>
        </w:rPr>
        <w:t xml:space="preserve"> </w:t>
      </w:r>
      <w:r w:rsidR="00FB46AB" w:rsidRPr="00FB46AB">
        <w:rPr>
          <w:rFonts w:ascii="Arial" w:hAnsi="Arial" w:cs="Arial"/>
        </w:rPr>
        <w:t xml:space="preserve">(L–R) Children of </w:t>
      </w:r>
      <w:proofErr w:type="spellStart"/>
      <w:r w:rsidR="00FB46AB" w:rsidRPr="00FB46AB">
        <w:rPr>
          <w:rFonts w:ascii="Arial" w:hAnsi="Arial" w:cs="Arial"/>
        </w:rPr>
        <w:t>Bodom</w:t>
      </w:r>
      <w:proofErr w:type="spellEnd"/>
      <w:r w:rsidR="00FB46AB" w:rsidRPr="00FB46AB">
        <w:rPr>
          <w:rFonts w:ascii="Arial" w:hAnsi="Arial" w:cs="Arial"/>
        </w:rPr>
        <w:t xml:space="preserve"> band members Henri </w:t>
      </w:r>
      <w:proofErr w:type="spellStart"/>
      <w:r w:rsidR="00FB46AB" w:rsidRPr="00FB46AB">
        <w:rPr>
          <w:rFonts w:ascii="Arial" w:hAnsi="Arial" w:cs="Arial"/>
        </w:rPr>
        <w:t>Seppälä</w:t>
      </w:r>
      <w:proofErr w:type="spellEnd"/>
      <w:r w:rsidR="00FB46AB" w:rsidRPr="00FB46AB">
        <w:rPr>
          <w:rFonts w:ascii="Arial" w:hAnsi="Arial" w:cs="Arial"/>
        </w:rPr>
        <w:t xml:space="preserve">, </w:t>
      </w:r>
      <w:proofErr w:type="spellStart"/>
      <w:r w:rsidR="00FB46AB" w:rsidRPr="00FB46AB">
        <w:rPr>
          <w:rFonts w:ascii="Arial" w:hAnsi="Arial" w:cs="Arial"/>
        </w:rPr>
        <w:t>Jaska</w:t>
      </w:r>
      <w:proofErr w:type="spellEnd"/>
      <w:r w:rsidR="00FB46AB" w:rsidRPr="00FB46AB">
        <w:rPr>
          <w:rFonts w:ascii="Arial" w:hAnsi="Arial" w:cs="Arial"/>
        </w:rPr>
        <w:t xml:space="preserve"> </w:t>
      </w:r>
      <w:proofErr w:type="spellStart"/>
      <w:r w:rsidR="00FB46AB" w:rsidRPr="00FB46AB">
        <w:rPr>
          <w:rFonts w:ascii="Arial" w:hAnsi="Arial" w:cs="Arial"/>
        </w:rPr>
        <w:t>Raatikainen</w:t>
      </w:r>
      <w:proofErr w:type="spellEnd"/>
      <w:r w:rsidR="00FB46AB" w:rsidRPr="00FB46AB">
        <w:rPr>
          <w:rFonts w:ascii="Arial" w:hAnsi="Arial" w:cs="Arial"/>
        </w:rPr>
        <w:t xml:space="preserve"> and </w:t>
      </w:r>
      <w:proofErr w:type="spellStart"/>
      <w:r w:rsidR="00FB46AB" w:rsidRPr="00FB46AB">
        <w:rPr>
          <w:rFonts w:ascii="Arial" w:hAnsi="Arial" w:cs="Arial"/>
        </w:rPr>
        <w:t>Janne</w:t>
      </w:r>
      <w:proofErr w:type="spellEnd"/>
      <w:r w:rsidR="00FB46AB" w:rsidRPr="00FB46AB">
        <w:rPr>
          <w:rFonts w:ascii="Arial" w:hAnsi="Arial" w:cs="Arial"/>
        </w:rPr>
        <w:t xml:space="preserve"> </w:t>
      </w:r>
      <w:proofErr w:type="spellStart"/>
      <w:r w:rsidR="00FB46AB" w:rsidRPr="00FB46AB">
        <w:rPr>
          <w:rFonts w:ascii="Arial" w:hAnsi="Arial" w:cs="Arial"/>
        </w:rPr>
        <w:t>Wirman</w:t>
      </w:r>
      <w:proofErr w:type="spellEnd"/>
    </w:p>
    <w:p w14:paraId="1DA369F3" w14:textId="77777777" w:rsidR="007A5647" w:rsidRPr="00FB46AB" w:rsidRDefault="007A5647" w:rsidP="00687FFA">
      <w:pPr>
        <w:spacing w:line="360" w:lineRule="auto"/>
        <w:rPr>
          <w:rFonts w:ascii="Arial" w:hAnsi="Arial" w:cs="Arial"/>
        </w:rPr>
      </w:pPr>
    </w:p>
    <w:p w14:paraId="20A909E6" w14:textId="1366BE05" w:rsidR="00F71E75" w:rsidRPr="00FB46AB" w:rsidRDefault="00F71E75" w:rsidP="00F71E75">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file</w:t>
      </w:r>
      <w:r w:rsidR="000135F8" w:rsidRPr="00FB46AB">
        <w:rPr>
          <w:rFonts w:ascii="Arial" w:hAnsi="Arial" w:cs="Arial"/>
        </w:rPr>
        <w:t xml:space="preserve"> </w:t>
      </w:r>
      <w:r w:rsidRPr="00FB46AB">
        <w:rPr>
          <w:rFonts w:ascii="Arial" w:hAnsi="Arial" w:cs="Arial"/>
        </w:rPr>
        <w:t>2:</w:t>
      </w:r>
      <w:r w:rsidR="000135F8" w:rsidRPr="00FB46AB">
        <w:rPr>
          <w:rFonts w:ascii="Arial" w:hAnsi="Arial" w:cs="Arial"/>
        </w:rPr>
        <w:t xml:space="preserve"> </w:t>
      </w:r>
      <w:r w:rsidR="00FB46AB" w:rsidRPr="00FB46AB">
        <w:rPr>
          <w:rFonts w:ascii="Arial" w:hAnsi="Arial" w:cs="Arial"/>
        </w:rPr>
        <w:t>Bodom_Bar_PR_Image_</w:t>
      </w:r>
      <w:r w:rsidR="00FB46AB" w:rsidRPr="00FB46AB">
        <w:rPr>
          <w:rFonts w:ascii="Arial" w:hAnsi="Arial" w:cs="Arial"/>
        </w:rPr>
        <w:t>2</w:t>
      </w:r>
      <w:r w:rsidRPr="00FB46AB">
        <w:rPr>
          <w:rFonts w:ascii="Arial" w:hAnsi="Arial" w:cs="Arial"/>
        </w:rPr>
        <w:t>.JPG</w:t>
      </w:r>
    </w:p>
    <w:p w14:paraId="0FED8C0F" w14:textId="4A60AC26" w:rsidR="00F71E75" w:rsidRPr="00FB46AB" w:rsidRDefault="00F71E75" w:rsidP="00F71E75">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caption</w:t>
      </w:r>
      <w:r w:rsidR="000135F8" w:rsidRPr="00FB46AB">
        <w:rPr>
          <w:rFonts w:ascii="Arial" w:hAnsi="Arial" w:cs="Arial"/>
        </w:rPr>
        <w:t xml:space="preserve"> </w:t>
      </w:r>
      <w:r w:rsidRPr="00FB46AB">
        <w:rPr>
          <w:rFonts w:ascii="Arial" w:hAnsi="Arial" w:cs="Arial"/>
        </w:rPr>
        <w:t>2:</w:t>
      </w:r>
      <w:r w:rsidR="000135F8" w:rsidRPr="00FB46AB">
        <w:rPr>
          <w:rFonts w:ascii="Arial" w:hAnsi="Arial" w:cs="Arial"/>
        </w:rPr>
        <w:t xml:space="preserve"> </w:t>
      </w:r>
      <w:r w:rsidR="00FB46AB" w:rsidRPr="00FB46AB">
        <w:rPr>
          <w:rFonts w:ascii="Arial" w:hAnsi="Arial" w:cs="Arial"/>
        </w:rPr>
        <w:t xml:space="preserve">The </w:t>
      </w:r>
      <w:proofErr w:type="spellStart"/>
      <w:r w:rsidR="00FB46AB" w:rsidRPr="00FB46AB">
        <w:rPr>
          <w:rFonts w:ascii="Arial" w:hAnsi="Arial" w:cs="Arial"/>
        </w:rPr>
        <w:t>Bodom</w:t>
      </w:r>
      <w:proofErr w:type="spellEnd"/>
      <w:r w:rsidR="00FB46AB" w:rsidRPr="00FB46AB">
        <w:rPr>
          <w:rFonts w:ascii="Arial" w:hAnsi="Arial" w:cs="Arial"/>
        </w:rPr>
        <w:t xml:space="preserve"> Bar &amp; Sauna in Espoo, Finland</w:t>
      </w:r>
    </w:p>
    <w:p w14:paraId="2722C436" w14:textId="77777777" w:rsidR="00F71E75" w:rsidRPr="00FB46AB" w:rsidRDefault="00F71E75" w:rsidP="00F71E75">
      <w:pPr>
        <w:spacing w:line="360" w:lineRule="auto"/>
        <w:rPr>
          <w:rFonts w:ascii="Arial" w:hAnsi="Arial" w:cs="Arial"/>
        </w:rPr>
      </w:pPr>
    </w:p>
    <w:p w14:paraId="7BCE1E43" w14:textId="1FE3BE39" w:rsidR="00F71E75" w:rsidRPr="00FB46AB" w:rsidRDefault="00F71E75" w:rsidP="00F71E75">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file</w:t>
      </w:r>
      <w:r w:rsidR="000135F8" w:rsidRPr="00FB46AB">
        <w:rPr>
          <w:rFonts w:ascii="Arial" w:hAnsi="Arial" w:cs="Arial"/>
        </w:rPr>
        <w:t xml:space="preserve"> </w:t>
      </w:r>
      <w:r w:rsidRPr="00FB46AB">
        <w:rPr>
          <w:rFonts w:ascii="Arial" w:hAnsi="Arial" w:cs="Arial"/>
        </w:rPr>
        <w:t>3:</w:t>
      </w:r>
      <w:r w:rsidR="000135F8" w:rsidRPr="00FB46AB">
        <w:rPr>
          <w:rFonts w:ascii="Arial" w:hAnsi="Arial" w:cs="Arial"/>
        </w:rPr>
        <w:t xml:space="preserve"> </w:t>
      </w:r>
      <w:r w:rsidR="00FB46AB" w:rsidRPr="00FB46AB">
        <w:rPr>
          <w:rFonts w:ascii="Arial" w:hAnsi="Arial" w:cs="Arial"/>
        </w:rPr>
        <w:t>Bodom_Bar_PR_Image_</w:t>
      </w:r>
      <w:r w:rsidR="00FB46AB" w:rsidRPr="00FB46AB">
        <w:rPr>
          <w:rFonts w:ascii="Arial" w:hAnsi="Arial" w:cs="Arial"/>
        </w:rPr>
        <w:t>3</w:t>
      </w:r>
      <w:r w:rsidRPr="00FB46AB">
        <w:rPr>
          <w:rFonts w:ascii="Arial" w:hAnsi="Arial" w:cs="Arial"/>
        </w:rPr>
        <w:t>.JPG</w:t>
      </w:r>
    </w:p>
    <w:p w14:paraId="2D6BD798" w14:textId="27C0669E" w:rsidR="00F71E75" w:rsidRPr="00FB46AB" w:rsidRDefault="00F71E75" w:rsidP="00F71E75">
      <w:pPr>
        <w:spacing w:line="360" w:lineRule="auto"/>
        <w:rPr>
          <w:rFonts w:ascii="Arial" w:hAnsi="Arial" w:cs="Arial"/>
        </w:rPr>
      </w:pPr>
      <w:r w:rsidRPr="00FB46AB">
        <w:rPr>
          <w:rFonts w:ascii="Arial" w:hAnsi="Arial" w:cs="Arial"/>
        </w:rPr>
        <w:t>Photo</w:t>
      </w:r>
      <w:r w:rsidR="000135F8" w:rsidRPr="00FB46AB">
        <w:rPr>
          <w:rFonts w:ascii="Arial" w:hAnsi="Arial" w:cs="Arial"/>
        </w:rPr>
        <w:t xml:space="preserve"> </w:t>
      </w:r>
      <w:r w:rsidRPr="00FB46AB">
        <w:rPr>
          <w:rFonts w:ascii="Arial" w:hAnsi="Arial" w:cs="Arial"/>
        </w:rPr>
        <w:t>caption</w:t>
      </w:r>
      <w:r w:rsidR="000135F8" w:rsidRPr="00FB46AB">
        <w:rPr>
          <w:rFonts w:ascii="Arial" w:hAnsi="Arial" w:cs="Arial"/>
        </w:rPr>
        <w:t xml:space="preserve"> </w:t>
      </w:r>
      <w:r w:rsidRPr="00FB46AB">
        <w:rPr>
          <w:rFonts w:ascii="Arial" w:hAnsi="Arial" w:cs="Arial"/>
        </w:rPr>
        <w:t>3:</w:t>
      </w:r>
      <w:r w:rsidR="000135F8" w:rsidRPr="00FB46AB">
        <w:rPr>
          <w:rFonts w:ascii="Arial" w:hAnsi="Arial" w:cs="Arial"/>
        </w:rPr>
        <w:t xml:space="preserve"> </w:t>
      </w:r>
      <w:r w:rsidR="00FB46AB" w:rsidRPr="00FB46AB">
        <w:rPr>
          <w:rFonts w:ascii="Arial" w:hAnsi="Arial" w:cs="Arial"/>
        </w:rPr>
        <w:t xml:space="preserve">The </w:t>
      </w:r>
      <w:proofErr w:type="spellStart"/>
      <w:r w:rsidR="00FB46AB" w:rsidRPr="00FB46AB">
        <w:rPr>
          <w:rFonts w:ascii="Arial" w:hAnsi="Arial" w:cs="Arial"/>
        </w:rPr>
        <w:t>Bodom</w:t>
      </w:r>
      <w:proofErr w:type="spellEnd"/>
      <w:r w:rsidR="00FB46AB" w:rsidRPr="00FB46AB">
        <w:rPr>
          <w:rFonts w:ascii="Arial" w:hAnsi="Arial" w:cs="Arial"/>
        </w:rPr>
        <w:t xml:space="preserve"> Bar &amp; Sauna features Genelec 4000 series loudspeakers in the RAW </w:t>
      </w:r>
      <w:r w:rsidR="00FB46AB" w:rsidRPr="00FB46AB">
        <w:rPr>
          <w:rFonts w:ascii="Arial" w:hAnsi="Arial" w:cs="Arial"/>
        </w:rPr>
        <w:t>aluminum</w:t>
      </w:r>
      <w:r w:rsidR="00FB46AB" w:rsidRPr="00FB46AB">
        <w:rPr>
          <w:rFonts w:ascii="Arial" w:hAnsi="Arial" w:cs="Arial"/>
        </w:rPr>
        <w:t xml:space="preserve"> finish</w:t>
      </w:r>
    </w:p>
    <w:p w14:paraId="119A5FBC" w14:textId="77777777" w:rsidR="004079A0" w:rsidRPr="00FB46AB" w:rsidRDefault="004079A0" w:rsidP="00F71E75">
      <w:pPr>
        <w:spacing w:line="360" w:lineRule="auto"/>
        <w:rPr>
          <w:rFonts w:ascii="Arial" w:hAnsi="Arial" w:cs="Arial"/>
        </w:rPr>
      </w:pPr>
    </w:p>
    <w:p w14:paraId="335A1135" w14:textId="43B47AC9" w:rsidR="00F71E75" w:rsidRPr="00FB46AB" w:rsidRDefault="00F71E75" w:rsidP="00F71E75">
      <w:pPr>
        <w:spacing w:line="360" w:lineRule="auto"/>
        <w:rPr>
          <w:rFonts w:ascii="Arial" w:hAnsi="Arial" w:cs="Arial"/>
        </w:rPr>
      </w:pPr>
      <w:r w:rsidRPr="00FB46AB">
        <w:rPr>
          <w:rFonts w:ascii="Arial" w:hAnsi="Arial" w:cs="Arial"/>
        </w:rPr>
        <w:t>PDF</w:t>
      </w:r>
      <w:r w:rsidR="000135F8" w:rsidRPr="00FB46AB">
        <w:rPr>
          <w:rFonts w:ascii="Arial" w:hAnsi="Arial" w:cs="Arial"/>
        </w:rPr>
        <w:t xml:space="preserve"> </w:t>
      </w:r>
      <w:r w:rsidRPr="00FB46AB">
        <w:rPr>
          <w:rFonts w:ascii="Arial" w:hAnsi="Arial" w:cs="Arial"/>
        </w:rPr>
        <w:t>file:</w:t>
      </w:r>
      <w:r w:rsidR="000135F8" w:rsidRPr="00FB46AB">
        <w:rPr>
          <w:rFonts w:ascii="Arial" w:hAnsi="Arial" w:cs="Arial"/>
        </w:rPr>
        <w:t xml:space="preserve"> </w:t>
      </w:r>
      <w:r w:rsidR="00FB46AB" w:rsidRPr="00FB46AB">
        <w:rPr>
          <w:rFonts w:ascii="Arial" w:hAnsi="Arial" w:cs="Arial"/>
        </w:rPr>
        <w:t>Bodom_Bar_Genelec_Case_Study_ENG_FINAL</w:t>
      </w:r>
      <w:r w:rsidRPr="00FB46AB">
        <w:rPr>
          <w:rFonts w:ascii="Arial" w:hAnsi="Arial" w:cs="Arial"/>
        </w:rPr>
        <w:t>.PDF</w:t>
      </w:r>
    </w:p>
    <w:p w14:paraId="26EDF98E" w14:textId="5325E971" w:rsidR="00F71E75" w:rsidRPr="00FB46AB" w:rsidRDefault="00F71E75" w:rsidP="00F71E75">
      <w:pPr>
        <w:spacing w:line="360" w:lineRule="auto"/>
        <w:rPr>
          <w:rFonts w:ascii="Arial" w:hAnsi="Arial" w:cs="Arial"/>
        </w:rPr>
      </w:pPr>
      <w:r w:rsidRPr="00FB46AB">
        <w:rPr>
          <w:rFonts w:ascii="Arial" w:hAnsi="Arial" w:cs="Arial"/>
        </w:rPr>
        <w:t>PDF</w:t>
      </w:r>
      <w:r w:rsidR="000135F8" w:rsidRPr="00FB46AB">
        <w:rPr>
          <w:rFonts w:ascii="Arial" w:hAnsi="Arial" w:cs="Arial"/>
        </w:rPr>
        <w:t xml:space="preserve"> </w:t>
      </w:r>
      <w:r w:rsidRPr="00FB46AB">
        <w:rPr>
          <w:rFonts w:ascii="Arial" w:hAnsi="Arial" w:cs="Arial"/>
        </w:rPr>
        <w:t>caption:</w:t>
      </w:r>
      <w:r w:rsidR="000135F8" w:rsidRPr="00FB46AB">
        <w:rPr>
          <w:rFonts w:ascii="Arial" w:hAnsi="Arial" w:cs="Arial"/>
        </w:rPr>
        <w:t xml:space="preserve"> </w:t>
      </w:r>
      <w:r w:rsidRPr="00FB46AB">
        <w:rPr>
          <w:rFonts w:ascii="Arial" w:hAnsi="Arial" w:cs="Arial"/>
        </w:rPr>
        <w:t>Genelec</w:t>
      </w:r>
      <w:r w:rsidR="000135F8" w:rsidRPr="00FB46AB">
        <w:rPr>
          <w:rFonts w:ascii="Arial" w:hAnsi="Arial" w:cs="Arial"/>
        </w:rPr>
        <w:t xml:space="preserve"> </w:t>
      </w:r>
      <w:proofErr w:type="spellStart"/>
      <w:r w:rsidR="00FB46AB" w:rsidRPr="00FB46AB">
        <w:rPr>
          <w:rFonts w:ascii="Arial" w:hAnsi="Arial" w:cs="Arial"/>
        </w:rPr>
        <w:t>Bodom</w:t>
      </w:r>
      <w:proofErr w:type="spellEnd"/>
      <w:r w:rsidR="00FB46AB" w:rsidRPr="00FB46AB">
        <w:rPr>
          <w:rFonts w:ascii="Arial" w:hAnsi="Arial" w:cs="Arial"/>
        </w:rPr>
        <w:t xml:space="preserve"> Bar</w:t>
      </w:r>
      <w:r w:rsidR="001309F1" w:rsidRPr="00FB46AB">
        <w:rPr>
          <w:rFonts w:ascii="Arial" w:hAnsi="Arial" w:cs="Arial"/>
        </w:rPr>
        <w:t xml:space="preserve"> case study</w:t>
      </w:r>
    </w:p>
    <w:p w14:paraId="1D3AA163" w14:textId="77777777" w:rsidR="00F71E75" w:rsidRPr="00FB46AB" w:rsidRDefault="00F71E75" w:rsidP="00F71E75">
      <w:pPr>
        <w:spacing w:line="360" w:lineRule="auto"/>
        <w:rPr>
          <w:rFonts w:ascii="Arial" w:hAnsi="Arial" w:cs="Arial"/>
        </w:rPr>
      </w:pPr>
    </w:p>
    <w:p w14:paraId="21245064" w14:textId="28D1EE39" w:rsidR="007A5647" w:rsidRPr="00FB46AB" w:rsidRDefault="00000000" w:rsidP="00687FFA">
      <w:pPr>
        <w:spacing w:line="360" w:lineRule="auto"/>
        <w:rPr>
          <w:rFonts w:ascii="Arial" w:hAnsi="Arial" w:cs="Arial"/>
        </w:rPr>
      </w:pPr>
      <w:r w:rsidRPr="00FB46AB">
        <w:rPr>
          <w:rFonts w:ascii="Arial" w:hAnsi="Arial" w:cs="Arial"/>
        </w:rPr>
        <w:t>Genelec,</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pioneer</w:t>
      </w:r>
      <w:r w:rsidR="000135F8" w:rsidRPr="00FB46AB">
        <w:rPr>
          <w:rFonts w:ascii="Arial" w:hAnsi="Arial" w:cs="Arial"/>
        </w:rPr>
        <w:t xml:space="preserve"> </w:t>
      </w:r>
      <w:r w:rsidRPr="00FB46AB">
        <w:rPr>
          <w:rFonts w:ascii="Arial" w:hAnsi="Arial" w:cs="Arial"/>
        </w:rPr>
        <w:t>in</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Monitoring</w:t>
      </w:r>
      <w:r w:rsidR="000135F8" w:rsidRPr="00FB46AB">
        <w:rPr>
          <w:rFonts w:ascii="Arial" w:hAnsi="Arial" w:cs="Arial"/>
        </w:rPr>
        <w:t xml:space="preserve"> </w:t>
      </w:r>
      <w:r w:rsidRPr="00FB46AB">
        <w:rPr>
          <w:rFonts w:ascii="Arial" w:hAnsi="Arial" w:cs="Arial"/>
        </w:rPr>
        <w:t>technology,</w:t>
      </w:r>
      <w:r w:rsidR="000135F8" w:rsidRPr="00FB46AB">
        <w:rPr>
          <w:rFonts w:ascii="Arial" w:hAnsi="Arial" w:cs="Arial"/>
        </w:rPr>
        <w:t xml:space="preserve"> </w:t>
      </w:r>
      <w:r w:rsidRPr="00FB46AB">
        <w:rPr>
          <w:rFonts w:ascii="Arial" w:hAnsi="Arial" w:cs="Arial"/>
        </w:rPr>
        <w:t>is</w:t>
      </w:r>
      <w:r w:rsidR="000135F8" w:rsidRPr="00FB46AB">
        <w:rPr>
          <w:rFonts w:ascii="Arial" w:hAnsi="Arial" w:cs="Arial"/>
        </w:rPr>
        <w:t xml:space="preserve"> </w:t>
      </w:r>
      <w:r w:rsidRPr="00FB46AB">
        <w:rPr>
          <w:rFonts w:ascii="Arial" w:hAnsi="Arial" w:cs="Arial"/>
        </w:rPr>
        <w:t>celebrating</w:t>
      </w:r>
      <w:r w:rsidR="000135F8" w:rsidRPr="00FB46AB">
        <w:rPr>
          <w:rFonts w:ascii="Arial" w:hAnsi="Arial" w:cs="Arial"/>
        </w:rPr>
        <w:t xml:space="preserve"> </w:t>
      </w:r>
      <w:r w:rsidR="00C53190" w:rsidRPr="00FB46AB">
        <w:rPr>
          <w:rFonts w:ascii="Arial" w:hAnsi="Arial" w:cs="Arial"/>
        </w:rPr>
        <w:t>45</w:t>
      </w:r>
      <w:r w:rsidR="000135F8" w:rsidRPr="00FB46AB">
        <w:rPr>
          <w:rFonts w:ascii="Arial" w:hAnsi="Arial" w:cs="Arial"/>
        </w:rPr>
        <w:t xml:space="preserve"> </w:t>
      </w:r>
      <w:r w:rsidRPr="00FB46AB">
        <w:rPr>
          <w:rFonts w:ascii="Arial" w:hAnsi="Arial" w:cs="Arial"/>
        </w:rPr>
        <w:t>years</w:t>
      </w:r>
      <w:r w:rsidR="000135F8" w:rsidRPr="00FB46AB">
        <w:rPr>
          <w:rFonts w:ascii="Arial" w:hAnsi="Arial" w:cs="Arial"/>
        </w:rPr>
        <w:t xml:space="preserve"> </w:t>
      </w:r>
      <w:r w:rsidRPr="00FB46AB">
        <w:rPr>
          <w:rFonts w:ascii="Arial" w:hAnsi="Arial" w:cs="Arial"/>
        </w:rPr>
        <w:t>of</w:t>
      </w:r>
      <w:r w:rsidR="000135F8" w:rsidRPr="00FB46AB">
        <w:rPr>
          <w:rFonts w:ascii="Arial" w:hAnsi="Arial" w:cs="Arial"/>
        </w:rPr>
        <w:t xml:space="preserve"> </w:t>
      </w:r>
      <w:r w:rsidRPr="00FB46AB">
        <w:rPr>
          <w:rFonts w:ascii="Arial" w:hAnsi="Arial" w:cs="Arial"/>
        </w:rPr>
        <w:t>designing</w:t>
      </w:r>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manufacturing</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loudspeakers</w:t>
      </w:r>
      <w:r w:rsidR="000135F8" w:rsidRPr="00FB46AB">
        <w:rPr>
          <w:rFonts w:ascii="Arial" w:hAnsi="Arial" w:cs="Arial"/>
        </w:rPr>
        <w:t xml:space="preserve"> </w:t>
      </w:r>
      <w:r w:rsidRPr="00FB46AB">
        <w:rPr>
          <w:rFonts w:ascii="Arial" w:hAnsi="Arial" w:cs="Arial"/>
        </w:rPr>
        <w:t>for</w:t>
      </w:r>
      <w:r w:rsidR="000135F8" w:rsidRPr="00FB46AB">
        <w:rPr>
          <w:rFonts w:ascii="Arial" w:hAnsi="Arial" w:cs="Arial"/>
        </w:rPr>
        <w:t xml:space="preserve"> </w:t>
      </w:r>
      <w:r w:rsidRPr="00FB46AB">
        <w:rPr>
          <w:rFonts w:ascii="Arial" w:hAnsi="Arial" w:cs="Arial"/>
        </w:rPr>
        <w:t>true</w:t>
      </w:r>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accurate</w:t>
      </w:r>
      <w:r w:rsidR="000135F8" w:rsidRPr="00FB46AB">
        <w:rPr>
          <w:rFonts w:ascii="Arial" w:hAnsi="Arial" w:cs="Arial"/>
        </w:rPr>
        <w:t xml:space="preserve"> </w:t>
      </w:r>
      <w:r w:rsidRPr="00FB46AB">
        <w:rPr>
          <w:rFonts w:ascii="Arial" w:hAnsi="Arial" w:cs="Arial"/>
        </w:rPr>
        <w:t>sound</w:t>
      </w:r>
      <w:r w:rsidR="000135F8" w:rsidRPr="00FB46AB">
        <w:rPr>
          <w:rFonts w:ascii="Arial" w:hAnsi="Arial" w:cs="Arial"/>
        </w:rPr>
        <w:t xml:space="preserve"> </w:t>
      </w:r>
      <w:r w:rsidRPr="00FB46AB">
        <w:rPr>
          <w:rFonts w:ascii="Arial" w:hAnsi="Arial" w:cs="Arial"/>
        </w:rPr>
        <w:t>reproduction.</w:t>
      </w:r>
      <w:r w:rsidR="000135F8" w:rsidRPr="00FB46AB">
        <w:rPr>
          <w:rFonts w:ascii="Arial" w:hAnsi="Arial" w:cs="Arial"/>
        </w:rPr>
        <w:t xml:space="preserve"> </w:t>
      </w:r>
      <w:r w:rsidRPr="00FB46AB">
        <w:rPr>
          <w:rFonts w:ascii="Arial" w:hAnsi="Arial" w:cs="Arial"/>
        </w:rPr>
        <w:t>Genelec</w:t>
      </w:r>
      <w:r w:rsidR="000135F8" w:rsidRPr="00FB46AB">
        <w:rPr>
          <w:rFonts w:ascii="Arial" w:hAnsi="Arial" w:cs="Arial"/>
        </w:rPr>
        <w:t xml:space="preserve"> </w:t>
      </w:r>
      <w:r w:rsidRPr="00FB46AB">
        <w:rPr>
          <w:rFonts w:ascii="Arial" w:hAnsi="Arial" w:cs="Arial"/>
        </w:rPr>
        <w:t>is</w:t>
      </w:r>
      <w:r w:rsidR="000135F8" w:rsidRPr="00FB46AB">
        <w:rPr>
          <w:rFonts w:ascii="Arial" w:hAnsi="Arial" w:cs="Arial"/>
        </w:rPr>
        <w:t xml:space="preserve"> </w:t>
      </w:r>
      <w:r w:rsidRPr="00FB46AB">
        <w:rPr>
          <w:rFonts w:ascii="Arial" w:hAnsi="Arial" w:cs="Arial"/>
        </w:rPr>
        <w:lastRenderedPageBreak/>
        <w:t>credited</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promoting</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concept</w:t>
      </w:r>
      <w:r w:rsidR="000135F8" w:rsidRPr="00FB46AB">
        <w:rPr>
          <w:rFonts w:ascii="Arial" w:hAnsi="Arial" w:cs="Arial"/>
        </w:rPr>
        <w:t xml:space="preserve"> </w:t>
      </w:r>
      <w:r w:rsidRPr="00FB46AB">
        <w:rPr>
          <w:rFonts w:ascii="Arial" w:hAnsi="Arial" w:cs="Arial"/>
        </w:rPr>
        <w:t>of</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transducer</w:t>
      </w:r>
      <w:r w:rsidR="000135F8" w:rsidRPr="00FB46AB">
        <w:rPr>
          <w:rFonts w:ascii="Arial" w:hAnsi="Arial" w:cs="Arial"/>
        </w:rPr>
        <w:t xml:space="preserve"> </w:t>
      </w:r>
      <w:r w:rsidRPr="00FB46AB">
        <w:rPr>
          <w:rFonts w:ascii="Arial" w:hAnsi="Arial" w:cs="Arial"/>
        </w:rPr>
        <w:t>technology.</w:t>
      </w:r>
      <w:r w:rsidR="000135F8" w:rsidRPr="00FB46AB">
        <w:rPr>
          <w:rFonts w:ascii="Arial" w:hAnsi="Arial" w:cs="Arial"/>
        </w:rPr>
        <w:t xml:space="preserve"> </w:t>
      </w:r>
      <w:r w:rsidRPr="00FB46AB">
        <w:rPr>
          <w:rFonts w:ascii="Arial" w:hAnsi="Arial" w:cs="Arial"/>
        </w:rPr>
        <w:t>Since</w:t>
      </w:r>
      <w:r w:rsidR="000135F8" w:rsidRPr="00FB46AB">
        <w:rPr>
          <w:rFonts w:ascii="Arial" w:hAnsi="Arial" w:cs="Arial"/>
        </w:rPr>
        <w:t xml:space="preserve"> </w:t>
      </w:r>
      <w:r w:rsidRPr="00FB46AB">
        <w:rPr>
          <w:rFonts w:ascii="Arial" w:hAnsi="Arial" w:cs="Arial"/>
        </w:rPr>
        <w:t>its</w:t>
      </w:r>
      <w:r w:rsidR="000135F8" w:rsidRPr="00FB46AB">
        <w:rPr>
          <w:rFonts w:ascii="Arial" w:hAnsi="Arial" w:cs="Arial"/>
        </w:rPr>
        <w:t xml:space="preserve"> </w:t>
      </w:r>
      <w:r w:rsidRPr="00FB46AB">
        <w:rPr>
          <w:rFonts w:ascii="Arial" w:hAnsi="Arial" w:cs="Arial"/>
        </w:rPr>
        <w:t>inception</w:t>
      </w:r>
      <w:r w:rsidR="000135F8" w:rsidRPr="00FB46AB">
        <w:rPr>
          <w:rFonts w:ascii="Arial" w:hAnsi="Arial" w:cs="Arial"/>
        </w:rPr>
        <w:t xml:space="preserve"> </w:t>
      </w:r>
      <w:r w:rsidRPr="00FB46AB">
        <w:rPr>
          <w:rFonts w:ascii="Arial" w:hAnsi="Arial" w:cs="Arial"/>
        </w:rPr>
        <w:t>in</w:t>
      </w:r>
      <w:r w:rsidR="000135F8" w:rsidRPr="00FB46AB">
        <w:rPr>
          <w:rFonts w:ascii="Arial" w:hAnsi="Arial" w:cs="Arial"/>
        </w:rPr>
        <w:t xml:space="preserve"> </w:t>
      </w:r>
      <w:r w:rsidRPr="00FB46AB">
        <w:rPr>
          <w:rFonts w:ascii="Arial" w:hAnsi="Arial" w:cs="Arial"/>
        </w:rPr>
        <w:t>1978,</w:t>
      </w:r>
      <w:r w:rsidR="000135F8" w:rsidRPr="00FB46AB">
        <w:rPr>
          <w:rFonts w:ascii="Arial" w:hAnsi="Arial" w:cs="Arial"/>
        </w:rPr>
        <w:t xml:space="preserve"> </w:t>
      </w:r>
      <w:r w:rsidRPr="00FB46AB">
        <w:rPr>
          <w:rFonts w:ascii="Arial" w:hAnsi="Arial" w:cs="Arial"/>
        </w:rPr>
        <w:t>Genelec</w:t>
      </w:r>
      <w:r w:rsidR="000135F8" w:rsidRPr="00FB46AB">
        <w:rPr>
          <w:rFonts w:ascii="Arial" w:hAnsi="Arial" w:cs="Arial"/>
        </w:rPr>
        <w:t xml:space="preserve"> </w:t>
      </w:r>
      <w:r w:rsidRPr="00FB46AB">
        <w:rPr>
          <w:rFonts w:ascii="Arial" w:hAnsi="Arial" w:cs="Arial"/>
        </w:rPr>
        <w:t>has</w:t>
      </w:r>
      <w:r w:rsidR="000135F8" w:rsidRPr="00FB46AB">
        <w:rPr>
          <w:rFonts w:ascii="Arial" w:hAnsi="Arial" w:cs="Arial"/>
        </w:rPr>
        <w:t xml:space="preserve"> </w:t>
      </w:r>
      <w:r w:rsidRPr="00FB46AB">
        <w:rPr>
          <w:rFonts w:ascii="Arial" w:hAnsi="Arial" w:cs="Arial"/>
        </w:rPr>
        <w:t>concentrated</w:t>
      </w:r>
      <w:r w:rsidR="000135F8" w:rsidRPr="00FB46AB">
        <w:rPr>
          <w:rFonts w:ascii="Arial" w:hAnsi="Arial" w:cs="Arial"/>
        </w:rPr>
        <w:t xml:space="preserve"> </w:t>
      </w:r>
      <w:r w:rsidRPr="00FB46AB">
        <w:rPr>
          <w:rFonts w:ascii="Arial" w:hAnsi="Arial" w:cs="Arial"/>
        </w:rPr>
        <w:t>its</w:t>
      </w:r>
      <w:r w:rsidR="000135F8" w:rsidRPr="00FB46AB">
        <w:rPr>
          <w:rFonts w:ascii="Arial" w:hAnsi="Arial" w:cs="Arial"/>
        </w:rPr>
        <w:t xml:space="preserve"> </w:t>
      </w:r>
      <w:r w:rsidRPr="00FB46AB">
        <w:rPr>
          <w:rFonts w:ascii="Arial" w:hAnsi="Arial" w:cs="Arial"/>
        </w:rPr>
        <w:t>efforts</w:t>
      </w:r>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resources</w:t>
      </w:r>
      <w:r w:rsidR="000135F8" w:rsidRPr="00FB46AB">
        <w:rPr>
          <w:rFonts w:ascii="Arial" w:hAnsi="Arial" w:cs="Arial"/>
        </w:rPr>
        <w:t xml:space="preserve"> </w:t>
      </w:r>
      <w:r w:rsidRPr="00FB46AB">
        <w:rPr>
          <w:rFonts w:ascii="Arial" w:hAnsi="Arial" w:cs="Arial"/>
        </w:rPr>
        <w:t>into</w:t>
      </w:r>
      <w:r w:rsidR="000135F8" w:rsidRPr="00FB46AB">
        <w:rPr>
          <w:rFonts w:ascii="Arial" w:hAnsi="Arial" w:cs="Arial"/>
        </w:rPr>
        <w:t xml:space="preserve"> </w:t>
      </w:r>
      <w:r w:rsidRPr="00FB46AB">
        <w:rPr>
          <w:rFonts w:ascii="Arial" w:hAnsi="Arial" w:cs="Arial"/>
        </w:rPr>
        <w:t>creating</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monitors</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unparalleled</w:t>
      </w:r>
      <w:r w:rsidR="000135F8" w:rsidRPr="00FB46AB">
        <w:rPr>
          <w:rFonts w:ascii="Arial" w:hAnsi="Arial" w:cs="Arial"/>
        </w:rPr>
        <w:t xml:space="preserve"> </w:t>
      </w:r>
      <w:r w:rsidRPr="00FB46AB">
        <w:rPr>
          <w:rFonts w:ascii="Arial" w:hAnsi="Arial" w:cs="Arial"/>
        </w:rPr>
        <w:t>sonic</w:t>
      </w:r>
      <w:r w:rsidR="000135F8" w:rsidRPr="00FB46AB">
        <w:rPr>
          <w:rFonts w:ascii="Arial" w:hAnsi="Arial" w:cs="Arial"/>
        </w:rPr>
        <w:t xml:space="preserve"> </w:t>
      </w:r>
      <w:r w:rsidRPr="00FB46AB">
        <w:rPr>
          <w:rFonts w:ascii="Arial" w:hAnsi="Arial" w:cs="Arial"/>
        </w:rPr>
        <w:t>integrity.</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result</w:t>
      </w:r>
      <w:r w:rsidR="000135F8" w:rsidRPr="00FB46AB">
        <w:rPr>
          <w:rFonts w:ascii="Arial" w:hAnsi="Arial" w:cs="Arial"/>
        </w:rPr>
        <w:t xml:space="preserve"> </w:t>
      </w:r>
      <w:r w:rsidRPr="00FB46AB">
        <w:rPr>
          <w:rFonts w:ascii="Arial" w:hAnsi="Arial" w:cs="Arial"/>
        </w:rPr>
        <w:t>is</w:t>
      </w:r>
      <w:r w:rsidR="000135F8" w:rsidRPr="00FB46AB">
        <w:rPr>
          <w:rFonts w:ascii="Arial" w:hAnsi="Arial" w:cs="Arial"/>
        </w:rPr>
        <w:t xml:space="preserve"> </w:t>
      </w:r>
      <w:r w:rsidRPr="00FB46AB">
        <w:rPr>
          <w:rFonts w:ascii="Arial" w:hAnsi="Arial" w:cs="Arial"/>
        </w:rPr>
        <w:t>an</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speaker</w:t>
      </w:r>
      <w:r w:rsidR="000135F8" w:rsidRPr="00FB46AB">
        <w:rPr>
          <w:rFonts w:ascii="Arial" w:hAnsi="Arial" w:cs="Arial"/>
        </w:rPr>
        <w:t xml:space="preserve"> </w:t>
      </w:r>
      <w:r w:rsidRPr="00FB46AB">
        <w:rPr>
          <w:rFonts w:ascii="Arial" w:hAnsi="Arial" w:cs="Arial"/>
        </w:rPr>
        <w:t>system</w:t>
      </w:r>
      <w:r w:rsidR="000135F8" w:rsidRPr="00FB46AB">
        <w:rPr>
          <w:rFonts w:ascii="Arial" w:hAnsi="Arial" w:cs="Arial"/>
        </w:rPr>
        <w:t xml:space="preserve"> </w:t>
      </w:r>
      <w:r w:rsidRPr="00FB46AB">
        <w:rPr>
          <w:rFonts w:ascii="Arial" w:hAnsi="Arial" w:cs="Arial"/>
        </w:rPr>
        <w:t>that</w:t>
      </w:r>
      <w:r w:rsidR="000135F8" w:rsidRPr="00FB46AB">
        <w:rPr>
          <w:rFonts w:ascii="Arial" w:hAnsi="Arial" w:cs="Arial"/>
        </w:rPr>
        <w:t xml:space="preserve"> </w:t>
      </w:r>
      <w:r w:rsidRPr="00FB46AB">
        <w:rPr>
          <w:rFonts w:ascii="Arial" w:hAnsi="Arial" w:cs="Arial"/>
        </w:rPr>
        <w:t>has</w:t>
      </w:r>
      <w:r w:rsidR="000135F8" w:rsidRPr="00FB46AB">
        <w:rPr>
          <w:rFonts w:ascii="Arial" w:hAnsi="Arial" w:cs="Arial"/>
        </w:rPr>
        <w:t xml:space="preserve"> </w:t>
      </w:r>
      <w:r w:rsidRPr="00FB46AB">
        <w:rPr>
          <w:rFonts w:ascii="Arial" w:hAnsi="Arial" w:cs="Arial"/>
        </w:rPr>
        <w:t>earned</w:t>
      </w:r>
      <w:r w:rsidR="000135F8" w:rsidRPr="00FB46AB">
        <w:rPr>
          <w:rFonts w:ascii="Arial" w:hAnsi="Arial" w:cs="Arial"/>
        </w:rPr>
        <w:t xml:space="preserve"> </w:t>
      </w:r>
      <w:r w:rsidRPr="00FB46AB">
        <w:rPr>
          <w:rFonts w:ascii="Arial" w:hAnsi="Arial" w:cs="Arial"/>
        </w:rPr>
        <w:t>global</w:t>
      </w:r>
      <w:r w:rsidR="000135F8" w:rsidRPr="00FB46AB">
        <w:rPr>
          <w:rFonts w:ascii="Arial" w:hAnsi="Arial" w:cs="Arial"/>
        </w:rPr>
        <w:t xml:space="preserve"> </w:t>
      </w:r>
      <w:r w:rsidRPr="00FB46AB">
        <w:rPr>
          <w:rFonts w:ascii="Arial" w:hAnsi="Arial" w:cs="Arial"/>
        </w:rPr>
        <w:t>acclaim</w:t>
      </w:r>
      <w:r w:rsidR="000135F8" w:rsidRPr="00FB46AB">
        <w:rPr>
          <w:rFonts w:ascii="Arial" w:hAnsi="Arial" w:cs="Arial"/>
        </w:rPr>
        <w:t xml:space="preserve"> </w:t>
      </w:r>
      <w:r w:rsidRPr="00FB46AB">
        <w:rPr>
          <w:rFonts w:ascii="Arial" w:hAnsi="Arial" w:cs="Arial"/>
        </w:rPr>
        <w:t>for</w:t>
      </w:r>
      <w:r w:rsidR="000135F8" w:rsidRPr="00FB46AB">
        <w:rPr>
          <w:rFonts w:ascii="Arial" w:hAnsi="Arial" w:cs="Arial"/>
        </w:rPr>
        <w:t xml:space="preserve"> </w:t>
      </w:r>
      <w:r w:rsidRPr="00FB46AB">
        <w:rPr>
          <w:rFonts w:ascii="Arial" w:hAnsi="Arial" w:cs="Arial"/>
        </w:rPr>
        <w:t>its</w:t>
      </w:r>
      <w:r w:rsidR="000135F8" w:rsidRPr="00FB46AB">
        <w:rPr>
          <w:rFonts w:ascii="Arial" w:hAnsi="Arial" w:cs="Arial"/>
        </w:rPr>
        <w:t xml:space="preserve"> </w:t>
      </w:r>
      <w:r w:rsidRPr="00FB46AB">
        <w:rPr>
          <w:rFonts w:ascii="Arial" w:hAnsi="Arial" w:cs="Arial"/>
        </w:rPr>
        <w:t>accurate</w:t>
      </w:r>
      <w:r w:rsidR="000135F8" w:rsidRPr="00FB46AB">
        <w:rPr>
          <w:rFonts w:ascii="Arial" w:hAnsi="Arial" w:cs="Arial"/>
        </w:rPr>
        <w:t xml:space="preserve"> </w:t>
      </w:r>
      <w:r w:rsidRPr="00FB46AB">
        <w:rPr>
          <w:rFonts w:ascii="Arial" w:hAnsi="Arial" w:cs="Arial"/>
        </w:rPr>
        <w:t>imaging,</w:t>
      </w:r>
      <w:r w:rsidR="000135F8" w:rsidRPr="00FB46AB">
        <w:rPr>
          <w:rFonts w:ascii="Arial" w:hAnsi="Arial" w:cs="Arial"/>
        </w:rPr>
        <w:t xml:space="preserve"> </w:t>
      </w:r>
      <w:r w:rsidRPr="00FB46AB">
        <w:rPr>
          <w:rFonts w:ascii="Arial" w:hAnsi="Arial" w:cs="Arial"/>
        </w:rPr>
        <w:t>extremely</w:t>
      </w:r>
      <w:r w:rsidR="000135F8" w:rsidRPr="00FB46AB">
        <w:rPr>
          <w:rFonts w:ascii="Arial" w:hAnsi="Arial" w:cs="Arial"/>
        </w:rPr>
        <w:t xml:space="preserve"> </w:t>
      </w:r>
      <w:r w:rsidRPr="00FB46AB">
        <w:rPr>
          <w:rFonts w:ascii="Arial" w:hAnsi="Arial" w:cs="Arial"/>
        </w:rPr>
        <w:t>high</w:t>
      </w:r>
      <w:r w:rsidR="000135F8" w:rsidRPr="00FB46AB">
        <w:rPr>
          <w:rFonts w:ascii="Arial" w:hAnsi="Arial" w:cs="Arial"/>
        </w:rPr>
        <w:t xml:space="preserve"> </w:t>
      </w:r>
      <w:r w:rsidRPr="00FB46AB">
        <w:rPr>
          <w:rFonts w:ascii="Arial" w:hAnsi="Arial" w:cs="Arial"/>
        </w:rPr>
        <w:t>acoustic</w:t>
      </w:r>
      <w:r w:rsidR="000135F8" w:rsidRPr="00FB46AB">
        <w:rPr>
          <w:rFonts w:ascii="Arial" w:hAnsi="Arial" w:cs="Arial"/>
        </w:rPr>
        <w:t xml:space="preserve"> </w:t>
      </w:r>
      <w:r w:rsidRPr="00FB46AB">
        <w:rPr>
          <w:rFonts w:ascii="Arial" w:hAnsi="Arial" w:cs="Arial"/>
        </w:rPr>
        <w:t>output</w:t>
      </w:r>
      <w:r w:rsidR="000135F8" w:rsidRPr="00FB46AB">
        <w:rPr>
          <w:rFonts w:ascii="Arial" w:hAnsi="Arial" w:cs="Arial"/>
        </w:rPr>
        <w:t xml:space="preserve"> </w:t>
      </w:r>
      <w:r w:rsidRPr="00FB46AB">
        <w:rPr>
          <w:rFonts w:ascii="Arial" w:hAnsi="Arial" w:cs="Arial"/>
        </w:rPr>
        <w:t>from</w:t>
      </w:r>
      <w:r w:rsidR="000135F8" w:rsidRPr="00FB46AB">
        <w:rPr>
          <w:rFonts w:ascii="Arial" w:hAnsi="Arial" w:cs="Arial"/>
        </w:rPr>
        <w:t xml:space="preserve"> </w:t>
      </w:r>
      <w:r w:rsidRPr="00FB46AB">
        <w:rPr>
          <w:rFonts w:ascii="Arial" w:hAnsi="Arial" w:cs="Arial"/>
        </w:rPr>
        <w:t>small</w:t>
      </w:r>
      <w:r w:rsidR="000135F8" w:rsidRPr="00FB46AB">
        <w:rPr>
          <w:rFonts w:ascii="Arial" w:hAnsi="Arial" w:cs="Arial"/>
        </w:rPr>
        <w:t xml:space="preserve"> </w:t>
      </w:r>
      <w:r w:rsidRPr="00FB46AB">
        <w:rPr>
          <w:rFonts w:ascii="Arial" w:hAnsi="Arial" w:cs="Arial"/>
        </w:rPr>
        <w:t>enclosures,</w:t>
      </w:r>
      <w:r w:rsidR="000135F8" w:rsidRPr="00FB46AB">
        <w:rPr>
          <w:rFonts w:ascii="Arial" w:hAnsi="Arial" w:cs="Arial"/>
        </w:rPr>
        <w:t xml:space="preserve"> </w:t>
      </w:r>
      <w:r w:rsidRPr="00FB46AB">
        <w:rPr>
          <w:rFonts w:ascii="Arial" w:hAnsi="Arial" w:cs="Arial"/>
        </w:rPr>
        <w:t>true</w:t>
      </w:r>
      <w:r w:rsidR="000135F8" w:rsidRPr="00FB46AB">
        <w:rPr>
          <w:rFonts w:ascii="Arial" w:hAnsi="Arial" w:cs="Arial"/>
        </w:rPr>
        <w:t xml:space="preserve"> </w:t>
      </w:r>
      <w:r w:rsidRPr="00FB46AB">
        <w:rPr>
          <w:rFonts w:ascii="Arial" w:hAnsi="Arial" w:cs="Arial"/>
        </w:rPr>
        <w:t>high-fidelity</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low</w:t>
      </w:r>
      <w:r w:rsidR="000135F8" w:rsidRPr="00FB46AB">
        <w:rPr>
          <w:rFonts w:ascii="Arial" w:hAnsi="Arial" w:cs="Arial"/>
        </w:rPr>
        <w:t xml:space="preserve"> </w:t>
      </w:r>
      <w:r w:rsidRPr="00FB46AB">
        <w:rPr>
          <w:rFonts w:ascii="Arial" w:hAnsi="Arial" w:cs="Arial"/>
        </w:rPr>
        <w:t>distortion,</w:t>
      </w:r>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deep,</w:t>
      </w:r>
      <w:r w:rsidR="000135F8" w:rsidRPr="00FB46AB">
        <w:rPr>
          <w:rFonts w:ascii="Arial" w:hAnsi="Arial" w:cs="Arial"/>
        </w:rPr>
        <w:t xml:space="preserve"> </w:t>
      </w:r>
      <w:r w:rsidRPr="00FB46AB">
        <w:rPr>
          <w:rFonts w:ascii="Arial" w:hAnsi="Arial" w:cs="Arial"/>
        </w:rPr>
        <w:t>rich</w:t>
      </w:r>
      <w:r w:rsidR="000135F8" w:rsidRPr="00FB46AB">
        <w:rPr>
          <w:rFonts w:ascii="Arial" w:hAnsi="Arial" w:cs="Arial"/>
        </w:rPr>
        <w:t xml:space="preserve"> </w:t>
      </w:r>
      <w:r w:rsidRPr="00FB46AB">
        <w:rPr>
          <w:rFonts w:ascii="Arial" w:hAnsi="Arial" w:cs="Arial"/>
        </w:rPr>
        <w:t>bass.</w:t>
      </w:r>
      <w:r w:rsidR="000135F8" w:rsidRPr="00FB46AB">
        <w:rPr>
          <w:rFonts w:ascii="Arial" w:hAnsi="Arial" w:cs="Arial"/>
        </w:rPr>
        <w:t xml:space="preserve"> </w:t>
      </w:r>
    </w:p>
    <w:p w14:paraId="092CE040" w14:textId="77777777" w:rsidR="007A5647" w:rsidRPr="00FB46AB" w:rsidRDefault="007A5647" w:rsidP="00687FFA">
      <w:pPr>
        <w:spacing w:line="360" w:lineRule="auto"/>
        <w:rPr>
          <w:rFonts w:ascii="Arial" w:hAnsi="Arial" w:cs="Arial"/>
        </w:rPr>
      </w:pPr>
    </w:p>
    <w:p w14:paraId="19A3BB83" w14:textId="16C389F5" w:rsidR="007A5647" w:rsidRPr="00FB46AB" w:rsidRDefault="00250946" w:rsidP="00687FFA">
      <w:pPr>
        <w:spacing w:line="360" w:lineRule="auto"/>
        <w:rPr>
          <w:rFonts w:ascii="Arial" w:hAnsi="Arial" w:cs="Arial"/>
        </w:rPr>
      </w:pPr>
      <w:r w:rsidRPr="00FB46AB">
        <w:rPr>
          <w:rFonts w:ascii="Arial" w:hAnsi="Arial" w:cs="Arial"/>
        </w:rPr>
        <w:t>Genelec is also continuing with its 18th year of Smart Active Monitoring™</w:t>
      </w:r>
      <w:r w:rsidR="000135F8" w:rsidRPr="00FB46AB">
        <w:rPr>
          <w:rFonts w:ascii="Arial" w:hAnsi="Arial" w:cs="Arial"/>
        </w:rPr>
        <w:t xml:space="preserve"> </w:t>
      </w:r>
      <w:r w:rsidRPr="00FB46AB">
        <w:rPr>
          <w:rFonts w:ascii="Arial" w:hAnsi="Arial" w:cs="Arial"/>
        </w:rPr>
        <w:t>technology,</w:t>
      </w:r>
      <w:r w:rsidR="000135F8" w:rsidRPr="00FB46AB">
        <w:rPr>
          <w:rFonts w:ascii="Arial" w:hAnsi="Arial" w:cs="Arial"/>
        </w:rPr>
        <w:t xml:space="preserve"> </w:t>
      </w:r>
      <w:r w:rsidRPr="00FB46AB">
        <w:rPr>
          <w:rFonts w:ascii="Arial" w:hAnsi="Arial" w:cs="Arial"/>
        </w:rPr>
        <w:t>which</w:t>
      </w:r>
      <w:r w:rsidR="000135F8" w:rsidRPr="00FB46AB">
        <w:rPr>
          <w:rFonts w:ascii="Arial" w:hAnsi="Arial" w:cs="Arial"/>
        </w:rPr>
        <w:t xml:space="preserve"> </w:t>
      </w:r>
      <w:r w:rsidRPr="00FB46AB">
        <w:rPr>
          <w:rFonts w:ascii="Arial" w:hAnsi="Arial" w:cs="Arial"/>
        </w:rPr>
        <w:t>allows</w:t>
      </w:r>
      <w:r w:rsidR="000135F8" w:rsidRPr="00FB46AB">
        <w:rPr>
          <w:rFonts w:ascii="Arial" w:hAnsi="Arial" w:cs="Arial"/>
        </w:rPr>
        <w:t xml:space="preserve"> </w:t>
      </w:r>
      <w:r w:rsidRPr="00FB46AB">
        <w:rPr>
          <w:rFonts w:ascii="Arial" w:hAnsi="Arial" w:cs="Arial"/>
        </w:rPr>
        <w:t>studio</w:t>
      </w:r>
      <w:r w:rsidR="000135F8" w:rsidRPr="00FB46AB">
        <w:rPr>
          <w:rFonts w:ascii="Arial" w:hAnsi="Arial" w:cs="Arial"/>
        </w:rPr>
        <w:t xml:space="preserve"> </w:t>
      </w:r>
      <w:r w:rsidRPr="00FB46AB">
        <w:rPr>
          <w:rFonts w:ascii="Arial" w:hAnsi="Arial" w:cs="Arial"/>
        </w:rPr>
        <w:t>monitors</w:t>
      </w:r>
      <w:r w:rsidR="000135F8" w:rsidRPr="00FB46AB">
        <w:rPr>
          <w:rFonts w:ascii="Arial" w:hAnsi="Arial" w:cs="Arial"/>
        </w:rPr>
        <w:t xml:space="preserve"> </w:t>
      </w:r>
      <w:r w:rsidRPr="00FB46AB">
        <w:rPr>
          <w:rFonts w:ascii="Arial" w:hAnsi="Arial" w:cs="Arial"/>
        </w:rPr>
        <w:t>to</w:t>
      </w:r>
      <w:r w:rsidR="000135F8" w:rsidRPr="00FB46AB">
        <w:rPr>
          <w:rFonts w:ascii="Arial" w:hAnsi="Arial" w:cs="Arial"/>
        </w:rPr>
        <w:t xml:space="preserve"> </w:t>
      </w:r>
      <w:r w:rsidRPr="00FB46AB">
        <w:rPr>
          <w:rFonts w:ascii="Arial" w:hAnsi="Arial" w:cs="Arial"/>
        </w:rPr>
        <w:t>be</w:t>
      </w:r>
      <w:r w:rsidR="000135F8" w:rsidRPr="00FB46AB">
        <w:rPr>
          <w:rFonts w:ascii="Arial" w:hAnsi="Arial" w:cs="Arial"/>
        </w:rPr>
        <w:t xml:space="preserve"> </w:t>
      </w:r>
      <w:r w:rsidRPr="00FB46AB">
        <w:rPr>
          <w:rFonts w:ascii="Arial" w:hAnsi="Arial" w:cs="Arial"/>
        </w:rPr>
        <w:t>networked,</w:t>
      </w:r>
      <w:r w:rsidR="000135F8" w:rsidRPr="00FB46AB">
        <w:rPr>
          <w:rFonts w:ascii="Arial" w:hAnsi="Arial" w:cs="Arial"/>
        </w:rPr>
        <w:t xml:space="preserve"> </w:t>
      </w:r>
      <w:proofErr w:type="gramStart"/>
      <w:r w:rsidRPr="00FB46AB">
        <w:rPr>
          <w:rFonts w:ascii="Arial" w:hAnsi="Arial" w:cs="Arial"/>
        </w:rPr>
        <w:t>configured</w:t>
      </w:r>
      <w:proofErr w:type="gramEnd"/>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calibrated</w:t>
      </w:r>
      <w:r w:rsidR="000135F8" w:rsidRPr="00FB46AB">
        <w:rPr>
          <w:rFonts w:ascii="Arial" w:hAnsi="Arial" w:cs="Arial"/>
        </w:rPr>
        <w:t xml:space="preserve"> </w:t>
      </w:r>
      <w:r w:rsidRPr="00FB46AB">
        <w:rPr>
          <w:rFonts w:ascii="Arial" w:hAnsi="Arial" w:cs="Arial"/>
        </w:rPr>
        <w:t>for</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user’s</w:t>
      </w:r>
      <w:r w:rsidR="000135F8" w:rsidRPr="00FB46AB">
        <w:rPr>
          <w:rFonts w:ascii="Arial" w:hAnsi="Arial" w:cs="Arial"/>
        </w:rPr>
        <w:t xml:space="preserve"> </w:t>
      </w:r>
      <w:r w:rsidRPr="00FB46AB">
        <w:rPr>
          <w:rFonts w:ascii="Arial" w:hAnsi="Arial" w:cs="Arial"/>
        </w:rPr>
        <w:t>specific</w:t>
      </w:r>
      <w:r w:rsidR="000135F8" w:rsidRPr="00FB46AB">
        <w:rPr>
          <w:rFonts w:ascii="Arial" w:hAnsi="Arial" w:cs="Arial"/>
        </w:rPr>
        <w:t xml:space="preserve"> </w:t>
      </w:r>
      <w:r w:rsidRPr="00FB46AB">
        <w:rPr>
          <w:rFonts w:ascii="Arial" w:hAnsi="Arial" w:cs="Arial"/>
        </w:rPr>
        <w:t>acoustic</w:t>
      </w:r>
      <w:r w:rsidR="000135F8" w:rsidRPr="00FB46AB">
        <w:rPr>
          <w:rFonts w:ascii="Arial" w:hAnsi="Arial" w:cs="Arial"/>
        </w:rPr>
        <w:t xml:space="preserve"> </w:t>
      </w:r>
      <w:r w:rsidRPr="00FB46AB">
        <w:rPr>
          <w:rFonts w:ascii="Arial" w:hAnsi="Arial" w:cs="Arial"/>
        </w:rPr>
        <w:t>environment.</w:t>
      </w:r>
      <w:r w:rsidR="000135F8" w:rsidRPr="00FB46AB">
        <w:rPr>
          <w:rFonts w:ascii="Arial" w:hAnsi="Arial" w:cs="Arial"/>
        </w:rPr>
        <w:t xml:space="preserve"> </w:t>
      </w:r>
      <w:r w:rsidRPr="00FB46AB">
        <w:rPr>
          <w:rFonts w:ascii="Arial" w:hAnsi="Arial" w:cs="Arial"/>
        </w:rPr>
        <w:t>Each</w:t>
      </w:r>
      <w:r w:rsidR="000135F8" w:rsidRPr="00FB46AB">
        <w:rPr>
          <w:rFonts w:ascii="Arial" w:hAnsi="Arial" w:cs="Arial"/>
        </w:rPr>
        <w:t xml:space="preserve"> </w:t>
      </w:r>
      <w:r w:rsidRPr="00FB46AB">
        <w:rPr>
          <w:rFonts w:ascii="Arial" w:hAnsi="Arial" w:cs="Arial"/>
        </w:rPr>
        <w:t>Smart</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Monitor</w:t>
      </w:r>
      <w:r w:rsidR="000135F8" w:rsidRPr="00FB46AB">
        <w:rPr>
          <w:rFonts w:ascii="Arial" w:hAnsi="Arial" w:cs="Arial"/>
        </w:rPr>
        <w:t xml:space="preserve"> </w:t>
      </w:r>
      <w:r w:rsidRPr="00FB46AB">
        <w:rPr>
          <w:rFonts w:ascii="Arial" w:hAnsi="Arial" w:cs="Arial"/>
        </w:rPr>
        <w:t>or</w:t>
      </w:r>
      <w:r w:rsidR="000135F8" w:rsidRPr="00FB46AB">
        <w:rPr>
          <w:rFonts w:ascii="Arial" w:hAnsi="Arial" w:cs="Arial"/>
        </w:rPr>
        <w:t xml:space="preserve"> </w:t>
      </w:r>
      <w:r w:rsidRPr="00FB46AB">
        <w:rPr>
          <w:rFonts w:ascii="Arial" w:hAnsi="Arial" w:cs="Arial"/>
        </w:rPr>
        <w:t>subwoofer</w:t>
      </w:r>
      <w:r w:rsidR="000135F8" w:rsidRPr="00FB46AB">
        <w:rPr>
          <w:rFonts w:ascii="Arial" w:hAnsi="Arial" w:cs="Arial"/>
        </w:rPr>
        <w:t xml:space="preserve"> </w:t>
      </w:r>
      <w:r w:rsidRPr="00FB46AB">
        <w:rPr>
          <w:rFonts w:ascii="Arial" w:hAnsi="Arial" w:cs="Arial"/>
        </w:rPr>
        <w:t>is</w:t>
      </w:r>
      <w:r w:rsidR="000135F8" w:rsidRPr="00FB46AB">
        <w:rPr>
          <w:rFonts w:ascii="Arial" w:hAnsi="Arial" w:cs="Arial"/>
        </w:rPr>
        <w:t xml:space="preserve"> </w:t>
      </w:r>
      <w:r w:rsidRPr="00FB46AB">
        <w:rPr>
          <w:rFonts w:ascii="Arial" w:hAnsi="Arial" w:cs="Arial"/>
        </w:rPr>
        <w:t>equipped</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advanced</w:t>
      </w:r>
      <w:r w:rsidR="000135F8" w:rsidRPr="00FB46AB">
        <w:rPr>
          <w:rFonts w:ascii="Arial" w:hAnsi="Arial" w:cs="Arial"/>
        </w:rPr>
        <w:t xml:space="preserve"> </w:t>
      </w:r>
      <w:r w:rsidRPr="00FB46AB">
        <w:rPr>
          <w:rFonts w:ascii="Arial" w:hAnsi="Arial" w:cs="Arial"/>
        </w:rPr>
        <w:t>internal</w:t>
      </w:r>
      <w:r w:rsidR="000135F8" w:rsidRPr="00FB46AB">
        <w:rPr>
          <w:rFonts w:ascii="Arial" w:hAnsi="Arial" w:cs="Arial"/>
        </w:rPr>
        <w:t xml:space="preserve"> </w:t>
      </w:r>
      <w:r w:rsidRPr="00FB46AB">
        <w:rPr>
          <w:rFonts w:ascii="Arial" w:hAnsi="Arial" w:cs="Arial"/>
        </w:rPr>
        <w:t>DSP</w:t>
      </w:r>
      <w:r w:rsidR="000135F8" w:rsidRPr="00FB46AB">
        <w:rPr>
          <w:rFonts w:ascii="Arial" w:hAnsi="Arial" w:cs="Arial"/>
        </w:rPr>
        <w:t xml:space="preserve"> </w:t>
      </w:r>
      <w:r w:rsidRPr="00FB46AB">
        <w:rPr>
          <w:rFonts w:ascii="Arial" w:hAnsi="Arial" w:cs="Arial"/>
        </w:rPr>
        <w:t>circuitry,</w:t>
      </w:r>
      <w:r w:rsidR="000135F8" w:rsidRPr="00FB46AB">
        <w:rPr>
          <w:rFonts w:ascii="Arial" w:hAnsi="Arial" w:cs="Arial"/>
        </w:rPr>
        <w:t xml:space="preserve"> </w:t>
      </w:r>
      <w:r w:rsidRPr="00FB46AB">
        <w:rPr>
          <w:rFonts w:ascii="Arial" w:hAnsi="Arial" w:cs="Arial"/>
        </w:rPr>
        <w:t>which</w:t>
      </w:r>
      <w:r w:rsidR="000135F8" w:rsidRPr="00FB46AB">
        <w:rPr>
          <w:rFonts w:ascii="Arial" w:hAnsi="Arial" w:cs="Arial"/>
        </w:rPr>
        <w:t xml:space="preserve"> </w:t>
      </w:r>
      <w:r w:rsidRPr="00FB46AB">
        <w:rPr>
          <w:rFonts w:ascii="Arial" w:hAnsi="Arial" w:cs="Arial"/>
        </w:rPr>
        <w:t>tightly</w:t>
      </w:r>
      <w:r w:rsidR="000135F8" w:rsidRPr="00FB46AB">
        <w:rPr>
          <w:rFonts w:ascii="Arial" w:hAnsi="Arial" w:cs="Arial"/>
        </w:rPr>
        <w:t xml:space="preserve"> </w:t>
      </w:r>
      <w:r w:rsidRPr="00FB46AB">
        <w:rPr>
          <w:rFonts w:ascii="Arial" w:hAnsi="Arial" w:cs="Arial"/>
        </w:rPr>
        <w:t>integrates</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GLM</w:t>
      </w:r>
      <w:r w:rsidR="000135F8" w:rsidRPr="00FB46AB">
        <w:rPr>
          <w:rFonts w:ascii="Arial" w:hAnsi="Arial" w:cs="Arial"/>
        </w:rPr>
        <w:t xml:space="preserve"> </w:t>
      </w:r>
      <w:r w:rsidRPr="00FB46AB">
        <w:rPr>
          <w:rFonts w:ascii="Arial" w:hAnsi="Arial" w:cs="Arial"/>
        </w:rPr>
        <w:t>(Genelec</w:t>
      </w:r>
      <w:r w:rsidR="000135F8" w:rsidRPr="00FB46AB">
        <w:rPr>
          <w:rFonts w:ascii="Arial" w:hAnsi="Arial" w:cs="Arial"/>
        </w:rPr>
        <w:t xml:space="preserve"> </w:t>
      </w:r>
      <w:r w:rsidRPr="00FB46AB">
        <w:rPr>
          <w:rFonts w:ascii="Arial" w:hAnsi="Arial" w:cs="Arial"/>
        </w:rPr>
        <w:t>Loudspeaker</w:t>
      </w:r>
      <w:r w:rsidR="000135F8" w:rsidRPr="00FB46AB">
        <w:rPr>
          <w:rFonts w:ascii="Arial" w:hAnsi="Arial" w:cs="Arial"/>
        </w:rPr>
        <w:t xml:space="preserve"> </w:t>
      </w:r>
      <w:r w:rsidRPr="00FB46AB">
        <w:rPr>
          <w:rFonts w:ascii="Arial" w:hAnsi="Arial" w:cs="Arial"/>
        </w:rPr>
        <w:t>Manager)</w:t>
      </w:r>
      <w:r w:rsidR="000135F8" w:rsidRPr="00FB46AB">
        <w:rPr>
          <w:rFonts w:ascii="Arial" w:hAnsi="Arial" w:cs="Arial"/>
        </w:rPr>
        <w:t xml:space="preserve"> </w:t>
      </w:r>
      <w:r w:rsidRPr="00FB46AB">
        <w:rPr>
          <w:rFonts w:ascii="Arial" w:hAnsi="Arial" w:cs="Arial"/>
        </w:rPr>
        <w:t>software</w:t>
      </w:r>
      <w:r w:rsidR="000135F8" w:rsidRPr="00FB46AB">
        <w:rPr>
          <w:rFonts w:ascii="Arial" w:hAnsi="Arial" w:cs="Arial"/>
        </w:rPr>
        <w:t xml:space="preserve"> </w:t>
      </w:r>
      <w:r w:rsidRPr="00FB46AB">
        <w:rPr>
          <w:rFonts w:ascii="Arial" w:hAnsi="Arial" w:cs="Arial"/>
        </w:rPr>
        <w:t>application,</w:t>
      </w:r>
      <w:r w:rsidR="000135F8" w:rsidRPr="00FB46AB">
        <w:rPr>
          <w:rFonts w:ascii="Arial" w:hAnsi="Arial" w:cs="Arial"/>
        </w:rPr>
        <w:t xml:space="preserve"> </w:t>
      </w:r>
      <w:r w:rsidRPr="00FB46AB">
        <w:rPr>
          <w:rFonts w:ascii="Arial" w:hAnsi="Arial" w:cs="Arial"/>
        </w:rPr>
        <w:t>running</w:t>
      </w:r>
      <w:r w:rsidR="000135F8" w:rsidRPr="00FB46AB">
        <w:rPr>
          <w:rFonts w:ascii="Arial" w:hAnsi="Arial" w:cs="Arial"/>
        </w:rPr>
        <w:t xml:space="preserve"> </w:t>
      </w:r>
      <w:r w:rsidRPr="00FB46AB">
        <w:rPr>
          <w:rFonts w:ascii="Arial" w:hAnsi="Arial" w:cs="Arial"/>
        </w:rPr>
        <w:t>on</w:t>
      </w:r>
      <w:r w:rsidR="000135F8" w:rsidRPr="00FB46AB">
        <w:rPr>
          <w:rFonts w:ascii="Arial" w:hAnsi="Arial" w:cs="Arial"/>
        </w:rPr>
        <w:t xml:space="preserve"> </w:t>
      </w:r>
      <w:r w:rsidRPr="00FB46AB">
        <w:rPr>
          <w:rFonts w:ascii="Arial" w:hAnsi="Arial" w:cs="Arial"/>
        </w:rPr>
        <w:t>Mac</w:t>
      </w:r>
      <w:r w:rsidR="000135F8" w:rsidRPr="00FB46AB">
        <w:rPr>
          <w:rFonts w:ascii="Arial" w:hAnsi="Arial" w:cs="Arial"/>
        </w:rPr>
        <w:t xml:space="preserve"> </w:t>
      </w:r>
      <w:r w:rsidRPr="00FB46AB">
        <w:rPr>
          <w:rFonts w:ascii="Arial" w:hAnsi="Arial" w:cs="Arial"/>
        </w:rPr>
        <w:t>or</w:t>
      </w:r>
      <w:r w:rsidR="000135F8" w:rsidRPr="00FB46AB">
        <w:rPr>
          <w:rFonts w:ascii="Arial" w:hAnsi="Arial" w:cs="Arial"/>
        </w:rPr>
        <w:t xml:space="preserve"> </w:t>
      </w:r>
      <w:r w:rsidRPr="00FB46AB">
        <w:rPr>
          <w:rFonts w:ascii="Arial" w:hAnsi="Arial" w:cs="Arial"/>
        </w:rPr>
        <w:t>PC.</w:t>
      </w:r>
      <w:r w:rsidR="000135F8" w:rsidRPr="00FB46AB">
        <w:rPr>
          <w:rFonts w:ascii="Arial" w:hAnsi="Arial" w:cs="Arial"/>
        </w:rPr>
        <w:t xml:space="preserve"> </w:t>
      </w:r>
      <w:r w:rsidRPr="00FB46AB">
        <w:rPr>
          <w:rFonts w:ascii="Arial" w:hAnsi="Arial" w:cs="Arial"/>
        </w:rPr>
        <w:t>GLM’s</w:t>
      </w:r>
      <w:r w:rsidR="000135F8" w:rsidRPr="00FB46AB">
        <w:rPr>
          <w:rFonts w:ascii="Arial" w:hAnsi="Arial" w:cs="Arial"/>
        </w:rPr>
        <w:t xml:space="preserve"> </w:t>
      </w:r>
      <w:r w:rsidRPr="00FB46AB">
        <w:rPr>
          <w:rFonts w:ascii="Arial" w:hAnsi="Arial" w:cs="Arial"/>
        </w:rPr>
        <w:t>reference</w:t>
      </w:r>
      <w:r w:rsidR="000135F8" w:rsidRPr="00FB46AB">
        <w:rPr>
          <w:rFonts w:ascii="Arial" w:hAnsi="Arial" w:cs="Arial"/>
        </w:rPr>
        <w:t xml:space="preserve"> </w:t>
      </w:r>
      <w:r w:rsidRPr="00FB46AB">
        <w:rPr>
          <w:rFonts w:ascii="Arial" w:hAnsi="Arial" w:cs="Arial"/>
        </w:rPr>
        <w:t>microphone</w:t>
      </w:r>
      <w:r w:rsidR="000135F8" w:rsidRPr="00FB46AB">
        <w:rPr>
          <w:rFonts w:ascii="Arial" w:hAnsi="Arial" w:cs="Arial"/>
        </w:rPr>
        <w:t xml:space="preserve"> </w:t>
      </w:r>
      <w:r w:rsidRPr="00FB46AB">
        <w:rPr>
          <w:rFonts w:ascii="Arial" w:hAnsi="Arial" w:cs="Arial"/>
        </w:rPr>
        <w:t>kit</w:t>
      </w:r>
      <w:r w:rsidR="000135F8" w:rsidRPr="00FB46AB">
        <w:rPr>
          <w:rFonts w:ascii="Arial" w:hAnsi="Arial" w:cs="Arial"/>
        </w:rPr>
        <w:t xml:space="preserve"> </w:t>
      </w:r>
      <w:r w:rsidRPr="00FB46AB">
        <w:rPr>
          <w:rFonts w:ascii="Arial" w:hAnsi="Arial" w:cs="Arial"/>
        </w:rPr>
        <w:t>allows</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user’s</w:t>
      </w:r>
      <w:r w:rsidR="000135F8" w:rsidRPr="00FB46AB">
        <w:rPr>
          <w:rFonts w:ascii="Arial" w:hAnsi="Arial" w:cs="Arial"/>
        </w:rPr>
        <w:t xml:space="preserve"> </w:t>
      </w:r>
      <w:r w:rsidRPr="00FB46AB">
        <w:rPr>
          <w:rFonts w:ascii="Arial" w:hAnsi="Arial" w:cs="Arial"/>
        </w:rPr>
        <w:t>acoustic</w:t>
      </w:r>
      <w:r w:rsidR="000135F8" w:rsidRPr="00FB46AB">
        <w:rPr>
          <w:rFonts w:ascii="Arial" w:hAnsi="Arial" w:cs="Arial"/>
        </w:rPr>
        <w:t xml:space="preserve"> </w:t>
      </w:r>
      <w:r w:rsidRPr="00FB46AB">
        <w:rPr>
          <w:rFonts w:ascii="Arial" w:hAnsi="Arial" w:cs="Arial"/>
        </w:rPr>
        <w:t>environment</w:t>
      </w:r>
      <w:r w:rsidR="000135F8" w:rsidRPr="00FB46AB">
        <w:rPr>
          <w:rFonts w:ascii="Arial" w:hAnsi="Arial" w:cs="Arial"/>
        </w:rPr>
        <w:t xml:space="preserve"> </w:t>
      </w:r>
      <w:r w:rsidRPr="00FB46AB">
        <w:rPr>
          <w:rFonts w:ascii="Arial" w:hAnsi="Arial" w:cs="Arial"/>
        </w:rPr>
        <w:t>to</w:t>
      </w:r>
      <w:r w:rsidR="000135F8" w:rsidRPr="00FB46AB">
        <w:rPr>
          <w:rFonts w:ascii="Arial" w:hAnsi="Arial" w:cs="Arial"/>
        </w:rPr>
        <w:t xml:space="preserve"> </w:t>
      </w:r>
      <w:r w:rsidRPr="00FB46AB">
        <w:rPr>
          <w:rFonts w:ascii="Arial" w:hAnsi="Arial" w:cs="Arial"/>
        </w:rPr>
        <w:t>be</w:t>
      </w:r>
      <w:r w:rsidR="000135F8" w:rsidRPr="00FB46AB">
        <w:rPr>
          <w:rFonts w:ascii="Arial" w:hAnsi="Arial" w:cs="Arial"/>
        </w:rPr>
        <w:t xml:space="preserve"> </w:t>
      </w:r>
      <w:r w:rsidRPr="00FB46AB">
        <w:rPr>
          <w:rFonts w:ascii="Arial" w:hAnsi="Arial" w:cs="Arial"/>
        </w:rPr>
        <w:t>analyzed,</w:t>
      </w:r>
      <w:r w:rsidR="000135F8" w:rsidRPr="00FB46AB">
        <w:rPr>
          <w:rFonts w:ascii="Arial" w:hAnsi="Arial" w:cs="Arial"/>
        </w:rPr>
        <w:t xml:space="preserve"> </w:t>
      </w:r>
      <w:r w:rsidRPr="00FB46AB">
        <w:rPr>
          <w:rFonts w:ascii="Arial" w:hAnsi="Arial" w:cs="Arial"/>
        </w:rPr>
        <w:t>after</w:t>
      </w:r>
      <w:r w:rsidR="000135F8" w:rsidRPr="00FB46AB">
        <w:rPr>
          <w:rFonts w:ascii="Arial" w:hAnsi="Arial" w:cs="Arial"/>
        </w:rPr>
        <w:t xml:space="preserve"> </w:t>
      </w:r>
      <w:r w:rsidRPr="00FB46AB">
        <w:rPr>
          <w:rFonts w:ascii="Arial" w:hAnsi="Arial" w:cs="Arial"/>
        </w:rPr>
        <w:t>which</w:t>
      </w:r>
      <w:r w:rsidR="000135F8" w:rsidRPr="00FB46AB">
        <w:rPr>
          <w:rFonts w:ascii="Arial" w:hAnsi="Arial" w:cs="Arial"/>
        </w:rPr>
        <w:t xml:space="preserve"> </w:t>
      </w:r>
      <w:r w:rsidRPr="00FB46AB">
        <w:rPr>
          <w:rFonts w:ascii="Arial" w:hAnsi="Arial" w:cs="Arial"/>
        </w:rPr>
        <w:t>GLM’s</w:t>
      </w:r>
      <w:r w:rsidR="000135F8" w:rsidRPr="00FB46AB">
        <w:rPr>
          <w:rFonts w:ascii="Arial" w:hAnsi="Arial" w:cs="Arial"/>
        </w:rPr>
        <w:t xml:space="preserve"> </w:t>
      </w:r>
      <w:proofErr w:type="spellStart"/>
      <w:r w:rsidRPr="00FB46AB">
        <w:rPr>
          <w:rFonts w:ascii="Arial" w:hAnsi="Arial" w:cs="Arial"/>
        </w:rPr>
        <w:t>AutoCal</w:t>
      </w:r>
      <w:proofErr w:type="spellEnd"/>
      <w:r w:rsidR="000135F8" w:rsidRPr="00FB46AB">
        <w:rPr>
          <w:rFonts w:ascii="Arial" w:hAnsi="Arial" w:cs="Arial"/>
        </w:rPr>
        <w:t xml:space="preserve"> </w:t>
      </w:r>
      <w:r w:rsidRPr="00FB46AB">
        <w:rPr>
          <w:rFonts w:ascii="Arial" w:hAnsi="Arial" w:cs="Arial"/>
        </w:rPr>
        <w:t>feature</w:t>
      </w:r>
      <w:r w:rsidR="000135F8" w:rsidRPr="00FB46AB">
        <w:rPr>
          <w:rFonts w:ascii="Arial" w:hAnsi="Arial" w:cs="Arial"/>
        </w:rPr>
        <w:t xml:space="preserve"> </w:t>
      </w:r>
      <w:r w:rsidRPr="00FB46AB">
        <w:rPr>
          <w:rFonts w:ascii="Arial" w:hAnsi="Arial" w:cs="Arial"/>
        </w:rPr>
        <w:t>optimizes</w:t>
      </w:r>
      <w:r w:rsidR="000135F8" w:rsidRPr="00FB46AB">
        <w:rPr>
          <w:rFonts w:ascii="Arial" w:hAnsi="Arial" w:cs="Arial"/>
        </w:rPr>
        <w:t xml:space="preserve"> </w:t>
      </w:r>
      <w:r w:rsidRPr="00FB46AB">
        <w:rPr>
          <w:rFonts w:ascii="Arial" w:hAnsi="Arial" w:cs="Arial"/>
        </w:rPr>
        <w:t>each</w:t>
      </w:r>
      <w:r w:rsidR="000135F8" w:rsidRPr="00FB46AB">
        <w:rPr>
          <w:rFonts w:ascii="Arial" w:hAnsi="Arial" w:cs="Arial"/>
        </w:rPr>
        <w:t xml:space="preserve"> </w:t>
      </w:r>
      <w:r w:rsidRPr="00FB46AB">
        <w:rPr>
          <w:rFonts w:ascii="Arial" w:hAnsi="Arial" w:cs="Arial"/>
        </w:rPr>
        <w:t>Smart</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Monitor</w:t>
      </w:r>
      <w:r w:rsidR="000135F8" w:rsidRPr="00FB46AB">
        <w:rPr>
          <w:rFonts w:ascii="Arial" w:hAnsi="Arial" w:cs="Arial"/>
        </w:rPr>
        <w:t xml:space="preserve"> </w:t>
      </w:r>
      <w:r w:rsidRPr="00FB46AB">
        <w:rPr>
          <w:rFonts w:ascii="Arial" w:hAnsi="Arial" w:cs="Arial"/>
        </w:rPr>
        <w:t>for</w:t>
      </w:r>
      <w:r w:rsidR="000135F8" w:rsidRPr="00FB46AB">
        <w:rPr>
          <w:rFonts w:ascii="Arial" w:hAnsi="Arial" w:cs="Arial"/>
        </w:rPr>
        <w:t xml:space="preserve"> </w:t>
      </w:r>
      <w:r w:rsidRPr="00FB46AB">
        <w:rPr>
          <w:rFonts w:ascii="Arial" w:hAnsi="Arial" w:cs="Arial"/>
        </w:rPr>
        <w:t>level,</w:t>
      </w:r>
      <w:r w:rsidR="000135F8" w:rsidRPr="00FB46AB">
        <w:rPr>
          <w:rFonts w:ascii="Arial" w:hAnsi="Arial" w:cs="Arial"/>
        </w:rPr>
        <w:t xml:space="preserve"> </w:t>
      </w:r>
      <w:r w:rsidRPr="00FB46AB">
        <w:rPr>
          <w:rFonts w:ascii="Arial" w:hAnsi="Arial" w:cs="Arial"/>
        </w:rPr>
        <w:t>distance</w:t>
      </w:r>
      <w:r w:rsidR="000135F8" w:rsidRPr="00FB46AB">
        <w:rPr>
          <w:rFonts w:ascii="Arial" w:hAnsi="Arial" w:cs="Arial"/>
        </w:rPr>
        <w:t xml:space="preserve"> </w:t>
      </w:r>
      <w:r w:rsidRPr="00FB46AB">
        <w:rPr>
          <w:rFonts w:ascii="Arial" w:hAnsi="Arial" w:cs="Arial"/>
        </w:rPr>
        <w:t>delay,</w:t>
      </w:r>
      <w:r w:rsidR="000135F8" w:rsidRPr="00FB46AB">
        <w:rPr>
          <w:rFonts w:ascii="Arial" w:hAnsi="Arial" w:cs="Arial"/>
        </w:rPr>
        <w:t xml:space="preserve"> </w:t>
      </w:r>
      <w:r w:rsidRPr="00FB46AB">
        <w:rPr>
          <w:rFonts w:ascii="Arial" w:hAnsi="Arial" w:cs="Arial"/>
        </w:rPr>
        <w:t>subwoofer</w:t>
      </w:r>
      <w:r w:rsidR="000135F8" w:rsidRPr="00FB46AB">
        <w:rPr>
          <w:rFonts w:ascii="Arial" w:hAnsi="Arial" w:cs="Arial"/>
        </w:rPr>
        <w:t xml:space="preserve"> </w:t>
      </w:r>
      <w:r w:rsidRPr="00FB46AB">
        <w:rPr>
          <w:rFonts w:ascii="Arial" w:hAnsi="Arial" w:cs="Arial"/>
        </w:rPr>
        <w:t>crossover</w:t>
      </w:r>
      <w:r w:rsidR="000135F8" w:rsidRPr="00FB46AB">
        <w:rPr>
          <w:rFonts w:ascii="Arial" w:hAnsi="Arial" w:cs="Arial"/>
        </w:rPr>
        <w:t xml:space="preserve"> </w:t>
      </w:r>
      <w:r w:rsidRPr="00FB46AB">
        <w:rPr>
          <w:rFonts w:ascii="Arial" w:hAnsi="Arial" w:cs="Arial"/>
        </w:rPr>
        <w:t>phase</w:t>
      </w:r>
      <w:r w:rsidR="000135F8" w:rsidRPr="00FB46AB">
        <w:rPr>
          <w:rFonts w:ascii="Arial" w:hAnsi="Arial" w:cs="Arial"/>
        </w:rPr>
        <w:t xml:space="preserve"> </w:t>
      </w:r>
      <w:r w:rsidRPr="00FB46AB">
        <w:rPr>
          <w:rFonts w:ascii="Arial" w:hAnsi="Arial" w:cs="Arial"/>
        </w:rPr>
        <w:t>and</w:t>
      </w:r>
      <w:r w:rsidR="000135F8" w:rsidRPr="00FB46AB">
        <w:rPr>
          <w:rFonts w:ascii="Arial" w:hAnsi="Arial" w:cs="Arial"/>
        </w:rPr>
        <w:t xml:space="preserve"> </w:t>
      </w:r>
      <w:r w:rsidRPr="00FB46AB">
        <w:rPr>
          <w:rFonts w:ascii="Arial" w:hAnsi="Arial" w:cs="Arial"/>
        </w:rPr>
        <w:t>room</w:t>
      </w:r>
      <w:r w:rsidR="000135F8" w:rsidRPr="00FB46AB">
        <w:rPr>
          <w:rFonts w:ascii="Arial" w:hAnsi="Arial" w:cs="Arial"/>
        </w:rPr>
        <w:t xml:space="preserve"> </w:t>
      </w:r>
      <w:r w:rsidRPr="00FB46AB">
        <w:rPr>
          <w:rFonts w:ascii="Arial" w:hAnsi="Arial" w:cs="Arial"/>
        </w:rPr>
        <w:t>response</w:t>
      </w:r>
      <w:r w:rsidR="000135F8" w:rsidRPr="00FB46AB">
        <w:rPr>
          <w:rFonts w:ascii="Arial" w:hAnsi="Arial" w:cs="Arial"/>
        </w:rPr>
        <w:t xml:space="preserve"> </w:t>
      </w:r>
      <w:r w:rsidRPr="00FB46AB">
        <w:rPr>
          <w:rFonts w:ascii="Arial" w:hAnsi="Arial" w:cs="Arial"/>
        </w:rPr>
        <w:t>equalization,</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option</w:t>
      </w:r>
      <w:r w:rsidR="000135F8" w:rsidRPr="00FB46AB">
        <w:rPr>
          <w:rFonts w:ascii="Arial" w:hAnsi="Arial" w:cs="Arial"/>
        </w:rPr>
        <w:t xml:space="preserve"> </w:t>
      </w:r>
      <w:r w:rsidRPr="00FB46AB">
        <w:rPr>
          <w:rFonts w:ascii="Arial" w:hAnsi="Arial" w:cs="Arial"/>
        </w:rPr>
        <w:t>of</w:t>
      </w:r>
      <w:r w:rsidR="000135F8" w:rsidRPr="00FB46AB">
        <w:rPr>
          <w:rFonts w:ascii="Arial" w:hAnsi="Arial" w:cs="Arial"/>
        </w:rPr>
        <w:t xml:space="preserve"> </w:t>
      </w:r>
      <w:r w:rsidRPr="00FB46AB">
        <w:rPr>
          <w:rFonts w:ascii="Arial" w:hAnsi="Arial" w:cs="Arial"/>
        </w:rPr>
        <w:t>further</w:t>
      </w:r>
      <w:r w:rsidR="000135F8" w:rsidRPr="00FB46AB">
        <w:rPr>
          <w:rFonts w:ascii="Arial" w:hAnsi="Arial" w:cs="Arial"/>
        </w:rPr>
        <w:t xml:space="preserve"> </w:t>
      </w:r>
      <w:r w:rsidRPr="00FB46AB">
        <w:rPr>
          <w:rFonts w:ascii="Arial" w:hAnsi="Arial" w:cs="Arial"/>
        </w:rPr>
        <w:t>fine</w:t>
      </w:r>
      <w:r w:rsidR="000135F8" w:rsidRPr="00FB46AB">
        <w:rPr>
          <w:rFonts w:ascii="Arial" w:hAnsi="Arial" w:cs="Arial"/>
        </w:rPr>
        <w:t xml:space="preserve"> </w:t>
      </w:r>
      <w:r w:rsidRPr="00FB46AB">
        <w:rPr>
          <w:rFonts w:ascii="Arial" w:hAnsi="Arial" w:cs="Arial"/>
        </w:rPr>
        <w:t>tuning</w:t>
      </w:r>
      <w:r w:rsidR="000135F8" w:rsidRPr="00FB46AB">
        <w:rPr>
          <w:rFonts w:ascii="Arial" w:hAnsi="Arial" w:cs="Arial"/>
        </w:rPr>
        <w:t xml:space="preserve"> </w:t>
      </w:r>
      <w:r w:rsidRPr="00FB46AB">
        <w:rPr>
          <w:rFonts w:ascii="Arial" w:hAnsi="Arial" w:cs="Arial"/>
        </w:rPr>
        <w:t>by</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user.</w:t>
      </w:r>
      <w:r w:rsidR="000135F8" w:rsidRPr="00FB46AB">
        <w:rPr>
          <w:rFonts w:ascii="Arial" w:hAnsi="Arial" w:cs="Arial"/>
        </w:rPr>
        <w:t xml:space="preserve"> </w:t>
      </w:r>
      <w:r w:rsidRPr="00FB46AB">
        <w:rPr>
          <w:rFonts w:ascii="Arial" w:hAnsi="Arial" w:cs="Arial"/>
        </w:rPr>
        <w:t>By</w:t>
      </w:r>
      <w:r w:rsidR="000135F8" w:rsidRPr="00FB46AB">
        <w:rPr>
          <w:rFonts w:ascii="Arial" w:hAnsi="Arial" w:cs="Arial"/>
        </w:rPr>
        <w:t xml:space="preserve"> </w:t>
      </w:r>
      <w:r w:rsidRPr="00FB46AB">
        <w:rPr>
          <w:rFonts w:ascii="Arial" w:hAnsi="Arial" w:cs="Arial"/>
        </w:rPr>
        <w:t>minimizing</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room’s</w:t>
      </w:r>
      <w:r w:rsidR="000135F8" w:rsidRPr="00FB46AB">
        <w:rPr>
          <w:rFonts w:ascii="Arial" w:hAnsi="Arial" w:cs="Arial"/>
        </w:rPr>
        <w:t xml:space="preserve"> </w:t>
      </w:r>
      <w:r w:rsidRPr="00FB46AB">
        <w:rPr>
          <w:rFonts w:ascii="Arial" w:hAnsi="Arial" w:cs="Arial"/>
        </w:rPr>
        <w:t>influence</w:t>
      </w:r>
      <w:r w:rsidR="000135F8" w:rsidRPr="00FB46AB">
        <w:rPr>
          <w:rFonts w:ascii="Arial" w:hAnsi="Arial" w:cs="Arial"/>
        </w:rPr>
        <w:t xml:space="preserve"> </w:t>
      </w:r>
      <w:r w:rsidRPr="00FB46AB">
        <w:rPr>
          <w:rFonts w:ascii="Arial" w:hAnsi="Arial" w:cs="Arial"/>
        </w:rPr>
        <w:t>on</w:t>
      </w:r>
      <w:r w:rsidR="000135F8" w:rsidRPr="00FB46AB">
        <w:rPr>
          <w:rFonts w:ascii="Arial" w:hAnsi="Arial" w:cs="Arial"/>
        </w:rPr>
        <w:t xml:space="preserve"> </w:t>
      </w:r>
      <w:r w:rsidRPr="00FB46AB">
        <w:rPr>
          <w:rFonts w:ascii="Arial" w:hAnsi="Arial" w:cs="Arial"/>
        </w:rPr>
        <w:t>the</w:t>
      </w:r>
      <w:r w:rsidR="000135F8" w:rsidRPr="00FB46AB">
        <w:rPr>
          <w:rFonts w:ascii="Arial" w:hAnsi="Arial" w:cs="Arial"/>
        </w:rPr>
        <w:t xml:space="preserve"> </w:t>
      </w:r>
      <w:r w:rsidRPr="00FB46AB">
        <w:rPr>
          <w:rFonts w:ascii="Arial" w:hAnsi="Arial" w:cs="Arial"/>
        </w:rPr>
        <w:t>sound,</w:t>
      </w:r>
      <w:r w:rsidR="000135F8" w:rsidRPr="00FB46AB">
        <w:rPr>
          <w:rFonts w:ascii="Arial" w:hAnsi="Arial" w:cs="Arial"/>
        </w:rPr>
        <w:t xml:space="preserve"> </w:t>
      </w:r>
      <w:r w:rsidRPr="00FB46AB">
        <w:rPr>
          <w:rFonts w:ascii="Arial" w:hAnsi="Arial" w:cs="Arial"/>
        </w:rPr>
        <w:t>Smart</w:t>
      </w:r>
      <w:r w:rsidR="000135F8" w:rsidRPr="00FB46AB">
        <w:rPr>
          <w:rFonts w:ascii="Arial" w:hAnsi="Arial" w:cs="Arial"/>
        </w:rPr>
        <w:t xml:space="preserve"> </w:t>
      </w:r>
      <w:r w:rsidRPr="00FB46AB">
        <w:rPr>
          <w:rFonts w:ascii="Arial" w:hAnsi="Arial" w:cs="Arial"/>
        </w:rPr>
        <w:t>Active</w:t>
      </w:r>
      <w:r w:rsidR="000135F8" w:rsidRPr="00FB46AB">
        <w:rPr>
          <w:rFonts w:ascii="Arial" w:hAnsi="Arial" w:cs="Arial"/>
        </w:rPr>
        <w:t xml:space="preserve"> </w:t>
      </w:r>
      <w:r w:rsidRPr="00FB46AB">
        <w:rPr>
          <w:rFonts w:ascii="Arial" w:hAnsi="Arial" w:cs="Arial"/>
        </w:rPr>
        <w:t>Monitors</w:t>
      </w:r>
      <w:r w:rsidR="000135F8" w:rsidRPr="00FB46AB">
        <w:rPr>
          <w:rFonts w:ascii="Arial" w:hAnsi="Arial" w:cs="Arial"/>
        </w:rPr>
        <w:t xml:space="preserve"> </w:t>
      </w:r>
      <w:r w:rsidRPr="00FB46AB">
        <w:rPr>
          <w:rFonts w:ascii="Arial" w:hAnsi="Arial" w:cs="Arial"/>
        </w:rPr>
        <w:t>deliver</w:t>
      </w:r>
      <w:r w:rsidR="000135F8" w:rsidRPr="00FB46AB">
        <w:rPr>
          <w:rFonts w:ascii="Arial" w:hAnsi="Arial" w:cs="Arial"/>
        </w:rPr>
        <w:t xml:space="preserve"> </w:t>
      </w:r>
      <w:r w:rsidRPr="00FB46AB">
        <w:rPr>
          <w:rFonts w:ascii="Arial" w:hAnsi="Arial" w:cs="Arial"/>
        </w:rPr>
        <w:t>an</w:t>
      </w:r>
      <w:r w:rsidR="000135F8" w:rsidRPr="00FB46AB">
        <w:rPr>
          <w:rFonts w:ascii="Arial" w:hAnsi="Arial" w:cs="Arial"/>
        </w:rPr>
        <w:t xml:space="preserve"> </w:t>
      </w:r>
      <w:r w:rsidRPr="00FB46AB">
        <w:rPr>
          <w:rFonts w:ascii="Arial" w:hAnsi="Arial" w:cs="Arial"/>
        </w:rPr>
        <w:t>unrivalled</w:t>
      </w:r>
      <w:r w:rsidR="000135F8" w:rsidRPr="00FB46AB">
        <w:rPr>
          <w:rFonts w:ascii="Arial" w:hAnsi="Arial" w:cs="Arial"/>
        </w:rPr>
        <w:t xml:space="preserve"> </w:t>
      </w:r>
      <w:r w:rsidRPr="00FB46AB">
        <w:rPr>
          <w:rFonts w:ascii="Arial" w:hAnsi="Arial" w:cs="Arial"/>
        </w:rPr>
        <w:t>reference,</w:t>
      </w:r>
      <w:r w:rsidR="000135F8" w:rsidRPr="00FB46AB">
        <w:rPr>
          <w:rFonts w:ascii="Arial" w:hAnsi="Arial" w:cs="Arial"/>
        </w:rPr>
        <w:t xml:space="preserve"> </w:t>
      </w:r>
      <w:r w:rsidRPr="00FB46AB">
        <w:rPr>
          <w:rFonts w:ascii="Arial" w:hAnsi="Arial" w:cs="Arial"/>
        </w:rPr>
        <w:t>with</w:t>
      </w:r>
      <w:r w:rsidR="000135F8" w:rsidRPr="00FB46AB">
        <w:rPr>
          <w:rFonts w:ascii="Arial" w:hAnsi="Arial" w:cs="Arial"/>
        </w:rPr>
        <w:t xml:space="preserve"> </w:t>
      </w:r>
      <w:r w:rsidRPr="00FB46AB">
        <w:rPr>
          <w:rFonts w:ascii="Arial" w:hAnsi="Arial" w:cs="Arial"/>
        </w:rPr>
        <w:t>excellent</w:t>
      </w:r>
      <w:r w:rsidR="000135F8" w:rsidRPr="00FB46AB">
        <w:rPr>
          <w:rFonts w:ascii="Arial" w:hAnsi="Arial" w:cs="Arial"/>
        </w:rPr>
        <w:t xml:space="preserve"> </w:t>
      </w:r>
      <w:r w:rsidRPr="00FB46AB">
        <w:rPr>
          <w:rFonts w:ascii="Arial" w:hAnsi="Arial" w:cs="Arial"/>
        </w:rPr>
        <w:t>translation</w:t>
      </w:r>
      <w:r w:rsidR="000135F8" w:rsidRPr="00FB46AB">
        <w:rPr>
          <w:rFonts w:ascii="Arial" w:hAnsi="Arial" w:cs="Arial"/>
        </w:rPr>
        <w:t xml:space="preserve"> </w:t>
      </w:r>
      <w:r w:rsidRPr="00FB46AB">
        <w:rPr>
          <w:rFonts w:ascii="Arial" w:hAnsi="Arial" w:cs="Arial"/>
        </w:rPr>
        <w:t>between</w:t>
      </w:r>
      <w:r w:rsidR="000135F8" w:rsidRPr="00FB46AB">
        <w:rPr>
          <w:rFonts w:ascii="Arial" w:hAnsi="Arial" w:cs="Arial"/>
        </w:rPr>
        <w:t xml:space="preserve"> </w:t>
      </w:r>
      <w:r w:rsidRPr="00FB46AB">
        <w:rPr>
          <w:rFonts w:ascii="Arial" w:hAnsi="Arial" w:cs="Arial"/>
        </w:rPr>
        <w:t>rooms.</w:t>
      </w:r>
    </w:p>
    <w:p w14:paraId="395D5646" w14:textId="77777777" w:rsidR="007A5647" w:rsidRPr="00FB46AB" w:rsidRDefault="007A5647" w:rsidP="00687FFA">
      <w:pPr>
        <w:spacing w:line="360" w:lineRule="auto"/>
        <w:rPr>
          <w:rFonts w:ascii="Arial" w:hAnsi="Arial" w:cs="Arial"/>
        </w:rPr>
      </w:pPr>
    </w:p>
    <w:p w14:paraId="4CC3926C" w14:textId="7F20FD87" w:rsidR="007A5647" w:rsidRPr="00FB46AB" w:rsidRDefault="00000000" w:rsidP="00687FFA">
      <w:pPr>
        <w:spacing w:line="360" w:lineRule="auto"/>
        <w:rPr>
          <w:rFonts w:ascii="Arial" w:hAnsi="Arial" w:cs="Arial"/>
        </w:rPr>
      </w:pPr>
      <w:r w:rsidRPr="00FB46AB">
        <w:rPr>
          <w:rFonts w:ascii="Arial" w:hAnsi="Arial" w:cs="Arial"/>
          <w:sz w:val="20"/>
        </w:rPr>
        <w:t>Other</w:t>
      </w:r>
      <w:r w:rsidR="000135F8" w:rsidRPr="00FB46AB">
        <w:rPr>
          <w:rFonts w:ascii="Arial" w:hAnsi="Arial" w:cs="Arial"/>
          <w:sz w:val="20"/>
        </w:rPr>
        <w:t xml:space="preserve"> </w:t>
      </w:r>
      <w:r w:rsidRPr="00FB46AB">
        <w:rPr>
          <w:rFonts w:ascii="Arial" w:hAnsi="Arial" w:cs="Arial"/>
          <w:sz w:val="20"/>
        </w:rPr>
        <w:t>brand</w:t>
      </w:r>
      <w:r w:rsidR="000135F8" w:rsidRPr="00FB46AB">
        <w:rPr>
          <w:rFonts w:ascii="Arial" w:hAnsi="Arial" w:cs="Arial"/>
          <w:sz w:val="20"/>
        </w:rPr>
        <w:t xml:space="preserve"> </w:t>
      </w:r>
      <w:r w:rsidRPr="00FB46AB">
        <w:rPr>
          <w:rFonts w:ascii="Arial" w:hAnsi="Arial" w:cs="Arial"/>
          <w:sz w:val="20"/>
        </w:rPr>
        <w:t>and</w:t>
      </w:r>
      <w:r w:rsidR="000135F8" w:rsidRPr="00FB46AB">
        <w:rPr>
          <w:rFonts w:ascii="Arial" w:hAnsi="Arial" w:cs="Arial"/>
          <w:sz w:val="20"/>
        </w:rPr>
        <w:t xml:space="preserve"> </w:t>
      </w:r>
      <w:r w:rsidRPr="00FB46AB">
        <w:rPr>
          <w:rFonts w:ascii="Arial" w:hAnsi="Arial" w:cs="Arial"/>
          <w:sz w:val="20"/>
        </w:rPr>
        <w:t>product</w:t>
      </w:r>
      <w:r w:rsidR="000135F8" w:rsidRPr="00FB46AB">
        <w:rPr>
          <w:rFonts w:ascii="Arial" w:hAnsi="Arial" w:cs="Arial"/>
          <w:sz w:val="20"/>
        </w:rPr>
        <w:t xml:space="preserve"> </w:t>
      </w:r>
      <w:r w:rsidRPr="00FB46AB">
        <w:rPr>
          <w:rFonts w:ascii="Arial" w:hAnsi="Arial" w:cs="Arial"/>
          <w:sz w:val="20"/>
        </w:rPr>
        <w:t>names</w:t>
      </w:r>
      <w:r w:rsidR="000135F8" w:rsidRPr="00FB46AB">
        <w:rPr>
          <w:rFonts w:ascii="Arial" w:hAnsi="Arial" w:cs="Arial"/>
          <w:sz w:val="20"/>
        </w:rPr>
        <w:t xml:space="preserve"> </w:t>
      </w:r>
      <w:r w:rsidRPr="00FB46AB">
        <w:rPr>
          <w:rFonts w:ascii="Arial" w:hAnsi="Arial" w:cs="Arial"/>
          <w:sz w:val="20"/>
        </w:rPr>
        <w:t>may</w:t>
      </w:r>
      <w:r w:rsidR="000135F8" w:rsidRPr="00FB46AB">
        <w:rPr>
          <w:rFonts w:ascii="Arial" w:hAnsi="Arial" w:cs="Arial"/>
          <w:sz w:val="20"/>
        </w:rPr>
        <w:t xml:space="preserve"> </w:t>
      </w:r>
      <w:r w:rsidRPr="00FB46AB">
        <w:rPr>
          <w:rFonts w:ascii="Arial" w:hAnsi="Arial" w:cs="Arial"/>
          <w:sz w:val="20"/>
        </w:rPr>
        <w:t>be</w:t>
      </w:r>
      <w:r w:rsidR="000135F8" w:rsidRPr="00FB46AB">
        <w:rPr>
          <w:rFonts w:ascii="Arial" w:hAnsi="Arial" w:cs="Arial"/>
          <w:sz w:val="20"/>
        </w:rPr>
        <w:t xml:space="preserve"> </w:t>
      </w:r>
      <w:r w:rsidRPr="00FB46AB">
        <w:rPr>
          <w:rFonts w:ascii="Arial" w:hAnsi="Arial" w:cs="Arial"/>
          <w:sz w:val="20"/>
        </w:rPr>
        <w:t>trademarks</w:t>
      </w:r>
      <w:r w:rsidR="000135F8" w:rsidRPr="00FB46AB">
        <w:rPr>
          <w:rFonts w:ascii="Arial" w:hAnsi="Arial" w:cs="Arial"/>
          <w:sz w:val="20"/>
        </w:rPr>
        <w:t xml:space="preserve"> </w:t>
      </w:r>
      <w:r w:rsidRPr="00FB46AB">
        <w:rPr>
          <w:rFonts w:ascii="Arial" w:hAnsi="Arial" w:cs="Arial"/>
          <w:sz w:val="20"/>
        </w:rPr>
        <w:t>of</w:t>
      </w:r>
      <w:r w:rsidR="000135F8" w:rsidRPr="00FB46AB">
        <w:rPr>
          <w:rFonts w:ascii="Arial" w:hAnsi="Arial" w:cs="Arial"/>
          <w:sz w:val="20"/>
        </w:rPr>
        <w:t xml:space="preserve"> </w:t>
      </w:r>
      <w:r w:rsidRPr="00FB46AB">
        <w:rPr>
          <w:rFonts w:ascii="Arial" w:hAnsi="Arial" w:cs="Arial"/>
          <w:sz w:val="20"/>
        </w:rPr>
        <w:t>the</w:t>
      </w:r>
      <w:r w:rsidR="000135F8" w:rsidRPr="00FB46AB">
        <w:rPr>
          <w:rFonts w:ascii="Arial" w:hAnsi="Arial" w:cs="Arial"/>
          <w:sz w:val="20"/>
        </w:rPr>
        <w:t xml:space="preserve"> </w:t>
      </w:r>
      <w:r w:rsidRPr="00FB46AB">
        <w:rPr>
          <w:rFonts w:ascii="Arial" w:hAnsi="Arial" w:cs="Arial"/>
          <w:sz w:val="20"/>
        </w:rPr>
        <w:t>respective</w:t>
      </w:r>
      <w:r w:rsidR="000135F8" w:rsidRPr="00FB46AB">
        <w:rPr>
          <w:rFonts w:ascii="Arial" w:hAnsi="Arial" w:cs="Arial"/>
          <w:sz w:val="20"/>
        </w:rPr>
        <w:t xml:space="preserve"> </w:t>
      </w:r>
      <w:r w:rsidRPr="00FB46AB">
        <w:rPr>
          <w:rFonts w:ascii="Arial" w:hAnsi="Arial" w:cs="Arial"/>
          <w:sz w:val="20"/>
        </w:rPr>
        <w:t>companies</w:t>
      </w:r>
      <w:r w:rsidR="000135F8" w:rsidRPr="00FB46AB">
        <w:rPr>
          <w:rFonts w:ascii="Arial" w:hAnsi="Arial" w:cs="Arial"/>
          <w:sz w:val="20"/>
        </w:rPr>
        <w:t xml:space="preserve"> </w:t>
      </w:r>
      <w:r w:rsidRPr="00FB46AB">
        <w:rPr>
          <w:rFonts w:ascii="Arial" w:hAnsi="Arial" w:cs="Arial"/>
          <w:sz w:val="20"/>
        </w:rPr>
        <w:t>with</w:t>
      </w:r>
      <w:r w:rsidR="000135F8" w:rsidRPr="00FB46AB">
        <w:rPr>
          <w:rFonts w:ascii="Arial" w:hAnsi="Arial" w:cs="Arial"/>
          <w:sz w:val="20"/>
        </w:rPr>
        <w:t xml:space="preserve"> </w:t>
      </w:r>
      <w:r w:rsidRPr="00FB46AB">
        <w:rPr>
          <w:rFonts w:ascii="Arial" w:hAnsi="Arial" w:cs="Arial"/>
          <w:sz w:val="20"/>
        </w:rPr>
        <w:t>which</w:t>
      </w:r>
      <w:r w:rsidR="000135F8" w:rsidRPr="00FB46AB">
        <w:rPr>
          <w:rFonts w:ascii="Arial" w:hAnsi="Arial" w:cs="Arial"/>
          <w:sz w:val="20"/>
        </w:rPr>
        <w:t xml:space="preserve"> </w:t>
      </w:r>
      <w:r w:rsidRPr="00FB46AB">
        <w:rPr>
          <w:rFonts w:ascii="Arial" w:hAnsi="Arial" w:cs="Arial"/>
          <w:sz w:val="20"/>
        </w:rPr>
        <w:t>they</w:t>
      </w:r>
      <w:r w:rsidR="000135F8" w:rsidRPr="00FB46AB">
        <w:rPr>
          <w:rFonts w:ascii="Arial" w:hAnsi="Arial" w:cs="Arial"/>
          <w:sz w:val="20"/>
        </w:rPr>
        <w:t xml:space="preserve"> </w:t>
      </w:r>
      <w:r w:rsidRPr="00FB46AB">
        <w:rPr>
          <w:rFonts w:ascii="Arial" w:hAnsi="Arial" w:cs="Arial"/>
          <w:sz w:val="20"/>
        </w:rPr>
        <w:t>are</w:t>
      </w:r>
      <w:r w:rsidR="000135F8" w:rsidRPr="00FB46AB">
        <w:rPr>
          <w:rFonts w:ascii="Arial" w:hAnsi="Arial" w:cs="Arial"/>
          <w:sz w:val="20"/>
        </w:rPr>
        <w:t xml:space="preserve"> </w:t>
      </w:r>
      <w:r w:rsidRPr="00FB46AB">
        <w:rPr>
          <w:rFonts w:ascii="Arial" w:hAnsi="Arial" w:cs="Arial"/>
          <w:sz w:val="20"/>
        </w:rPr>
        <w:t>associated.</w:t>
      </w:r>
    </w:p>
    <w:p w14:paraId="05D50EA8" w14:textId="77777777" w:rsidR="007A5647" w:rsidRPr="00FB46AB" w:rsidRDefault="007A5647" w:rsidP="00687FFA">
      <w:pPr>
        <w:spacing w:line="360" w:lineRule="auto"/>
        <w:rPr>
          <w:rFonts w:ascii="Arial" w:hAnsi="Arial" w:cs="Arial"/>
        </w:rPr>
      </w:pPr>
    </w:p>
    <w:p w14:paraId="599FF934" w14:textId="5BA009E9" w:rsidR="007A5647" w:rsidRPr="00FB46AB" w:rsidRDefault="00000000" w:rsidP="00687FFA">
      <w:pPr>
        <w:spacing w:line="360" w:lineRule="auto"/>
        <w:rPr>
          <w:rFonts w:ascii="Arial" w:hAnsi="Arial" w:cs="Arial"/>
        </w:rPr>
      </w:pPr>
      <w:r w:rsidRPr="00FB46AB">
        <w:rPr>
          <w:rFonts w:ascii="Arial" w:hAnsi="Arial" w:cs="Arial"/>
          <w:i/>
        </w:rPr>
        <w:t>—For</w:t>
      </w:r>
      <w:r w:rsidR="000135F8" w:rsidRPr="00FB46AB">
        <w:rPr>
          <w:rFonts w:ascii="Arial" w:hAnsi="Arial" w:cs="Arial"/>
          <w:i/>
        </w:rPr>
        <w:t xml:space="preserve"> </w:t>
      </w:r>
      <w:r w:rsidRPr="00FB46AB">
        <w:rPr>
          <w:rFonts w:ascii="Arial" w:hAnsi="Arial" w:cs="Arial"/>
          <w:i/>
        </w:rPr>
        <w:t>more</w:t>
      </w:r>
      <w:r w:rsidR="000135F8" w:rsidRPr="00FB46AB">
        <w:rPr>
          <w:rFonts w:ascii="Arial" w:hAnsi="Arial" w:cs="Arial"/>
          <w:i/>
        </w:rPr>
        <w:t xml:space="preserve"> </w:t>
      </w:r>
      <w:r w:rsidRPr="00FB46AB">
        <w:rPr>
          <w:rFonts w:ascii="Arial" w:hAnsi="Arial" w:cs="Arial"/>
          <w:i/>
        </w:rPr>
        <w:t>information</w:t>
      </w:r>
      <w:r w:rsidR="000135F8" w:rsidRPr="00FB46AB">
        <w:rPr>
          <w:rFonts w:ascii="Arial" w:hAnsi="Arial" w:cs="Arial"/>
          <w:i/>
        </w:rPr>
        <w:t xml:space="preserve"> </w:t>
      </w:r>
      <w:r w:rsidRPr="00FB46AB">
        <w:rPr>
          <w:rFonts w:ascii="Arial" w:hAnsi="Arial" w:cs="Arial"/>
          <w:i/>
        </w:rPr>
        <w:t>on</w:t>
      </w:r>
      <w:r w:rsidR="000135F8" w:rsidRPr="00FB46AB">
        <w:rPr>
          <w:rFonts w:ascii="Arial" w:hAnsi="Arial" w:cs="Arial"/>
          <w:i/>
        </w:rPr>
        <w:t xml:space="preserve"> </w:t>
      </w:r>
      <w:r w:rsidRPr="00FB46AB">
        <w:rPr>
          <w:rFonts w:ascii="Arial" w:hAnsi="Arial" w:cs="Arial"/>
          <w:i/>
        </w:rPr>
        <w:t>the</w:t>
      </w:r>
      <w:r w:rsidR="000135F8" w:rsidRPr="00FB46AB">
        <w:rPr>
          <w:rFonts w:ascii="Arial" w:hAnsi="Arial" w:cs="Arial"/>
          <w:i/>
        </w:rPr>
        <w:t xml:space="preserve"> </w:t>
      </w:r>
      <w:r w:rsidRPr="00FB46AB">
        <w:rPr>
          <w:rFonts w:ascii="Arial" w:hAnsi="Arial" w:cs="Arial"/>
          <w:i/>
        </w:rPr>
        <w:t>complete</w:t>
      </w:r>
      <w:r w:rsidR="000135F8" w:rsidRPr="00FB46AB">
        <w:rPr>
          <w:rFonts w:ascii="Arial" w:hAnsi="Arial" w:cs="Arial"/>
          <w:i/>
        </w:rPr>
        <w:t xml:space="preserve"> </w:t>
      </w:r>
      <w:r w:rsidRPr="00FB46AB">
        <w:rPr>
          <w:rFonts w:ascii="Arial" w:hAnsi="Arial" w:cs="Arial"/>
          <w:i/>
        </w:rPr>
        <w:t>range</w:t>
      </w:r>
      <w:r w:rsidR="000135F8" w:rsidRPr="00FB46AB">
        <w:rPr>
          <w:rFonts w:ascii="Arial" w:hAnsi="Arial" w:cs="Arial"/>
          <w:i/>
        </w:rPr>
        <w:t xml:space="preserve"> </w:t>
      </w:r>
      <w:r w:rsidRPr="00FB46AB">
        <w:rPr>
          <w:rFonts w:ascii="Arial" w:hAnsi="Arial" w:cs="Arial"/>
          <w:i/>
        </w:rPr>
        <w:t>of</w:t>
      </w:r>
      <w:r w:rsidR="000135F8" w:rsidRPr="00FB46AB">
        <w:rPr>
          <w:rFonts w:ascii="Arial" w:hAnsi="Arial" w:cs="Arial"/>
          <w:i/>
        </w:rPr>
        <w:t xml:space="preserve"> </w:t>
      </w:r>
      <w:r w:rsidRPr="00FB46AB">
        <w:rPr>
          <w:rFonts w:ascii="Arial" w:hAnsi="Arial" w:cs="Arial"/>
          <w:i/>
        </w:rPr>
        <w:t>Genelec</w:t>
      </w:r>
      <w:r w:rsidR="000135F8" w:rsidRPr="00FB46AB">
        <w:rPr>
          <w:rFonts w:ascii="Arial" w:hAnsi="Arial" w:cs="Arial"/>
          <w:i/>
        </w:rPr>
        <w:t xml:space="preserve"> </w:t>
      </w:r>
      <w:r w:rsidRPr="00FB46AB">
        <w:rPr>
          <w:rFonts w:ascii="Arial" w:hAnsi="Arial" w:cs="Arial"/>
          <w:i/>
        </w:rPr>
        <w:t>Active</w:t>
      </w:r>
      <w:r w:rsidR="000135F8" w:rsidRPr="00FB46AB">
        <w:rPr>
          <w:rFonts w:ascii="Arial" w:hAnsi="Arial" w:cs="Arial"/>
          <w:i/>
        </w:rPr>
        <w:t xml:space="preserve"> </w:t>
      </w:r>
      <w:r w:rsidRPr="00FB46AB">
        <w:rPr>
          <w:rFonts w:ascii="Arial" w:hAnsi="Arial" w:cs="Arial"/>
          <w:i/>
        </w:rPr>
        <w:t>Monitoring</w:t>
      </w:r>
      <w:r w:rsidR="000135F8" w:rsidRPr="00FB46AB">
        <w:rPr>
          <w:rFonts w:ascii="Arial" w:hAnsi="Arial" w:cs="Arial"/>
          <w:i/>
        </w:rPr>
        <w:t xml:space="preserve"> </w:t>
      </w:r>
      <w:r w:rsidRPr="00FB46AB">
        <w:rPr>
          <w:rFonts w:ascii="Arial" w:hAnsi="Arial" w:cs="Arial"/>
          <w:i/>
        </w:rPr>
        <w:t>Systems,</w:t>
      </w:r>
      <w:r w:rsidR="000135F8" w:rsidRPr="00FB46AB">
        <w:rPr>
          <w:rFonts w:ascii="Arial" w:hAnsi="Arial" w:cs="Arial"/>
          <w:i/>
        </w:rPr>
        <w:t xml:space="preserve"> </w:t>
      </w:r>
      <w:r w:rsidRPr="00FB46AB">
        <w:rPr>
          <w:rFonts w:ascii="Arial" w:hAnsi="Arial" w:cs="Arial"/>
          <w:i/>
        </w:rPr>
        <w:t>contact:</w:t>
      </w:r>
      <w:r w:rsidR="000135F8" w:rsidRPr="00FB46AB">
        <w:rPr>
          <w:rFonts w:ascii="Arial" w:hAnsi="Arial" w:cs="Arial"/>
          <w:i/>
        </w:rPr>
        <w:t xml:space="preserve"> </w:t>
      </w:r>
      <w:r w:rsidRPr="00FB46AB">
        <w:rPr>
          <w:rFonts w:ascii="Arial" w:hAnsi="Arial" w:cs="Arial"/>
          <w:i/>
        </w:rPr>
        <w:t>Genelec</w:t>
      </w:r>
      <w:r w:rsidR="000135F8" w:rsidRPr="00FB46AB">
        <w:rPr>
          <w:rFonts w:ascii="Arial" w:hAnsi="Arial" w:cs="Arial"/>
          <w:i/>
        </w:rPr>
        <w:t xml:space="preserve"> </w:t>
      </w:r>
      <w:r w:rsidRPr="00FB46AB">
        <w:rPr>
          <w:rFonts w:ascii="Arial" w:hAnsi="Arial" w:cs="Arial"/>
          <w:i/>
        </w:rPr>
        <w:t>Inc.,</w:t>
      </w:r>
      <w:r w:rsidR="000135F8" w:rsidRPr="00FB46AB">
        <w:rPr>
          <w:rFonts w:ascii="Arial" w:hAnsi="Arial" w:cs="Arial"/>
          <w:i/>
        </w:rPr>
        <w:t xml:space="preserve"> </w:t>
      </w:r>
      <w:r w:rsidRPr="00FB46AB">
        <w:rPr>
          <w:rFonts w:ascii="Arial" w:hAnsi="Arial" w:cs="Arial"/>
          <w:i/>
        </w:rPr>
        <w:t>7</w:t>
      </w:r>
      <w:r w:rsidR="000135F8" w:rsidRPr="00FB46AB">
        <w:rPr>
          <w:rFonts w:ascii="Arial" w:hAnsi="Arial" w:cs="Arial"/>
          <w:i/>
        </w:rPr>
        <w:t xml:space="preserve"> </w:t>
      </w:r>
      <w:r w:rsidRPr="00FB46AB">
        <w:rPr>
          <w:rFonts w:ascii="Arial" w:hAnsi="Arial" w:cs="Arial"/>
          <w:i/>
        </w:rPr>
        <w:t>Tech</w:t>
      </w:r>
      <w:r w:rsidR="000135F8" w:rsidRPr="00FB46AB">
        <w:rPr>
          <w:rFonts w:ascii="Arial" w:hAnsi="Arial" w:cs="Arial"/>
          <w:i/>
        </w:rPr>
        <w:t xml:space="preserve"> </w:t>
      </w:r>
      <w:r w:rsidRPr="00FB46AB">
        <w:rPr>
          <w:rFonts w:ascii="Arial" w:hAnsi="Arial" w:cs="Arial"/>
          <w:i/>
        </w:rPr>
        <w:t>Circle,</w:t>
      </w:r>
      <w:r w:rsidR="000135F8" w:rsidRPr="00FB46AB">
        <w:rPr>
          <w:rFonts w:ascii="Arial" w:hAnsi="Arial" w:cs="Arial"/>
          <w:i/>
        </w:rPr>
        <w:t xml:space="preserve"> </w:t>
      </w:r>
      <w:r w:rsidRPr="00FB46AB">
        <w:rPr>
          <w:rFonts w:ascii="Arial" w:hAnsi="Arial" w:cs="Arial"/>
          <w:i/>
        </w:rPr>
        <w:t>Natick,</w:t>
      </w:r>
      <w:r w:rsidR="000135F8" w:rsidRPr="00FB46AB">
        <w:rPr>
          <w:rFonts w:ascii="Arial" w:hAnsi="Arial" w:cs="Arial"/>
          <w:i/>
        </w:rPr>
        <w:t xml:space="preserve"> </w:t>
      </w:r>
      <w:r w:rsidRPr="00FB46AB">
        <w:rPr>
          <w:rFonts w:ascii="Arial" w:hAnsi="Arial" w:cs="Arial"/>
          <w:i/>
        </w:rPr>
        <w:t>MA</w:t>
      </w:r>
      <w:r w:rsidR="000135F8" w:rsidRPr="00FB46AB">
        <w:rPr>
          <w:rFonts w:ascii="Arial" w:hAnsi="Arial" w:cs="Arial"/>
          <w:i/>
        </w:rPr>
        <w:t xml:space="preserve"> </w:t>
      </w:r>
      <w:r w:rsidRPr="00FB46AB">
        <w:rPr>
          <w:rFonts w:ascii="Arial" w:hAnsi="Arial" w:cs="Arial"/>
          <w:i/>
        </w:rPr>
        <w:t>01760.</w:t>
      </w:r>
      <w:r w:rsidR="000135F8" w:rsidRPr="00FB46AB">
        <w:rPr>
          <w:rFonts w:ascii="Arial" w:hAnsi="Arial" w:cs="Arial"/>
          <w:i/>
        </w:rPr>
        <w:t xml:space="preserve"> </w:t>
      </w:r>
      <w:r w:rsidRPr="00FB46AB">
        <w:rPr>
          <w:rFonts w:ascii="Arial" w:hAnsi="Arial" w:cs="Arial"/>
          <w:i/>
        </w:rPr>
        <w:t>Tel:</w:t>
      </w:r>
      <w:r w:rsidR="000135F8" w:rsidRPr="00FB46AB">
        <w:rPr>
          <w:rFonts w:ascii="Arial" w:hAnsi="Arial" w:cs="Arial"/>
          <w:i/>
        </w:rPr>
        <w:t xml:space="preserve"> </w:t>
      </w:r>
      <w:r w:rsidRPr="00FB46AB">
        <w:rPr>
          <w:rFonts w:ascii="Arial" w:hAnsi="Arial" w:cs="Arial"/>
          <w:i/>
        </w:rPr>
        <w:t>(508)</w:t>
      </w:r>
      <w:r w:rsidR="000135F8" w:rsidRPr="00FB46AB">
        <w:rPr>
          <w:rFonts w:ascii="Arial" w:hAnsi="Arial" w:cs="Arial"/>
          <w:i/>
        </w:rPr>
        <w:t xml:space="preserve"> </w:t>
      </w:r>
      <w:proofErr w:type="gramStart"/>
      <w:r w:rsidRPr="00FB46AB">
        <w:rPr>
          <w:rFonts w:ascii="Arial" w:hAnsi="Arial" w:cs="Arial"/>
          <w:i/>
        </w:rPr>
        <w:t>652-0900;</w:t>
      </w:r>
      <w:proofErr w:type="gramEnd"/>
      <w:r w:rsidR="000135F8" w:rsidRPr="00FB46AB">
        <w:rPr>
          <w:rFonts w:ascii="Arial" w:hAnsi="Arial" w:cs="Arial"/>
          <w:i/>
        </w:rPr>
        <w:t xml:space="preserve"> </w:t>
      </w:r>
    </w:p>
    <w:p w14:paraId="6928263E" w14:textId="61D7C077" w:rsidR="007A5647" w:rsidRPr="00FB46AB" w:rsidRDefault="00000000" w:rsidP="00687FFA">
      <w:pPr>
        <w:spacing w:line="360" w:lineRule="auto"/>
        <w:rPr>
          <w:rFonts w:ascii="Arial" w:hAnsi="Arial" w:cs="Arial"/>
        </w:rPr>
      </w:pPr>
      <w:r w:rsidRPr="00FB46AB">
        <w:rPr>
          <w:rFonts w:ascii="Arial" w:hAnsi="Arial" w:cs="Arial"/>
          <w:i/>
        </w:rPr>
        <w:t>Web:</w:t>
      </w:r>
      <w:r w:rsidR="000135F8" w:rsidRPr="00FB46AB">
        <w:rPr>
          <w:rFonts w:ascii="Arial" w:hAnsi="Arial" w:cs="Arial"/>
          <w:i/>
        </w:rPr>
        <w:t xml:space="preserve"> </w:t>
      </w:r>
      <w:hyperlink r:id="rId16" w:history="1">
        <w:r w:rsidR="00560ABE" w:rsidRPr="00FB46AB">
          <w:rPr>
            <w:rStyle w:val="Hyperlink"/>
            <w:rFonts w:ascii="Arial" w:hAnsi="Arial" w:cs="Arial"/>
            <w:i/>
          </w:rPr>
          <w:t>http://www.genelec.com/</w:t>
        </w:r>
      </w:hyperlink>
      <w:r w:rsidRPr="00FB46AB">
        <w:rPr>
          <w:rFonts w:ascii="Arial" w:hAnsi="Arial" w:cs="Arial"/>
          <w:i/>
        </w:rPr>
        <w:t>.</w:t>
      </w:r>
    </w:p>
    <w:sectPr w:rsidR="007A5647" w:rsidRPr="00FB46A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previous-models/1030a" TargetMode="External"/><Relationship Id="rId13" Type="http://schemas.openxmlformats.org/officeDocument/2006/relationships/hyperlink" Target="https://www.genelec.com/f-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 TargetMode="External"/><Relationship Id="rId12" Type="http://schemas.openxmlformats.org/officeDocument/2006/relationships/hyperlink" Target="https://www.genelec.com/705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www.cobhc.com/" TargetMode="External"/><Relationship Id="rId11" Type="http://schemas.openxmlformats.org/officeDocument/2006/relationships/hyperlink" Target="https://www.genelec.com/raw" TargetMode="External"/><Relationship Id="rId5" Type="http://schemas.openxmlformats.org/officeDocument/2006/relationships/hyperlink" Target="https://www.bodombar.com/" TargetMode="External"/><Relationship Id="rId15" Type="http://schemas.openxmlformats.org/officeDocument/2006/relationships/hyperlink" Target="http://www.genelec.com" TargetMode="External"/><Relationship Id="rId10" Type="http://schemas.openxmlformats.org/officeDocument/2006/relationships/hyperlink" Target="https://www.genelec.com/4020c" TargetMode="External"/><Relationship Id="rId4" Type="http://schemas.openxmlformats.org/officeDocument/2006/relationships/webSettings" Target="webSettings.xml"/><Relationship Id="rId9" Type="http://schemas.openxmlformats.org/officeDocument/2006/relationships/hyperlink" Target="https://www.genelec.com/4030c" TargetMode="External"/><Relationship Id="rId14" Type="http://schemas.openxmlformats.org/officeDocument/2006/relationships/hyperlink" Target="https://www.allen-heath.com/hardware/ahm/ahm-16/"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50</cp:revision>
  <dcterms:created xsi:type="dcterms:W3CDTF">2023-07-27T07:16:00Z</dcterms:created>
  <dcterms:modified xsi:type="dcterms:W3CDTF">2024-02-19T14:14:00Z</dcterms:modified>
</cp:coreProperties>
</file>