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B734CD" w:rsidRDefault="00FD59FE">
      <w:pPr>
        <w:pStyle w:val="Body"/>
        <w:tabs>
          <w:tab w:val="left" w:pos="8550"/>
        </w:tabs>
        <w:spacing w:line="360" w:lineRule="auto"/>
        <w:jc w:val="center"/>
        <w:rPr>
          <w:b/>
          <w:bCs/>
        </w:rPr>
      </w:pPr>
    </w:p>
    <w:p w14:paraId="4BAE9F48" w14:textId="77777777" w:rsidR="00FD59FE" w:rsidRPr="00B734CD" w:rsidRDefault="00FD59FE">
      <w:pPr>
        <w:pStyle w:val="Body"/>
        <w:tabs>
          <w:tab w:val="left" w:pos="8550"/>
        </w:tabs>
        <w:spacing w:line="360" w:lineRule="auto"/>
        <w:jc w:val="center"/>
        <w:rPr>
          <w:b/>
          <w:bCs/>
        </w:rPr>
      </w:pPr>
    </w:p>
    <w:p w14:paraId="05215FA8" w14:textId="77777777" w:rsidR="00FD59FE" w:rsidRPr="00B734CD" w:rsidRDefault="002A170B">
      <w:pPr>
        <w:pStyle w:val="Body"/>
        <w:tabs>
          <w:tab w:val="left" w:pos="8550"/>
        </w:tabs>
        <w:spacing w:line="360" w:lineRule="auto"/>
        <w:jc w:val="center"/>
        <w:rPr>
          <w:b/>
          <w:bCs/>
        </w:rPr>
      </w:pPr>
      <w:r w:rsidRPr="00B734CD">
        <w:rPr>
          <w:b/>
          <w:bCs/>
        </w:rPr>
        <w:t>PRESS RELEASE</w:t>
      </w:r>
    </w:p>
    <w:p w14:paraId="6C5F62FB" w14:textId="77777777" w:rsidR="00FD59FE" w:rsidRPr="00B734CD" w:rsidRDefault="002A170B">
      <w:pPr>
        <w:pStyle w:val="Body"/>
        <w:tabs>
          <w:tab w:val="left" w:pos="8550"/>
        </w:tabs>
        <w:spacing w:line="360" w:lineRule="auto"/>
        <w:jc w:val="center"/>
      </w:pPr>
      <w:r w:rsidRPr="00B734CD">
        <w:t>Contact: Clyne Media, Inc.</w:t>
      </w:r>
    </w:p>
    <w:p w14:paraId="226524CE" w14:textId="77777777" w:rsidR="00FD59FE" w:rsidRPr="00B734CD" w:rsidRDefault="002A170B">
      <w:pPr>
        <w:pStyle w:val="Body"/>
        <w:tabs>
          <w:tab w:val="left" w:pos="8550"/>
        </w:tabs>
        <w:spacing w:line="360" w:lineRule="auto"/>
        <w:jc w:val="center"/>
      </w:pPr>
      <w:r w:rsidRPr="00B734CD">
        <w:t>Tel: (615) 662-1616</w:t>
      </w:r>
    </w:p>
    <w:p w14:paraId="7EDA6B96" w14:textId="77777777" w:rsidR="00FD59FE" w:rsidRPr="00B734CD" w:rsidRDefault="00FD59FE">
      <w:pPr>
        <w:pStyle w:val="Body"/>
        <w:tabs>
          <w:tab w:val="left" w:pos="8550"/>
        </w:tabs>
        <w:spacing w:line="360" w:lineRule="auto"/>
        <w:jc w:val="center"/>
        <w:rPr>
          <w:b/>
          <w:bCs/>
        </w:rPr>
      </w:pPr>
    </w:p>
    <w:p w14:paraId="1C5E6024" w14:textId="77777777" w:rsidR="00FD59FE" w:rsidRPr="00B734CD" w:rsidRDefault="002A170B">
      <w:pPr>
        <w:pStyle w:val="Body"/>
        <w:tabs>
          <w:tab w:val="left" w:pos="8550"/>
        </w:tabs>
        <w:spacing w:line="360" w:lineRule="auto"/>
        <w:jc w:val="center"/>
        <w:rPr>
          <w:b/>
          <w:bCs/>
        </w:rPr>
      </w:pPr>
      <w:r w:rsidRPr="00B734CD">
        <w:rPr>
          <w:b/>
          <w:bCs/>
        </w:rPr>
        <w:t>FOR IMMEDIATE RELEASE</w:t>
      </w:r>
    </w:p>
    <w:p w14:paraId="6B9B0849" w14:textId="77777777" w:rsidR="00FD59FE" w:rsidRPr="00B734CD" w:rsidRDefault="00FD59FE">
      <w:pPr>
        <w:pStyle w:val="Body"/>
        <w:tabs>
          <w:tab w:val="left" w:pos="8550"/>
        </w:tabs>
        <w:spacing w:line="360" w:lineRule="auto"/>
        <w:sectPr w:rsidR="00FD59FE" w:rsidRPr="00B734CD">
          <w:headerReference w:type="default" r:id="rId6"/>
          <w:footerReference w:type="default" r:id="rId7"/>
          <w:pgSz w:w="12240" w:h="15840"/>
          <w:pgMar w:top="1440" w:right="1080" w:bottom="1440" w:left="1080" w:header="720" w:footer="1440" w:gutter="0"/>
          <w:cols w:space="720"/>
        </w:sectPr>
      </w:pPr>
    </w:p>
    <w:p w14:paraId="3599D61A" w14:textId="77777777" w:rsidR="00FD59FE" w:rsidRPr="00B734CD" w:rsidRDefault="00FD59FE">
      <w:pPr>
        <w:pStyle w:val="Body"/>
        <w:tabs>
          <w:tab w:val="left" w:pos="8550"/>
        </w:tabs>
        <w:spacing w:line="360" w:lineRule="auto"/>
        <w:rPr>
          <w:b/>
          <w:bCs/>
          <w:sz w:val="28"/>
          <w:szCs w:val="28"/>
        </w:rPr>
      </w:pPr>
    </w:p>
    <w:p w14:paraId="69B76767" w14:textId="4D1D64C9" w:rsidR="00FD59FE" w:rsidRPr="00DC41AF" w:rsidRDefault="009D36BD" w:rsidP="009D36BD">
      <w:pPr>
        <w:pStyle w:val="Body"/>
        <w:tabs>
          <w:tab w:val="left" w:pos="8550"/>
        </w:tabs>
        <w:spacing w:line="360" w:lineRule="auto"/>
        <w:jc w:val="center"/>
        <w:rPr>
          <w:b/>
          <w:bCs/>
          <w:sz w:val="28"/>
          <w:szCs w:val="28"/>
        </w:rPr>
      </w:pPr>
      <w:proofErr w:type="spellStart"/>
      <w:r w:rsidRPr="00DC41AF">
        <w:rPr>
          <w:b/>
          <w:bCs/>
          <w:sz w:val="28"/>
          <w:szCs w:val="28"/>
        </w:rPr>
        <w:t>Genelec</w:t>
      </w:r>
      <w:proofErr w:type="spellEnd"/>
      <w:r w:rsidRPr="00DC41AF">
        <w:rPr>
          <w:b/>
          <w:bCs/>
          <w:sz w:val="28"/>
          <w:szCs w:val="28"/>
        </w:rPr>
        <w:t xml:space="preserve"> elevates customer experience with </w:t>
      </w:r>
      <w:r w:rsidR="00B734CD">
        <w:rPr>
          <w:b/>
          <w:bCs/>
          <w:sz w:val="28"/>
          <w:szCs w:val="28"/>
        </w:rPr>
        <w:t>five</w:t>
      </w:r>
      <w:r w:rsidR="00B734CD" w:rsidRPr="00DC41AF">
        <w:rPr>
          <w:b/>
          <w:bCs/>
          <w:sz w:val="28"/>
          <w:szCs w:val="28"/>
        </w:rPr>
        <w:t>-</w:t>
      </w:r>
      <w:r w:rsidRPr="00DC41AF">
        <w:rPr>
          <w:b/>
          <w:bCs/>
          <w:sz w:val="28"/>
          <w:szCs w:val="28"/>
        </w:rPr>
        <w:t xml:space="preserve">year </w:t>
      </w:r>
      <w:proofErr w:type="gramStart"/>
      <w:r w:rsidRPr="00DC41AF">
        <w:rPr>
          <w:b/>
          <w:bCs/>
          <w:sz w:val="28"/>
          <w:szCs w:val="28"/>
        </w:rPr>
        <w:t>warranty</w:t>
      </w:r>
      <w:proofErr w:type="gramEnd"/>
    </w:p>
    <w:p w14:paraId="4407AE23" w14:textId="77777777" w:rsidR="0019667F" w:rsidRPr="00B734CD" w:rsidRDefault="0019667F">
      <w:pPr>
        <w:pStyle w:val="Body"/>
        <w:spacing w:line="360" w:lineRule="auto"/>
        <w:rPr>
          <w:color w:val="000000" w:themeColor="text1"/>
        </w:rPr>
      </w:pPr>
    </w:p>
    <w:p w14:paraId="590A720F" w14:textId="6E00B993" w:rsidR="009D36BD" w:rsidRPr="00DC41AF" w:rsidRDefault="002A170B" w:rsidP="009D36BD">
      <w:pPr>
        <w:pStyle w:val="Body"/>
        <w:spacing w:line="360" w:lineRule="auto"/>
        <w:rPr>
          <w:bCs/>
        </w:rPr>
      </w:pPr>
      <w:r w:rsidRPr="00B734CD">
        <w:rPr>
          <w:i/>
          <w:iCs/>
          <w:color w:val="000000" w:themeColor="text1"/>
        </w:rPr>
        <w:t xml:space="preserve">NATICK, MA, </w:t>
      </w:r>
      <w:r w:rsidR="00855658" w:rsidRPr="00B734CD">
        <w:rPr>
          <w:i/>
          <w:iCs/>
          <w:color w:val="000000" w:themeColor="text1"/>
        </w:rPr>
        <w:t>June</w:t>
      </w:r>
      <w:r w:rsidR="003F2B0B" w:rsidRPr="00B734CD">
        <w:rPr>
          <w:i/>
          <w:iCs/>
          <w:color w:val="000000" w:themeColor="text1"/>
        </w:rPr>
        <w:t xml:space="preserve"> </w:t>
      </w:r>
      <w:r w:rsidR="009D36BD" w:rsidRPr="00B734CD">
        <w:rPr>
          <w:i/>
          <w:iCs/>
          <w:color w:val="000000" w:themeColor="text1"/>
        </w:rPr>
        <w:t>29</w:t>
      </w:r>
      <w:r w:rsidRPr="00B734CD">
        <w:rPr>
          <w:i/>
          <w:iCs/>
          <w:color w:val="000000" w:themeColor="text1"/>
        </w:rPr>
        <w:t>, 202</w:t>
      </w:r>
      <w:r w:rsidR="00D9623C" w:rsidRPr="00B734CD">
        <w:rPr>
          <w:i/>
          <w:iCs/>
          <w:color w:val="000000" w:themeColor="text1"/>
        </w:rPr>
        <w:t>3</w:t>
      </w:r>
      <w:r w:rsidRPr="00B734CD">
        <w:rPr>
          <w:i/>
          <w:iCs/>
          <w:color w:val="000000" w:themeColor="text1"/>
        </w:rPr>
        <w:t xml:space="preserve"> </w:t>
      </w:r>
      <w:r w:rsidRPr="00B734CD">
        <w:rPr>
          <w:color w:val="000000" w:themeColor="text1"/>
        </w:rPr>
        <w:t>—</w:t>
      </w:r>
      <w:r w:rsidR="00445911" w:rsidRPr="00B734CD">
        <w:t xml:space="preserve"> </w:t>
      </w:r>
      <w:proofErr w:type="spellStart"/>
      <w:r w:rsidR="009D36BD" w:rsidRPr="00DC41AF">
        <w:t>Genelec</w:t>
      </w:r>
      <w:proofErr w:type="spellEnd"/>
      <w:r w:rsidR="009D36BD" w:rsidRPr="00DC41AF">
        <w:t xml:space="preserve"> – the world leader in professional loudspeaker solutions – has elevated its customer experience and strengthened its commitment to </w:t>
      </w:r>
      <w:hyperlink r:id="rId8" w:history="1">
        <w:r w:rsidR="009D36BD" w:rsidRPr="00DC41AF">
          <w:rPr>
            <w:rStyle w:val="Hyperlink"/>
          </w:rPr>
          <w:t>sustainability</w:t>
        </w:r>
      </w:hyperlink>
      <w:r w:rsidR="009D36BD" w:rsidRPr="00DC41AF">
        <w:t xml:space="preserve"> by introducing a </w:t>
      </w:r>
      <w:r w:rsidR="00B734CD">
        <w:t>five</w:t>
      </w:r>
      <w:r w:rsidR="00B734CD" w:rsidRPr="00DC41AF">
        <w:t>-</w:t>
      </w:r>
      <w:r w:rsidR="009D36BD" w:rsidRPr="00DC41AF">
        <w:t xml:space="preserve">year warranty on its designs. By registering their models on the </w:t>
      </w:r>
      <w:proofErr w:type="spellStart"/>
      <w:r w:rsidR="009D36BD" w:rsidRPr="00DC41AF">
        <w:t>Genelec</w:t>
      </w:r>
      <w:proofErr w:type="spellEnd"/>
      <w:r w:rsidR="009D36BD" w:rsidRPr="00DC41AF">
        <w:t xml:space="preserve"> website, the new warranty program allows </w:t>
      </w:r>
      <w:proofErr w:type="spellStart"/>
      <w:r w:rsidR="009D36BD" w:rsidRPr="00DC41AF">
        <w:t>Genelec</w:t>
      </w:r>
      <w:proofErr w:type="spellEnd"/>
      <w:r w:rsidR="009D36BD" w:rsidRPr="00DC41AF">
        <w:t xml:space="preserve"> customers worldwide to extend their standard </w:t>
      </w:r>
      <w:r w:rsidR="00B734CD">
        <w:t>two</w:t>
      </w:r>
      <w:r w:rsidR="00B734CD" w:rsidRPr="00DC41AF">
        <w:t>-</w:t>
      </w:r>
      <w:r w:rsidR="009D36BD" w:rsidRPr="00DC41AF">
        <w:t xml:space="preserve">year warranty by an extra </w:t>
      </w:r>
      <w:r w:rsidR="00B734CD">
        <w:t>three</w:t>
      </w:r>
      <w:r w:rsidR="009D36BD" w:rsidRPr="00DC41AF">
        <w:t xml:space="preserve"> years, covering both parts and labor. </w:t>
      </w:r>
    </w:p>
    <w:p w14:paraId="00C69CC5" w14:textId="77777777" w:rsidR="009D36BD" w:rsidRPr="00DC41AF" w:rsidRDefault="009D36BD" w:rsidP="009D36BD">
      <w:pPr>
        <w:pStyle w:val="Body"/>
        <w:spacing w:line="360" w:lineRule="auto"/>
      </w:pPr>
    </w:p>
    <w:p w14:paraId="5E78D395" w14:textId="2F15AAED" w:rsidR="009D36BD" w:rsidRPr="00DC41AF" w:rsidRDefault="009D36BD" w:rsidP="009D36BD">
      <w:pPr>
        <w:pStyle w:val="Body"/>
        <w:spacing w:line="360" w:lineRule="auto"/>
      </w:pPr>
      <w:r w:rsidRPr="00DC41AF">
        <w:t xml:space="preserve">Since the company was founded 45 years ago, </w:t>
      </w:r>
      <w:hyperlink r:id="rId9" w:history="1">
        <w:proofErr w:type="spellStart"/>
        <w:r w:rsidRPr="00DC41AF">
          <w:rPr>
            <w:rStyle w:val="Hyperlink"/>
          </w:rPr>
          <w:t>Genelec</w:t>
        </w:r>
        <w:proofErr w:type="spellEnd"/>
      </w:hyperlink>
      <w:r w:rsidRPr="00DC41AF">
        <w:t xml:space="preserve"> has put sustainability at the heart of its design philosophy, by producing loudspeaker solutions with a long life</w:t>
      </w:r>
      <w:r w:rsidR="00B734CD">
        <w:t xml:space="preserve"> </w:t>
      </w:r>
      <w:r w:rsidRPr="00DC41AF">
        <w:t>cycle and low environmental impact, backed up with extremely high levels of reliability and long</w:t>
      </w:r>
      <w:r w:rsidR="00B734CD">
        <w:t>-</w:t>
      </w:r>
      <w:r w:rsidRPr="00DC41AF">
        <w:t>term spare part support. This new extended warranty is an important step forward in that the extra three</w:t>
      </w:r>
      <w:r w:rsidR="00B734CD">
        <w:t>-</w:t>
      </w:r>
      <w:r w:rsidRPr="00DC41AF">
        <w:t>year warranty extension covers both parts and labor (where previously only parts were covered).</w:t>
      </w:r>
    </w:p>
    <w:p w14:paraId="5C59E6CD" w14:textId="77777777" w:rsidR="009D36BD" w:rsidRPr="00DC41AF" w:rsidRDefault="009D36BD" w:rsidP="009D36BD">
      <w:pPr>
        <w:pStyle w:val="Body"/>
        <w:spacing w:line="360" w:lineRule="auto"/>
      </w:pPr>
    </w:p>
    <w:p w14:paraId="7FF82C72" w14:textId="6D4AFFB7" w:rsidR="009D36BD" w:rsidRPr="00DC41AF" w:rsidRDefault="009D36BD" w:rsidP="009D36BD">
      <w:pPr>
        <w:pStyle w:val="Body"/>
        <w:spacing w:line="360" w:lineRule="auto"/>
      </w:pPr>
      <w:r w:rsidRPr="00DC41AF">
        <w:t xml:space="preserve">The warranty extension is activated by the customer simply by registering their purchases online via the </w:t>
      </w:r>
      <w:proofErr w:type="spellStart"/>
      <w:r w:rsidRPr="00DC41AF">
        <w:t>Genelec</w:t>
      </w:r>
      <w:proofErr w:type="spellEnd"/>
      <w:r w:rsidRPr="00DC41AF">
        <w:t xml:space="preserve"> website, a process that has been made faster and simpler by providing QR codes on product packaging to allow easy scanning of models and serial numbers. Once the customer’s details and proof of purchase are uploaded, </w:t>
      </w:r>
      <w:proofErr w:type="spellStart"/>
      <w:r w:rsidRPr="00DC41AF">
        <w:t>Genelec</w:t>
      </w:r>
      <w:proofErr w:type="spellEnd"/>
      <w:r w:rsidRPr="00DC41AF">
        <w:t xml:space="preserve"> distributor service </w:t>
      </w:r>
      <w:r w:rsidR="00B734CD" w:rsidRPr="00B734CD">
        <w:t>centers</w:t>
      </w:r>
      <w:r w:rsidRPr="00DC41AF">
        <w:t xml:space="preserve"> worldwide can quickly verify the warranty status of any models returned for repair.</w:t>
      </w:r>
    </w:p>
    <w:p w14:paraId="6ECE19C8" w14:textId="77777777" w:rsidR="009D36BD" w:rsidRPr="00DC41AF" w:rsidRDefault="009D36BD" w:rsidP="009D36BD">
      <w:pPr>
        <w:pStyle w:val="Body"/>
        <w:spacing w:line="360" w:lineRule="auto"/>
      </w:pPr>
    </w:p>
    <w:p w14:paraId="73BFFDF9" w14:textId="492FD4DD" w:rsidR="009D36BD" w:rsidRPr="00DC41AF" w:rsidRDefault="009D36BD" w:rsidP="009D36BD">
      <w:pPr>
        <w:pStyle w:val="Body"/>
        <w:spacing w:line="360" w:lineRule="auto"/>
      </w:pPr>
      <w:r w:rsidRPr="00DC41AF">
        <w:lastRenderedPageBreak/>
        <w:t xml:space="preserve">“We’ve always been </w:t>
      </w:r>
      <w:r w:rsidR="00B734CD" w:rsidRPr="00B734CD">
        <w:t>focused</w:t>
      </w:r>
      <w:r w:rsidRPr="00DC41AF">
        <w:t xml:space="preserve"> on designing loudspeaker solutions that provide decades of reliable performance for our customers, but we also want to offer them the extra peace of mind that comes with a secure extended warranty,” comments Ole Jensen, International Sales Director at </w:t>
      </w:r>
      <w:proofErr w:type="spellStart"/>
      <w:r w:rsidRPr="00DC41AF">
        <w:t>Genelec</w:t>
      </w:r>
      <w:proofErr w:type="spellEnd"/>
      <w:r w:rsidRPr="00DC41AF">
        <w:t xml:space="preserve">. “We’re confident that our new </w:t>
      </w:r>
      <w:r w:rsidR="00B734CD">
        <w:t>five-</w:t>
      </w:r>
      <w:r w:rsidRPr="00DC41AF">
        <w:t>year warranty will make our customers</w:t>
      </w:r>
      <w:r w:rsidR="00B848E4">
        <w:t>’</w:t>
      </w:r>
      <w:r w:rsidRPr="00DC41AF">
        <w:t xml:space="preserve"> lives easier, highlight the trustworthiness of the </w:t>
      </w:r>
      <w:proofErr w:type="spellStart"/>
      <w:r w:rsidRPr="00DC41AF">
        <w:t>Genelec</w:t>
      </w:r>
      <w:proofErr w:type="spellEnd"/>
      <w:r w:rsidRPr="00DC41AF">
        <w:t xml:space="preserve"> brand, and signal our continued commitment to sustainable development.”</w:t>
      </w:r>
    </w:p>
    <w:p w14:paraId="277F1E16" w14:textId="77777777" w:rsidR="009D36BD" w:rsidRPr="00DC41AF" w:rsidRDefault="009D36BD" w:rsidP="009D36BD">
      <w:pPr>
        <w:pStyle w:val="Body"/>
        <w:spacing w:line="360" w:lineRule="auto"/>
        <w:rPr>
          <w:bCs/>
        </w:rPr>
      </w:pPr>
    </w:p>
    <w:p w14:paraId="6F1A62A4" w14:textId="39949BB0" w:rsidR="003F2B0B" w:rsidRPr="00B734CD" w:rsidRDefault="009D36BD" w:rsidP="003F2B0B">
      <w:pPr>
        <w:pStyle w:val="Body"/>
        <w:spacing w:line="360" w:lineRule="auto"/>
        <w:rPr>
          <w:color w:val="000000" w:themeColor="text1"/>
        </w:rPr>
      </w:pPr>
      <w:r w:rsidRPr="00DC41AF">
        <w:rPr>
          <w:bCs/>
        </w:rPr>
        <w:t>For more information</w:t>
      </w:r>
      <w:r w:rsidR="00B734CD">
        <w:rPr>
          <w:bCs/>
        </w:rPr>
        <w:t>,</w:t>
      </w:r>
      <w:r w:rsidRPr="00DC41AF">
        <w:rPr>
          <w:bCs/>
        </w:rPr>
        <w:t xml:space="preserve"> please visit </w:t>
      </w:r>
      <w:hyperlink r:id="rId10" w:history="1">
        <w:r w:rsidRPr="008E17E2">
          <w:rPr>
            <w:rStyle w:val="Hyperlink"/>
            <w:bCs/>
          </w:rPr>
          <w:t>www.genelec.com/warranty</w:t>
        </w:r>
      </w:hyperlink>
      <w:r w:rsidR="00B734CD" w:rsidRPr="008E17E2">
        <w:rPr>
          <w:bCs/>
        </w:rPr>
        <w:t>.</w:t>
      </w:r>
    </w:p>
    <w:p w14:paraId="6FD231C2" w14:textId="77777777" w:rsidR="00FD59FE" w:rsidRPr="00B734CD" w:rsidRDefault="00FD59FE" w:rsidP="003F2B0B">
      <w:pPr>
        <w:pStyle w:val="Body"/>
        <w:spacing w:line="360" w:lineRule="auto"/>
        <w:rPr>
          <w:color w:val="000000" w:themeColor="text1"/>
        </w:rPr>
      </w:pPr>
    </w:p>
    <w:p w14:paraId="6DCBDDCE" w14:textId="003DB479" w:rsidR="00FD59FE" w:rsidRPr="00B734CD" w:rsidRDefault="002A170B">
      <w:pPr>
        <w:pStyle w:val="Body"/>
        <w:spacing w:line="360" w:lineRule="auto"/>
        <w:jc w:val="right"/>
        <w:rPr>
          <w:i/>
          <w:iCs/>
          <w:color w:val="000000" w:themeColor="text1"/>
          <w:sz w:val="18"/>
          <w:szCs w:val="18"/>
        </w:rPr>
      </w:pPr>
      <w:r w:rsidRPr="00B734CD">
        <w:rPr>
          <w:i/>
          <w:iCs/>
          <w:color w:val="000000" w:themeColor="text1"/>
          <w:sz w:val="18"/>
          <w:szCs w:val="18"/>
        </w:rPr>
        <w:t xml:space="preserve">...ends </w:t>
      </w:r>
      <w:r w:rsidR="00B734CD">
        <w:rPr>
          <w:i/>
          <w:iCs/>
          <w:color w:val="000000" w:themeColor="text1"/>
          <w:sz w:val="18"/>
          <w:szCs w:val="18"/>
        </w:rPr>
        <w:t>279</w:t>
      </w:r>
      <w:r w:rsidR="00B734CD" w:rsidRPr="00B734CD">
        <w:rPr>
          <w:i/>
          <w:iCs/>
          <w:color w:val="000000" w:themeColor="text1"/>
          <w:sz w:val="18"/>
          <w:szCs w:val="18"/>
        </w:rPr>
        <w:t xml:space="preserve"> </w:t>
      </w:r>
      <w:proofErr w:type="gramStart"/>
      <w:r w:rsidRPr="00B734CD">
        <w:rPr>
          <w:i/>
          <w:iCs/>
          <w:color w:val="000000" w:themeColor="text1"/>
          <w:sz w:val="18"/>
          <w:szCs w:val="18"/>
        </w:rPr>
        <w:t>words</w:t>
      </w:r>
      <w:proofErr w:type="gramEnd"/>
    </w:p>
    <w:p w14:paraId="41090B44" w14:textId="77777777" w:rsidR="00FD59FE" w:rsidRPr="00B734CD" w:rsidRDefault="00FD59FE">
      <w:pPr>
        <w:pStyle w:val="Body"/>
        <w:tabs>
          <w:tab w:val="left" w:pos="8550"/>
        </w:tabs>
        <w:spacing w:line="360" w:lineRule="auto"/>
        <w:rPr>
          <w:color w:val="000000" w:themeColor="text1"/>
        </w:rPr>
      </w:pPr>
    </w:p>
    <w:p w14:paraId="13020B0B" w14:textId="77777777" w:rsidR="00FD59FE" w:rsidRPr="00B734CD" w:rsidRDefault="00FD59FE">
      <w:pPr>
        <w:pStyle w:val="Body"/>
        <w:tabs>
          <w:tab w:val="left" w:pos="8550"/>
        </w:tabs>
        <w:spacing w:line="360" w:lineRule="auto"/>
        <w:rPr>
          <w:color w:val="000000" w:themeColor="text1"/>
        </w:rPr>
      </w:pPr>
    </w:p>
    <w:p w14:paraId="506E6895" w14:textId="3D0F6F3F" w:rsidR="00FD59FE" w:rsidRPr="00B734CD" w:rsidRDefault="002A170B">
      <w:pPr>
        <w:pStyle w:val="Body"/>
        <w:spacing w:line="360" w:lineRule="auto"/>
        <w:rPr>
          <w:color w:val="000000" w:themeColor="text1"/>
        </w:rPr>
      </w:pPr>
      <w:r w:rsidRPr="00B734CD">
        <w:rPr>
          <w:color w:val="000000" w:themeColor="text1"/>
        </w:rPr>
        <w:t xml:space="preserve">Photo file 1: </w:t>
      </w:r>
      <w:r w:rsidR="009D36BD" w:rsidRPr="00B734CD">
        <w:rPr>
          <w:color w:val="000000" w:themeColor="text1"/>
        </w:rPr>
        <w:t>Genelec_5_year_warranty_graphic</w:t>
      </w:r>
      <w:r w:rsidRPr="00B734CD">
        <w:rPr>
          <w:color w:val="000000" w:themeColor="text1"/>
        </w:rPr>
        <w:t>.JPG</w:t>
      </w:r>
    </w:p>
    <w:p w14:paraId="4018240D" w14:textId="6DB8FD05" w:rsidR="00D25EC9" w:rsidRPr="00B734CD" w:rsidRDefault="002A170B" w:rsidP="009D36BD">
      <w:pPr>
        <w:pStyle w:val="Body"/>
        <w:tabs>
          <w:tab w:val="left" w:pos="8550"/>
        </w:tabs>
        <w:spacing w:line="360" w:lineRule="auto"/>
      </w:pPr>
      <w:r w:rsidRPr="00B734CD">
        <w:rPr>
          <w:color w:val="000000" w:themeColor="text1"/>
        </w:rPr>
        <w:t>Photo caption 1:</w:t>
      </w:r>
      <w:r w:rsidR="003F1D2D" w:rsidRPr="00B734CD">
        <w:rPr>
          <w:color w:val="000000" w:themeColor="text1"/>
        </w:rPr>
        <w:t xml:space="preserve"> </w:t>
      </w:r>
      <w:proofErr w:type="spellStart"/>
      <w:r w:rsidR="009D36BD" w:rsidRPr="00B734CD">
        <w:rPr>
          <w:color w:val="000000" w:themeColor="text1"/>
        </w:rPr>
        <w:t>Genelec</w:t>
      </w:r>
      <w:proofErr w:type="spellEnd"/>
      <w:r w:rsidR="009D36BD" w:rsidRPr="00B734CD">
        <w:rPr>
          <w:color w:val="000000" w:themeColor="text1"/>
        </w:rPr>
        <w:t xml:space="preserve"> 5 Year Warranty Graphic</w:t>
      </w:r>
    </w:p>
    <w:p w14:paraId="7033475E" w14:textId="77777777" w:rsidR="00FD59FE" w:rsidRPr="00B734CD" w:rsidRDefault="00FD59FE">
      <w:pPr>
        <w:pStyle w:val="Body"/>
        <w:tabs>
          <w:tab w:val="left" w:pos="8550"/>
        </w:tabs>
        <w:spacing w:line="360" w:lineRule="auto"/>
      </w:pPr>
    </w:p>
    <w:p w14:paraId="7A45D98E" w14:textId="4071C3BD" w:rsidR="00FD59FE" w:rsidRPr="00B734CD" w:rsidRDefault="002A170B">
      <w:pPr>
        <w:pStyle w:val="Body"/>
        <w:tabs>
          <w:tab w:val="left" w:pos="8550"/>
        </w:tabs>
        <w:spacing w:line="360" w:lineRule="auto"/>
      </w:pPr>
      <w:proofErr w:type="spellStart"/>
      <w:r w:rsidRPr="00B734CD">
        <w:t>Genelec</w:t>
      </w:r>
      <w:proofErr w:type="spellEnd"/>
      <w:r w:rsidRPr="00B734CD">
        <w:t xml:space="preserve">, the pioneer in Active Monitoring technology, is celebrating </w:t>
      </w:r>
      <w:r w:rsidR="008C1332" w:rsidRPr="00B734CD">
        <w:t>45</w:t>
      </w:r>
      <w:r w:rsidRPr="00B734CD">
        <w:t xml:space="preserve"> years of designing and manufacturing active loudspeakers for true and accurate sound reproduction. </w:t>
      </w:r>
      <w:proofErr w:type="spellStart"/>
      <w:r w:rsidRPr="00B734CD">
        <w:t>Genelec</w:t>
      </w:r>
      <w:proofErr w:type="spellEnd"/>
      <w:r w:rsidRPr="00B734CD">
        <w:t xml:space="preserve"> is credited with promoting the concept of active transducer technology. Since its inception in 1978, </w:t>
      </w:r>
      <w:proofErr w:type="spellStart"/>
      <w:r w:rsidRPr="00B734CD">
        <w:t>Genelec</w:t>
      </w:r>
      <w:proofErr w:type="spellEnd"/>
      <w:r w:rsidRPr="00B734CD">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B734CD" w:rsidRDefault="00FD59FE">
      <w:pPr>
        <w:pStyle w:val="Body"/>
        <w:tabs>
          <w:tab w:val="left" w:pos="8550"/>
        </w:tabs>
        <w:spacing w:line="360" w:lineRule="auto"/>
      </w:pPr>
    </w:p>
    <w:p w14:paraId="059FC9DC" w14:textId="54719710" w:rsidR="00FD59FE" w:rsidRPr="00B734CD" w:rsidRDefault="002A170B">
      <w:pPr>
        <w:pStyle w:val="Body"/>
        <w:tabs>
          <w:tab w:val="left" w:pos="8550"/>
        </w:tabs>
        <w:spacing w:line="360" w:lineRule="auto"/>
      </w:pPr>
      <w:proofErr w:type="spellStart"/>
      <w:r w:rsidRPr="00B734CD">
        <w:t>Genelec</w:t>
      </w:r>
      <w:proofErr w:type="spellEnd"/>
      <w:r w:rsidRPr="00B734CD">
        <w:t xml:space="preserve"> is also celebrating </w:t>
      </w:r>
      <w:r w:rsidR="00E57E13" w:rsidRPr="00B734CD">
        <w:t xml:space="preserve">over </w:t>
      </w:r>
      <w:r w:rsidRPr="00B734CD">
        <w:t xml:space="preserve">15 years of its Smart Active Monitoring™ technology, which allows studio monitors to be networked, </w:t>
      </w:r>
      <w:proofErr w:type="gramStart"/>
      <w:r w:rsidRPr="00B734CD">
        <w:t>configured</w:t>
      </w:r>
      <w:proofErr w:type="gramEnd"/>
      <w:r w:rsidRPr="00B734CD">
        <w:t xml:space="preserve"> and calibrated for the user’s specific acoustic environment. Each Smart Active Monitor or subwoofer is equipped with advanced internal DSP circuitry, which tightly integrates with the GLM (</w:t>
      </w:r>
      <w:proofErr w:type="spellStart"/>
      <w:r w:rsidRPr="00B734CD">
        <w:t>Genelec</w:t>
      </w:r>
      <w:proofErr w:type="spellEnd"/>
      <w:r w:rsidRPr="00B734CD">
        <w:t xml:space="preserve"> Loudspeaker Manager) software application, running on Mac or PC. GLM’s reference microphone kit allows the user’s acoustic environment to be analyzed, after which GLM’s </w:t>
      </w:r>
      <w:proofErr w:type="spellStart"/>
      <w:r w:rsidRPr="00B734CD">
        <w:t>AutoCal</w:t>
      </w:r>
      <w:proofErr w:type="spellEnd"/>
      <w:r w:rsidRPr="00B734CD">
        <w:t xml:space="preserve"> feature optimizes each Smart Active Monitor for level, distance delay, subwoofer crossover phase and room response equalization, with the option of further fine tuning by the user. By minimizing the room’s </w:t>
      </w:r>
      <w:r w:rsidRPr="00B734CD">
        <w:lastRenderedPageBreak/>
        <w:t>influence on the sound, Smart Active Monitors deliver an unrivalled reference, with excellent translation between rooms.</w:t>
      </w:r>
    </w:p>
    <w:p w14:paraId="5E0FA708" w14:textId="77777777" w:rsidR="00FD59FE" w:rsidRPr="00B734CD" w:rsidRDefault="00FD59FE">
      <w:pPr>
        <w:pStyle w:val="Body"/>
        <w:tabs>
          <w:tab w:val="left" w:pos="8550"/>
        </w:tabs>
        <w:spacing w:line="360" w:lineRule="auto"/>
      </w:pPr>
    </w:p>
    <w:p w14:paraId="1987BAE5" w14:textId="77777777" w:rsidR="00FD59FE" w:rsidRPr="00B734CD" w:rsidRDefault="002A170B">
      <w:pPr>
        <w:pStyle w:val="Body"/>
        <w:tabs>
          <w:tab w:val="left" w:pos="8550"/>
        </w:tabs>
        <w:spacing w:line="360" w:lineRule="auto"/>
        <w:rPr>
          <w:sz w:val="20"/>
          <w:szCs w:val="20"/>
        </w:rPr>
      </w:pPr>
      <w:r w:rsidRPr="00B734CD">
        <w:rPr>
          <w:sz w:val="20"/>
          <w:szCs w:val="20"/>
        </w:rPr>
        <w:t>Other brand and product names may be trademarks of the respective companies with which they are associated.</w:t>
      </w:r>
    </w:p>
    <w:p w14:paraId="0719A6A1" w14:textId="77777777" w:rsidR="00FD59FE" w:rsidRPr="00B734CD" w:rsidRDefault="00FD59FE">
      <w:pPr>
        <w:pStyle w:val="Body"/>
        <w:tabs>
          <w:tab w:val="left" w:pos="8550"/>
        </w:tabs>
        <w:spacing w:line="360" w:lineRule="auto"/>
        <w:rPr>
          <w:i/>
          <w:iCs/>
        </w:rPr>
      </w:pPr>
    </w:p>
    <w:p w14:paraId="7E1A343E" w14:textId="6CCF8FD7" w:rsidR="00FD59FE" w:rsidRPr="00B734CD" w:rsidRDefault="002A170B">
      <w:pPr>
        <w:pStyle w:val="Body"/>
        <w:tabs>
          <w:tab w:val="left" w:pos="8550"/>
        </w:tabs>
        <w:spacing w:line="360" w:lineRule="auto"/>
        <w:rPr>
          <w:i/>
          <w:iCs/>
        </w:rPr>
      </w:pPr>
      <w:r w:rsidRPr="00B734CD">
        <w:rPr>
          <w:i/>
          <w:iCs/>
        </w:rPr>
        <w:t xml:space="preserve">—For more information on the complete range of </w:t>
      </w:r>
      <w:proofErr w:type="spellStart"/>
      <w:r w:rsidRPr="00B734CD">
        <w:rPr>
          <w:i/>
          <w:iCs/>
        </w:rPr>
        <w:t>Genelec</w:t>
      </w:r>
      <w:proofErr w:type="spellEnd"/>
      <w:r w:rsidRPr="00B734CD">
        <w:rPr>
          <w:i/>
          <w:iCs/>
        </w:rPr>
        <w:t xml:space="preserve"> Active Monitoring Systems, contact: </w:t>
      </w:r>
      <w:proofErr w:type="spellStart"/>
      <w:r w:rsidRPr="00B734CD">
        <w:rPr>
          <w:i/>
          <w:iCs/>
        </w:rPr>
        <w:t>Genelec</w:t>
      </w:r>
      <w:proofErr w:type="spellEnd"/>
      <w:r w:rsidRPr="00B734CD">
        <w:rPr>
          <w:i/>
          <w:iCs/>
        </w:rPr>
        <w:t xml:space="preserve"> Inc., 7 Tech Circle, Natick, MA 01760. Tel: (508) </w:t>
      </w:r>
      <w:proofErr w:type="gramStart"/>
      <w:r w:rsidRPr="00B734CD">
        <w:rPr>
          <w:i/>
          <w:iCs/>
        </w:rPr>
        <w:t>652-0900;</w:t>
      </w:r>
      <w:proofErr w:type="gramEnd"/>
      <w:r w:rsidRPr="00B734CD">
        <w:rPr>
          <w:i/>
          <w:iCs/>
        </w:rPr>
        <w:t xml:space="preserve"> </w:t>
      </w:r>
    </w:p>
    <w:p w14:paraId="4E5332D9" w14:textId="77777777" w:rsidR="00FD59FE" w:rsidRPr="00B734CD" w:rsidRDefault="002A170B">
      <w:pPr>
        <w:pStyle w:val="Body"/>
        <w:tabs>
          <w:tab w:val="left" w:pos="8550"/>
        </w:tabs>
        <w:spacing w:line="360" w:lineRule="auto"/>
      </w:pPr>
      <w:r w:rsidRPr="00B734CD">
        <w:rPr>
          <w:i/>
          <w:iCs/>
        </w:rPr>
        <w:t xml:space="preserve">Web: </w:t>
      </w:r>
      <w:r w:rsidRPr="00B734CD">
        <w:rPr>
          <w:i/>
          <w:iCs/>
          <w:u w:val="single"/>
        </w:rPr>
        <w:t>http://www.genelec.com/</w:t>
      </w:r>
      <w:r w:rsidRPr="00B734CD">
        <w:rPr>
          <w:i/>
          <w:iCs/>
        </w:rPr>
        <w:t>.</w:t>
      </w:r>
    </w:p>
    <w:sectPr w:rsidR="00FD59FE" w:rsidRPr="00B734CD">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5DB2" w14:textId="77777777" w:rsidR="00034A55" w:rsidRDefault="00034A55">
      <w:r>
        <w:separator/>
      </w:r>
    </w:p>
  </w:endnote>
  <w:endnote w:type="continuationSeparator" w:id="0">
    <w:p w14:paraId="0FE987BF" w14:textId="77777777" w:rsidR="00034A55" w:rsidRDefault="0003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3F32" w14:textId="77777777" w:rsidR="00034A55" w:rsidRDefault="00034A55">
      <w:r>
        <w:separator/>
      </w:r>
    </w:p>
  </w:footnote>
  <w:footnote w:type="continuationSeparator" w:id="0">
    <w:p w14:paraId="17BEB0AA" w14:textId="77777777" w:rsidR="00034A55" w:rsidRDefault="0003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34A55"/>
    <w:rsid w:val="0008128D"/>
    <w:rsid w:val="000A608B"/>
    <w:rsid w:val="000F281D"/>
    <w:rsid w:val="000F2F8F"/>
    <w:rsid w:val="0019667F"/>
    <w:rsid w:val="001C223C"/>
    <w:rsid w:val="001D3D00"/>
    <w:rsid w:val="001E12A7"/>
    <w:rsid w:val="0028008E"/>
    <w:rsid w:val="002837FA"/>
    <w:rsid w:val="002A170B"/>
    <w:rsid w:val="002F15F5"/>
    <w:rsid w:val="00314DAB"/>
    <w:rsid w:val="003C44D3"/>
    <w:rsid w:val="003E5E2F"/>
    <w:rsid w:val="003F1D2D"/>
    <w:rsid w:val="003F2B0B"/>
    <w:rsid w:val="004101A3"/>
    <w:rsid w:val="00445911"/>
    <w:rsid w:val="004673B9"/>
    <w:rsid w:val="00491580"/>
    <w:rsid w:val="004A3448"/>
    <w:rsid w:val="004B39EA"/>
    <w:rsid w:val="004F6AFA"/>
    <w:rsid w:val="00576925"/>
    <w:rsid w:val="005A48AC"/>
    <w:rsid w:val="00645B34"/>
    <w:rsid w:val="006E2787"/>
    <w:rsid w:val="007D217C"/>
    <w:rsid w:val="007D24D5"/>
    <w:rsid w:val="007E27A7"/>
    <w:rsid w:val="007E61C4"/>
    <w:rsid w:val="00837E5C"/>
    <w:rsid w:val="00855658"/>
    <w:rsid w:val="008A2EC7"/>
    <w:rsid w:val="008A4B7D"/>
    <w:rsid w:val="008C1332"/>
    <w:rsid w:val="008C32DB"/>
    <w:rsid w:val="008E17E2"/>
    <w:rsid w:val="00906DA5"/>
    <w:rsid w:val="00937F8D"/>
    <w:rsid w:val="00973EC3"/>
    <w:rsid w:val="00992F50"/>
    <w:rsid w:val="009D36BD"/>
    <w:rsid w:val="009F724B"/>
    <w:rsid w:val="00A1126D"/>
    <w:rsid w:val="00A25501"/>
    <w:rsid w:val="00AB5D04"/>
    <w:rsid w:val="00AC6F47"/>
    <w:rsid w:val="00B3316B"/>
    <w:rsid w:val="00B734CD"/>
    <w:rsid w:val="00B848E4"/>
    <w:rsid w:val="00BB18D7"/>
    <w:rsid w:val="00BE49DD"/>
    <w:rsid w:val="00C627B1"/>
    <w:rsid w:val="00C714E8"/>
    <w:rsid w:val="00CA3402"/>
    <w:rsid w:val="00CB52DC"/>
    <w:rsid w:val="00CC1770"/>
    <w:rsid w:val="00CD3485"/>
    <w:rsid w:val="00CF1838"/>
    <w:rsid w:val="00D01212"/>
    <w:rsid w:val="00D25EC9"/>
    <w:rsid w:val="00D42C23"/>
    <w:rsid w:val="00D7067A"/>
    <w:rsid w:val="00D8366E"/>
    <w:rsid w:val="00D9623C"/>
    <w:rsid w:val="00DA5023"/>
    <w:rsid w:val="00DC41AF"/>
    <w:rsid w:val="00DC43F5"/>
    <w:rsid w:val="00E57E13"/>
    <w:rsid w:val="00F04441"/>
    <w:rsid w:val="00F222A6"/>
    <w:rsid w:val="00F349B0"/>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 w:type="character" w:styleId="CommentReference">
    <w:name w:val="annotation reference"/>
    <w:basedOn w:val="DefaultParagraphFont"/>
    <w:unhideWhenUsed/>
    <w:rsid w:val="003F1D2D"/>
    <w:rPr>
      <w:sz w:val="16"/>
      <w:szCs w:val="16"/>
    </w:rPr>
  </w:style>
  <w:style w:type="character" w:styleId="FollowedHyperlink">
    <w:name w:val="FollowedHyperlink"/>
    <w:basedOn w:val="DefaultParagraphFont"/>
    <w:uiPriority w:val="99"/>
    <w:semiHidden/>
    <w:unhideWhenUsed/>
    <w:rsid w:val="001966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ustainability"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enelec.com/warranty" TargetMode="External"/><Relationship Id="rId4" Type="http://schemas.openxmlformats.org/officeDocument/2006/relationships/footnotes" Target="footnotes.xml"/><Relationship Id="rId9"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3472</Characters>
  <Application>Microsoft Office Word</Application>
  <DocSecurity>0</DocSecurity>
  <Lines>70</Lines>
  <Paragraphs>29</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5</cp:revision>
  <dcterms:created xsi:type="dcterms:W3CDTF">2023-06-23T17:55:00Z</dcterms:created>
  <dcterms:modified xsi:type="dcterms:W3CDTF">2023-06-27T18:14:00Z</dcterms:modified>
</cp:coreProperties>
</file>