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C3823" w14:textId="77777777" w:rsidR="006C70DA" w:rsidRDefault="006C70DA" w:rsidP="006C70DA">
      <w:pPr>
        <w:spacing w:after="0" w:line="360" w:lineRule="auto"/>
        <w:jc w:val="center"/>
        <w:rPr>
          <w:b/>
          <w:bCs/>
          <w:spacing w:val="-10"/>
          <w:sz w:val="28"/>
          <w:szCs w:val="28"/>
          <w:u w:val="single"/>
          <w:rFonts w:ascii="Gotham Book" w:hAnsi="Gotham Book" w:cs="Arial" w:hint="eastAsia" w:eastAsia="MS Mincho"/>
        </w:rPr>
      </w:pPr>
      <w:r>
        <w:rPr>
          <w:b/>
          <w:bCs/>
          <w:sz w:val="28"/>
          <w:szCs w:val="28"/>
          <w:u w:val="single"/>
          <w:rFonts w:ascii="Gotham Book" w:hAnsi="Gotham Book" w:hint="eastAsia" w:eastAsia="MS Mincho"/>
        </w:rPr>
        <w:t xml:space="preserve">Bose Professional、Business Music Systemsを新たに発表</w:t>
      </w:r>
    </w:p>
    <w:p w14:paraId="47E25FFF" w14:textId="77777777" w:rsidR="008E6D91" w:rsidRDefault="008E6D91" w:rsidP="008E6D91">
      <w:pPr>
        <w:spacing w:after="0" w:line="360" w:lineRule="auto"/>
        <w:rPr>
          <w:rFonts w:ascii="Gotham Book" w:hAnsi="Gotham Book" w:cs="Cambria"/>
          <w:b/>
          <w:sz w:val="24"/>
          <w:szCs w:val="24"/>
        </w:rPr>
      </w:pPr>
    </w:p>
    <w:p w14:paraId="528985D7" w14:textId="3888E13A" w:rsidR="006C70DA" w:rsidRPr="006C70DA" w:rsidRDefault="008E6D91" w:rsidP="006C70DA">
      <w:pPr>
        <w:spacing w:after="0" w:line="360" w:lineRule="auto"/>
        <w:rPr>
          <w:sz w:val="24"/>
          <w:szCs w:val="24"/>
          <w:rFonts w:ascii="Gotham Book" w:hAnsi="Gotham Book" w:cs="Cambria" w:hint="eastAsia" w:eastAsia="MS Mincho"/>
        </w:rPr>
      </w:pPr>
      <w:r>
        <w:rPr>
          <w:sz w:val="24"/>
          <w:szCs w:val="24"/>
          <w:b/>
          <w:rFonts w:ascii="Gotham Book" w:hAnsi="Gotham Book" w:hint="eastAsia" w:eastAsia="MS Mincho"/>
        </w:rPr>
        <w:t xml:space="preserve">マサチューセッツ州フラミンハム、2019年1月28日（Stand 7-C200）</w:t>
      </w:r>
      <w:r>
        <w:rPr>
          <w:sz w:val="24"/>
          <w:szCs w:val="24"/>
          <w:rFonts w:ascii="Gotham Book" w:hAnsi="Gotham Book" w:hint="eastAsia" w:eastAsia="MS Mincho"/>
        </w:rPr>
        <w:t xml:space="preserve">– </w:t>
      </w:r>
      <w:hyperlink r:id="rId9" w:history="1">
        <w:r>
          <w:rPr>
            <w:rStyle w:val="Hyperlink"/>
            <w:sz w:val="24"/>
            <w:szCs w:val="24"/>
            <w:rFonts w:ascii="Gotham Book" w:hAnsi="Gotham Book" w:hint="eastAsia" w:eastAsia="MS Mincho"/>
          </w:rPr>
          <w:t xml:space="preserve">Bose Professional</w:t>
        </w:r>
      </w:hyperlink>
      <w:r>
        <w:rPr>
          <w:sz w:val="24"/>
          <w:szCs w:val="24"/>
          <w:rFonts w:ascii="Gotham Book" w:hAnsi="Gotham Book" w:hint="eastAsia" w:eastAsia="MS Mincho"/>
        </w:rPr>
        <w:t xml:space="preserve">のBusiness Music Systemsが大幅に拡張され、新しいデザインのスピーカー、アンプ、DSP、コントローラー、ソフトウェア製品が加わりました。</w:t>
      </w:r>
      <w:r>
        <w:rPr>
          <w:sz w:val="24"/>
          <w:szCs w:val="24"/>
          <w:rFonts w:ascii="Gotham Book" w:hAnsi="Gotham Book" w:hint="eastAsia" w:eastAsia="MS Mincho"/>
        </w:rPr>
        <w:t xml:space="preserve">モダンな新しいラインアップにより、様々な統合システムを構築でき、デザイン、機能、品質、予算など様々な面から、システムインテグレーターやコンサルタント、お客様の期待に一段上のレベルで応えます。</w:t>
      </w:r>
    </w:p>
    <w:p w14:paraId="00E05889" w14:textId="77777777" w:rsidR="006C70DA" w:rsidRPr="006C70DA" w:rsidRDefault="006C70DA" w:rsidP="006C70DA">
      <w:pPr>
        <w:spacing w:after="0" w:line="360" w:lineRule="auto"/>
        <w:rPr>
          <w:rFonts w:ascii="Gotham Book" w:hAnsi="Gotham Book" w:cs="Cambria"/>
          <w:sz w:val="24"/>
          <w:szCs w:val="24"/>
        </w:rPr>
      </w:pPr>
    </w:p>
    <w:p w14:paraId="39B12190" w14:textId="6445ED82" w:rsidR="006C70DA" w:rsidRPr="006C70DA" w:rsidRDefault="006C70DA" w:rsidP="006C70DA">
      <w:pPr>
        <w:spacing w:after="0" w:line="360" w:lineRule="auto"/>
        <w:rPr>
          <w:sz w:val="24"/>
          <w:szCs w:val="24"/>
          <w:rFonts w:ascii="Gotham Book" w:hAnsi="Gotham Book" w:cs="Cambria" w:hint="eastAsia" w:eastAsia="MS Mincho"/>
        </w:rPr>
      </w:pPr>
      <w:r>
        <w:rPr>
          <w:sz w:val="24"/>
          <w:szCs w:val="24"/>
          <w:rFonts w:ascii="Gotham Book" w:hAnsi="Gotham Book" w:hint="eastAsia" w:eastAsia="MS Mincho"/>
        </w:rPr>
        <w:t xml:space="preserve">ISE 2019で次の新製品を発表します。</w:t>
      </w:r>
      <w:r>
        <w:rPr>
          <w:sz w:val="24"/>
          <w:szCs w:val="24"/>
          <w:rFonts w:ascii="Gotham Book" w:hAnsi="Gotham Book" w:hint="eastAsia" w:eastAsia="MS Mincho"/>
        </w:rPr>
        <w:t xml:space="preserve">簡単に設置できる12モデルのDesignMaxスピーカー（天井埋め込み型、露出型、各種サイズ、カラーはブラックとホワイト、サブウーファーオプション付き）、5モデルのコストパフォーマンスの高いPowerSpaceアンプ（2モデルはDSP内蔵）、2モデルのシンプルな設定ツールを備える商業空間用サウンドプロセッサー、３モデルの新しいControlCenterコントローラー、優れたシステムをより迅速に設計できる最新のBusiness Music System Designerオンラインソフトウェアツール。</w:t>
      </w:r>
    </w:p>
    <w:p w14:paraId="5B616814" w14:textId="77777777" w:rsidR="006C70DA" w:rsidRPr="006C70DA" w:rsidRDefault="006C70DA" w:rsidP="006C70DA">
      <w:pPr>
        <w:spacing w:after="0" w:line="360" w:lineRule="auto"/>
        <w:rPr>
          <w:rFonts w:ascii="Gotham Book" w:hAnsi="Gotham Book" w:cs="Cambria"/>
          <w:sz w:val="24"/>
          <w:szCs w:val="24"/>
        </w:rPr>
      </w:pPr>
    </w:p>
    <w:p w14:paraId="42E2B99B" w14:textId="77777777" w:rsidR="006C70DA" w:rsidRPr="006C70DA" w:rsidRDefault="006C70DA" w:rsidP="006C70DA">
      <w:pPr>
        <w:spacing w:after="0" w:line="360" w:lineRule="auto"/>
        <w:rPr>
          <w:sz w:val="24"/>
          <w:szCs w:val="24"/>
          <w:rFonts w:ascii="Gotham Book" w:hAnsi="Gotham Book" w:cs="Cambria" w:hint="eastAsia" w:eastAsia="MS Mincho"/>
        </w:rPr>
      </w:pPr>
      <w:r>
        <w:rPr>
          <w:sz w:val="24"/>
          <w:szCs w:val="24"/>
          <w:rFonts w:ascii="Gotham Book" w:hAnsi="Gotham Book" w:hint="eastAsia" w:eastAsia="MS Mincho"/>
        </w:rPr>
        <w:t xml:space="preserve">Bose Professionalのマーケットカテゴリリーダー、アダム・シュルマンは、次のように述べています。「ボーズではパートナーの皆様の意見に耳を傾け、新しいソリューション設計のあらゆる側面に、パートナー様の意見を直接取り入れています。</w:t>
      </w:r>
      <w:r>
        <w:rPr>
          <w:sz w:val="24"/>
          <w:szCs w:val="24"/>
          <w:rFonts w:ascii="Gotham Book" w:hAnsi="Gotham Book" w:hint="eastAsia" w:eastAsia="MS Mincho"/>
        </w:rPr>
        <w:t xml:space="preserve">これらの製品では、規模を問わず、シンプルな設備から複雑な設備まで幅広いプロジェクトのニーズにより適切に応えることができます。</w:t>
      </w:r>
      <w:r>
        <w:rPr>
          <w:sz w:val="24"/>
          <w:szCs w:val="24"/>
          <w:rFonts w:ascii="Gotham Book" w:hAnsi="Gotham Book" w:hint="eastAsia" w:eastAsia="MS Mincho"/>
        </w:rPr>
        <w:t xml:space="preserve">これらの製品は、最先端のオーディオテクノロジーとデザインを取り入れているだけでなく、より簡単に設計、構成、設置したいというお客様の日常的なニーズにも対応します」</w:t>
      </w:r>
    </w:p>
    <w:p w14:paraId="0EF75032" w14:textId="77777777" w:rsidR="006C70DA" w:rsidRPr="006C70DA" w:rsidRDefault="006C70DA" w:rsidP="006C70DA">
      <w:pPr>
        <w:spacing w:after="0" w:line="360" w:lineRule="auto"/>
        <w:rPr>
          <w:rFonts w:ascii="Gotham Book" w:hAnsi="Gotham Book" w:cs="Cambria"/>
          <w:sz w:val="24"/>
          <w:szCs w:val="24"/>
        </w:rPr>
      </w:pPr>
    </w:p>
    <w:p w14:paraId="40CC3C52" w14:textId="77777777" w:rsidR="008E6D91" w:rsidRPr="00E22CF4" w:rsidRDefault="008E6D91" w:rsidP="008E6D91">
      <w:pPr>
        <w:autoSpaceDE w:val="0"/>
        <w:autoSpaceDN w:val="0"/>
        <w:adjustRightInd w:val="0"/>
        <w:spacing w:after="0" w:line="360" w:lineRule="auto"/>
        <w:rPr>
          <w:rFonts w:ascii="Gotham Book" w:hAnsi="Gotham Book" w:cs="Cambria"/>
          <w:sz w:val="24"/>
          <w:szCs w:val="24"/>
        </w:rPr>
      </w:pPr>
    </w:p>
    <w:p w14:paraId="7632EB6E" w14:textId="77777777" w:rsidR="008E6D91" w:rsidRPr="00E22CF4" w:rsidRDefault="008E6D91" w:rsidP="008E6D91">
      <w:pPr>
        <w:autoSpaceDE w:val="0"/>
        <w:autoSpaceDN w:val="0"/>
        <w:adjustRightInd w:val="0"/>
        <w:spacing w:after="0" w:line="360" w:lineRule="auto"/>
        <w:rPr>
          <w:sz w:val="24"/>
          <w:szCs w:val="24"/>
          <w:rFonts w:ascii="Gotham Book" w:hAnsi="Gotham Book" w:cs="Cambria" w:hint="eastAsia" w:eastAsia="MS Mincho"/>
        </w:rPr>
      </w:pPr>
      <w:r>
        <w:rPr>
          <w:sz w:val="24"/>
          <w:szCs w:val="24"/>
          <w:rFonts w:ascii="Gotham Book" w:hAnsi="Gotham Book" w:hint="eastAsia" w:eastAsia="MS Mincho"/>
        </w:rPr>
        <w:t xml:space="preserve">詳細は、</w:t>
      </w:r>
      <w:hyperlink r:id="rId10" w:history="1">
        <w:r>
          <w:rPr>
            <w:rStyle w:val="Hyperlink"/>
            <w:sz w:val="24"/>
            <w:szCs w:val="24"/>
            <w:rFonts w:ascii="Gotham Book" w:hAnsi="Gotham Book" w:hint="eastAsia" w:eastAsia="MS Mincho"/>
          </w:rPr>
          <w:t xml:space="preserve">PRO.BOSE.COM</w:t>
        </w:r>
      </w:hyperlink>
      <w:r>
        <w:rPr>
          <w:sz w:val="24"/>
          <w:szCs w:val="24"/>
          <w:rFonts w:ascii="Gotham Book" w:hAnsi="Gotham Book" w:hint="eastAsia" w:eastAsia="MS Mincho"/>
        </w:rPr>
        <w:t xml:space="preserve">にアクセスしてください。</w:t>
      </w:r>
      <w:r>
        <w:rPr>
          <w:sz w:val="24"/>
          <w:szCs w:val="24"/>
          <w:rFonts w:ascii="Gotham Book" w:hAnsi="Gotham Book" w:hint="eastAsia" w:eastAsia="MS Mincho"/>
        </w:rPr>
        <w:t xml:space="preserve"> </w:t>
      </w:r>
    </w:p>
    <w:p w14:paraId="1A7ECC68" w14:textId="77777777" w:rsidR="008E6D91" w:rsidRPr="00E22CF4" w:rsidRDefault="008E6D91" w:rsidP="008E6D91">
      <w:pPr>
        <w:autoSpaceDE w:val="0"/>
        <w:autoSpaceDN w:val="0"/>
        <w:adjustRightInd w:val="0"/>
        <w:spacing w:after="0" w:line="360" w:lineRule="auto"/>
        <w:rPr>
          <w:rFonts w:ascii="Gotham Book" w:hAnsi="Gotham Book" w:cs="Cambria"/>
          <w:color w:val="000000"/>
          <w:sz w:val="24"/>
          <w:szCs w:val="24"/>
        </w:rPr>
      </w:pPr>
    </w:p>
    <w:p w14:paraId="0D74658F" w14:textId="77777777" w:rsidR="00072316" w:rsidRPr="00072316" w:rsidRDefault="008E6D91" w:rsidP="00072316">
      <w:pPr>
        <w:autoSpaceDE w:val="0"/>
        <w:autoSpaceDN w:val="0"/>
        <w:adjustRightInd w:val="0"/>
        <w:spacing w:after="0" w:line="360" w:lineRule="auto"/>
        <w:outlineLvl w:val="0"/>
        <w:rPr>
          <w:sz w:val="24"/>
          <w:szCs w:val="24"/>
          <w:rFonts w:ascii="Gotham Book" w:hAnsi="Gotham Book" w:cs="Cambria" w:hint="eastAsia" w:eastAsia="MS Mincho"/>
        </w:rPr>
      </w:pPr>
      <w:r>
        <w:rPr>
          <w:sz w:val="24"/>
          <w:szCs w:val="24"/>
          <w:rFonts w:ascii="Gotham Book" w:hAnsi="Gotham Book" w:hint="eastAsia" w:eastAsia="MS Mincho"/>
        </w:rPr>
        <w:t xml:space="preserve">画像ファイル:</w:t>
      </w:r>
      <w:r>
        <w:rPr>
          <w:sz w:val="24"/>
          <w:szCs w:val="24"/>
          <w:rFonts w:ascii="Gotham Book" w:hAnsi="Gotham Book" w:hint="eastAsia" w:eastAsia="MS Mincho"/>
        </w:rPr>
        <w:t xml:space="preserve"> </w:t>
      </w:r>
      <w:r>
        <w:rPr>
          <w:sz w:val="24"/>
          <w:szCs w:val="24"/>
          <w:rFonts w:ascii="Gotham Book" w:hAnsi="Gotham Book" w:hint="eastAsia" w:eastAsia="MS Mincho"/>
        </w:rPr>
        <w:t xml:space="preserve">Bose_BMS.jpg</w:t>
      </w:r>
    </w:p>
    <w:p w14:paraId="4568E622" w14:textId="77777777" w:rsidR="00DA5EB8" w:rsidRPr="00DA5EB8" w:rsidRDefault="00DA5EB8" w:rsidP="00DA5EB8">
      <w:pPr>
        <w:autoSpaceDE w:val="0"/>
        <w:autoSpaceDN w:val="0"/>
        <w:adjustRightInd w:val="0"/>
        <w:spacing w:after="0" w:line="360" w:lineRule="auto"/>
        <w:outlineLvl w:val="0"/>
        <w:rPr>
          <w:sz w:val="24"/>
          <w:szCs w:val="24"/>
          <w:rFonts w:ascii="Gotham Book" w:hAnsi="Gotham Book" w:cs="Cambria" w:hint="eastAsia" w:eastAsia="MS Mincho"/>
        </w:rPr>
      </w:pPr>
      <w:r>
        <w:rPr>
          <w:sz w:val="24"/>
          <w:szCs w:val="24"/>
          <w:rFonts w:ascii="Gotham Book" w:hAnsi="Gotham Book" w:hint="eastAsia" w:eastAsia="MS Mincho"/>
        </w:rPr>
        <w:t xml:space="preserve">画像キャプション:</w:t>
      </w:r>
      <w:r>
        <w:rPr>
          <w:sz w:val="24"/>
          <w:szCs w:val="24"/>
          <w:rFonts w:ascii="Gotham Book" w:hAnsi="Gotham Book" w:hint="eastAsia" w:eastAsia="MS Mincho"/>
        </w:rPr>
        <w:t xml:space="preserve"> </w:t>
      </w:r>
      <w:r>
        <w:rPr>
          <w:sz w:val="24"/>
          <w:szCs w:val="24"/>
          <w:rFonts w:ascii="Gotham Book" w:hAnsi="Gotham Book" w:hint="eastAsia" w:eastAsia="MS Mincho"/>
        </w:rPr>
        <w:t xml:space="preserve">新しいデザインのスピーカー、アンプ、DSP、コントローラー、ソフトウェア製品によって、Bose ProfessionalのBusiness Music Systemsのラインナップが大幅に拡張されました。</w:t>
      </w:r>
    </w:p>
    <w:p w14:paraId="64516F41" w14:textId="77777777" w:rsidR="00DA5EB8" w:rsidRDefault="00DA5EB8" w:rsidP="00DA5EB8">
      <w:pPr>
        <w:autoSpaceDE w:val="0"/>
        <w:autoSpaceDN w:val="0"/>
        <w:adjustRightInd w:val="0"/>
        <w:spacing w:after="0" w:line="360" w:lineRule="auto"/>
        <w:outlineLvl w:val="0"/>
        <w:rPr>
          <w:rFonts w:ascii="Gotham Book" w:hAnsi="Gotham Book" w:cs="Cambria"/>
          <w:sz w:val="24"/>
          <w:szCs w:val="24"/>
        </w:rPr>
      </w:pPr>
    </w:p>
    <w:p w14:paraId="232606B4" w14:textId="77777777" w:rsidR="00DA5EB8" w:rsidRPr="00E22CF4" w:rsidRDefault="00DA5EB8" w:rsidP="00DA5EB8">
      <w:pPr>
        <w:autoSpaceDE w:val="0"/>
        <w:autoSpaceDN w:val="0"/>
        <w:adjustRightInd w:val="0"/>
        <w:spacing w:after="0" w:line="360" w:lineRule="auto"/>
        <w:outlineLvl w:val="0"/>
        <w:rPr>
          <w:sz w:val="24"/>
          <w:szCs w:val="24"/>
          <w:rFonts w:ascii="Gotham Book" w:hAnsi="Gotham Book" w:cs="Cambria" w:hint="eastAsia" w:eastAsia="MS Mincho"/>
        </w:rPr>
      </w:pPr>
      <w:r>
        <w:rPr>
          <w:sz w:val="24"/>
          <w:szCs w:val="24"/>
          <w:rFonts w:ascii="Gotham Book" w:hAnsi="Gotham Book" w:hint="eastAsia" w:eastAsia="MS Mincho"/>
        </w:rPr>
        <w:t xml:space="preserve">ボーズ・コーポレーションについて</w:t>
      </w:r>
    </w:p>
    <w:p w14:paraId="04DBE510" w14:textId="77777777" w:rsidR="00DA5EB8" w:rsidRPr="00E22CF4" w:rsidRDefault="00DA5EB8" w:rsidP="00DA5EB8">
      <w:pPr>
        <w:autoSpaceDE w:val="0"/>
        <w:autoSpaceDN w:val="0"/>
        <w:adjustRightInd w:val="0"/>
        <w:spacing w:after="0" w:line="360" w:lineRule="auto"/>
        <w:rPr>
          <w:sz w:val="24"/>
          <w:szCs w:val="24"/>
          <w:rFonts w:ascii="Gotham Book" w:hAnsi="Gotham Book" w:cs="Cambria" w:hint="eastAsia" w:eastAsia="MS Mincho"/>
        </w:rPr>
      </w:pPr>
      <w:r>
        <w:rPr>
          <w:sz w:val="24"/>
          <w:szCs w:val="24"/>
          <w:rFonts w:ascii="Gotham Book" w:hAnsi="Gotham Book" w:hint="eastAsia" w:eastAsia="MS Mincho"/>
        </w:rPr>
        <w:t xml:space="preserve">ボーズ・コーポレーションは1964年、マサチューセッツ工科大学の教授であったアマー・G・ボーズ博士によって設立されました。</w:t>
      </w:r>
      <w:r>
        <w:rPr>
          <w:sz w:val="24"/>
          <w:szCs w:val="24"/>
          <w:rFonts w:ascii="Gotham Book" w:hAnsi="Gotham Book" w:hint="eastAsia" w:eastAsia="MS Mincho"/>
        </w:rPr>
        <w:t xml:space="preserve">  </w:t>
      </w:r>
      <w:r>
        <w:rPr>
          <w:sz w:val="24"/>
          <w:szCs w:val="24"/>
          <w:rFonts w:ascii="Gotham Book" w:hAnsi="Gotham Book" w:hint="eastAsia" w:eastAsia="MS Mincho"/>
        </w:rPr>
        <w:t xml:space="preserve">お客様へ真に貢献できる新たなテクノロジーを生み出す。このたった1つの命題のもと、創業から今日に至るまでたゆまぬ研究開発を続けています。</w:t>
      </w:r>
      <w:r>
        <w:rPr>
          <w:sz w:val="24"/>
          <w:szCs w:val="24"/>
          <w:rFonts w:ascii="Gotham Book" w:hAnsi="Gotham Book" w:hint="eastAsia" w:eastAsia="MS Mincho"/>
        </w:rPr>
        <w:t xml:space="preserve">ボーズの革新的技術は長年にわたり幅広い業種で利用され、音響製品にとどまらず新たなカテゴリーを創り出し、また既存のカテゴリーの進化にも寄与しています。</w:t>
      </w:r>
      <w:r>
        <w:rPr>
          <w:sz w:val="24"/>
          <w:szCs w:val="24"/>
          <w:rFonts w:ascii="Gotham Book" w:hAnsi="Gotham Book" w:hint="eastAsia" w:eastAsia="MS Mincho"/>
        </w:rPr>
        <w:t xml:space="preserve">家庭、車内、外出先、そして公共空間と、ボーズ製品は人々の音楽の楽しみ方を変える象徴的な存在となっています。</w:t>
      </w:r>
    </w:p>
    <w:p w14:paraId="02EF36BC" w14:textId="77777777" w:rsidR="00DA5EB8" w:rsidRPr="00E22CF4" w:rsidRDefault="00DA5EB8" w:rsidP="00DA5EB8">
      <w:pPr>
        <w:autoSpaceDE w:val="0"/>
        <w:autoSpaceDN w:val="0"/>
        <w:adjustRightInd w:val="0"/>
        <w:spacing w:after="0" w:line="360" w:lineRule="auto"/>
        <w:rPr>
          <w:rFonts w:ascii="Gotham Book" w:hAnsi="Gotham Book" w:cs="Cambria"/>
          <w:sz w:val="24"/>
          <w:szCs w:val="24"/>
        </w:rPr>
      </w:pPr>
    </w:p>
    <w:p w14:paraId="2E138C4F" w14:textId="77777777" w:rsidR="00DA5EB8" w:rsidRPr="00E22CF4" w:rsidRDefault="00DA5EB8" w:rsidP="00DA5EB8">
      <w:pPr>
        <w:autoSpaceDE w:val="0"/>
        <w:autoSpaceDN w:val="0"/>
        <w:adjustRightInd w:val="0"/>
        <w:spacing w:after="0" w:line="360" w:lineRule="auto"/>
        <w:rPr>
          <w:sz w:val="24"/>
          <w:szCs w:val="24"/>
          <w:rFonts w:ascii="Gotham Book" w:hAnsi="Gotham Book" w:cs="Cambria" w:hint="eastAsia" w:eastAsia="MS Mincho"/>
        </w:rPr>
      </w:pPr>
      <w:r>
        <w:rPr>
          <w:sz w:val="24"/>
          <w:szCs w:val="24"/>
          <w:rFonts w:ascii="Gotham Book" w:hAnsi="Gotham Book" w:hint="eastAsia" w:eastAsia="MS Mincho"/>
        </w:rPr>
        <w:t xml:space="preserve">ボーズは株式を公開することなく</w:t>
      </w:r>
      <w:r>
        <w:rPr>
          <w:sz w:val="24"/>
          <w:szCs w:val="24"/>
          <w:rFonts w:ascii="Gotham Book" w:hAnsi="Gotham Book" w:hint="eastAsia" w:eastAsia="MS Mincho"/>
        </w:rPr>
        <w:t xml:space="preserve">収益を研究開発に再投資し、世界中のどこでもどんな場所でも、卓越を目指す情熱から生み出される研究成果を通じて、感動体験を提供し続けていくことを約束します。</w:t>
      </w:r>
    </w:p>
    <w:p w14:paraId="3EFA8D84"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2D13D121" w14:textId="77777777" w:rsidR="00BC6A0F" w:rsidRPr="00E22CF4" w:rsidRDefault="00BC6A0F" w:rsidP="00856621">
      <w:pPr>
        <w:autoSpaceDE w:val="0"/>
        <w:autoSpaceDN w:val="0"/>
        <w:adjustRightInd w:val="0"/>
        <w:spacing w:after="0" w:line="360" w:lineRule="auto"/>
        <w:rPr>
          <w:rFonts w:ascii="Gotham Book" w:hAnsi="Gotham Book" w:cs="Cambria"/>
          <w:sz w:val="24"/>
          <w:szCs w:val="24"/>
        </w:rPr>
      </w:pPr>
    </w:p>
    <w:p w14:paraId="6C4AA019" w14:textId="77777777" w:rsidR="00176555" w:rsidRPr="00E22CF4" w:rsidRDefault="00176555" w:rsidP="00856621">
      <w:pPr>
        <w:autoSpaceDE w:val="0"/>
        <w:autoSpaceDN w:val="0"/>
        <w:adjustRightInd w:val="0"/>
        <w:spacing w:after="0" w:line="360" w:lineRule="auto"/>
        <w:jc w:val="center"/>
        <w:rPr>
          <w:sz w:val="24"/>
          <w:szCs w:val="24"/>
          <w:rFonts w:ascii="Gotham Book" w:hAnsi="Gotham Book" w:cs="Cambria" w:hint="eastAsia" w:eastAsia="MS Mincho"/>
        </w:rPr>
      </w:pPr>
      <w:r>
        <w:rPr>
          <w:sz w:val="24"/>
          <w:szCs w:val="24"/>
          <w:rFonts w:ascii="Gotham Book" w:hAnsi="Gotham Book" w:hint="eastAsia" w:eastAsia="MS Mincho"/>
        </w:rPr>
        <w:t xml:space="preserve">#     #     #</w:t>
      </w:r>
    </w:p>
    <w:p w14:paraId="05ECD95E"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6A5BAF68" w14:textId="77777777" w:rsidR="00176555" w:rsidRPr="00E22CF4" w:rsidRDefault="00176555" w:rsidP="00856621">
      <w:pPr>
        <w:autoSpaceDE w:val="0"/>
        <w:autoSpaceDN w:val="0"/>
        <w:adjustRightInd w:val="0"/>
        <w:spacing w:after="0" w:line="360" w:lineRule="auto"/>
        <w:rPr>
          <w:sz w:val="24"/>
          <w:szCs w:val="24"/>
          <w:rFonts w:ascii="Gotham Book" w:hAnsi="Gotham Book" w:cs="Cambria" w:hint="eastAsia" w:eastAsia="MS Mincho"/>
        </w:rPr>
      </w:pPr>
      <w:r>
        <w:rPr>
          <w:i/>
          <w:iCs/>
          <w:sz w:val="24"/>
          <w:szCs w:val="24"/>
          <w:rFonts w:ascii="Gotham Book" w:hAnsi="Gotham Book" w:hint="eastAsia" w:eastAsia="MS Mincho"/>
        </w:rPr>
        <w:t xml:space="preserve">記事掲載時の読者様お問い合わせ先 ／ 本リリースに関するお問い合わせ先</w:t>
      </w:r>
    </w:p>
    <w:p w14:paraId="5A6514D4" w14:textId="77777777" w:rsidR="00176555" w:rsidRPr="00E22CF4" w:rsidRDefault="00176555" w:rsidP="00856621">
      <w:pPr>
        <w:autoSpaceDE w:val="0"/>
        <w:autoSpaceDN w:val="0"/>
        <w:adjustRightInd w:val="0"/>
        <w:spacing w:after="0" w:line="360" w:lineRule="auto"/>
        <w:outlineLvl w:val="0"/>
        <w:rPr>
          <w:sz w:val="24"/>
          <w:szCs w:val="24"/>
          <w:rFonts w:ascii="Gotham Book" w:hAnsi="Gotham Book" w:cs="Cambria" w:hint="eastAsia" w:eastAsia="MS Mincho"/>
        </w:rPr>
      </w:pPr>
      <w:r>
        <w:rPr>
          <w:i/>
          <w:iCs/>
          <w:sz w:val="24"/>
          <w:szCs w:val="24"/>
          <w:rFonts w:ascii="Gotham Book" w:hAnsi="Gotham Book" w:hint="eastAsia" w:eastAsia="MS Mincho"/>
        </w:rPr>
        <w:t xml:space="preserve">ボーズ合同会社</w:t>
        <w:br/>
        <w:t xml:space="preserve">プロシステム事業部</w:t>
        <w:br/>
        <w:t xml:space="preserve">TEL: 03-5114-2750</w:t>
      </w:r>
      <w:r>
        <w:rPr>
          <w:i/>
          <w:iCs/>
          <w:sz w:val="24"/>
          <w:szCs w:val="24"/>
          <w:rFonts w:ascii="Gotham Book" w:hAnsi="Gotham Book" w:hint="eastAsia" w:eastAsia="MS Mincho"/>
        </w:rPr>
        <w:t xml:space="preserve"> </w:t>
      </w:r>
    </w:p>
    <w:p w14:paraId="72DCE001" w14:textId="77777777" w:rsidR="00C258E0" w:rsidRPr="00E22CF4" w:rsidRDefault="00C258E0" w:rsidP="00C258E0">
      <w:pPr>
        <w:autoSpaceDE w:val="0"/>
        <w:autoSpaceDN w:val="0"/>
        <w:adjustRightInd w:val="0"/>
        <w:spacing w:after="0" w:line="360" w:lineRule="auto"/>
        <w:rPr>
          <w:sz w:val="24"/>
          <w:szCs w:val="24"/>
          <w:rFonts w:ascii="Gotham Book" w:hAnsi="Gotham Book" w:cs="Cambria" w:hint="eastAsia" w:eastAsia="MS Mincho"/>
        </w:rPr>
      </w:pPr>
      <w:r>
        <w:rPr>
          <w:i/>
          <w:iCs/>
          <w:sz w:val="24"/>
          <w:szCs w:val="24"/>
          <w:rFonts w:ascii="Gotham Book" w:hAnsi="Gotham Book" w:hint="eastAsia" w:eastAsia="MS Mincho"/>
        </w:rPr>
        <w:t xml:space="preserve">03-5114-2750</w:t>
      </w:r>
    </w:p>
    <w:p w14:paraId="1E8A8226" w14:textId="77777777" w:rsidR="00176555" w:rsidRPr="00E22CF4" w:rsidRDefault="006C0305" w:rsidP="00856621">
      <w:pPr>
        <w:autoSpaceDE w:val="0"/>
        <w:autoSpaceDN w:val="0"/>
        <w:adjustRightInd w:val="0"/>
        <w:spacing w:after="0" w:line="360" w:lineRule="auto"/>
        <w:outlineLvl w:val="0"/>
        <w:rPr>
          <w:sz w:val="24"/>
          <w:szCs w:val="24"/>
          <w:rFonts w:ascii="Gotham Book" w:hAnsi="Gotham Book" w:cs="Cambria" w:hint="eastAsia" w:eastAsia="MS Mincho"/>
        </w:rPr>
      </w:pPr>
      <w:hyperlink r:id="rId11" w:history="1">
        <w:r>
          <w:rPr>
            <w:rStyle w:val="Hyperlink"/>
            <w:i/>
            <w:iCs/>
            <w:sz w:val="24"/>
            <w:szCs w:val="24"/>
            <w:rFonts w:ascii="Gotham Book" w:hAnsi="Gotham Book" w:hint="eastAsia" w:eastAsia="MS Mincho"/>
          </w:rPr>
          <w:t xml:space="preserve">jp_pro@bose.com</w:t>
        </w:r>
      </w:hyperlink>
    </w:p>
    <w:p w14:paraId="42AFA1FA" w14:textId="77777777" w:rsidR="008956D5" w:rsidRPr="00E22CF4" w:rsidRDefault="006C0305" w:rsidP="00856621">
      <w:pPr>
        <w:autoSpaceDE w:val="0"/>
        <w:autoSpaceDN w:val="0"/>
        <w:adjustRightInd w:val="0"/>
        <w:spacing w:after="0" w:line="360" w:lineRule="auto"/>
        <w:rPr>
          <w:sz w:val="24"/>
          <w:szCs w:val="24"/>
          <w:rFonts w:ascii="Gotham Book" w:hAnsi="Gotham Book" w:cs="Cambria" w:hint="eastAsia" w:eastAsia="MS Mincho"/>
        </w:rPr>
      </w:pPr>
      <w:hyperlink r:id="rId12" w:history="1">
        <w:r>
          <w:rPr>
            <w:rStyle w:val="Hyperlink"/>
            <w:sz w:val="24"/>
            <w:szCs w:val="24"/>
            <w:rFonts w:ascii="Gotham Book" w:hAnsi="Gotham Book" w:hint="eastAsia" w:eastAsia="MS Mincho"/>
          </w:rPr>
          <w:t xml:space="preserve">https://probose.jp</w:t>
        </w:r>
      </w:hyperlink>
    </w:p>
    <w:sectPr w:rsidR="008956D5" w:rsidRPr="00E22CF4" w:rsidSect="0012155D">
      <w:headerReference w:type="default" r:id="rId13"/>
      <w:footerReference w:type="default" r:id="rId14"/>
      <w:pgSz w:w="12240" w:h="15840"/>
      <w:pgMar w:top="1440" w:right="1080" w:bottom="1440" w:left="1080" w:header="288"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95396" w14:textId="77777777" w:rsidR="00FF4C1C" w:rsidRDefault="00FF4C1C" w:rsidP="0099577D">
      <w:r>
        <w:separator/>
      </w:r>
    </w:p>
  </w:endnote>
  <w:endnote w:type="continuationSeparator" w:id="0">
    <w:p w14:paraId="0CE6FA4E" w14:textId="77777777" w:rsidR="00FF4C1C" w:rsidRDefault="00FF4C1C" w:rsidP="0099577D">
      <w:r>
        <w:continuationSeparator/>
      </w:r>
    </w:p>
  </w:endnote>
  <w:endnote w:type="continuationNotice" w:id="1">
    <w:p w14:paraId="4063F5B3" w14:textId="77777777" w:rsidR="00FF4C1C" w:rsidRDefault="00FF4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00002FF" w:usb1="40000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1EFF1" w14:textId="6C49A756" w:rsidR="00255554" w:rsidRDefault="00A7629D">
    <w:pPr>
      <w:pStyle w:val="Footer"/>
      <w:rPr>
        <w:rFonts w:hint="eastAsia"/>
      </w:rPr>
    </w:pPr>
    <w:r>
      <w:rPr>
        <w:rFonts w:hint="eastAsia"/>
      </w:rPr>
      <mc:AlternateContent>
        <mc:Choice Requires="wps">
          <w:drawing>
            <wp:anchor distT="0" distB="0" distL="114300" distR="114300" simplePos="0" relativeHeight="251657728" behindDoc="0" locked="0" layoutInCell="1" allowOverlap="1" wp14:anchorId="1D60D51A" wp14:editId="35D94C1C">
              <wp:simplePos x="0" y="0"/>
              <wp:positionH relativeFrom="column">
                <wp:posOffset>-862330</wp:posOffset>
              </wp:positionH>
              <wp:positionV relativeFrom="paragraph">
                <wp:posOffset>138430</wp:posOffset>
              </wp:positionV>
              <wp:extent cx="8103235" cy="758825"/>
              <wp:effectExtent l="0" t="0" r="0" b="0"/>
              <wp:wrapNone/>
              <wp:docPr id="2"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a:xfrm>
                        <a:off x="0" y="0"/>
                        <a:ext cx="8103235" cy="75882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522105" id="Rectangle 1" o:spid="_x0000_s1026" style="position:absolute;margin-left:-67.9pt;margin-top:10.9pt;width:638.05pt;height:5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" fillcolor="#242424" stroked="f">
              <o:lock v:ext="edit" aspectratio="t" verticies="t" text="t" shapetype="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E34B9" w14:textId="77777777" w:rsidR="00FF4C1C" w:rsidRDefault="00FF4C1C" w:rsidP="0099577D">
      <w:r>
        <w:separator/>
      </w:r>
    </w:p>
  </w:footnote>
  <w:footnote w:type="continuationSeparator" w:id="0">
    <w:p w14:paraId="4D4FD3BF" w14:textId="77777777" w:rsidR="00FF4C1C" w:rsidRDefault="00FF4C1C" w:rsidP="0099577D">
      <w:r>
        <w:continuationSeparator/>
      </w:r>
    </w:p>
  </w:footnote>
  <w:footnote w:type="continuationNotice" w:id="1">
    <w:p w14:paraId="2F2BB2C8" w14:textId="77777777" w:rsidR="00FF4C1C" w:rsidRDefault="00FF4C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B2847" w14:textId="2C36DE02" w:rsidR="00255554" w:rsidRDefault="00A7629D" w:rsidP="008939C8">
    <w:pPr>
      <w:pStyle w:val="Header"/>
      <w:tabs>
        <w:tab w:val="clear" w:pos="4320"/>
        <w:tab w:val="clear" w:pos="8640"/>
        <w:tab w:val="left" w:pos="2720"/>
      </w:tabs>
      <w:rPr>
        <w:rFonts w:hint="eastAsia"/>
      </w:rPr>
    </w:pPr>
    <w:r>
      <w:rPr>
        <w:rFonts w:hint="eastAsia"/>
      </w:rPr>
      <w:drawing>
        <wp:inline distT="0" distB="0" distL="0" distR="0" wp14:anchorId="087220CC" wp14:editId="507ED179">
          <wp:extent cx="876300" cy="876300"/>
          <wp:effectExtent l="0" t="0" r="0" b="0"/>
          <wp:docPr id="1" name="Picture 3" descr="Description: Description: Bose%20Professional%20Logo%20Package/JPG/Bose_PRO_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Bose%20Professional%20Logo%20Package/JPG/Bose_PRO_Logo_Blac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825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22F40"/>
    <w:multiLevelType w:val="hybridMultilevel"/>
    <w:tmpl w:val="CA80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97B59"/>
    <w:multiLevelType w:val="multilevel"/>
    <w:tmpl w:val="2A7C2170"/>
    <w:lvl w:ilvl="0">
      <w:start w:val="1"/>
      <w:numFmt w:val="decimal"/>
      <w:lvlText w:val="%1."/>
      <w:lvlJc w:val="left"/>
      <w:pPr>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5199194E"/>
    <w:multiLevelType w:val="hybridMultilevel"/>
    <w:tmpl w:val="026A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dirty" w:grammar="dirty"/>
  <w:trackRevisions/>
  <w:defaultTabStop w:val="720"/>
  <w:drawingGridHorizontalSpacing w:val="110"/>
  <w:drawingGridVerticalSpacing w:val="299"/>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DA3"/>
    <w:rsid w:val="00004CC1"/>
    <w:rsid w:val="00010D95"/>
    <w:rsid w:val="00011974"/>
    <w:rsid w:val="00013247"/>
    <w:rsid w:val="00017FB0"/>
    <w:rsid w:val="00020F74"/>
    <w:rsid w:val="00022CB7"/>
    <w:rsid w:val="0002344D"/>
    <w:rsid w:val="00024D80"/>
    <w:rsid w:val="00031E1F"/>
    <w:rsid w:val="00032A0D"/>
    <w:rsid w:val="000339CD"/>
    <w:rsid w:val="00037647"/>
    <w:rsid w:val="00040E35"/>
    <w:rsid w:val="00041846"/>
    <w:rsid w:val="000505BA"/>
    <w:rsid w:val="000704D8"/>
    <w:rsid w:val="00072316"/>
    <w:rsid w:val="000777BB"/>
    <w:rsid w:val="00082704"/>
    <w:rsid w:val="0008654C"/>
    <w:rsid w:val="00087267"/>
    <w:rsid w:val="000873E1"/>
    <w:rsid w:val="00096D4C"/>
    <w:rsid w:val="000A26BA"/>
    <w:rsid w:val="000A6B81"/>
    <w:rsid w:val="000B452F"/>
    <w:rsid w:val="000B601E"/>
    <w:rsid w:val="000C2353"/>
    <w:rsid w:val="000D6F1B"/>
    <w:rsid w:val="000E0C2F"/>
    <w:rsid w:val="000E2B84"/>
    <w:rsid w:val="000E32D0"/>
    <w:rsid w:val="000F1B9B"/>
    <w:rsid w:val="000F2D25"/>
    <w:rsid w:val="000F367F"/>
    <w:rsid w:val="000F473D"/>
    <w:rsid w:val="000F640E"/>
    <w:rsid w:val="000F77B2"/>
    <w:rsid w:val="00100711"/>
    <w:rsid w:val="00100A64"/>
    <w:rsid w:val="00102C8A"/>
    <w:rsid w:val="00106742"/>
    <w:rsid w:val="00107D23"/>
    <w:rsid w:val="00107EF5"/>
    <w:rsid w:val="00115C44"/>
    <w:rsid w:val="00120D25"/>
    <w:rsid w:val="0012155D"/>
    <w:rsid w:val="00125F57"/>
    <w:rsid w:val="001279D6"/>
    <w:rsid w:val="001301F0"/>
    <w:rsid w:val="00133BD2"/>
    <w:rsid w:val="00137293"/>
    <w:rsid w:val="00145D7F"/>
    <w:rsid w:val="00147632"/>
    <w:rsid w:val="00152550"/>
    <w:rsid w:val="001530E5"/>
    <w:rsid w:val="001534B8"/>
    <w:rsid w:val="001542A9"/>
    <w:rsid w:val="00160F54"/>
    <w:rsid w:val="001643D1"/>
    <w:rsid w:val="00164ED8"/>
    <w:rsid w:val="001675EE"/>
    <w:rsid w:val="0017078C"/>
    <w:rsid w:val="00173CD9"/>
    <w:rsid w:val="00173E70"/>
    <w:rsid w:val="0017481C"/>
    <w:rsid w:val="0017584D"/>
    <w:rsid w:val="00176555"/>
    <w:rsid w:val="001823E4"/>
    <w:rsid w:val="00184100"/>
    <w:rsid w:val="00187499"/>
    <w:rsid w:val="001875F6"/>
    <w:rsid w:val="00191ADD"/>
    <w:rsid w:val="001B30C5"/>
    <w:rsid w:val="001B384D"/>
    <w:rsid w:val="001B4F83"/>
    <w:rsid w:val="001B5585"/>
    <w:rsid w:val="001D0E65"/>
    <w:rsid w:val="001D20B9"/>
    <w:rsid w:val="001D28F6"/>
    <w:rsid w:val="001D3B3F"/>
    <w:rsid w:val="001D5DFB"/>
    <w:rsid w:val="001E043E"/>
    <w:rsid w:val="001E0DB2"/>
    <w:rsid w:val="001E143A"/>
    <w:rsid w:val="001E30DE"/>
    <w:rsid w:val="001E3511"/>
    <w:rsid w:val="001E38B1"/>
    <w:rsid w:val="001F0C82"/>
    <w:rsid w:val="001F14D0"/>
    <w:rsid w:val="001F2053"/>
    <w:rsid w:val="001F3EB4"/>
    <w:rsid w:val="001F6D88"/>
    <w:rsid w:val="00200674"/>
    <w:rsid w:val="00200BF4"/>
    <w:rsid w:val="00204BC7"/>
    <w:rsid w:val="00210791"/>
    <w:rsid w:val="00210E51"/>
    <w:rsid w:val="00215BAC"/>
    <w:rsid w:val="002163E8"/>
    <w:rsid w:val="00217EA4"/>
    <w:rsid w:val="00230D3A"/>
    <w:rsid w:val="00233BE7"/>
    <w:rsid w:val="002349D1"/>
    <w:rsid w:val="00236E05"/>
    <w:rsid w:val="00242E9E"/>
    <w:rsid w:val="0024673F"/>
    <w:rsid w:val="00251C13"/>
    <w:rsid w:val="00255554"/>
    <w:rsid w:val="002560A7"/>
    <w:rsid w:val="002572AE"/>
    <w:rsid w:val="00265301"/>
    <w:rsid w:val="0027190F"/>
    <w:rsid w:val="0027402F"/>
    <w:rsid w:val="002746D6"/>
    <w:rsid w:val="00275021"/>
    <w:rsid w:val="00275F5D"/>
    <w:rsid w:val="00281628"/>
    <w:rsid w:val="002904CA"/>
    <w:rsid w:val="002948BC"/>
    <w:rsid w:val="00294C9D"/>
    <w:rsid w:val="00297306"/>
    <w:rsid w:val="002A0211"/>
    <w:rsid w:val="002A1AA4"/>
    <w:rsid w:val="002A4129"/>
    <w:rsid w:val="002A5D02"/>
    <w:rsid w:val="002B1010"/>
    <w:rsid w:val="002C19AA"/>
    <w:rsid w:val="002C35EA"/>
    <w:rsid w:val="002C5122"/>
    <w:rsid w:val="002D3505"/>
    <w:rsid w:val="002D63F4"/>
    <w:rsid w:val="002E1D9E"/>
    <w:rsid w:val="002E250B"/>
    <w:rsid w:val="002E5DE6"/>
    <w:rsid w:val="002F27A0"/>
    <w:rsid w:val="00301B08"/>
    <w:rsid w:val="00302B56"/>
    <w:rsid w:val="00304483"/>
    <w:rsid w:val="003073CD"/>
    <w:rsid w:val="00311664"/>
    <w:rsid w:val="00321F6F"/>
    <w:rsid w:val="0033133E"/>
    <w:rsid w:val="003332FC"/>
    <w:rsid w:val="0033358E"/>
    <w:rsid w:val="00335B0A"/>
    <w:rsid w:val="003377BE"/>
    <w:rsid w:val="00344174"/>
    <w:rsid w:val="00346C93"/>
    <w:rsid w:val="00354C28"/>
    <w:rsid w:val="003619CD"/>
    <w:rsid w:val="00365E07"/>
    <w:rsid w:val="00366051"/>
    <w:rsid w:val="00373756"/>
    <w:rsid w:val="00385B74"/>
    <w:rsid w:val="0038647C"/>
    <w:rsid w:val="003865EB"/>
    <w:rsid w:val="00386FAC"/>
    <w:rsid w:val="00390280"/>
    <w:rsid w:val="003975C5"/>
    <w:rsid w:val="003A082C"/>
    <w:rsid w:val="003A08A0"/>
    <w:rsid w:val="003A0A39"/>
    <w:rsid w:val="003B355E"/>
    <w:rsid w:val="003B765E"/>
    <w:rsid w:val="003C06CF"/>
    <w:rsid w:val="003C0EB9"/>
    <w:rsid w:val="003C3626"/>
    <w:rsid w:val="003D0465"/>
    <w:rsid w:val="003D205A"/>
    <w:rsid w:val="003D4CF7"/>
    <w:rsid w:val="003E06C3"/>
    <w:rsid w:val="00404638"/>
    <w:rsid w:val="004060A2"/>
    <w:rsid w:val="004060F7"/>
    <w:rsid w:val="004126DE"/>
    <w:rsid w:val="00412C5C"/>
    <w:rsid w:val="00413CE7"/>
    <w:rsid w:val="004167FF"/>
    <w:rsid w:val="004220CF"/>
    <w:rsid w:val="00422610"/>
    <w:rsid w:val="00432E01"/>
    <w:rsid w:val="0043441E"/>
    <w:rsid w:val="00434EDC"/>
    <w:rsid w:val="00437716"/>
    <w:rsid w:val="00441637"/>
    <w:rsid w:val="00442B69"/>
    <w:rsid w:val="00445B15"/>
    <w:rsid w:val="00447601"/>
    <w:rsid w:val="004519EF"/>
    <w:rsid w:val="00454037"/>
    <w:rsid w:val="00460C51"/>
    <w:rsid w:val="00471CC6"/>
    <w:rsid w:val="004739C0"/>
    <w:rsid w:val="004753E7"/>
    <w:rsid w:val="0047641B"/>
    <w:rsid w:val="004802FC"/>
    <w:rsid w:val="00483D9A"/>
    <w:rsid w:val="004925D5"/>
    <w:rsid w:val="004A585A"/>
    <w:rsid w:val="004B1443"/>
    <w:rsid w:val="004B333C"/>
    <w:rsid w:val="004B607F"/>
    <w:rsid w:val="004B7E5F"/>
    <w:rsid w:val="004C2CD6"/>
    <w:rsid w:val="004D159F"/>
    <w:rsid w:val="004D3063"/>
    <w:rsid w:val="004D564D"/>
    <w:rsid w:val="004D5680"/>
    <w:rsid w:val="004D7259"/>
    <w:rsid w:val="004E1252"/>
    <w:rsid w:val="004E3F55"/>
    <w:rsid w:val="004E3FAA"/>
    <w:rsid w:val="004E6C16"/>
    <w:rsid w:val="00500177"/>
    <w:rsid w:val="00510D3F"/>
    <w:rsid w:val="00511A99"/>
    <w:rsid w:val="005144F5"/>
    <w:rsid w:val="00521B91"/>
    <w:rsid w:val="0052421F"/>
    <w:rsid w:val="0052507C"/>
    <w:rsid w:val="005310F6"/>
    <w:rsid w:val="00532413"/>
    <w:rsid w:val="0053737B"/>
    <w:rsid w:val="00537642"/>
    <w:rsid w:val="0054026F"/>
    <w:rsid w:val="005431AF"/>
    <w:rsid w:val="0054341A"/>
    <w:rsid w:val="00551486"/>
    <w:rsid w:val="0055487E"/>
    <w:rsid w:val="00555AF6"/>
    <w:rsid w:val="00557C4E"/>
    <w:rsid w:val="00565919"/>
    <w:rsid w:val="00565FD7"/>
    <w:rsid w:val="005703F7"/>
    <w:rsid w:val="0057233F"/>
    <w:rsid w:val="00572ACD"/>
    <w:rsid w:val="005776C7"/>
    <w:rsid w:val="005830FD"/>
    <w:rsid w:val="00591C09"/>
    <w:rsid w:val="005A04E3"/>
    <w:rsid w:val="005B14DF"/>
    <w:rsid w:val="005B53DE"/>
    <w:rsid w:val="005C5A90"/>
    <w:rsid w:val="005C5FC3"/>
    <w:rsid w:val="005C7D2E"/>
    <w:rsid w:val="005D0DA1"/>
    <w:rsid w:val="005D1EBB"/>
    <w:rsid w:val="005D21D5"/>
    <w:rsid w:val="005D26A9"/>
    <w:rsid w:val="005E26B1"/>
    <w:rsid w:val="005E2992"/>
    <w:rsid w:val="005F7F13"/>
    <w:rsid w:val="00603832"/>
    <w:rsid w:val="00610848"/>
    <w:rsid w:val="00611F8E"/>
    <w:rsid w:val="00612A29"/>
    <w:rsid w:val="006134A7"/>
    <w:rsid w:val="00615909"/>
    <w:rsid w:val="006160F3"/>
    <w:rsid w:val="00617A50"/>
    <w:rsid w:val="006201E9"/>
    <w:rsid w:val="006201FF"/>
    <w:rsid w:val="006223BF"/>
    <w:rsid w:val="006250D8"/>
    <w:rsid w:val="00627B55"/>
    <w:rsid w:val="00637E41"/>
    <w:rsid w:val="00646755"/>
    <w:rsid w:val="006505D6"/>
    <w:rsid w:val="006610CE"/>
    <w:rsid w:val="0066131F"/>
    <w:rsid w:val="00661DBE"/>
    <w:rsid w:val="00667426"/>
    <w:rsid w:val="006678A0"/>
    <w:rsid w:val="00682AA9"/>
    <w:rsid w:val="006841A9"/>
    <w:rsid w:val="006854EF"/>
    <w:rsid w:val="00687E65"/>
    <w:rsid w:val="006A331C"/>
    <w:rsid w:val="006A59F1"/>
    <w:rsid w:val="006A7256"/>
    <w:rsid w:val="006A78C9"/>
    <w:rsid w:val="006B21C4"/>
    <w:rsid w:val="006B7A5A"/>
    <w:rsid w:val="006C0570"/>
    <w:rsid w:val="006C70DA"/>
    <w:rsid w:val="006C7CBB"/>
    <w:rsid w:val="006D11ED"/>
    <w:rsid w:val="006D26CD"/>
    <w:rsid w:val="006D61AE"/>
    <w:rsid w:val="006D63B7"/>
    <w:rsid w:val="006E5B5E"/>
    <w:rsid w:val="007006F0"/>
    <w:rsid w:val="00701DAD"/>
    <w:rsid w:val="00702DF2"/>
    <w:rsid w:val="007064FB"/>
    <w:rsid w:val="00711B3D"/>
    <w:rsid w:val="00717CC2"/>
    <w:rsid w:val="00720323"/>
    <w:rsid w:val="007212A6"/>
    <w:rsid w:val="00722662"/>
    <w:rsid w:val="00724C3F"/>
    <w:rsid w:val="00727D9B"/>
    <w:rsid w:val="007331AD"/>
    <w:rsid w:val="00733329"/>
    <w:rsid w:val="007348D7"/>
    <w:rsid w:val="00746C0C"/>
    <w:rsid w:val="00746C8F"/>
    <w:rsid w:val="00747411"/>
    <w:rsid w:val="00757D23"/>
    <w:rsid w:val="00761152"/>
    <w:rsid w:val="00765AD8"/>
    <w:rsid w:val="00765D24"/>
    <w:rsid w:val="0076789F"/>
    <w:rsid w:val="007745EA"/>
    <w:rsid w:val="00774AA9"/>
    <w:rsid w:val="00775576"/>
    <w:rsid w:val="00775C7B"/>
    <w:rsid w:val="007774A8"/>
    <w:rsid w:val="00780883"/>
    <w:rsid w:val="0078243A"/>
    <w:rsid w:val="007862F0"/>
    <w:rsid w:val="00791FB0"/>
    <w:rsid w:val="007926D1"/>
    <w:rsid w:val="00792B38"/>
    <w:rsid w:val="007A23D4"/>
    <w:rsid w:val="007A76FD"/>
    <w:rsid w:val="007A7D4A"/>
    <w:rsid w:val="007B2E37"/>
    <w:rsid w:val="007B4693"/>
    <w:rsid w:val="007B5D4A"/>
    <w:rsid w:val="007C1B59"/>
    <w:rsid w:val="007E231A"/>
    <w:rsid w:val="007E313F"/>
    <w:rsid w:val="007E3509"/>
    <w:rsid w:val="007F4FDC"/>
    <w:rsid w:val="007F6D1F"/>
    <w:rsid w:val="00801D5C"/>
    <w:rsid w:val="008117D9"/>
    <w:rsid w:val="008317A5"/>
    <w:rsid w:val="00837620"/>
    <w:rsid w:val="0083795F"/>
    <w:rsid w:val="00841D3F"/>
    <w:rsid w:val="00843508"/>
    <w:rsid w:val="00843619"/>
    <w:rsid w:val="008451E5"/>
    <w:rsid w:val="00852BAD"/>
    <w:rsid w:val="008560DF"/>
    <w:rsid w:val="00856621"/>
    <w:rsid w:val="00862348"/>
    <w:rsid w:val="00864FA7"/>
    <w:rsid w:val="0086535D"/>
    <w:rsid w:val="00867DB2"/>
    <w:rsid w:val="00870D29"/>
    <w:rsid w:val="008745C9"/>
    <w:rsid w:val="00885B61"/>
    <w:rsid w:val="0088745C"/>
    <w:rsid w:val="008939C8"/>
    <w:rsid w:val="008956D5"/>
    <w:rsid w:val="008A077B"/>
    <w:rsid w:val="008A177F"/>
    <w:rsid w:val="008A3E62"/>
    <w:rsid w:val="008A6C73"/>
    <w:rsid w:val="008B106D"/>
    <w:rsid w:val="008B4D67"/>
    <w:rsid w:val="008B6CF9"/>
    <w:rsid w:val="008B6E0F"/>
    <w:rsid w:val="008B7364"/>
    <w:rsid w:val="008C5881"/>
    <w:rsid w:val="008D76F4"/>
    <w:rsid w:val="008E4E73"/>
    <w:rsid w:val="008E5C51"/>
    <w:rsid w:val="008E6D91"/>
    <w:rsid w:val="00905ED5"/>
    <w:rsid w:val="009067B7"/>
    <w:rsid w:val="00913CF3"/>
    <w:rsid w:val="009156BF"/>
    <w:rsid w:val="00934AB2"/>
    <w:rsid w:val="00937AC5"/>
    <w:rsid w:val="009434B5"/>
    <w:rsid w:val="00946425"/>
    <w:rsid w:val="009509AC"/>
    <w:rsid w:val="00951EA7"/>
    <w:rsid w:val="0095297E"/>
    <w:rsid w:val="00956A79"/>
    <w:rsid w:val="00956AAC"/>
    <w:rsid w:val="00962A35"/>
    <w:rsid w:val="0096371F"/>
    <w:rsid w:val="00963C6B"/>
    <w:rsid w:val="00964542"/>
    <w:rsid w:val="00964780"/>
    <w:rsid w:val="00971400"/>
    <w:rsid w:val="00971570"/>
    <w:rsid w:val="009723C4"/>
    <w:rsid w:val="00973267"/>
    <w:rsid w:val="0097589C"/>
    <w:rsid w:val="00976F41"/>
    <w:rsid w:val="009772D6"/>
    <w:rsid w:val="00981882"/>
    <w:rsid w:val="0098264D"/>
    <w:rsid w:val="00987BA7"/>
    <w:rsid w:val="009911AB"/>
    <w:rsid w:val="0099577D"/>
    <w:rsid w:val="009A7878"/>
    <w:rsid w:val="009B07D4"/>
    <w:rsid w:val="009B0B02"/>
    <w:rsid w:val="009B0B8A"/>
    <w:rsid w:val="009B198B"/>
    <w:rsid w:val="009C2701"/>
    <w:rsid w:val="009C3688"/>
    <w:rsid w:val="009C40C8"/>
    <w:rsid w:val="009C562D"/>
    <w:rsid w:val="009D1121"/>
    <w:rsid w:val="009D1FBD"/>
    <w:rsid w:val="009D7356"/>
    <w:rsid w:val="009E2BAE"/>
    <w:rsid w:val="009E6395"/>
    <w:rsid w:val="009F3192"/>
    <w:rsid w:val="009F5B14"/>
    <w:rsid w:val="00A03ED8"/>
    <w:rsid w:val="00A0447E"/>
    <w:rsid w:val="00A06514"/>
    <w:rsid w:val="00A14AF5"/>
    <w:rsid w:val="00A22DA1"/>
    <w:rsid w:val="00A31ADD"/>
    <w:rsid w:val="00A32F71"/>
    <w:rsid w:val="00A3584F"/>
    <w:rsid w:val="00A42B06"/>
    <w:rsid w:val="00A50718"/>
    <w:rsid w:val="00A540C1"/>
    <w:rsid w:val="00A7078F"/>
    <w:rsid w:val="00A710CF"/>
    <w:rsid w:val="00A735E9"/>
    <w:rsid w:val="00A74AFB"/>
    <w:rsid w:val="00A754ED"/>
    <w:rsid w:val="00A7629D"/>
    <w:rsid w:val="00A8215E"/>
    <w:rsid w:val="00A8408E"/>
    <w:rsid w:val="00A956F8"/>
    <w:rsid w:val="00A97A1A"/>
    <w:rsid w:val="00AA5193"/>
    <w:rsid w:val="00AA72E6"/>
    <w:rsid w:val="00AA75BF"/>
    <w:rsid w:val="00AB0558"/>
    <w:rsid w:val="00AB2923"/>
    <w:rsid w:val="00AB5C36"/>
    <w:rsid w:val="00AC05EE"/>
    <w:rsid w:val="00AC23A0"/>
    <w:rsid w:val="00AD0B7E"/>
    <w:rsid w:val="00AD1054"/>
    <w:rsid w:val="00AD1961"/>
    <w:rsid w:val="00AD3D21"/>
    <w:rsid w:val="00AE1089"/>
    <w:rsid w:val="00AE221A"/>
    <w:rsid w:val="00AF2EB5"/>
    <w:rsid w:val="00AF2F82"/>
    <w:rsid w:val="00AF565F"/>
    <w:rsid w:val="00B0056D"/>
    <w:rsid w:val="00B01D18"/>
    <w:rsid w:val="00B03204"/>
    <w:rsid w:val="00B06A12"/>
    <w:rsid w:val="00B07D6D"/>
    <w:rsid w:val="00B15EAF"/>
    <w:rsid w:val="00B2111E"/>
    <w:rsid w:val="00B21CE6"/>
    <w:rsid w:val="00B31F3E"/>
    <w:rsid w:val="00B46905"/>
    <w:rsid w:val="00B47C96"/>
    <w:rsid w:val="00B57B7E"/>
    <w:rsid w:val="00B57C1D"/>
    <w:rsid w:val="00B75D25"/>
    <w:rsid w:val="00B8162E"/>
    <w:rsid w:val="00B82934"/>
    <w:rsid w:val="00B84BCC"/>
    <w:rsid w:val="00B93B4F"/>
    <w:rsid w:val="00B93BB1"/>
    <w:rsid w:val="00B94E04"/>
    <w:rsid w:val="00BA0396"/>
    <w:rsid w:val="00BA454E"/>
    <w:rsid w:val="00BA561A"/>
    <w:rsid w:val="00BB167A"/>
    <w:rsid w:val="00BB1CD8"/>
    <w:rsid w:val="00BB5713"/>
    <w:rsid w:val="00BB5C65"/>
    <w:rsid w:val="00BB6109"/>
    <w:rsid w:val="00BC2426"/>
    <w:rsid w:val="00BC4BB5"/>
    <w:rsid w:val="00BC6A0F"/>
    <w:rsid w:val="00BC6AF3"/>
    <w:rsid w:val="00BD0795"/>
    <w:rsid w:val="00BD7E98"/>
    <w:rsid w:val="00BE0723"/>
    <w:rsid w:val="00BE17D2"/>
    <w:rsid w:val="00BE35A3"/>
    <w:rsid w:val="00BF0045"/>
    <w:rsid w:val="00BF42C4"/>
    <w:rsid w:val="00C026F8"/>
    <w:rsid w:val="00C079BD"/>
    <w:rsid w:val="00C21E93"/>
    <w:rsid w:val="00C258E0"/>
    <w:rsid w:val="00C35EB8"/>
    <w:rsid w:val="00C364CA"/>
    <w:rsid w:val="00C65FF6"/>
    <w:rsid w:val="00C67B37"/>
    <w:rsid w:val="00C76DE0"/>
    <w:rsid w:val="00C825FD"/>
    <w:rsid w:val="00C86C84"/>
    <w:rsid w:val="00C90187"/>
    <w:rsid w:val="00C92C33"/>
    <w:rsid w:val="00CA004D"/>
    <w:rsid w:val="00CA085B"/>
    <w:rsid w:val="00CA1A1C"/>
    <w:rsid w:val="00CA2281"/>
    <w:rsid w:val="00CB3CB5"/>
    <w:rsid w:val="00CB3DD5"/>
    <w:rsid w:val="00CC6539"/>
    <w:rsid w:val="00CE01CE"/>
    <w:rsid w:val="00CE1C3E"/>
    <w:rsid w:val="00CE770C"/>
    <w:rsid w:val="00CF0BE2"/>
    <w:rsid w:val="00CF194A"/>
    <w:rsid w:val="00CF1D53"/>
    <w:rsid w:val="00CF31D4"/>
    <w:rsid w:val="00CF323F"/>
    <w:rsid w:val="00CF6B08"/>
    <w:rsid w:val="00CF70A4"/>
    <w:rsid w:val="00D00CA8"/>
    <w:rsid w:val="00D03688"/>
    <w:rsid w:val="00D0485B"/>
    <w:rsid w:val="00D12592"/>
    <w:rsid w:val="00D23E6B"/>
    <w:rsid w:val="00D3161E"/>
    <w:rsid w:val="00D34B06"/>
    <w:rsid w:val="00D34CCC"/>
    <w:rsid w:val="00D412C6"/>
    <w:rsid w:val="00D41EB8"/>
    <w:rsid w:val="00D43077"/>
    <w:rsid w:val="00D444EB"/>
    <w:rsid w:val="00D532A5"/>
    <w:rsid w:val="00D56639"/>
    <w:rsid w:val="00D56A5C"/>
    <w:rsid w:val="00D572CA"/>
    <w:rsid w:val="00D626AF"/>
    <w:rsid w:val="00D70A96"/>
    <w:rsid w:val="00D71B73"/>
    <w:rsid w:val="00D71E10"/>
    <w:rsid w:val="00D75AC1"/>
    <w:rsid w:val="00D7713F"/>
    <w:rsid w:val="00D85359"/>
    <w:rsid w:val="00D9253D"/>
    <w:rsid w:val="00D93D51"/>
    <w:rsid w:val="00D959ED"/>
    <w:rsid w:val="00D95D64"/>
    <w:rsid w:val="00DA2895"/>
    <w:rsid w:val="00DA5281"/>
    <w:rsid w:val="00DA5EB8"/>
    <w:rsid w:val="00DB3E0B"/>
    <w:rsid w:val="00DB7A15"/>
    <w:rsid w:val="00DC063D"/>
    <w:rsid w:val="00DC2050"/>
    <w:rsid w:val="00DC3F28"/>
    <w:rsid w:val="00DC47EA"/>
    <w:rsid w:val="00DC4F4A"/>
    <w:rsid w:val="00DD359A"/>
    <w:rsid w:val="00DD50A9"/>
    <w:rsid w:val="00DD5478"/>
    <w:rsid w:val="00DE10D7"/>
    <w:rsid w:val="00DE374F"/>
    <w:rsid w:val="00DE46AB"/>
    <w:rsid w:val="00DF35A2"/>
    <w:rsid w:val="00E02A06"/>
    <w:rsid w:val="00E02E64"/>
    <w:rsid w:val="00E03405"/>
    <w:rsid w:val="00E11549"/>
    <w:rsid w:val="00E1388C"/>
    <w:rsid w:val="00E14A39"/>
    <w:rsid w:val="00E15BED"/>
    <w:rsid w:val="00E17CE9"/>
    <w:rsid w:val="00E2209E"/>
    <w:rsid w:val="00E2270E"/>
    <w:rsid w:val="00E22B1F"/>
    <w:rsid w:val="00E22CF4"/>
    <w:rsid w:val="00E27277"/>
    <w:rsid w:val="00E275AE"/>
    <w:rsid w:val="00E3570D"/>
    <w:rsid w:val="00E44414"/>
    <w:rsid w:val="00E5431B"/>
    <w:rsid w:val="00E56BAB"/>
    <w:rsid w:val="00E5717B"/>
    <w:rsid w:val="00E64295"/>
    <w:rsid w:val="00E6569A"/>
    <w:rsid w:val="00E65C57"/>
    <w:rsid w:val="00E65E9D"/>
    <w:rsid w:val="00E80ED9"/>
    <w:rsid w:val="00E84C92"/>
    <w:rsid w:val="00E85DE5"/>
    <w:rsid w:val="00E9092A"/>
    <w:rsid w:val="00EA167C"/>
    <w:rsid w:val="00EA40F3"/>
    <w:rsid w:val="00EB446F"/>
    <w:rsid w:val="00EB5478"/>
    <w:rsid w:val="00EB5623"/>
    <w:rsid w:val="00ED0478"/>
    <w:rsid w:val="00ED1FAA"/>
    <w:rsid w:val="00ED53D2"/>
    <w:rsid w:val="00ED7E83"/>
    <w:rsid w:val="00ED7F69"/>
    <w:rsid w:val="00EE20F6"/>
    <w:rsid w:val="00EE2AD8"/>
    <w:rsid w:val="00EE4C38"/>
    <w:rsid w:val="00EE5640"/>
    <w:rsid w:val="00EE6D4D"/>
    <w:rsid w:val="00EF1639"/>
    <w:rsid w:val="00EF41EA"/>
    <w:rsid w:val="00EF4D4B"/>
    <w:rsid w:val="00F017B3"/>
    <w:rsid w:val="00F11C70"/>
    <w:rsid w:val="00F12C02"/>
    <w:rsid w:val="00F13032"/>
    <w:rsid w:val="00F14B40"/>
    <w:rsid w:val="00F170D6"/>
    <w:rsid w:val="00F22CC4"/>
    <w:rsid w:val="00F23167"/>
    <w:rsid w:val="00F27685"/>
    <w:rsid w:val="00F27E8A"/>
    <w:rsid w:val="00F30ABD"/>
    <w:rsid w:val="00F3191A"/>
    <w:rsid w:val="00F31EE8"/>
    <w:rsid w:val="00F321D6"/>
    <w:rsid w:val="00F33AFE"/>
    <w:rsid w:val="00F33D29"/>
    <w:rsid w:val="00F33FFB"/>
    <w:rsid w:val="00F44878"/>
    <w:rsid w:val="00F46959"/>
    <w:rsid w:val="00F520E4"/>
    <w:rsid w:val="00F52575"/>
    <w:rsid w:val="00F63743"/>
    <w:rsid w:val="00F64F5A"/>
    <w:rsid w:val="00F6533E"/>
    <w:rsid w:val="00F66446"/>
    <w:rsid w:val="00F8521B"/>
    <w:rsid w:val="00F90055"/>
    <w:rsid w:val="00F91B91"/>
    <w:rsid w:val="00F947EB"/>
    <w:rsid w:val="00F94A8B"/>
    <w:rsid w:val="00FA218C"/>
    <w:rsid w:val="00FB08B1"/>
    <w:rsid w:val="00FB5E30"/>
    <w:rsid w:val="00FC67FA"/>
    <w:rsid w:val="00FC6B8F"/>
    <w:rsid w:val="00FD0673"/>
    <w:rsid w:val="00FD360D"/>
    <w:rsid w:val="00FD37C3"/>
    <w:rsid w:val="00FD6571"/>
    <w:rsid w:val="00FE330C"/>
    <w:rsid w:val="00FF4C1C"/>
    <w:rsid w:val="00FF71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F8DB3"/>
  <w15:docId w15:val="{9FCBCAB9-47EF-4851-81DB-A5CA2131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eastAsia="MS Mincho"/>
      <w:sz w:val="18"/>
      <w:szCs w:val="18"/>
    </w:rPr>
  </w:style>
  <w:style w:type="character" w:customStyle="1" w:styleId="BalloonTextChar">
    <w:name w:val="Balloon Text Char"/>
    <w:link w:val="BalloonText"/>
    <w:uiPriority w:val="99"/>
    <w:semiHidden/>
    <w:rsid w:val="0099577D"/>
    <w:rPr>
      <w:rFonts w:ascii="Lucida Grande" w:hAnsi="Lucida Grande" w:cs="Lucida Grande" w:eastAsia="MS Mincho"/>
      <w:sz w:val="18"/>
      <w:szCs w:val="18"/>
    </w:rPr>
  </w:style>
  <w:style w:type="paragraph" w:styleId="CommentText">
    <w:name w:val="annotation text"/>
    <w:basedOn w:val="Normal"/>
    <w:link w:val="CommentTextChar"/>
    <w:rsid w:val="00B57C1D"/>
    <w:pPr>
      <w:spacing w:after="0" w:line="240" w:lineRule="auto"/>
    </w:pPr>
    <w:rPr>
      <w:rFonts w:ascii="Times New Roman" w:eastAsia="MS Mincho" w:hAnsi="Times New Roman"/>
      <w:sz w:val="20"/>
      <w:szCs w:val="20"/>
    </w:rPr>
  </w:style>
  <w:style w:type="character" w:customStyle="1" w:styleId="CommentTextChar">
    <w:name w:val="Comment Text Char"/>
    <w:link w:val="CommentText"/>
    <w:rsid w:val="00B57C1D"/>
    <w:rPr>
      <w:rFonts w:ascii="Times New Roman" w:eastAsia="MS Mincho"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eastAsia="MS Mincho"/>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customStyle="1" w:styleId="MediumShading2-Accent61">
    <w:name w:val="Medium Shading 2 - Accent 61"/>
    <w:hidden/>
    <w:uiPriority w:val="62"/>
    <w:rsid w:val="00956A79"/>
    <w:rPr>
      <w:sz w:val="22"/>
      <w:szCs w:val="22"/>
    </w:rPr>
  </w:style>
  <w:style w:type="paragraph" w:styleId="NormalWeb">
    <w:name w:val="Normal (Web)"/>
    <w:basedOn w:val="Normal"/>
    <w:uiPriority w:val="99"/>
    <w:unhideWhenUsed/>
    <w:rsid w:val="00973267"/>
    <w:pPr>
      <w:spacing w:before="100" w:beforeAutospacing="1" w:after="100" w:afterAutospacing="1" w:line="240" w:lineRule="auto"/>
    </w:pPr>
    <w:rPr>
      <w:rFonts w:ascii="Times New Roman" w:eastAsia="MS Mincho" w:hAnsi="Times New Roman"/>
      <w:sz w:val="24"/>
      <w:szCs w:val="24"/>
    </w:rPr>
  </w:style>
  <w:style w:type="character" w:styleId="Strong">
    <w:name w:val="Strong"/>
    <w:uiPriority w:val="22"/>
    <w:qFormat/>
    <w:rsid w:val="009732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41372">
      <w:bodyDiv w:val="1"/>
      <w:marLeft w:val="0"/>
      <w:marRight w:val="0"/>
      <w:marTop w:val="0"/>
      <w:marBottom w:val="0"/>
      <w:divBdr>
        <w:top w:val="none" w:sz="0" w:space="0" w:color="auto"/>
        <w:left w:val="none" w:sz="0" w:space="0" w:color="auto"/>
        <w:bottom w:val="none" w:sz="0" w:space="0" w:color="auto"/>
        <w:right w:val="none" w:sz="0" w:space="0" w:color="auto"/>
      </w:divBdr>
    </w:div>
    <w:div w:id="589050493">
      <w:bodyDiv w:val="1"/>
      <w:marLeft w:val="0"/>
      <w:marRight w:val="0"/>
      <w:marTop w:val="0"/>
      <w:marBottom w:val="0"/>
      <w:divBdr>
        <w:top w:val="none" w:sz="0" w:space="0" w:color="auto"/>
        <w:left w:val="none" w:sz="0" w:space="0" w:color="auto"/>
        <w:bottom w:val="none" w:sz="0" w:space="0" w:color="auto"/>
        <w:right w:val="none" w:sz="0" w:space="0" w:color="auto"/>
      </w:divBdr>
    </w:div>
    <w:div w:id="694041949">
      <w:bodyDiv w:val="1"/>
      <w:marLeft w:val="0"/>
      <w:marRight w:val="0"/>
      <w:marTop w:val="0"/>
      <w:marBottom w:val="0"/>
      <w:divBdr>
        <w:top w:val="none" w:sz="0" w:space="0" w:color="auto"/>
        <w:left w:val="none" w:sz="0" w:space="0" w:color="auto"/>
        <w:bottom w:val="none" w:sz="0" w:space="0" w:color="auto"/>
        <w:right w:val="none" w:sz="0" w:space="0" w:color="auto"/>
      </w:divBdr>
    </w:div>
    <w:div w:id="874316803">
      <w:bodyDiv w:val="1"/>
      <w:marLeft w:val="0"/>
      <w:marRight w:val="0"/>
      <w:marTop w:val="0"/>
      <w:marBottom w:val="0"/>
      <w:divBdr>
        <w:top w:val="none" w:sz="0" w:space="0" w:color="auto"/>
        <w:left w:val="none" w:sz="0" w:space="0" w:color="auto"/>
        <w:bottom w:val="none" w:sz="0" w:space="0" w:color="auto"/>
        <w:right w:val="none" w:sz="0" w:space="0" w:color="auto"/>
      </w:divBdr>
    </w:div>
    <w:div w:id="928924990">
      <w:bodyDiv w:val="1"/>
      <w:marLeft w:val="0"/>
      <w:marRight w:val="0"/>
      <w:marTop w:val="0"/>
      <w:marBottom w:val="0"/>
      <w:divBdr>
        <w:top w:val="none" w:sz="0" w:space="0" w:color="auto"/>
        <w:left w:val="none" w:sz="0" w:space="0" w:color="auto"/>
        <w:bottom w:val="none" w:sz="0" w:space="0" w:color="auto"/>
        <w:right w:val="none" w:sz="0" w:space="0" w:color="auto"/>
      </w:divBdr>
    </w:div>
    <w:div w:id="1283003695">
      <w:bodyDiv w:val="1"/>
      <w:marLeft w:val="0"/>
      <w:marRight w:val="0"/>
      <w:marTop w:val="0"/>
      <w:marBottom w:val="0"/>
      <w:divBdr>
        <w:top w:val="none" w:sz="0" w:space="0" w:color="auto"/>
        <w:left w:val="none" w:sz="0" w:space="0" w:color="auto"/>
        <w:bottom w:val="none" w:sz="0" w:space="0" w:color="auto"/>
        <w:right w:val="none" w:sz="0" w:space="0" w:color="auto"/>
      </w:divBdr>
    </w:div>
    <w:div w:id="1443308049">
      <w:bodyDiv w:val="1"/>
      <w:marLeft w:val="0"/>
      <w:marRight w:val="0"/>
      <w:marTop w:val="0"/>
      <w:marBottom w:val="0"/>
      <w:divBdr>
        <w:top w:val="none" w:sz="0" w:space="0" w:color="auto"/>
        <w:left w:val="none" w:sz="0" w:space="0" w:color="auto"/>
        <w:bottom w:val="none" w:sz="0" w:space="0" w:color="auto"/>
        <w:right w:val="none" w:sz="0" w:space="0" w:color="auto"/>
      </w:divBdr>
    </w:div>
    <w:div w:id="1850636464">
      <w:bodyDiv w:val="1"/>
      <w:marLeft w:val="0"/>
      <w:marRight w:val="0"/>
      <w:marTop w:val="0"/>
      <w:marBottom w:val="0"/>
      <w:divBdr>
        <w:top w:val="none" w:sz="0" w:space="0" w:color="auto"/>
        <w:left w:val="none" w:sz="0" w:space="0" w:color="auto"/>
        <w:bottom w:val="none" w:sz="0" w:space="0" w:color="auto"/>
        <w:right w:val="none" w:sz="0" w:space="0" w:color="auto"/>
      </w:divBdr>
      <w:divsChild>
        <w:div w:id="731465209">
          <w:marLeft w:val="0"/>
          <w:marRight w:val="0"/>
          <w:marTop w:val="0"/>
          <w:marBottom w:val="0"/>
          <w:divBdr>
            <w:top w:val="none" w:sz="0" w:space="0" w:color="auto"/>
            <w:left w:val="none" w:sz="0" w:space="0" w:color="auto"/>
            <w:bottom w:val="none" w:sz="0" w:space="0" w:color="auto"/>
            <w:right w:val="none" w:sz="0" w:space="0" w:color="auto"/>
          </w:divBdr>
          <w:divsChild>
            <w:div w:id="201601132">
              <w:marLeft w:val="-60"/>
              <w:marRight w:val="0"/>
              <w:marTop w:val="0"/>
              <w:marBottom w:val="0"/>
              <w:divBdr>
                <w:top w:val="none" w:sz="0" w:space="0" w:color="auto"/>
                <w:left w:val="none" w:sz="0" w:space="0" w:color="auto"/>
                <w:bottom w:val="none" w:sz="0" w:space="0" w:color="auto"/>
                <w:right w:val="none" w:sz="0" w:space="0" w:color="auto"/>
              </w:divBdr>
              <w:divsChild>
                <w:div w:id="820655652">
                  <w:marLeft w:val="0"/>
                  <w:marRight w:val="0"/>
                  <w:marTop w:val="0"/>
                  <w:marBottom w:val="0"/>
                  <w:divBdr>
                    <w:top w:val="none" w:sz="0" w:space="0" w:color="auto"/>
                    <w:left w:val="none" w:sz="0" w:space="0" w:color="auto"/>
                    <w:bottom w:val="none" w:sz="0" w:space="0" w:color="auto"/>
                    <w:right w:val="none" w:sz="0" w:space="0" w:color="auto"/>
                  </w:divBdr>
                  <w:divsChild>
                    <w:div w:id="694694139">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 w:id="801734478">
          <w:marLeft w:val="0"/>
          <w:marRight w:val="0"/>
          <w:marTop w:val="0"/>
          <w:marBottom w:val="0"/>
          <w:divBdr>
            <w:top w:val="none" w:sz="0" w:space="0" w:color="auto"/>
            <w:left w:val="none" w:sz="0" w:space="0" w:color="auto"/>
            <w:bottom w:val="none" w:sz="0" w:space="0" w:color="auto"/>
            <w:right w:val="none" w:sz="0" w:space="0" w:color="auto"/>
          </w:divBdr>
          <w:divsChild>
            <w:div w:id="1560164877">
              <w:marLeft w:val="-60"/>
              <w:marRight w:val="0"/>
              <w:marTop w:val="0"/>
              <w:marBottom w:val="0"/>
              <w:divBdr>
                <w:top w:val="none" w:sz="0" w:space="0" w:color="auto"/>
                <w:left w:val="none" w:sz="0" w:space="0" w:color="auto"/>
                <w:bottom w:val="none" w:sz="0" w:space="0" w:color="auto"/>
                <w:right w:val="none" w:sz="0" w:space="0" w:color="auto"/>
              </w:divBdr>
              <w:divsChild>
                <w:div w:id="32508597">
                  <w:marLeft w:val="0"/>
                  <w:marRight w:val="0"/>
                  <w:marTop w:val="0"/>
                  <w:marBottom w:val="0"/>
                  <w:divBdr>
                    <w:top w:val="none" w:sz="0" w:space="0" w:color="auto"/>
                    <w:left w:val="none" w:sz="0" w:space="0" w:color="auto"/>
                    <w:bottom w:val="none" w:sz="0" w:space="0" w:color="auto"/>
                    <w:right w:val="none" w:sz="0" w:space="0" w:color="auto"/>
                  </w:divBdr>
                  <w:divsChild>
                    <w:div w:id="1088386780">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&#65279;<?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robose.j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p_pro@bos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ro.bose.com/" TargetMode="External"/><Relationship Id="rId4" Type="http://schemas.openxmlformats.org/officeDocument/2006/relationships/styles" Target="styles.xml"/><Relationship Id="rId9" Type="http://schemas.openxmlformats.org/officeDocument/2006/relationships/hyperlink" Target="https://probose.jp"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MS Mincho"/>
        <a:cs typeface=""/>
      </a:majorFont>
      <a:minorFont>
        <a:latin typeface="Calibri"/>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53A6E-E851-4560-B0B6-D48DB69CE905}">
  <ds:schemaRefs>
    <ds:schemaRef ds:uri="http://schemas.openxmlformats.org/officeDocument/2006/bibliography"/>
  </ds:schemaRefs>
</ds:datastoreItem>
</file>

<file path=customXml/itemProps2.xml><?xml version="1.0" encoding="utf-8"?>
<ds:datastoreItem xmlns:ds="http://schemas.openxmlformats.org/officeDocument/2006/customXml" ds:itemID="{B2DBDF6E-D481-4C62-B765-1097B344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Links>
    <vt:vector size="18" baseType="variant">
      <vt:variant>
        <vt:i4>4915281</vt:i4>
      </vt:variant>
      <vt:variant>
        <vt:i4>6</vt:i4>
      </vt:variant>
      <vt:variant>
        <vt:i4>0</vt:i4>
      </vt:variant>
      <vt:variant>
        <vt:i4>5</vt:i4>
      </vt:variant>
      <vt:variant>
        <vt:lpwstr>http://pro.bose.com/</vt:lpwstr>
      </vt:variant>
      <vt:variant>
        <vt:lpwstr/>
      </vt:variant>
      <vt:variant>
        <vt:i4>3145756</vt:i4>
      </vt:variant>
      <vt:variant>
        <vt:i4>3</vt:i4>
      </vt:variant>
      <vt:variant>
        <vt:i4>0</vt:i4>
      </vt:variant>
      <vt:variant>
        <vt:i4>5</vt:i4>
      </vt:variant>
      <vt:variant>
        <vt:lpwstr>mailto:BoseProfessional@bose.com</vt:lpwstr>
      </vt:variant>
      <vt:variant>
        <vt:lpwstr/>
      </vt:variant>
      <vt:variant>
        <vt:i4>4784143</vt:i4>
      </vt:variant>
      <vt:variant>
        <vt:i4>0</vt:i4>
      </vt:variant>
      <vt:variant>
        <vt:i4>0</vt:i4>
      </vt:variant>
      <vt:variant>
        <vt:i4>5</vt:i4>
      </vt:variant>
      <vt:variant>
        <vt:lpwstr>https://pro.bose.com/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Rogers, Anita</cp:lastModifiedBy>
  <cp:revision>2</cp:revision>
  <cp:lastPrinted>2017-07-24T16:14:00Z</cp:lastPrinted>
  <dcterms:created xsi:type="dcterms:W3CDTF">2019-01-11T13:57:00Z</dcterms:created>
  <dcterms:modified xsi:type="dcterms:W3CDTF">2019-01-11T13:57:00Z</dcterms:modified>
</cp:coreProperties>
</file>