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8B18A4" w:rsidRDefault="00ED243F" w:rsidP="00F42F96">
      <w:pPr>
        <w:spacing w:line="360" w:lineRule="auto"/>
        <w:rPr>
          <w:rFonts w:ascii="Arial" w:hAnsi="Arial" w:cs="Arial"/>
        </w:rPr>
        <w:sectPr w:rsidR="00813410" w:rsidRPr="008B18A4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8B18A4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8B18A4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3EA69300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Contact:</w:t>
      </w:r>
      <w:r w:rsidR="005179F7">
        <w:rPr>
          <w:rFonts w:ascii="Arial" w:hAnsi="Arial" w:cs="Arial"/>
        </w:rPr>
        <w:t xml:space="preserve"> </w:t>
      </w:r>
      <w:hyperlink r:id="rId10" w:history="1">
        <w:r w:rsidRPr="008B18A4">
          <w:rPr>
            <w:rStyle w:val="Hyperlink"/>
            <w:rFonts w:ascii="Arial" w:hAnsi="Arial" w:cs="Arial"/>
            <w:b/>
          </w:rPr>
          <w:t>Clyne</w:t>
        </w:r>
        <w:r w:rsidR="005179F7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Media,</w:t>
        </w:r>
        <w:r w:rsidR="005179F7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Inc.</w:t>
        </w:r>
      </w:hyperlink>
    </w:p>
    <w:p w14:paraId="723B58CD" w14:textId="70E51E9E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Tel:</w:t>
      </w:r>
      <w:r w:rsidR="005179F7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(615)</w:t>
      </w:r>
      <w:r w:rsidR="005179F7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662-1616</w:t>
      </w:r>
    </w:p>
    <w:p w14:paraId="09B8539D" w14:textId="676CC820" w:rsidR="0044379C" w:rsidRPr="008B18A4" w:rsidRDefault="00E77F74" w:rsidP="00F5158F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8B18A4">
        <w:rPr>
          <w:rFonts w:ascii="Arial" w:hAnsi="Arial" w:cs="Arial"/>
          <w:b/>
          <w:bCs/>
          <w:szCs w:val="28"/>
        </w:rPr>
        <w:tab/>
      </w:r>
    </w:p>
    <w:p w14:paraId="4ED2602C" w14:textId="0C69FAF9" w:rsidR="000C3083" w:rsidRPr="00ED6B90" w:rsidRDefault="00205FE0" w:rsidP="00ED6B90">
      <w:pPr>
        <w:spacing w:line="360" w:lineRule="auto"/>
        <w:jc w:val="center"/>
        <w:rPr>
          <w:rFonts w:ascii="Arial" w:hAnsi="Arial" w:cs="Arial"/>
        </w:rPr>
      </w:pPr>
      <w:r w:rsidRPr="00205FE0">
        <w:rPr>
          <w:rFonts w:ascii="Arial" w:eastAsia="Arial" w:hAnsi="Arial" w:cs="Arial"/>
          <w:b/>
          <w:bCs/>
          <w:sz w:val="28"/>
          <w:szCs w:val="28"/>
        </w:rPr>
        <w:t xml:space="preserve">Television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 w:rsidRPr="00205FE0">
        <w:rPr>
          <w:rFonts w:ascii="Arial" w:eastAsia="Arial" w:hAnsi="Arial" w:cs="Arial"/>
          <w:b/>
          <w:bCs/>
          <w:sz w:val="28"/>
          <w:szCs w:val="28"/>
        </w:rPr>
        <w:t xml:space="preserve">roduction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 w:rsidRPr="00205FE0">
        <w:rPr>
          <w:rFonts w:ascii="Arial" w:eastAsia="Arial" w:hAnsi="Arial" w:cs="Arial"/>
          <w:b/>
          <w:bCs/>
          <w:sz w:val="28"/>
          <w:szCs w:val="28"/>
        </w:rPr>
        <w:t xml:space="preserve">ound 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 w:rsidRPr="00205FE0">
        <w:rPr>
          <w:rFonts w:ascii="Arial" w:eastAsia="Arial" w:hAnsi="Arial" w:cs="Arial"/>
          <w:b/>
          <w:bCs/>
          <w:sz w:val="28"/>
          <w:szCs w:val="28"/>
        </w:rPr>
        <w:t>ixer</w:t>
      </w:r>
      <w:r w:rsidRPr="00205FE0" w:rsidDel="00205FE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13584">
        <w:rPr>
          <w:rFonts w:ascii="Arial" w:eastAsia="Arial" w:hAnsi="Arial" w:cs="Arial"/>
          <w:b/>
          <w:bCs/>
          <w:sz w:val="28"/>
          <w:szCs w:val="28"/>
        </w:rPr>
        <w:t>Andrew</w:t>
      </w:r>
      <w:r w:rsidR="005179F7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13584">
        <w:rPr>
          <w:rFonts w:ascii="Arial" w:eastAsia="Arial" w:hAnsi="Arial" w:cs="Arial"/>
          <w:b/>
          <w:bCs/>
          <w:sz w:val="28"/>
          <w:szCs w:val="28"/>
        </w:rPr>
        <w:t>Stoakley</w:t>
      </w:r>
      <w:r w:rsidR="005179F7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13584">
        <w:rPr>
          <w:rFonts w:ascii="Arial" w:eastAsia="Arial" w:hAnsi="Arial" w:cs="Arial"/>
          <w:b/>
          <w:bCs/>
          <w:sz w:val="28"/>
          <w:szCs w:val="28"/>
        </w:rPr>
        <w:t>relies</w:t>
      </w:r>
      <w:r w:rsidR="005179F7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13584">
        <w:rPr>
          <w:rFonts w:ascii="Arial" w:eastAsia="Arial" w:hAnsi="Arial" w:cs="Arial"/>
          <w:b/>
          <w:bCs/>
          <w:sz w:val="28"/>
          <w:szCs w:val="28"/>
        </w:rPr>
        <w:t>on</w:t>
      </w:r>
      <w:r w:rsidR="005179F7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13584">
        <w:rPr>
          <w:rFonts w:ascii="Arial" w:eastAsia="Arial" w:hAnsi="Arial" w:cs="Arial"/>
          <w:b/>
          <w:bCs/>
          <w:sz w:val="28"/>
          <w:szCs w:val="28"/>
        </w:rPr>
        <w:t>Audio-Technica</w:t>
      </w:r>
      <w:r w:rsidR="005179F7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D00F1D">
        <w:rPr>
          <w:rFonts w:ascii="Arial" w:eastAsia="Arial" w:hAnsi="Arial" w:cs="Arial"/>
          <w:b/>
          <w:bCs/>
          <w:sz w:val="28"/>
          <w:szCs w:val="28"/>
        </w:rPr>
        <w:t xml:space="preserve">AT4051b condenser mic </w:t>
      </w:r>
    </w:p>
    <w:p w14:paraId="0C5DF300" w14:textId="5029E572" w:rsidR="00ED6B90" w:rsidRPr="00ED6B90" w:rsidRDefault="00ED6B90" w:rsidP="008B18A4">
      <w:pPr>
        <w:spacing w:line="360" w:lineRule="auto"/>
        <w:rPr>
          <w:rFonts w:ascii="Arial" w:eastAsia="Arial" w:hAnsi="Arial" w:cs="Arial"/>
          <w:bCs/>
          <w:iCs/>
        </w:rPr>
      </w:pPr>
    </w:p>
    <w:p w14:paraId="69BDF701" w14:textId="32C99269" w:rsidR="00F13584" w:rsidRPr="00F13584" w:rsidRDefault="00730B80" w:rsidP="00E35B16">
      <w:pPr>
        <w:spacing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i/>
        </w:rPr>
        <w:t>NAB</w:t>
      </w:r>
      <w:r w:rsidR="005179F7">
        <w:rPr>
          <w:rFonts w:ascii="Arial" w:eastAsia="Arial" w:hAnsi="Arial" w:cs="Arial"/>
          <w:bCs/>
          <w:i/>
        </w:rPr>
        <w:t xml:space="preserve"> </w:t>
      </w:r>
      <w:r>
        <w:rPr>
          <w:rFonts w:ascii="Arial" w:eastAsia="Arial" w:hAnsi="Arial" w:cs="Arial"/>
          <w:bCs/>
          <w:i/>
        </w:rPr>
        <w:t>Show,</w:t>
      </w:r>
      <w:r w:rsidR="005179F7">
        <w:rPr>
          <w:rFonts w:ascii="Arial" w:eastAsia="Arial" w:hAnsi="Arial" w:cs="Arial"/>
          <w:bCs/>
          <w:i/>
        </w:rPr>
        <w:t xml:space="preserve"> </w:t>
      </w:r>
      <w:r>
        <w:rPr>
          <w:rFonts w:ascii="Arial" w:eastAsia="Arial" w:hAnsi="Arial" w:cs="Arial"/>
          <w:bCs/>
          <w:i/>
        </w:rPr>
        <w:t>Las</w:t>
      </w:r>
      <w:r w:rsidR="005179F7">
        <w:rPr>
          <w:rFonts w:ascii="Arial" w:eastAsia="Arial" w:hAnsi="Arial" w:cs="Arial"/>
          <w:bCs/>
          <w:i/>
        </w:rPr>
        <w:t xml:space="preserve"> </w:t>
      </w:r>
      <w:r>
        <w:rPr>
          <w:rFonts w:ascii="Arial" w:eastAsia="Arial" w:hAnsi="Arial" w:cs="Arial"/>
          <w:bCs/>
          <w:i/>
        </w:rPr>
        <w:t>Vegas,</w:t>
      </w:r>
      <w:r w:rsidR="005179F7">
        <w:rPr>
          <w:rFonts w:ascii="Arial" w:eastAsia="Arial" w:hAnsi="Arial" w:cs="Arial"/>
          <w:bCs/>
          <w:i/>
        </w:rPr>
        <w:t xml:space="preserve"> </w:t>
      </w:r>
      <w:r>
        <w:rPr>
          <w:rFonts w:ascii="Arial" w:eastAsia="Arial" w:hAnsi="Arial" w:cs="Arial"/>
          <w:bCs/>
          <w:i/>
        </w:rPr>
        <w:t>NV</w:t>
      </w:r>
      <w:r w:rsidR="002F1FB2" w:rsidRPr="00F13584">
        <w:rPr>
          <w:rFonts w:ascii="Arial" w:eastAsia="Arial" w:hAnsi="Arial" w:cs="Arial"/>
          <w:bCs/>
          <w:i/>
        </w:rPr>
        <w:t>,</w:t>
      </w:r>
      <w:r w:rsidR="005179F7">
        <w:rPr>
          <w:rFonts w:ascii="Arial" w:eastAsia="Arial" w:hAnsi="Arial" w:cs="Arial"/>
          <w:bCs/>
          <w:i/>
        </w:rPr>
        <w:t xml:space="preserve"> </w:t>
      </w:r>
      <w:r w:rsidRPr="00F13584">
        <w:rPr>
          <w:rFonts w:ascii="Arial" w:eastAsia="Arial" w:hAnsi="Arial" w:cs="Arial"/>
          <w:bCs/>
          <w:i/>
        </w:rPr>
        <w:t>April</w:t>
      </w:r>
      <w:r w:rsidR="005179F7">
        <w:rPr>
          <w:rFonts w:ascii="Arial" w:eastAsia="Arial" w:hAnsi="Arial" w:cs="Arial"/>
          <w:bCs/>
          <w:i/>
        </w:rPr>
        <w:t xml:space="preserve"> </w:t>
      </w:r>
      <w:r w:rsidRPr="00F13584">
        <w:rPr>
          <w:rFonts w:ascii="Arial" w:eastAsia="Arial" w:hAnsi="Arial" w:cs="Arial"/>
          <w:bCs/>
          <w:i/>
        </w:rPr>
        <w:t>19</w:t>
      </w:r>
      <w:r w:rsidR="002F1FB2" w:rsidRPr="00F13584">
        <w:rPr>
          <w:rFonts w:ascii="Arial" w:eastAsia="Arial" w:hAnsi="Arial" w:cs="Arial"/>
          <w:bCs/>
          <w:i/>
        </w:rPr>
        <w:t>,</w:t>
      </w:r>
      <w:r w:rsidR="005179F7">
        <w:rPr>
          <w:rFonts w:ascii="Arial" w:eastAsia="Arial" w:hAnsi="Arial" w:cs="Arial"/>
          <w:bCs/>
          <w:i/>
        </w:rPr>
        <w:t xml:space="preserve"> </w:t>
      </w:r>
      <w:r w:rsidR="002F1FB2" w:rsidRPr="00F13584">
        <w:rPr>
          <w:rFonts w:ascii="Arial" w:eastAsia="Arial" w:hAnsi="Arial" w:cs="Arial"/>
          <w:bCs/>
          <w:i/>
        </w:rPr>
        <w:t>202</w:t>
      </w:r>
      <w:r w:rsidRPr="00F13584">
        <w:rPr>
          <w:rFonts w:ascii="Arial" w:eastAsia="Arial" w:hAnsi="Arial" w:cs="Arial"/>
          <w:bCs/>
          <w:i/>
        </w:rPr>
        <w:t>6</w:t>
      </w:r>
      <w:r w:rsidR="005179F7">
        <w:rPr>
          <w:rFonts w:ascii="Arial" w:eastAsia="Arial" w:hAnsi="Arial" w:cs="Arial"/>
          <w:bCs/>
          <w:i/>
        </w:rPr>
        <w:t xml:space="preserve"> </w:t>
      </w:r>
      <w:r w:rsidR="00EB2C3B" w:rsidRPr="00F13584">
        <w:rPr>
          <w:rFonts w:ascii="Arial" w:eastAsia="Arial" w:hAnsi="Arial" w:cs="Arial"/>
          <w:bCs/>
        </w:rPr>
        <w:t>—</w:t>
      </w:r>
      <w:bookmarkStart w:id="0" w:name="_heading=h.1fob9te" w:colFirst="0" w:colLast="0"/>
      <w:bookmarkStart w:id="1" w:name="_heading=h.rj211zgkbn5v" w:colFirst="0" w:colLast="0"/>
      <w:bookmarkEnd w:id="0"/>
      <w:bookmarkEnd w:id="1"/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When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fans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settle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into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their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living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room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to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watch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professional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baseball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game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on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TV,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they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expect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to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see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hear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players’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actions.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satisfying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crack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bat,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snap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pitch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into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catcher’s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mitt,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sharp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infield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chatter—these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are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sounds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that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you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hear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naturally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when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you’re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at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ballpark.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But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how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do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those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sounds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get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transmitted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into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living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room—bringing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game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to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life—without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excess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noise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from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thousands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fans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in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stadium?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Behind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scenes,</w:t>
      </w:r>
      <w:r w:rsidR="005179F7">
        <w:rPr>
          <w:rFonts w:ascii="Arial" w:eastAsia="Arial" w:hAnsi="Arial" w:cs="Arial"/>
          <w:bCs/>
        </w:rPr>
        <w:t xml:space="preserve"> </w:t>
      </w:r>
      <w:r w:rsidR="00F5158F" w:rsidRPr="00F13584">
        <w:rPr>
          <w:rFonts w:ascii="Arial" w:eastAsia="Arial" w:hAnsi="Arial" w:cs="Arial"/>
          <w:bCs/>
        </w:rPr>
        <w:t>Andrew</w:t>
      </w:r>
      <w:r w:rsidR="00F5158F">
        <w:rPr>
          <w:rFonts w:ascii="Arial" w:eastAsia="Arial" w:hAnsi="Arial" w:cs="Arial"/>
          <w:bCs/>
        </w:rPr>
        <w:t xml:space="preserve"> </w:t>
      </w:r>
      <w:r w:rsidR="00F5158F" w:rsidRPr="00F13584">
        <w:rPr>
          <w:rFonts w:ascii="Arial" w:eastAsia="Arial" w:hAnsi="Arial" w:cs="Arial"/>
          <w:bCs/>
        </w:rPr>
        <w:t>Stoakley</w:t>
      </w:r>
      <w:r w:rsidR="00F5158F">
        <w:rPr>
          <w:rFonts w:ascii="Arial" w:eastAsia="Arial" w:hAnsi="Arial" w:cs="Arial"/>
          <w:bCs/>
        </w:rPr>
        <w:t xml:space="preserve">, </w:t>
      </w:r>
      <w:r w:rsidR="00F13584" w:rsidRPr="00F13584">
        <w:rPr>
          <w:rFonts w:ascii="Arial" w:eastAsia="Arial" w:hAnsi="Arial" w:cs="Arial"/>
          <w:bCs/>
        </w:rPr>
        <w:t>broadcast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audio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engineer</w:t>
      </w:r>
      <w:r w:rsidR="00ED673C">
        <w:rPr>
          <w:rFonts w:ascii="Arial" w:eastAsia="Arial" w:hAnsi="Arial" w:cs="Arial"/>
          <w:bCs/>
        </w:rPr>
        <w:t xml:space="preserve"> specializing in live sports</w:t>
      </w:r>
      <w:r w:rsidR="00C27345">
        <w:rPr>
          <w:rFonts w:ascii="Arial" w:eastAsia="Arial" w:hAnsi="Arial" w:cs="Arial"/>
          <w:bCs/>
        </w:rPr>
        <w:t>,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is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one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those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making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sure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these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moments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ring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true.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he’s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recently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found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new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MVP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for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his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audio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lineup: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hyperlink r:id="rId11" w:history="1">
        <w:r w:rsidR="00F13584" w:rsidRPr="00F13584">
          <w:rPr>
            <w:rStyle w:val="Hyperlink"/>
            <w:rFonts w:ascii="Arial" w:eastAsia="Arial" w:hAnsi="Arial" w:cs="Arial"/>
            <w:bCs/>
          </w:rPr>
          <w:t>AT4051b</w:t>
        </w:r>
      </w:hyperlink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cardioid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condenser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microphone</w:t>
      </w:r>
      <w:r w:rsidR="005179F7">
        <w:rPr>
          <w:rFonts w:ascii="Arial" w:eastAsia="Arial" w:hAnsi="Arial" w:cs="Arial"/>
          <w:bCs/>
        </w:rPr>
        <w:t xml:space="preserve"> </w:t>
      </w:r>
      <w:r w:rsidR="00F13584" w:rsidRPr="00F13584">
        <w:rPr>
          <w:rFonts w:ascii="Arial" w:eastAsia="Arial" w:hAnsi="Arial" w:cs="Arial"/>
          <w:bCs/>
        </w:rPr>
        <w:t>from</w:t>
      </w:r>
      <w:r w:rsidR="005179F7">
        <w:rPr>
          <w:rFonts w:ascii="Arial" w:eastAsia="Arial" w:hAnsi="Arial" w:cs="Arial"/>
          <w:bCs/>
        </w:rPr>
        <w:t xml:space="preserve"> </w:t>
      </w:r>
      <w:hyperlink r:id="rId12" w:history="1">
        <w:r w:rsidR="00F13584" w:rsidRPr="00F13584">
          <w:rPr>
            <w:rStyle w:val="Hyperlink"/>
            <w:rFonts w:ascii="Arial" w:hAnsi="Arial" w:cs="Arial"/>
            <w:bCs/>
          </w:rPr>
          <w:t>Audio-Technica</w:t>
        </w:r>
      </w:hyperlink>
      <w:r w:rsidR="00F13584" w:rsidRPr="00F13584">
        <w:rPr>
          <w:bCs/>
        </w:rPr>
        <w:t>.</w:t>
      </w:r>
      <w:r w:rsidR="005179F7">
        <w:rPr>
          <w:bCs/>
        </w:rPr>
        <w:t xml:space="preserve"> </w:t>
      </w:r>
    </w:p>
    <w:p w14:paraId="6F014103" w14:textId="77777777" w:rsidR="00F13584" w:rsidRPr="00F13584" w:rsidRDefault="00F13584" w:rsidP="00E35B16">
      <w:pPr>
        <w:spacing w:line="360" w:lineRule="auto"/>
        <w:rPr>
          <w:rFonts w:ascii="Arial" w:eastAsia="Arial" w:hAnsi="Arial" w:cs="Arial"/>
          <w:bCs/>
        </w:rPr>
      </w:pPr>
    </w:p>
    <w:p w14:paraId="7FFD9653" w14:textId="6D021312" w:rsidR="00F13584" w:rsidRPr="00F13584" w:rsidRDefault="00F13584" w:rsidP="00E35B16">
      <w:pPr>
        <w:spacing w:line="360" w:lineRule="auto"/>
        <w:rPr>
          <w:rFonts w:ascii="Arial" w:eastAsia="Arial" w:hAnsi="Arial" w:cs="Arial"/>
          <w:bCs/>
        </w:rPr>
      </w:pPr>
      <w:r w:rsidRPr="00F13584">
        <w:rPr>
          <w:rFonts w:ascii="Arial" w:eastAsia="Arial" w:hAnsi="Arial" w:cs="Arial"/>
          <w:bCs/>
        </w:rPr>
        <w:t>Stoakley,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veteran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audio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lead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for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Toronto</w:t>
      </w:r>
      <w:r w:rsidR="00205FE0">
        <w:rPr>
          <w:rFonts w:ascii="Arial" w:eastAsia="Arial" w:hAnsi="Arial" w:cs="Arial"/>
          <w:bCs/>
        </w:rPr>
        <w:t xml:space="preserve"> Blue Jays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professional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baseball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home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broadcasts,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spent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years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fine-tuning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sound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baseball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for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television.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Among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his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most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essential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tools?</w:t>
      </w:r>
      <w:r w:rsidR="005179F7">
        <w:rPr>
          <w:rFonts w:ascii="Arial" w:eastAsia="Arial" w:hAnsi="Arial" w:cs="Arial"/>
          <w:bCs/>
        </w:rPr>
        <w:t xml:space="preserve"> </w:t>
      </w:r>
      <w:hyperlink r:id="rId13" w:tgtFrame="_blank" w:history="1">
        <w:r w:rsidRPr="00F13584">
          <w:rPr>
            <w:rStyle w:val="Hyperlink"/>
            <w:rFonts w:ascii="Arial" w:eastAsia="Arial" w:hAnsi="Arial" w:cs="Arial"/>
            <w:bCs/>
          </w:rPr>
          <w:t>KLOVER</w:t>
        </w:r>
        <w:r w:rsidR="005179F7">
          <w:rPr>
            <w:rStyle w:val="Hyperlink"/>
            <w:rFonts w:ascii="Arial" w:eastAsia="Arial" w:hAnsi="Arial" w:cs="Arial"/>
            <w:bCs/>
          </w:rPr>
          <w:t xml:space="preserve"> </w:t>
        </w:r>
        <w:r w:rsidRPr="00F13584">
          <w:rPr>
            <w:rStyle w:val="Hyperlink"/>
            <w:rFonts w:ascii="Arial" w:eastAsia="Arial" w:hAnsi="Arial" w:cs="Arial"/>
            <w:bCs/>
          </w:rPr>
          <w:t>MiK</w:t>
        </w:r>
        <w:r w:rsidR="005179F7">
          <w:rPr>
            <w:rStyle w:val="Hyperlink"/>
            <w:rFonts w:ascii="Arial" w:eastAsia="Arial" w:hAnsi="Arial" w:cs="Arial"/>
            <w:bCs/>
          </w:rPr>
          <w:t xml:space="preserve"> </w:t>
        </w:r>
        <w:r w:rsidRPr="00F13584">
          <w:rPr>
            <w:rStyle w:val="Hyperlink"/>
            <w:rFonts w:ascii="Arial" w:eastAsia="Arial" w:hAnsi="Arial" w:cs="Arial"/>
            <w:bCs/>
          </w:rPr>
          <w:t>16</w:t>
        </w:r>
        <w:r w:rsidR="005179F7">
          <w:rPr>
            <w:rStyle w:val="Hyperlink"/>
            <w:rFonts w:ascii="Arial" w:eastAsia="Arial" w:hAnsi="Arial" w:cs="Arial"/>
            <w:bCs/>
          </w:rPr>
          <w:t xml:space="preserve"> </w:t>
        </w:r>
        <w:r w:rsidRPr="00F13584">
          <w:rPr>
            <w:rStyle w:val="Hyperlink"/>
            <w:rFonts w:ascii="Arial" w:eastAsia="Arial" w:hAnsi="Arial" w:cs="Arial"/>
            <w:bCs/>
          </w:rPr>
          <w:t>parabolic</w:t>
        </w:r>
        <w:r w:rsidR="005179F7">
          <w:rPr>
            <w:rStyle w:val="Hyperlink"/>
            <w:rFonts w:ascii="Arial" w:eastAsia="Arial" w:hAnsi="Arial" w:cs="Arial"/>
            <w:bCs/>
          </w:rPr>
          <w:t xml:space="preserve"> </w:t>
        </w:r>
        <w:r w:rsidRPr="00F13584">
          <w:rPr>
            <w:rStyle w:val="Hyperlink"/>
            <w:rFonts w:ascii="Arial" w:eastAsia="Arial" w:hAnsi="Arial" w:cs="Arial"/>
            <w:bCs/>
          </w:rPr>
          <w:t>microphone</w:t>
        </w:r>
        <w:r w:rsidR="005179F7">
          <w:rPr>
            <w:rStyle w:val="Hyperlink"/>
            <w:rFonts w:ascii="Arial" w:eastAsia="Arial" w:hAnsi="Arial" w:cs="Arial"/>
            <w:bCs/>
          </w:rPr>
          <w:t xml:space="preserve"> </w:t>
        </w:r>
        <w:r w:rsidRPr="00F13584">
          <w:rPr>
            <w:rStyle w:val="Hyperlink"/>
            <w:rFonts w:ascii="Arial" w:eastAsia="Arial" w:hAnsi="Arial" w:cs="Arial"/>
            <w:bCs/>
          </w:rPr>
          <w:t>dishes</w:t>
        </w:r>
      </w:hyperlink>
      <w:r w:rsidRPr="00F13584">
        <w:rPr>
          <w:rFonts w:ascii="Arial" w:eastAsia="Arial" w:hAnsi="Arial" w:cs="Arial"/>
          <w:bCs/>
        </w:rPr>
        <w:t>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which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are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strategically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placed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capture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action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home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plate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with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pinpoint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accuracy.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But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dish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only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half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story;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mic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center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dish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also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critical—and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that’s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where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AT4051b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truly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shined.</w:t>
      </w:r>
    </w:p>
    <w:p w14:paraId="21F13B43" w14:textId="77777777" w:rsidR="00F13584" w:rsidRPr="00F13584" w:rsidRDefault="00F13584" w:rsidP="00E35B16">
      <w:pPr>
        <w:spacing w:line="360" w:lineRule="auto"/>
        <w:rPr>
          <w:rFonts w:ascii="Arial" w:eastAsia="Arial" w:hAnsi="Arial" w:cs="Arial"/>
          <w:bCs/>
        </w:rPr>
      </w:pPr>
    </w:p>
    <w:p w14:paraId="19335FEA" w14:textId="480B4C1F" w:rsidR="00F13584" w:rsidRPr="00F13584" w:rsidRDefault="00F13584" w:rsidP="00E35B16">
      <w:pPr>
        <w:spacing w:line="360" w:lineRule="auto"/>
        <w:rPr>
          <w:rFonts w:ascii="Arial" w:eastAsia="Arial" w:hAnsi="Arial" w:cs="Arial"/>
          <w:bCs/>
        </w:rPr>
      </w:pPr>
      <w:r w:rsidRPr="00F13584">
        <w:rPr>
          <w:rFonts w:ascii="Arial" w:eastAsia="Arial" w:hAnsi="Arial" w:cs="Arial"/>
          <w:bCs/>
        </w:rPr>
        <w:t>“The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day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put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A-T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mics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parabolic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dishes,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radio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guys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from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both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teams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stop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hall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ask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done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something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with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bat-crack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mics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just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smiled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said,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‘Yes,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yes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have.’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AT4051b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about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inch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half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from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center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dish.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really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like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how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sounds.”</w:t>
      </w:r>
      <w:r w:rsidR="005179F7">
        <w:rPr>
          <w:rFonts w:ascii="Arial" w:eastAsia="Arial" w:hAnsi="Arial" w:cs="Arial"/>
          <w:bCs/>
        </w:rPr>
        <w:t xml:space="preserve"> </w:t>
      </w:r>
    </w:p>
    <w:p w14:paraId="126CA029" w14:textId="77777777" w:rsidR="00F13584" w:rsidRPr="00F13584" w:rsidRDefault="00F13584" w:rsidP="00E35B16">
      <w:pPr>
        <w:spacing w:line="360" w:lineRule="auto"/>
        <w:rPr>
          <w:rFonts w:ascii="Arial" w:eastAsia="Arial" w:hAnsi="Arial" w:cs="Arial"/>
          <w:bCs/>
        </w:rPr>
      </w:pPr>
    </w:p>
    <w:p w14:paraId="38C31355" w14:textId="3CEF22E0" w:rsidR="00F13584" w:rsidRPr="00F13584" w:rsidRDefault="00F13584" w:rsidP="00F13584">
      <w:pPr>
        <w:spacing w:line="360" w:lineRule="auto"/>
        <w:rPr>
          <w:rFonts w:ascii="Arial" w:eastAsia="Arial" w:hAnsi="Arial" w:cs="Arial"/>
          <w:bCs/>
        </w:rPr>
      </w:pP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area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around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home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plate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filled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with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advertising,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padding,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netting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now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pitch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clock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(or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pitch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timer).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Introduced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2023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MLB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season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speed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up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games,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pitch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clock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limits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amount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time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between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each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pitch.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Fortunately,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clock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some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space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around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it,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mic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can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fit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there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well.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Using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focused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pickup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that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location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been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game-changer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for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audio,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particularly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today’s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MLB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environment.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But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audio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engineers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face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new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hurdles—many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microphones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used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center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parabolic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dish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inadvertently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pick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up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unwanted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electronic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noise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generated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clock’s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moving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parts.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Also,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internal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relays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switches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can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noisy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emit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electromagnetic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field.</w:t>
      </w:r>
    </w:p>
    <w:p w14:paraId="2EC97FE4" w14:textId="2261AD20" w:rsidR="00F13584" w:rsidRPr="00F13584" w:rsidRDefault="005179F7" w:rsidP="00F13584">
      <w:pPr>
        <w:spacing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</w:t>
      </w:r>
    </w:p>
    <w:p w14:paraId="033C29C5" w14:textId="0FDB63AF" w:rsidR="00F13584" w:rsidRPr="00F13584" w:rsidRDefault="00F13584" w:rsidP="00F13584">
      <w:pPr>
        <w:spacing w:line="360" w:lineRule="auto"/>
        <w:rPr>
          <w:rFonts w:ascii="Arial" w:eastAsia="Arial" w:hAnsi="Arial" w:cs="Arial"/>
          <w:bCs/>
        </w:rPr>
      </w:pP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AT4051b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offers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excellent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off-axis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rejection,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eliminating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both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noise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EMI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while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still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delivering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fuller,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richer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sound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bat-to-ball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contact.</w:t>
      </w:r>
    </w:p>
    <w:p w14:paraId="361B192C" w14:textId="06AD446D" w:rsidR="00F13584" w:rsidRPr="00F13584" w:rsidRDefault="005179F7" w:rsidP="00F13584">
      <w:pPr>
        <w:spacing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</w:t>
      </w:r>
    </w:p>
    <w:p w14:paraId="48A18614" w14:textId="285790D5" w:rsidR="00F13584" w:rsidRPr="00F13584" w:rsidRDefault="00F13584" w:rsidP="00F13584">
      <w:pPr>
        <w:spacing w:line="360" w:lineRule="auto"/>
        <w:rPr>
          <w:rFonts w:ascii="Arial" w:eastAsia="Arial" w:hAnsi="Arial" w:cs="Arial"/>
          <w:bCs/>
        </w:rPr>
      </w:pPr>
      <w:r w:rsidRPr="00F13584">
        <w:rPr>
          <w:rFonts w:ascii="Arial" w:eastAsia="Arial" w:hAnsi="Arial" w:cs="Arial"/>
          <w:bCs/>
        </w:rPr>
        <w:t>“With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previous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set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condenser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mics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was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using,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stop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using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them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due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lack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proofErr w:type="gramStart"/>
      <w:r w:rsidRPr="00F13584">
        <w:rPr>
          <w:rFonts w:ascii="Arial" w:eastAsia="Arial" w:hAnsi="Arial" w:cs="Arial"/>
          <w:bCs/>
        </w:rPr>
        <w:t>really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good</w:t>
      </w:r>
      <w:proofErr w:type="gramEnd"/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EMI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shielding.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first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time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installed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AT4051b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mics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there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was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absolutely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zero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noise.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Clean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whistle,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which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challenging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inside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dome.”</w:t>
      </w:r>
    </w:p>
    <w:p w14:paraId="77A1769E" w14:textId="60CF40B7" w:rsidR="00F13584" w:rsidRPr="00F13584" w:rsidRDefault="005179F7" w:rsidP="00F13584">
      <w:pPr>
        <w:spacing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</w:t>
      </w:r>
    </w:p>
    <w:p w14:paraId="085084F0" w14:textId="51D806D7" w:rsidR="00F13584" w:rsidRPr="00F13584" w:rsidRDefault="00F13584" w:rsidP="00F13584">
      <w:pPr>
        <w:spacing w:line="360" w:lineRule="auto"/>
        <w:rPr>
          <w:rFonts w:ascii="Arial" w:eastAsia="Arial" w:hAnsi="Arial" w:cs="Arial"/>
          <w:bCs/>
        </w:rPr>
      </w:pPr>
      <w:r w:rsidRPr="00F13584">
        <w:rPr>
          <w:rFonts w:ascii="Arial" w:eastAsia="Arial" w:hAnsi="Arial" w:cs="Arial"/>
          <w:bCs/>
        </w:rPr>
        <w:t>Since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AT4051b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modular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microphone,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consisting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body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interchangeable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capsule,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Stoakley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also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tested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hyperlink r:id="rId14" w:history="1">
        <w:r w:rsidRPr="00F13584">
          <w:rPr>
            <w:rStyle w:val="Hyperlink"/>
            <w:rFonts w:ascii="Arial" w:eastAsia="Arial" w:hAnsi="Arial" w:cs="Arial"/>
            <w:bCs/>
          </w:rPr>
          <w:t>AT4049b-EL</w:t>
        </w:r>
      </w:hyperlink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omni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capsule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found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provided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nice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ambient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field.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“I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liked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omni,”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notes.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“It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gave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more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open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sound.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But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live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game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setting,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cardioid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capsule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4051b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really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focused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sweet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spot.”</w:t>
      </w:r>
    </w:p>
    <w:p w14:paraId="14089021" w14:textId="630FE4DF" w:rsidR="00F13584" w:rsidRPr="00F13584" w:rsidRDefault="005179F7" w:rsidP="00F13584">
      <w:pPr>
        <w:spacing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</w:t>
      </w:r>
    </w:p>
    <w:p w14:paraId="34965D96" w14:textId="543AF3E7" w:rsidR="00F13584" w:rsidRPr="00F13584" w:rsidRDefault="00F13584" w:rsidP="00F13584">
      <w:pPr>
        <w:spacing w:line="360" w:lineRule="auto"/>
        <w:rPr>
          <w:rFonts w:ascii="Arial" w:eastAsia="Arial" w:hAnsi="Arial" w:cs="Arial"/>
          <w:bCs/>
        </w:rPr>
      </w:pP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payoff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been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immediate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noticeable.</w:t>
      </w:r>
      <w:r w:rsidR="002571E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“Many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colleagues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have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come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up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asking,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‘What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have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you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done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audio?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sounds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fantastic!’”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Stoakley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says.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“That’s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when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you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know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you’ve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made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right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choice.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sound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more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defined,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more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consistent.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just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elevates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entire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broadcast.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Baseball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audio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all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about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crack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bat,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with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AT4051b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mics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I’ve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found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my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sweet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spot.”</w:t>
      </w:r>
    </w:p>
    <w:p w14:paraId="079107E8" w14:textId="02908B48" w:rsidR="00F13584" w:rsidRPr="00F13584" w:rsidRDefault="005179F7" w:rsidP="00F13584">
      <w:pPr>
        <w:spacing w:line="36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</w:t>
      </w:r>
    </w:p>
    <w:p w14:paraId="61E8FC89" w14:textId="7A02A0E1" w:rsidR="00F13584" w:rsidRPr="00F13584" w:rsidRDefault="00F13584" w:rsidP="00F13584">
      <w:pPr>
        <w:spacing w:line="360" w:lineRule="auto"/>
        <w:rPr>
          <w:rFonts w:ascii="Arial" w:eastAsia="Arial" w:hAnsi="Arial" w:cs="Arial"/>
          <w:bCs/>
        </w:rPr>
      </w:pPr>
      <w:r w:rsidRPr="00F13584">
        <w:rPr>
          <w:rFonts w:ascii="Arial" w:eastAsia="Arial" w:hAnsi="Arial" w:cs="Arial"/>
          <w:bCs/>
        </w:rPr>
        <w:t>For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Stoakley,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it's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all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about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creating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immersive,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authentic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experience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for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viewers.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with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AT4051b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nestled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inside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his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K</w:t>
      </w:r>
      <w:r w:rsidR="00C27345">
        <w:rPr>
          <w:rFonts w:ascii="Arial" w:eastAsia="Arial" w:hAnsi="Arial" w:cs="Arial"/>
          <w:bCs/>
        </w:rPr>
        <w:t>LOVER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parabs,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he’s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found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perfect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formula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to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capture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baseball’s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most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iconic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sound: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unmistakable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crack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of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the</w:t>
      </w:r>
      <w:r w:rsidR="005179F7">
        <w:rPr>
          <w:rFonts w:ascii="Arial" w:eastAsia="Arial" w:hAnsi="Arial" w:cs="Arial"/>
          <w:bCs/>
        </w:rPr>
        <w:t xml:space="preserve"> </w:t>
      </w:r>
      <w:r w:rsidRPr="00F13584">
        <w:rPr>
          <w:rFonts w:ascii="Arial" w:eastAsia="Arial" w:hAnsi="Arial" w:cs="Arial"/>
          <w:bCs/>
        </w:rPr>
        <w:t>bat.</w:t>
      </w:r>
    </w:p>
    <w:p w14:paraId="2AF4B6DA" w14:textId="77777777" w:rsidR="009F5405" w:rsidRPr="00F13584" w:rsidRDefault="009F5405" w:rsidP="009F5405">
      <w:pPr>
        <w:spacing w:line="360" w:lineRule="auto"/>
        <w:rPr>
          <w:rFonts w:ascii="Arial" w:hAnsi="Arial" w:cs="Arial"/>
          <w:bCs/>
        </w:rPr>
      </w:pPr>
    </w:p>
    <w:p w14:paraId="5449822D" w14:textId="2CC85943" w:rsidR="003633EB" w:rsidRPr="00F13584" w:rsidRDefault="003633EB" w:rsidP="003633EB">
      <w:pPr>
        <w:spacing w:line="360" w:lineRule="auto"/>
        <w:rPr>
          <w:rFonts w:ascii="Arial" w:eastAsia="Calibri" w:hAnsi="Arial" w:cs="Arial"/>
          <w:bCs/>
          <w:i/>
          <w:sz w:val="28"/>
          <w:szCs w:val="28"/>
        </w:rPr>
      </w:pPr>
      <w:r w:rsidRPr="00F13584">
        <w:rPr>
          <w:rFonts w:ascii="Arial" w:hAnsi="Arial" w:cs="Arial"/>
          <w:bCs/>
        </w:rPr>
        <w:t>For</w:t>
      </w:r>
      <w:r w:rsidR="005179F7">
        <w:rPr>
          <w:rFonts w:ascii="Arial" w:hAnsi="Arial" w:cs="Arial"/>
          <w:bCs/>
        </w:rPr>
        <w:t xml:space="preserve"> </w:t>
      </w:r>
      <w:r w:rsidRPr="00F13584">
        <w:rPr>
          <w:rFonts w:ascii="Arial" w:hAnsi="Arial" w:cs="Arial"/>
          <w:bCs/>
        </w:rPr>
        <w:t>more</w:t>
      </w:r>
      <w:r w:rsidR="005179F7">
        <w:rPr>
          <w:rFonts w:ascii="Arial" w:hAnsi="Arial" w:cs="Arial"/>
          <w:bCs/>
        </w:rPr>
        <w:t xml:space="preserve"> </w:t>
      </w:r>
      <w:r w:rsidRPr="00F13584">
        <w:rPr>
          <w:rFonts w:ascii="Arial" w:hAnsi="Arial" w:cs="Arial"/>
          <w:bCs/>
        </w:rPr>
        <w:t>information,</w:t>
      </w:r>
      <w:r w:rsidR="005179F7">
        <w:rPr>
          <w:rFonts w:ascii="Arial" w:hAnsi="Arial" w:cs="Arial"/>
          <w:bCs/>
        </w:rPr>
        <w:t xml:space="preserve"> </w:t>
      </w:r>
      <w:r w:rsidRPr="00F13584">
        <w:rPr>
          <w:rFonts w:ascii="Arial" w:hAnsi="Arial" w:cs="Arial"/>
          <w:bCs/>
        </w:rPr>
        <w:t>please</w:t>
      </w:r>
      <w:r w:rsidR="005179F7">
        <w:rPr>
          <w:rFonts w:ascii="Arial" w:hAnsi="Arial" w:cs="Arial"/>
          <w:bCs/>
        </w:rPr>
        <w:t xml:space="preserve"> </w:t>
      </w:r>
      <w:r w:rsidRPr="00F13584">
        <w:rPr>
          <w:rFonts w:ascii="Arial" w:hAnsi="Arial" w:cs="Arial"/>
          <w:bCs/>
        </w:rPr>
        <w:t>visit</w:t>
      </w:r>
      <w:r w:rsidR="005179F7">
        <w:rPr>
          <w:rFonts w:ascii="Arial" w:hAnsi="Arial" w:cs="Arial"/>
          <w:bCs/>
        </w:rPr>
        <w:t xml:space="preserve"> </w:t>
      </w:r>
      <w:hyperlink r:id="rId15" w:history="1">
        <w:r w:rsidRPr="00F13584">
          <w:rPr>
            <w:rStyle w:val="Hyperlink"/>
            <w:rFonts w:ascii="Arial" w:hAnsi="Arial" w:cs="Arial"/>
            <w:bCs/>
          </w:rPr>
          <w:t>audio-technica.com</w:t>
        </w:r>
      </w:hyperlink>
      <w:r w:rsidR="00F13584">
        <w:rPr>
          <w:bCs/>
        </w:rPr>
        <w:t>.</w:t>
      </w:r>
      <w:r w:rsidR="005179F7">
        <w:rPr>
          <w:bCs/>
        </w:rPr>
        <w:t xml:space="preserve"> </w:t>
      </w:r>
    </w:p>
    <w:p w14:paraId="25D944CE" w14:textId="06522C6D" w:rsidR="001B6C5F" w:rsidRPr="008B18A4" w:rsidRDefault="008A5F3D" w:rsidP="005E27A1">
      <w:pPr>
        <w:spacing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8B18A4">
        <w:rPr>
          <w:rFonts w:ascii="Arial" w:hAnsi="Arial" w:cs="Arial"/>
          <w:i/>
          <w:iCs/>
          <w:sz w:val="20"/>
          <w:szCs w:val="20"/>
        </w:rPr>
        <w:t>…ends</w:t>
      </w:r>
      <w:r w:rsidR="005179F7">
        <w:rPr>
          <w:rFonts w:ascii="Arial" w:hAnsi="Arial" w:cs="Arial"/>
          <w:i/>
          <w:iCs/>
          <w:sz w:val="20"/>
          <w:szCs w:val="20"/>
        </w:rPr>
        <w:t xml:space="preserve"> </w:t>
      </w:r>
      <w:r w:rsidR="00D14668">
        <w:rPr>
          <w:rFonts w:ascii="Arial" w:hAnsi="Arial" w:cs="Arial"/>
          <w:i/>
          <w:iCs/>
          <w:sz w:val="20"/>
          <w:szCs w:val="20"/>
        </w:rPr>
        <w:t xml:space="preserve">624 </w:t>
      </w:r>
      <w:r w:rsidRPr="008B18A4">
        <w:rPr>
          <w:rFonts w:ascii="Arial" w:hAnsi="Arial" w:cs="Arial"/>
          <w:i/>
          <w:iCs/>
          <w:sz w:val="20"/>
          <w:szCs w:val="20"/>
        </w:rPr>
        <w:t>words</w:t>
      </w:r>
    </w:p>
    <w:p w14:paraId="4F431BA0" w14:textId="77777777" w:rsidR="001B6C5F" w:rsidRPr="008B18A4" w:rsidRDefault="001B6C5F" w:rsidP="00F42F96">
      <w:pPr>
        <w:spacing w:line="360" w:lineRule="auto"/>
        <w:rPr>
          <w:rFonts w:ascii="Arial" w:hAnsi="Arial" w:cs="Arial"/>
        </w:rPr>
      </w:pPr>
    </w:p>
    <w:p w14:paraId="3532853A" w14:textId="197EFDF5" w:rsidR="00FC24A9" w:rsidRPr="008B18A4" w:rsidRDefault="00FC24A9" w:rsidP="00F42F96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5179F7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file</w:t>
      </w:r>
      <w:r w:rsidR="005179F7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5179F7">
        <w:rPr>
          <w:rFonts w:ascii="Arial" w:hAnsi="Arial" w:cs="Arial"/>
        </w:rPr>
        <w:t xml:space="preserve"> </w:t>
      </w:r>
      <w:r w:rsidR="00D14668">
        <w:rPr>
          <w:rFonts w:ascii="Arial" w:hAnsi="Arial" w:cs="Arial"/>
        </w:rPr>
        <w:t>AndrewStoakley_AT4051b</w:t>
      </w:r>
      <w:r w:rsidR="00D4484E" w:rsidRPr="008B18A4">
        <w:rPr>
          <w:rFonts w:ascii="Arial" w:hAnsi="Arial" w:cs="Arial"/>
        </w:rPr>
        <w:t>.</w:t>
      </w:r>
      <w:r w:rsidRPr="008B18A4">
        <w:rPr>
          <w:rFonts w:ascii="Arial" w:hAnsi="Arial" w:cs="Arial"/>
        </w:rPr>
        <w:t>JPG</w:t>
      </w:r>
    </w:p>
    <w:p w14:paraId="2DFAF718" w14:textId="6117826D" w:rsidR="00D14668" w:rsidRPr="00D14668" w:rsidRDefault="00FC24A9" w:rsidP="00D14668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5179F7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caption</w:t>
      </w:r>
      <w:r w:rsidR="005179F7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5179F7">
        <w:rPr>
          <w:rFonts w:ascii="Arial" w:hAnsi="Arial" w:cs="Arial"/>
        </w:rPr>
        <w:t xml:space="preserve"> </w:t>
      </w:r>
      <w:r w:rsidR="00D14668">
        <w:rPr>
          <w:rFonts w:ascii="Arial" w:hAnsi="Arial" w:cs="Arial"/>
        </w:rPr>
        <w:t xml:space="preserve">The setup favored by baseball broadcast audio professional Andrew Stoakley: an Audio-Technica </w:t>
      </w:r>
      <w:r w:rsidR="00D14668" w:rsidRPr="00D14668">
        <w:rPr>
          <w:rFonts w:ascii="Arial" w:hAnsi="Arial" w:cs="Arial"/>
        </w:rPr>
        <w:t>AT4051b cardioid condenser microphone</w:t>
      </w:r>
      <w:r w:rsidR="00D14668">
        <w:rPr>
          <w:rFonts w:ascii="Arial" w:hAnsi="Arial" w:cs="Arial"/>
        </w:rPr>
        <w:t xml:space="preserve"> paired with a </w:t>
      </w:r>
      <w:r w:rsidR="00D14668" w:rsidRPr="00D14668">
        <w:rPr>
          <w:rFonts w:ascii="Arial" w:hAnsi="Arial" w:cs="Arial"/>
        </w:rPr>
        <w:t>KLOVER MiK 16 parabolic microphone dish</w:t>
      </w:r>
      <w:r w:rsidR="00D14668">
        <w:rPr>
          <w:rFonts w:ascii="Arial" w:hAnsi="Arial" w:cs="Arial"/>
        </w:rPr>
        <w:t xml:space="preserve">. </w:t>
      </w:r>
    </w:p>
    <w:p w14:paraId="2A2CE1DE" w14:textId="77777777" w:rsidR="00E67A66" w:rsidRPr="008B18A4" w:rsidRDefault="00E67A66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8B18A4" w:rsidRDefault="000716A6" w:rsidP="00F42F96">
      <w:pPr>
        <w:spacing w:line="360" w:lineRule="auto"/>
        <w:rPr>
          <w:rFonts w:ascii="Arial" w:hAnsi="Arial" w:cs="Arial"/>
        </w:rPr>
        <w:sectPr w:rsidR="000716A6" w:rsidRPr="008B18A4" w:rsidSect="00B320D6">
          <w:footerReference w:type="default" r:id="rId16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5A05C34B" w14:textId="6887358E" w:rsidR="00ED4C9A" w:rsidRPr="008B18A4" w:rsidRDefault="00ED4C9A" w:rsidP="00F7486E">
      <w:pPr>
        <w:spacing w:line="360" w:lineRule="auto"/>
        <w:rPr>
          <w:rFonts w:ascii="Arial" w:hAnsi="Arial" w:cs="Arial"/>
          <w:b/>
        </w:rPr>
      </w:pPr>
    </w:p>
    <w:p w14:paraId="355CC093" w14:textId="407CC941" w:rsidR="00A7107C" w:rsidRPr="002769DA" w:rsidRDefault="00A7107C" w:rsidP="00A7107C">
      <w:pPr>
        <w:spacing w:line="360" w:lineRule="auto"/>
        <w:rPr>
          <w:rFonts w:ascii="Arial" w:hAnsi="Arial" w:cs="Arial"/>
        </w:rPr>
      </w:pPr>
      <w:r w:rsidRPr="002769DA">
        <w:rPr>
          <w:rFonts w:ascii="Arial" w:hAnsi="Arial" w:cs="Arial"/>
        </w:rPr>
        <w:t>Established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1962,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has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grown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become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leading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manufacturer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high-quality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products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recognized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one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the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world’s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top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brands.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rely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on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Audio-Technica’s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full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suite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professional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microphones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–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ranging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from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lavalier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interview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camera-mount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shotgun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–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plus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headsets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immersive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solutions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deliver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consistent,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natural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sound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even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the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most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challenging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environments.</w:t>
      </w:r>
    </w:p>
    <w:p w14:paraId="42548508" w14:textId="77777777" w:rsidR="00A7107C" w:rsidRPr="002769DA" w:rsidRDefault="00A7107C" w:rsidP="00A7107C">
      <w:pPr>
        <w:spacing w:line="360" w:lineRule="auto"/>
        <w:rPr>
          <w:rFonts w:ascii="Arial" w:hAnsi="Arial" w:cs="Arial"/>
        </w:rPr>
      </w:pPr>
    </w:p>
    <w:p w14:paraId="3F8059E3" w14:textId="1A7B9A6A" w:rsidR="00A7107C" w:rsidRPr="002769DA" w:rsidRDefault="00A7107C" w:rsidP="00A7107C">
      <w:pPr>
        <w:spacing w:line="360" w:lineRule="auto"/>
        <w:rPr>
          <w:rFonts w:ascii="Arial" w:hAnsi="Arial" w:cs="Arial"/>
          <w:sz w:val="22"/>
          <w:szCs w:val="22"/>
        </w:rPr>
      </w:pPr>
      <w:r w:rsidRPr="002769DA">
        <w:rPr>
          <w:rFonts w:ascii="Arial" w:hAnsi="Arial" w:cs="Arial"/>
        </w:rPr>
        <w:t>For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more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information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about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Audio-Technica,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please</w:t>
      </w:r>
      <w:r w:rsidR="005179F7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visit</w:t>
      </w:r>
      <w:r w:rsidR="005179F7">
        <w:rPr>
          <w:rFonts w:ascii="Arial" w:hAnsi="Arial" w:cs="Arial"/>
        </w:rPr>
        <w:t xml:space="preserve"> </w:t>
      </w:r>
      <w:hyperlink r:id="rId17" w:history="1">
        <w:r w:rsidRPr="002769DA">
          <w:rPr>
            <w:rStyle w:val="Hyperlink"/>
            <w:rFonts w:ascii="Arial" w:hAnsi="Arial" w:cs="Arial"/>
          </w:rPr>
          <w:t>audio-technica.com</w:t>
        </w:r>
      </w:hyperlink>
      <w:r w:rsidRPr="002769DA">
        <w:rPr>
          <w:rFonts w:ascii="Arial" w:hAnsi="Arial" w:cs="Arial"/>
        </w:rPr>
        <w:t>.</w:t>
      </w:r>
      <w:r w:rsidR="005179F7">
        <w:rPr>
          <w:rFonts w:ascii="Arial" w:hAnsi="Arial" w:cs="Arial"/>
          <w:sz w:val="22"/>
          <w:szCs w:val="22"/>
        </w:rPr>
        <w:t xml:space="preserve"> </w:t>
      </w:r>
    </w:p>
    <w:p w14:paraId="3A0530C2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742C4D67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62A25AD5" w14:textId="3D96D526" w:rsidR="00A7107C" w:rsidRPr="002769DA" w:rsidRDefault="00A7107C" w:rsidP="00A7107C">
      <w:pPr>
        <w:spacing w:line="360" w:lineRule="auto"/>
        <w:rPr>
          <w:rFonts w:ascii="Arial" w:eastAsia="Arial" w:hAnsi="Arial" w:cs="Arial"/>
          <w:i/>
          <w:color w:val="0000FF"/>
        </w:rPr>
      </w:pPr>
      <w:bookmarkStart w:id="2" w:name="_gjdgxs" w:colFirst="0" w:colLast="0"/>
      <w:bookmarkEnd w:id="2"/>
      <w:r w:rsidRPr="002769DA">
        <w:rPr>
          <w:rFonts w:ascii="Arial" w:eastAsia="Arial" w:hAnsi="Arial" w:cs="Arial"/>
          <w:i/>
        </w:rPr>
        <w:t>—For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more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information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on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the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complete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range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of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products,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contact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Jamie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Bobek,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U.S.,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Inc.,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1221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Commerce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Drive,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Stow,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OH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44224.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Tel: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686-2600;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Fax: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688-3752;</w:t>
      </w:r>
      <w:r w:rsidR="005179F7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Web:</w:t>
      </w:r>
      <w:r w:rsidR="005179F7">
        <w:rPr>
          <w:rFonts w:ascii="Arial" w:eastAsia="Arial" w:hAnsi="Arial" w:cs="Arial"/>
          <w:i/>
          <w:color w:val="0000FF"/>
        </w:rPr>
        <w:t xml:space="preserve"> </w:t>
      </w:r>
      <w:hyperlink r:id="rId18">
        <w:r w:rsidRPr="002769DA">
          <w:rPr>
            <w:rFonts w:ascii="Arial" w:eastAsia="Arial" w:hAnsi="Arial" w:cs="Arial"/>
            <w:i/>
            <w:color w:val="0000FF"/>
            <w:u w:val="single"/>
          </w:rPr>
          <w:t>www.audio-technica.com</w:t>
        </w:r>
      </w:hyperlink>
    </w:p>
    <w:p w14:paraId="40898664" w14:textId="77777777" w:rsidR="00026D41" w:rsidRPr="008B18A4" w:rsidRDefault="00026D41" w:rsidP="00A7107C">
      <w:pPr>
        <w:spacing w:line="360" w:lineRule="auto"/>
        <w:rPr>
          <w:rFonts w:ascii="Arial" w:hAnsi="Arial" w:cs="Arial"/>
          <w:b/>
        </w:rPr>
      </w:pPr>
    </w:p>
    <w:sectPr w:rsidR="00026D41" w:rsidRPr="008B18A4" w:rsidSect="00B320D6">
      <w:footerReference w:type="default" r:id="rId19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D6E2" w14:textId="77777777" w:rsidR="00C73FE9" w:rsidRDefault="00C73FE9">
      <w:r>
        <w:separator/>
      </w:r>
    </w:p>
  </w:endnote>
  <w:endnote w:type="continuationSeparator" w:id="0">
    <w:p w14:paraId="11D84E15" w14:textId="77777777" w:rsidR="00C73FE9" w:rsidRDefault="00C7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7154" w14:textId="77777777" w:rsidR="00026D41" w:rsidRDefault="00026D41" w:rsidP="00653B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>•</w:t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>
      <w:rPr>
        <w:rFonts w:ascii="Helvetica Neue" w:eastAsia="Helvetica Neue" w:hAnsi="Helvetica Neue" w:cs="Helvetica Neue"/>
        <w:noProof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  <w:r>
      <w:rPr>
        <w:rFonts w:ascii="Helvetica Neue" w:eastAsia="Helvetica Neue" w:hAnsi="Helvetica Neue" w:cs="Helvetica Neue"/>
        <w:color w:val="000000"/>
      </w:rPr>
      <w:t>•</w:t>
    </w:r>
  </w:p>
  <w:p w14:paraId="7E068C0A" w14:textId="77777777" w:rsidR="00026D41" w:rsidRDefault="00026D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CD09" w14:textId="77777777" w:rsidR="00C73FE9" w:rsidRDefault="00C73FE9">
      <w:r>
        <w:separator/>
      </w:r>
    </w:p>
  </w:footnote>
  <w:footnote w:type="continuationSeparator" w:id="0">
    <w:p w14:paraId="3FB55B77" w14:textId="77777777" w:rsidR="00C73FE9" w:rsidRDefault="00C7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15A"/>
    <w:multiLevelType w:val="hybridMultilevel"/>
    <w:tmpl w:val="993288D2"/>
    <w:lvl w:ilvl="0" w:tplc="DDF46BA2">
      <w:start w:val="1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31429"/>
    <w:multiLevelType w:val="multilevel"/>
    <w:tmpl w:val="5DE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970531"/>
    <w:multiLevelType w:val="multilevel"/>
    <w:tmpl w:val="BDD6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F43CE2"/>
    <w:multiLevelType w:val="hybridMultilevel"/>
    <w:tmpl w:val="C8FC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263370">
    <w:abstractNumId w:val="11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6"/>
  </w:num>
  <w:num w:numId="6" w16cid:durableId="991911349">
    <w:abstractNumId w:val="14"/>
  </w:num>
  <w:num w:numId="7" w16cid:durableId="404844498">
    <w:abstractNumId w:val="9"/>
  </w:num>
  <w:num w:numId="8" w16cid:durableId="1743872052">
    <w:abstractNumId w:val="10"/>
  </w:num>
  <w:num w:numId="9" w16cid:durableId="313682882">
    <w:abstractNumId w:val="12"/>
  </w:num>
  <w:num w:numId="10" w16cid:durableId="873730154">
    <w:abstractNumId w:val="13"/>
  </w:num>
  <w:num w:numId="11" w16cid:durableId="247078331">
    <w:abstractNumId w:val="8"/>
  </w:num>
  <w:num w:numId="12" w16cid:durableId="453402364">
    <w:abstractNumId w:val="5"/>
  </w:num>
  <w:num w:numId="13" w16cid:durableId="1040327759">
    <w:abstractNumId w:val="2"/>
  </w:num>
  <w:num w:numId="14" w16cid:durableId="1281840079">
    <w:abstractNumId w:val="0"/>
  </w:num>
  <w:num w:numId="15" w16cid:durableId="194542037">
    <w:abstractNumId w:val="7"/>
  </w:num>
  <w:num w:numId="16" w16cid:durableId="947853922">
    <w:abstractNumId w:val="4"/>
  </w:num>
  <w:num w:numId="17" w16cid:durableId="22283975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E65"/>
    <w:rsid w:val="00001071"/>
    <w:rsid w:val="00001C4A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26D41"/>
    <w:rsid w:val="0003036C"/>
    <w:rsid w:val="000307AF"/>
    <w:rsid w:val="00034926"/>
    <w:rsid w:val="00036DC8"/>
    <w:rsid w:val="000403C6"/>
    <w:rsid w:val="0004120F"/>
    <w:rsid w:val="0004247C"/>
    <w:rsid w:val="0004294D"/>
    <w:rsid w:val="0004457F"/>
    <w:rsid w:val="00044BD1"/>
    <w:rsid w:val="00045CDC"/>
    <w:rsid w:val="00047E74"/>
    <w:rsid w:val="00053062"/>
    <w:rsid w:val="00053063"/>
    <w:rsid w:val="000533FE"/>
    <w:rsid w:val="00055F86"/>
    <w:rsid w:val="00056A13"/>
    <w:rsid w:val="0005737E"/>
    <w:rsid w:val="000615E8"/>
    <w:rsid w:val="0006336F"/>
    <w:rsid w:val="000641AA"/>
    <w:rsid w:val="00065485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A2A"/>
    <w:rsid w:val="000800D9"/>
    <w:rsid w:val="00080149"/>
    <w:rsid w:val="00080D33"/>
    <w:rsid w:val="00082F34"/>
    <w:rsid w:val="00082FC5"/>
    <w:rsid w:val="00084197"/>
    <w:rsid w:val="000859F6"/>
    <w:rsid w:val="00085C32"/>
    <w:rsid w:val="00086B65"/>
    <w:rsid w:val="0008786D"/>
    <w:rsid w:val="0009129A"/>
    <w:rsid w:val="00093462"/>
    <w:rsid w:val="000938BC"/>
    <w:rsid w:val="0009488B"/>
    <w:rsid w:val="00094FD8"/>
    <w:rsid w:val="00096454"/>
    <w:rsid w:val="00097893"/>
    <w:rsid w:val="0009791B"/>
    <w:rsid w:val="000A097F"/>
    <w:rsid w:val="000A4091"/>
    <w:rsid w:val="000A6E35"/>
    <w:rsid w:val="000A7237"/>
    <w:rsid w:val="000B0F05"/>
    <w:rsid w:val="000B173D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B61"/>
    <w:rsid w:val="000C6FE9"/>
    <w:rsid w:val="000C700A"/>
    <w:rsid w:val="000D0254"/>
    <w:rsid w:val="000D0E31"/>
    <w:rsid w:val="000D0F79"/>
    <w:rsid w:val="000D306E"/>
    <w:rsid w:val="000D332A"/>
    <w:rsid w:val="000D63B3"/>
    <w:rsid w:val="000E2D94"/>
    <w:rsid w:val="000E35DD"/>
    <w:rsid w:val="000E4142"/>
    <w:rsid w:val="000E468D"/>
    <w:rsid w:val="000E4C1E"/>
    <w:rsid w:val="000E52C6"/>
    <w:rsid w:val="000E6D1F"/>
    <w:rsid w:val="000F08A7"/>
    <w:rsid w:val="000F0CD4"/>
    <w:rsid w:val="000F4930"/>
    <w:rsid w:val="000F51C6"/>
    <w:rsid w:val="000F5368"/>
    <w:rsid w:val="000F5D5C"/>
    <w:rsid w:val="000F6DFA"/>
    <w:rsid w:val="000F6E94"/>
    <w:rsid w:val="000F78E9"/>
    <w:rsid w:val="0010163F"/>
    <w:rsid w:val="00101B2A"/>
    <w:rsid w:val="00103B48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01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EA9"/>
    <w:rsid w:val="00170693"/>
    <w:rsid w:val="00170B02"/>
    <w:rsid w:val="00171716"/>
    <w:rsid w:val="00173BF8"/>
    <w:rsid w:val="0017433B"/>
    <w:rsid w:val="00174B41"/>
    <w:rsid w:val="00175896"/>
    <w:rsid w:val="001773DC"/>
    <w:rsid w:val="0018090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736"/>
    <w:rsid w:val="001A5E0E"/>
    <w:rsid w:val="001A657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C5F"/>
    <w:rsid w:val="001B7A12"/>
    <w:rsid w:val="001C2638"/>
    <w:rsid w:val="001C48D5"/>
    <w:rsid w:val="001C6DB8"/>
    <w:rsid w:val="001C79F7"/>
    <w:rsid w:val="001C7BD2"/>
    <w:rsid w:val="001C7EA6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1414"/>
    <w:rsid w:val="001F56B1"/>
    <w:rsid w:val="001F6A5D"/>
    <w:rsid w:val="001F6AEE"/>
    <w:rsid w:val="001F7FAC"/>
    <w:rsid w:val="00200981"/>
    <w:rsid w:val="00203706"/>
    <w:rsid w:val="00203792"/>
    <w:rsid w:val="00203E4D"/>
    <w:rsid w:val="00203F30"/>
    <w:rsid w:val="00205FE0"/>
    <w:rsid w:val="002062C5"/>
    <w:rsid w:val="00207844"/>
    <w:rsid w:val="00207A6E"/>
    <w:rsid w:val="00207E71"/>
    <w:rsid w:val="002105E5"/>
    <w:rsid w:val="00211079"/>
    <w:rsid w:val="00213AF1"/>
    <w:rsid w:val="00214509"/>
    <w:rsid w:val="002153C2"/>
    <w:rsid w:val="00215910"/>
    <w:rsid w:val="0021591F"/>
    <w:rsid w:val="00217746"/>
    <w:rsid w:val="00221394"/>
    <w:rsid w:val="00221F0F"/>
    <w:rsid w:val="0022206C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571E7"/>
    <w:rsid w:val="002612A3"/>
    <w:rsid w:val="00261B34"/>
    <w:rsid w:val="00262879"/>
    <w:rsid w:val="00262E95"/>
    <w:rsid w:val="002636EF"/>
    <w:rsid w:val="0026468A"/>
    <w:rsid w:val="0026726D"/>
    <w:rsid w:val="00267E80"/>
    <w:rsid w:val="00270791"/>
    <w:rsid w:val="002722F2"/>
    <w:rsid w:val="00272B25"/>
    <w:rsid w:val="0027326A"/>
    <w:rsid w:val="0027441B"/>
    <w:rsid w:val="00274422"/>
    <w:rsid w:val="00275170"/>
    <w:rsid w:val="00276163"/>
    <w:rsid w:val="00276C3E"/>
    <w:rsid w:val="00277051"/>
    <w:rsid w:val="002801B4"/>
    <w:rsid w:val="002802F9"/>
    <w:rsid w:val="00280CBE"/>
    <w:rsid w:val="0028159C"/>
    <w:rsid w:val="002821A9"/>
    <w:rsid w:val="0028242A"/>
    <w:rsid w:val="00282E77"/>
    <w:rsid w:val="002846CE"/>
    <w:rsid w:val="00286904"/>
    <w:rsid w:val="00286941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AB9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B507E"/>
    <w:rsid w:val="002B77EB"/>
    <w:rsid w:val="002C0070"/>
    <w:rsid w:val="002C0390"/>
    <w:rsid w:val="002C03C6"/>
    <w:rsid w:val="002C0ADE"/>
    <w:rsid w:val="002C0B2D"/>
    <w:rsid w:val="002C0BAF"/>
    <w:rsid w:val="002C0DC7"/>
    <w:rsid w:val="002C194A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0435"/>
    <w:rsid w:val="002F12B6"/>
    <w:rsid w:val="002F1FB2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0E5A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27621"/>
    <w:rsid w:val="0033074E"/>
    <w:rsid w:val="00332ABA"/>
    <w:rsid w:val="00333417"/>
    <w:rsid w:val="003337EA"/>
    <w:rsid w:val="00335C01"/>
    <w:rsid w:val="00336249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2F5"/>
    <w:rsid w:val="003526FD"/>
    <w:rsid w:val="00352AFB"/>
    <w:rsid w:val="00352E31"/>
    <w:rsid w:val="00353B6F"/>
    <w:rsid w:val="003544E7"/>
    <w:rsid w:val="00355EBC"/>
    <w:rsid w:val="00357CCE"/>
    <w:rsid w:val="00360220"/>
    <w:rsid w:val="00360327"/>
    <w:rsid w:val="00361A60"/>
    <w:rsid w:val="003633EB"/>
    <w:rsid w:val="00363FD5"/>
    <w:rsid w:val="003640EA"/>
    <w:rsid w:val="00364976"/>
    <w:rsid w:val="003655E5"/>
    <w:rsid w:val="00365FC5"/>
    <w:rsid w:val="003716B6"/>
    <w:rsid w:val="00371AB9"/>
    <w:rsid w:val="003722BC"/>
    <w:rsid w:val="0037257D"/>
    <w:rsid w:val="003741B3"/>
    <w:rsid w:val="0037490D"/>
    <w:rsid w:val="00376AEF"/>
    <w:rsid w:val="003777E4"/>
    <w:rsid w:val="003779C1"/>
    <w:rsid w:val="003779FD"/>
    <w:rsid w:val="003804B0"/>
    <w:rsid w:val="0038182C"/>
    <w:rsid w:val="00383236"/>
    <w:rsid w:val="00383ACD"/>
    <w:rsid w:val="00383D66"/>
    <w:rsid w:val="00384AD5"/>
    <w:rsid w:val="00384CBB"/>
    <w:rsid w:val="00385B61"/>
    <w:rsid w:val="0039161C"/>
    <w:rsid w:val="0039188B"/>
    <w:rsid w:val="00392315"/>
    <w:rsid w:val="003933C9"/>
    <w:rsid w:val="00393A7D"/>
    <w:rsid w:val="003948A4"/>
    <w:rsid w:val="003A04CA"/>
    <w:rsid w:val="003A340D"/>
    <w:rsid w:val="003A4B29"/>
    <w:rsid w:val="003A6F88"/>
    <w:rsid w:val="003A78D6"/>
    <w:rsid w:val="003B1BDE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2F4D"/>
    <w:rsid w:val="003F3085"/>
    <w:rsid w:val="003F3789"/>
    <w:rsid w:val="00402979"/>
    <w:rsid w:val="00402E77"/>
    <w:rsid w:val="00405CC3"/>
    <w:rsid w:val="00405E17"/>
    <w:rsid w:val="0040603C"/>
    <w:rsid w:val="0040612F"/>
    <w:rsid w:val="0041031E"/>
    <w:rsid w:val="004127F8"/>
    <w:rsid w:val="00412CED"/>
    <w:rsid w:val="00412D8F"/>
    <w:rsid w:val="00413E30"/>
    <w:rsid w:val="00415FF5"/>
    <w:rsid w:val="00416375"/>
    <w:rsid w:val="004164E9"/>
    <w:rsid w:val="00417864"/>
    <w:rsid w:val="00420BB8"/>
    <w:rsid w:val="00420E06"/>
    <w:rsid w:val="004210A9"/>
    <w:rsid w:val="00421DCE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3669A"/>
    <w:rsid w:val="004402CB"/>
    <w:rsid w:val="004413F2"/>
    <w:rsid w:val="00442CBE"/>
    <w:rsid w:val="0044379C"/>
    <w:rsid w:val="004454A4"/>
    <w:rsid w:val="0044601D"/>
    <w:rsid w:val="004501D4"/>
    <w:rsid w:val="00450AD5"/>
    <w:rsid w:val="00450BB3"/>
    <w:rsid w:val="00450C54"/>
    <w:rsid w:val="00451604"/>
    <w:rsid w:val="00461FD7"/>
    <w:rsid w:val="00462430"/>
    <w:rsid w:val="0046276E"/>
    <w:rsid w:val="004634F5"/>
    <w:rsid w:val="00464B27"/>
    <w:rsid w:val="004653A3"/>
    <w:rsid w:val="00466ACC"/>
    <w:rsid w:val="004675EA"/>
    <w:rsid w:val="00467FBE"/>
    <w:rsid w:val="00470D58"/>
    <w:rsid w:val="004724CA"/>
    <w:rsid w:val="004726F2"/>
    <w:rsid w:val="00476906"/>
    <w:rsid w:val="0047785C"/>
    <w:rsid w:val="00482483"/>
    <w:rsid w:val="00484007"/>
    <w:rsid w:val="00484055"/>
    <w:rsid w:val="00485928"/>
    <w:rsid w:val="004902A0"/>
    <w:rsid w:val="00490A79"/>
    <w:rsid w:val="00493F6A"/>
    <w:rsid w:val="0049503A"/>
    <w:rsid w:val="0049548F"/>
    <w:rsid w:val="00495CDA"/>
    <w:rsid w:val="004960B9"/>
    <w:rsid w:val="00496273"/>
    <w:rsid w:val="00496A69"/>
    <w:rsid w:val="004A29A2"/>
    <w:rsid w:val="004A2EAF"/>
    <w:rsid w:val="004A3C54"/>
    <w:rsid w:val="004A49F2"/>
    <w:rsid w:val="004A5E73"/>
    <w:rsid w:val="004A646B"/>
    <w:rsid w:val="004A69EE"/>
    <w:rsid w:val="004A6E17"/>
    <w:rsid w:val="004A735B"/>
    <w:rsid w:val="004A76CA"/>
    <w:rsid w:val="004A7834"/>
    <w:rsid w:val="004B1BB4"/>
    <w:rsid w:val="004B205E"/>
    <w:rsid w:val="004B24EF"/>
    <w:rsid w:val="004B3401"/>
    <w:rsid w:val="004B456D"/>
    <w:rsid w:val="004B4DEC"/>
    <w:rsid w:val="004B4FEA"/>
    <w:rsid w:val="004B5F14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8DC"/>
    <w:rsid w:val="004D1D05"/>
    <w:rsid w:val="004D1DC8"/>
    <w:rsid w:val="004D2BA6"/>
    <w:rsid w:val="004D3CBA"/>
    <w:rsid w:val="004D69B3"/>
    <w:rsid w:val="004D6F8A"/>
    <w:rsid w:val="004D7297"/>
    <w:rsid w:val="004E0C77"/>
    <w:rsid w:val="004E2BDE"/>
    <w:rsid w:val="004E617A"/>
    <w:rsid w:val="004E67CF"/>
    <w:rsid w:val="004E6CD0"/>
    <w:rsid w:val="004E7144"/>
    <w:rsid w:val="004F02A1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6F98"/>
    <w:rsid w:val="00507118"/>
    <w:rsid w:val="0051025A"/>
    <w:rsid w:val="005111CB"/>
    <w:rsid w:val="00512838"/>
    <w:rsid w:val="00512C4D"/>
    <w:rsid w:val="00512FFF"/>
    <w:rsid w:val="005140C3"/>
    <w:rsid w:val="0051425A"/>
    <w:rsid w:val="00514A3C"/>
    <w:rsid w:val="005179F7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3A39"/>
    <w:rsid w:val="0053781F"/>
    <w:rsid w:val="00545413"/>
    <w:rsid w:val="0054578D"/>
    <w:rsid w:val="00545875"/>
    <w:rsid w:val="00545C85"/>
    <w:rsid w:val="0054722E"/>
    <w:rsid w:val="005476B2"/>
    <w:rsid w:val="005476C8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67636"/>
    <w:rsid w:val="005726CA"/>
    <w:rsid w:val="00574BFB"/>
    <w:rsid w:val="00574C09"/>
    <w:rsid w:val="0057537C"/>
    <w:rsid w:val="005759EE"/>
    <w:rsid w:val="00576C65"/>
    <w:rsid w:val="005802CC"/>
    <w:rsid w:val="00581074"/>
    <w:rsid w:val="00583F26"/>
    <w:rsid w:val="00583FC5"/>
    <w:rsid w:val="005849CE"/>
    <w:rsid w:val="00587327"/>
    <w:rsid w:val="00587898"/>
    <w:rsid w:val="0059098A"/>
    <w:rsid w:val="0059307E"/>
    <w:rsid w:val="005932AF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205B"/>
    <w:rsid w:val="005C42EC"/>
    <w:rsid w:val="005C44CE"/>
    <w:rsid w:val="005C4E6A"/>
    <w:rsid w:val="005C6283"/>
    <w:rsid w:val="005D1791"/>
    <w:rsid w:val="005D3B05"/>
    <w:rsid w:val="005D5FA4"/>
    <w:rsid w:val="005D5FD9"/>
    <w:rsid w:val="005D6708"/>
    <w:rsid w:val="005E021E"/>
    <w:rsid w:val="005E0495"/>
    <w:rsid w:val="005E17FE"/>
    <w:rsid w:val="005E27A1"/>
    <w:rsid w:val="005E4607"/>
    <w:rsid w:val="005E5F8E"/>
    <w:rsid w:val="005E65C5"/>
    <w:rsid w:val="005F10CC"/>
    <w:rsid w:val="005F2DB7"/>
    <w:rsid w:val="005F3D2C"/>
    <w:rsid w:val="005F40E1"/>
    <w:rsid w:val="005F44A9"/>
    <w:rsid w:val="005F4A86"/>
    <w:rsid w:val="005F784D"/>
    <w:rsid w:val="005F7DBE"/>
    <w:rsid w:val="00600CE3"/>
    <w:rsid w:val="0060108E"/>
    <w:rsid w:val="0060142C"/>
    <w:rsid w:val="0060314F"/>
    <w:rsid w:val="00604958"/>
    <w:rsid w:val="0060546B"/>
    <w:rsid w:val="0061049A"/>
    <w:rsid w:val="00611E7B"/>
    <w:rsid w:val="006124C2"/>
    <w:rsid w:val="006139BF"/>
    <w:rsid w:val="006139FF"/>
    <w:rsid w:val="006158D1"/>
    <w:rsid w:val="0061632D"/>
    <w:rsid w:val="00616738"/>
    <w:rsid w:val="0061717B"/>
    <w:rsid w:val="00620CF6"/>
    <w:rsid w:val="006218F8"/>
    <w:rsid w:val="00625109"/>
    <w:rsid w:val="00625603"/>
    <w:rsid w:val="00625A87"/>
    <w:rsid w:val="00625F0A"/>
    <w:rsid w:val="00626558"/>
    <w:rsid w:val="0063191D"/>
    <w:rsid w:val="006337EE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326D"/>
    <w:rsid w:val="00653BF7"/>
    <w:rsid w:val="0065550A"/>
    <w:rsid w:val="006566E9"/>
    <w:rsid w:val="00656BCF"/>
    <w:rsid w:val="006603D0"/>
    <w:rsid w:val="00660879"/>
    <w:rsid w:val="00662287"/>
    <w:rsid w:val="006637F2"/>
    <w:rsid w:val="00664526"/>
    <w:rsid w:val="00664C7A"/>
    <w:rsid w:val="00664FCB"/>
    <w:rsid w:val="006657F6"/>
    <w:rsid w:val="006671B4"/>
    <w:rsid w:val="00667B83"/>
    <w:rsid w:val="00667F5C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25D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772E"/>
    <w:rsid w:val="006B7A2F"/>
    <w:rsid w:val="006B7D44"/>
    <w:rsid w:val="006C0733"/>
    <w:rsid w:val="006C0903"/>
    <w:rsid w:val="006C0C9D"/>
    <w:rsid w:val="006C0D38"/>
    <w:rsid w:val="006C4863"/>
    <w:rsid w:val="006C5022"/>
    <w:rsid w:val="006C5E4C"/>
    <w:rsid w:val="006C6399"/>
    <w:rsid w:val="006C6C37"/>
    <w:rsid w:val="006C6C75"/>
    <w:rsid w:val="006C6E43"/>
    <w:rsid w:val="006C779D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5F3"/>
    <w:rsid w:val="0070258F"/>
    <w:rsid w:val="00702995"/>
    <w:rsid w:val="0070599C"/>
    <w:rsid w:val="00706AFE"/>
    <w:rsid w:val="00707F74"/>
    <w:rsid w:val="00710491"/>
    <w:rsid w:val="00711113"/>
    <w:rsid w:val="0071135B"/>
    <w:rsid w:val="0071394F"/>
    <w:rsid w:val="0071437C"/>
    <w:rsid w:val="00714FBF"/>
    <w:rsid w:val="007179E4"/>
    <w:rsid w:val="007202A1"/>
    <w:rsid w:val="007211A8"/>
    <w:rsid w:val="00722A09"/>
    <w:rsid w:val="00723A64"/>
    <w:rsid w:val="00726847"/>
    <w:rsid w:val="00730B80"/>
    <w:rsid w:val="00733837"/>
    <w:rsid w:val="00735660"/>
    <w:rsid w:val="00735EFD"/>
    <w:rsid w:val="00736068"/>
    <w:rsid w:val="00737B2E"/>
    <w:rsid w:val="0074024C"/>
    <w:rsid w:val="00740F9D"/>
    <w:rsid w:val="007418FA"/>
    <w:rsid w:val="00742A01"/>
    <w:rsid w:val="00742FE1"/>
    <w:rsid w:val="0074401A"/>
    <w:rsid w:val="0074441F"/>
    <w:rsid w:val="007459B0"/>
    <w:rsid w:val="00746A29"/>
    <w:rsid w:val="00747607"/>
    <w:rsid w:val="0075334A"/>
    <w:rsid w:val="00753564"/>
    <w:rsid w:val="00753D7E"/>
    <w:rsid w:val="007543FB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67C95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B0106"/>
    <w:rsid w:val="007B0830"/>
    <w:rsid w:val="007B0CA2"/>
    <w:rsid w:val="007B61FF"/>
    <w:rsid w:val="007B70A6"/>
    <w:rsid w:val="007B7F2D"/>
    <w:rsid w:val="007C11D7"/>
    <w:rsid w:val="007C1DA6"/>
    <w:rsid w:val="007C1EC7"/>
    <w:rsid w:val="007C2CEE"/>
    <w:rsid w:val="007C3DBB"/>
    <w:rsid w:val="007C41EF"/>
    <w:rsid w:val="007C46C3"/>
    <w:rsid w:val="007C6CFC"/>
    <w:rsid w:val="007C756F"/>
    <w:rsid w:val="007D12E0"/>
    <w:rsid w:val="007D1FCD"/>
    <w:rsid w:val="007D2666"/>
    <w:rsid w:val="007D436D"/>
    <w:rsid w:val="007D592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F02EE"/>
    <w:rsid w:val="007F266D"/>
    <w:rsid w:val="007F655F"/>
    <w:rsid w:val="007F6F6D"/>
    <w:rsid w:val="007F7956"/>
    <w:rsid w:val="008000FD"/>
    <w:rsid w:val="00802614"/>
    <w:rsid w:val="008038CD"/>
    <w:rsid w:val="00803A2D"/>
    <w:rsid w:val="00804A64"/>
    <w:rsid w:val="00804D8D"/>
    <w:rsid w:val="00812A9C"/>
    <w:rsid w:val="00813410"/>
    <w:rsid w:val="00814342"/>
    <w:rsid w:val="008154DD"/>
    <w:rsid w:val="00815927"/>
    <w:rsid w:val="0081715B"/>
    <w:rsid w:val="0081718D"/>
    <w:rsid w:val="008172BC"/>
    <w:rsid w:val="0082031C"/>
    <w:rsid w:val="00820B6F"/>
    <w:rsid w:val="0082297A"/>
    <w:rsid w:val="0082331B"/>
    <w:rsid w:val="008235A7"/>
    <w:rsid w:val="00823EA9"/>
    <w:rsid w:val="00824882"/>
    <w:rsid w:val="0082582A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2EAC"/>
    <w:rsid w:val="008447AB"/>
    <w:rsid w:val="00844B3E"/>
    <w:rsid w:val="008451A7"/>
    <w:rsid w:val="008451B4"/>
    <w:rsid w:val="008462CC"/>
    <w:rsid w:val="0084690F"/>
    <w:rsid w:val="00847526"/>
    <w:rsid w:val="0085116B"/>
    <w:rsid w:val="008511C0"/>
    <w:rsid w:val="0085654E"/>
    <w:rsid w:val="00860370"/>
    <w:rsid w:val="00860DD5"/>
    <w:rsid w:val="00860F15"/>
    <w:rsid w:val="008610DA"/>
    <w:rsid w:val="008618FF"/>
    <w:rsid w:val="00861CD1"/>
    <w:rsid w:val="00862AB0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4587"/>
    <w:rsid w:val="0087493E"/>
    <w:rsid w:val="00874C09"/>
    <w:rsid w:val="00874F51"/>
    <w:rsid w:val="008758CB"/>
    <w:rsid w:val="00876EDE"/>
    <w:rsid w:val="008772C4"/>
    <w:rsid w:val="00877937"/>
    <w:rsid w:val="00880B7A"/>
    <w:rsid w:val="008817F7"/>
    <w:rsid w:val="00882D17"/>
    <w:rsid w:val="00884AD7"/>
    <w:rsid w:val="00885428"/>
    <w:rsid w:val="00885792"/>
    <w:rsid w:val="00886287"/>
    <w:rsid w:val="00886445"/>
    <w:rsid w:val="00886EA6"/>
    <w:rsid w:val="00887603"/>
    <w:rsid w:val="00891A94"/>
    <w:rsid w:val="00891FE7"/>
    <w:rsid w:val="00892811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18A4"/>
    <w:rsid w:val="008B1BC3"/>
    <w:rsid w:val="008B25F8"/>
    <w:rsid w:val="008B547B"/>
    <w:rsid w:val="008B5E05"/>
    <w:rsid w:val="008B6B03"/>
    <w:rsid w:val="008B6EC7"/>
    <w:rsid w:val="008B6F86"/>
    <w:rsid w:val="008B793E"/>
    <w:rsid w:val="008C17DA"/>
    <w:rsid w:val="008C1BDB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11DD"/>
    <w:rsid w:val="008D2545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2D6"/>
    <w:rsid w:val="008E6C45"/>
    <w:rsid w:val="008F0317"/>
    <w:rsid w:val="008F18CC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0E82"/>
    <w:rsid w:val="009032A5"/>
    <w:rsid w:val="0090499C"/>
    <w:rsid w:val="009055AF"/>
    <w:rsid w:val="00905969"/>
    <w:rsid w:val="00905C0C"/>
    <w:rsid w:val="00906DDB"/>
    <w:rsid w:val="00910A3B"/>
    <w:rsid w:val="009118A7"/>
    <w:rsid w:val="0091261F"/>
    <w:rsid w:val="00913B13"/>
    <w:rsid w:val="00913DBC"/>
    <w:rsid w:val="0091732B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21A"/>
    <w:rsid w:val="009357B5"/>
    <w:rsid w:val="00935E98"/>
    <w:rsid w:val="00936DB7"/>
    <w:rsid w:val="009417C7"/>
    <w:rsid w:val="0094280B"/>
    <w:rsid w:val="00943A8B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5F9"/>
    <w:rsid w:val="009628ED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7554E"/>
    <w:rsid w:val="00980318"/>
    <w:rsid w:val="00980501"/>
    <w:rsid w:val="00980F3C"/>
    <w:rsid w:val="009859D4"/>
    <w:rsid w:val="0099296C"/>
    <w:rsid w:val="0099385A"/>
    <w:rsid w:val="00994617"/>
    <w:rsid w:val="00994CCD"/>
    <w:rsid w:val="00995B00"/>
    <w:rsid w:val="009966E5"/>
    <w:rsid w:val="00997C2E"/>
    <w:rsid w:val="009A0C1B"/>
    <w:rsid w:val="009A0DD9"/>
    <w:rsid w:val="009A2909"/>
    <w:rsid w:val="009A44C4"/>
    <w:rsid w:val="009A6806"/>
    <w:rsid w:val="009B205B"/>
    <w:rsid w:val="009B2D69"/>
    <w:rsid w:val="009B6210"/>
    <w:rsid w:val="009B7158"/>
    <w:rsid w:val="009B7D11"/>
    <w:rsid w:val="009C0184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4641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FA9"/>
    <w:rsid w:val="009E6891"/>
    <w:rsid w:val="009E7D84"/>
    <w:rsid w:val="009F0ABD"/>
    <w:rsid w:val="009F0B21"/>
    <w:rsid w:val="009F1901"/>
    <w:rsid w:val="009F19E4"/>
    <w:rsid w:val="009F3841"/>
    <w:rsid w:val="009F3BB6"/>
    <w:rsid w:val="009F5086"/>
    <w:rsid w:val="009F5405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58E"/>
    <w:rsid w:val="00A21BEF"/>
    <w:rsid w:val="00A22E38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4ED0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60B2E"/>
    <w:rsid w:val="00A62EF8"/>
    <w:rsid w:val="00A62F46"/>
    <w:rsid w:val="00A63900"/>
    <w:rsid w:val="00A643CE"/>
    <w:rsid w:val="00A66494"/>
    <w:rsid w:val="00A669E5"/>
    <w:rsid w:val="00A67CFD"/>
    <w:rsid w:val="00A7107C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5D83"/>
    <w:rsid w:val="00A902E6"/>
    <w:rsid w:val="00A91E3E"/>
    <w:rsid w:val="00A924AC"/>
    <w:rsid w:val="00A94B90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C7354"/>
    <w:rsid w:val="00AD04E5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F318D"/>
    <w:rsid w:val="00AF39B7"/>
    <w:rsid w:val="00AF4F1B"/>
    <w:rsid w:val="00AF50CD"/>
    <w:rsid w:val="00AF5398"/>
    <w:rsid w:val="00AF5604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5F1C"/>
    <w:rsid w:val="00B27B26"/>
    <w:rsid w:val="00B30B73"/>
    <w:rsid w:val="00B30E3E"/>
    <w:rsid w:val="00B317C5"/>
    <w:rsid w:val="00B3183F"/>
    <w:rsid w:val="00B320D6"/>
    <w:rsid w:val="00B32B9B"/>
    <w:rsid w:val="00B35A74"/>
    <w:rsid w:val="00B36CDE"/>
    <w:rsid w:val="00B370CC"/>
    <w:rsid w:val="00B40255"/>
    <w:rsid w:val="00B41C21"/>
    <w:rsid w:val="00B41C33"/>
    <w:rsid w:val="00B41E9F"/>
    <w:rsid w:val="00B4311A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15CA"/>
    <w:rsid w:val="00B63A25"/>
    <w:rsid w:val="00B63D9A"/>
    <w:rsid w:val="00B649AD"/>
    <w:rsid w:val="00B64FEA"/>
    <w:rsid w:val="00B659A1"/>
    <w:rsid w:val="00B70982"/>
    <w:rsid w:val="00B725DA"/>
    <w:rsid w:val="00B739D7"/>
    <w:rsid w:val="00B74094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4A05"/>
    <w:rsid w:val="00B95A02"/>
    <w:rsid w:val="00B965DC"/>
    <w:rsid w:val="00B97B57"/>
    <w:rsid w:val="00BA1CB8"/>
    <w:rsid w:val="00BA32EE"/>
    <w:rsid w:val="00BA3CF0"/>
    <w:rsid w:val="00BA418A"/>
    <w:rsid w:val="00BA7B93"/>
    <w:rsid w:val="00BB0E6C"/>
    <w:rsid w:val="00BB1656"/>
    <w:rsid w:val="00BB1EEB"/>
    <w:rsid w:val="00BB4203"/>
    <w:rsid w:val="00BB65C8"/>
    <w:rsid w:val="00BB79BB"/>
    <w:rsid w:val="00BC13E1"/>
    <w:rsid w:val="00BC2758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47E2"/>
    <w:rsid w:val="00BD518E"/>
    <w:rsid w:val="00BD6300"/>
    <w:rsid w:val="00BE13CC"/>
    <w:rsid w:val="00BE1591"/>
    <w:rsid w:val="00BE15A0"/>
    <w:rsid w:val="00BE237D"/>
    <w:rsid w:val="00BE6EFE"/>
    <w:rsid w:val="00BF406D"/>
    <w:rsid w:val="00BF46E2"/>
    <w:rsid w:val="00BF483C"/>
    <w:rsid w:val="00BF5E80"/>
    <w:rsid w:val="00BF61BC"/>
    <w:rsid w:val="00C02981"/>
    <w:rsid w:val="00C037BD"/>
    <w:rsid w:val="00C047C7"/>
    <w:rsid w:val="00C0560C"/>
    <w:rsid w:val="00C1053D"/>
    <w:rsid w:val="00C109E9"/>
    <w:rsid w:val="00C13A3A"/>
    <w:rsid w:val="00C13F68"/>
    <w:rsid w:val="00C1418C"/>
    <w:rsid w:val="00C15169"/>
    <w:rsid w:val="00C15BEF"/>
    <w:rsid w:val="00C163B1"/>
    <w:rsid w:val="00C177F9"/>
    <w:rsid w:val="00C2089F"/>
    <w:rsid w:val="00C20CAF"/>
    <w:rsid w:val="00C214C4"/>
    <w:rsid w:val="00C217F4"/>
    <w:rsid w:val="00C222EE"/>
    <w:rsid w:val="00C227CE"/>
    <w:rsid w:val="00C2444C"/>
    <w:rsid w:val="00C24D78"/>
    <w:rsid w:val="00C26693"/>
    <w:rsid w:val="00C27345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5C5B"/>
    <w:rsid w:val="00C46AF8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3FE9"/>
    <w:rsid w:val="00C74387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67DF"/>
    <w:rsid w:val="00C97582"/>
    <w:rsid w:val="00C97815"/>
    <w:rsid w:val="00C97CEA"/>
    <w:rsid w:val="00CA0474"/>
    <w:rsid w:val="00CA1A03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13"/>
    <w:rsid w:val="00CB384C"/>
    <w:rsid w:val="00CB38A2"/>
    <w:rsid w:val="00CB3B7B"/>
    <w:rsid w:val="00CB3CC3"/>
    <w:rsid w:val="00CB4DF7"/>
    <w:rsid w:val="00CB73B9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D5D91"/>
    <w:rsid w:val="00CE00EA"/>
    <w:rsid w:val="00CE0A43"/>
    <w:rsid w:val="00CE4483"/>
    <w:rsid w:val="00CE702A"/>
    <w:rsid w:val="00CF02EE"/>
    <w:rsid w:val="00CF0ED9"/>
    <w:rsid w:val="00CF1493"/>
    <w:rsid w:val="00CF1B78"/>
    <w:rsid w:val="00CF2D5B"/>
    <w:rsid w:val="00CF37F8"/>
    <w:rsid w:val="00CF40C5"/>
    <w:rsid w:val="00CF5EBE"/>
    <w:rsid w:val="00CF69A0"/>
    <w:rsid w:val="00CF755C"/>
    <w:rsid w:val="00D00A9A"/>
    <w:rsid w:val="00D00F1D"/>
    <w:rsid w:val="00D0145C"/>
    <w:rsid w:val="00D015F9"/>
    <w:rsid w:val="00D01CBE"/>
    <w:rsid w:val="00D02038"/>
    <w:rsid w:val="00D02465"/>
    <w:rsid w:val="00D02B7E"/>
    <w:rsid w:val="00D02BBC"/>
    <w:rsid w:val="00D04E67"/>
    <w:rsid w:val="00D078DF"/>
    <w:rsid w:val="00D10B9A"/>
    <w:rsid w:val="00D10E49"/>
    <w:rsid w:val="00D11E28"/>
    <w:rsid w:val="00D12412"/>
    <w:rsid w:val="00D13681"/>
    <w:rsid w:val="00D14668"/>
    <w:rsid w:val="00D14C28"/>
    <w:rsid w:val="00D160B3"/>
    <w:rsid w:val="00D20137"/>
    <w:rsid w:val="00D20334"/>
    <w:rsid w:val="00D2078C"/>
    <w:rsid w:val="00D20F96"/>
    <w:rsid w:val="00D219F4"/>
    <w:rsid w:val="00D21F25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88D"/>
    <w:rsid w:val="00D341CE"/>
    <w:rsid w:val="00D34BF8"/>
    <w:rsid w:val="00D3552F"/>
    <w:rsid w:val="00D4037D"/>
    <w:rsid w:val="00D419AD"/>
    <w:rsid w:val="00D42133"/>
    <w:rsid w:val="00D4266F"/>
    <w:rsid w:val="00D42BDE"/>
    <w:rsid w:val="00D4484E"/>
    <w:rsid w:val="00D44C67"/>
    <w:rsid w:val="00D45748"/>
    <w:rsid w:val="00D45A26"/>
    <w:rsid w:val="00D47389"/>
    <w:rsid w:val="00D47A81"/>
    <w:rsid w:val="00D520BD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1557"/>
    <w:rsid w:val="00D7336A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7BC0"/>
    <w:rsid w:val="00DA025B"/>
    <w:rsid w:val="00DA431B"/>
    <w:rsid w:val="00DA4554"/>
    <w:rsid w:val="00DA7EAB"/>
    <w:rsid w:val="00DB1169"/>
    <w:rsid w:val="00DB1197"/>
    <w:rsid w:val="00DB1630"/>
    <w:rsid w:val="00DB32C2"/>
    <w:rsid w:val="00DB38BC"/>
    <w:rsid w:val="00DB3FF6"/>
    <w:rsid w:val="00DB4037"/>
    <w:rsid w:val="00DB40A3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C8E"/>
    <w:rsid w:val="00DD0A54"/>
    <w:rsid w:val="00DD1729"/>
    <w:rsid w:val="00DD279F"/>
    <w:rsid w:val="00DD46DD"/>
    <w:rsid w:val="00DD5B5D"/>
    <w:rsid w:val="00DD668B"/>
    <w:rsid w:val="00DD7B42"/>
    <w:rsid w:val="00DE2780"/>
    <w:rsid w:val="00DE2D1C"/>
    <w:rsid w:val="00DE2E95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404D"/>
    <w:rsid w:val="00E35B16"/>
    <w:rsid w:val="00E449D4"/>
    <w:rsid w:val="00E45298"/>
    <w:rsid w:val="00E454B7"/>
    <w:rsid w:val="00E47B44"/>
    <w:rsid w:val="00E47DF3"/>
    <w:rsid w:val="00E52C29"/>
    <w:rsid w:val="00E53FCA"/>
    <w:rsid w:val="00E54436"/>
    <w:rsid w:val="00E555BA"/>
    <w:rsid w:val="00E56A86"/>
    <w:rsid w:val="00E57C96"/>
    <w:rsid w:val="00E609EF"/>
    <w:rsid w:val="00E6358E"/>
    <w:rsid w:val="00E6630E"/>
    <w:rsid w:val="00E66976"/>
    <w:rsid w:val="00E66B2C"/>
    <w:rsid w:val="00E67A66"/>
    <w:rsid w:val="00E67D83"/>
    <w:rsid w:val="00E71BD2"/>
    <w:rsid w:val="00E72EB0"/>
    <w:rsid w:val="00E72F4A"/>
    <w:rsid w:val="00E74254"/>
    <w:rsid w:val="00E744FA"/>
    <w:rsid w:val="00E75460"/>
    <w:rsid w:val="00E775C7"/>
    <w:rsid w:val="00E77F74"/>
    <w:rsid w:val="00E817B0"/>
    <w:rsid w:val="00E819BD"/>
    <w:rsid w:val="00E81A20"/>
    <w:rsid w:val="00E82DB4"/>
    <w:rsid w:val="00E83E55"/>
    <w:rsid w:val="00E847F6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6FBB"/>
    <w:rsid w:val="00EA7715"/>
    <w:rsid w:val="00EB0623"/>
    <w:rsid w:val="00EB0C17"/>
    <w:rsid w:val="00EB0F1D"/>
    <w:rsid w:val="00EB16DD"/>
    <w:rsid w:val="00EB19ED"/>
    <w:rsid w:val="00EB27F3"/>
    <w:rsid w:val="00EB2C3B"/>
    <w:rsid w:val="00EB2F58"/>
    <w:rsid w:val="00EB5071"/>
    <w:rsid w:val="00EB580A"/>
    <w:rsid w:val="00EB5E38"/>
    <w:rsid w:val="00EB6F55"/>
    <w:rsid w:val="00EB7246"/>
    <w:rsid w:val="00EB75AE"/>
    <w:rsid w:val="00EB7892"/>
    <w:rsid w:val="00EC09DD"/>
    <w:rsid w:val="00EC1324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673C"/>
    <w:rsid w:val="00ED6B90"/>
    <w:rsid w:val="00ED7DD3"/>
    <w:rsid w:val="00EE00B0"/>
    <w:rsid w:val="00EE0B05"/>
    <w:rsid w:val="00EE28C5"/>
    <w:rsid w:val="00EE3314"/>
    <w:rsid w:val="00EE4767"/>
    <w:rsid w:val="00EF0D2C"/>
    <w:rsid w:val="00EF1221"/>
    <w:rsid w:val="00EF1283"/>
    <w:rsid w:val="00EF1BDF"/>
    <w:rsid w:val="00EF28F6"/>
    <w:rsid w:val="00EF2E82"/>
    <w:rsid w:val="00EF3A65"/>
    <w:rsid w:val="00EF4B71"/>
    <w:rsid w:val="00EF528D"/>
    <w:rsid w:val="00EF59D9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515"/>
    <w:rsid w:val="00F078C8"/>
    <w:rsid w:val="00F07C4B"/>
    <w:rsid w:val="00F10507"/>
    <w:rsid w:val="00F11786"/>
    <w:rsid w:val="00F122F6"/>
    <w:rsid w:val="00F13584"/>
    <w:rsid w:val="00F13621"/>
    <w:rsid w:val="00F146AC"/>
    <w:rsid w:val="00F15A01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302B0"/>
    <w:rsid w:val="00F3071A"/>
    <w:rsid w:val="00F30EF4"/>
    <w:rsid w:val="00F30FD4"/>
    <w:rsid w:val="00F3166A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1C2"/>
    <w:rsid w:val="00F50345"/>
    <w:rsid w:val="00F5158F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39BA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7BAF"/>
    <w:rsid w:val="00FA7BE6"/>
    <w:rsid w:val="00FA7CB9"/>
    <w:rsid w:val="00FB06DB"/>
    <w:rsid w:val="00FB2F29"/>
    <w:rsid w:val="00FB30B0"/>
    <w:rsid w:val="00FB3886"/>
    <w:rsid w:val="00FB425E"/>
    <w:rsid w:val="00FB4428"/>
    <w:rsid w:val="00FB6FD2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8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kloverproducts.com/product/klover-mik-16" TargetMode="External"/><Relationship Id="rId18" Type="http://schemas.openxmlformats.org/officeDocument/2006/relationships/hyperlink" Target="https://www.audio-technica.com/en-us/broadcast-audi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udio-technica.com/en-us/broadcast-audio" TargetMode="External"/><Relationship Id="rId17" Type="http://schemas.openxmlformats.org/officeDocument/2006/relationships/hyperlink" Target="https://www.audio-technica.com/en-us/broadcast-audio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at4051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dio-technica.com/en-us/broadcast-audio" TargetMode="External"/><Relationship Id="rId10" Type="http://schemas.openxmlformats.org/officeDocument/2006/relationships/hyperlink" Target="http://www.clynemedia.com/audiotechnica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www.audio-technica.com/en-us/at4049b-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5431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3</cp:revision>
  <cp:lastPrinted>2023-02-14T21:09:00Z</cp:lastPrinted>
  <dcterms:created xsi:type="dcterms:W3CDTF">2026-04-16T15:25:00Z</dcterms:created>
  <dcterms:modified xsi:type="dcterms:W3CDTF">2026-04-16T16:35:00Z</dcterms:modified>
  <cp:category/>
</cp:coreProperties>
</file>