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67FF" w14:textId="77777777" w:rsidR="00813410" w:rsidRPr="00661150" w:rsidRDefault="00ED243F" w:rsidP="00F42F96">
      <w:pPr>
        <w:spacing w:line="360" w:lineRule="auto"/>
        <w:rPr>
          <w:rFonts w:ascii="Arial" w:hAnsi="Arial" w:cs="Arial"/>
        </w:rPr>
        <w:sectPr w:rsidR="00813410" w:rsidRPr="00661150" w:rsidSect="00D524E8">
          <w:footerReference w:type="default" r:id="rId8"/>
          <w:pgSz w:w="12240" w:h="15840"/>
          <w:pgMar w:top="0" w:right="0" w:bottom="1440" w:left="0" w:header="720" w:footer="1080" w:gutter="0"/>
          <w:cols w:space="720"/>
        </w:sectPr>
      </w:pPr>
      <w:r w:rsidRPr="00661150">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661150" w:rsidRDefault="00813410" w:rsidP="00F42F96">
      <w:pPr>
        <w:spacing w:line="360" w:lineRule="auto"/>
        <w:rPr>
          <w:rFonts w:ascii="Arial" w:hAnsi="Arial" w:cs="Arial"/>
          <w:b/>
        </w:rPr>
      </w:pPr>
    </w:p>
    <w:p w14:paraId="5CD854D5" w14:textId="77777777" w:rsidR="00813410" w:rsidRPr="00661150" w:rsidRDefault="00813410" w:rsidP="00F42F96">
      <w:pPr>
        <w:spacing w:line="360" w:lineRule="auto"/>
        <w:jc w:val="center"/>
        <w:rPr>
          <w:rFonts w:ascii="Arial" w:hAnsi="Arial" w:cs="Arial"/>
        </w:rPr>
      </w:pPr>
      <w:r w:rsidRPr="00661150">
        <w:rPr>
          <w:rFonts w:ascii="Arial" w:hAnsi="Arial" w:cs="Arial"/>
        </w:rPr>
        <w:t xml:space="preserve">Contact: </w:t>
      </w:r>
      <w:hyperlink r:id="rId10" w:history="1">
        <w:r w:rsidRPr="00661150">
          <w:rPr>
            <w:rStyle w:val="Hyperlink"/>
            <w:rFonts w:ascii="Arial" w:hAnsi="Arial" w:cs="Arial"/>
            <w:b/>
          </w:rPr>
          <w:t>Clyne Media, Inc.</w:t>
        </w:r>
      </w:hyperlink>
    </w:p>
    <w:p w14:paraId="723B58CD" w14:textId="77777777" w:rsidR="00813410" w:rsidRPr="00661150" w:rsidRDefault="00813410" w:rsidP="00F42F96">
      <w:pPr>
        <w:spacing w:line="360" w:lineRule="auto"/>
        <w:jc w:val="center"/>
        <w:rPr>
          <w:rFonts w:ascii="Arial" w:hAnsi="Arial" w:cs="Arial"/>
        </w:rPr>
      </w:pPr>
      <w:r w:rsidRPr="00661150">
        <w:rPr>
          <w:rFonts w:ascii="Arial" w:hAnsi="Arial" w:cs="Arial"/>
        </w:rPr>
        <w:t>Tel: (615) 662-1616</w:t>
      </w:r>
    </w:p>
    <w:p w14:paraId="1D6D6B41" w14:textId="77777777" w:rsidR="00813410" w:rsidRPr="00661150" w:rsidRDefault="00E77F74" w:rsidP="00F42F96">
      <w:pPr>
        <w:tabs>
          <w:tab w:val="left" w:pos="5740"/>
        </w:tabs>
        <w:spacing w:line="360" w:lineRule="auto"/>
        <w:rPr>
          <w:rFonts w:ascii="Arial" w:hAnsi="Arial" w:cs="Arial"/>
          <w:b/>
          <w:bCs/>
          <w:szCs w:val="28"/>
        </w:rPr>
      </w:pPr>
      <w:r w:rsidRPr="00661150">
        <w:rPr>
          <w:rFonts w:ascii="Arial" w:hAnsi="Arial" w:cs="Arial"/>
          <w:b/>
          <w:bCs/>
          <w:szCs w:val="28"/>
        </w:rPr>
        <w:tab/>
      </w:r>
    </w:p>
    <w:p w14:paraId="09B8539D" w14:textId="77777777" w:rsidR="0044379C" w:rsidRPr="00661150" w:rsidRDefault="0044379C" w:rsidP="00F42F96">
      <w:pPr>
        <w:spacing w:line="360" w:lineRule="auto"/>
        <w:rPr>
          <w:rFonts w:ascii="Arial" w:hAnsi="Arial" w:cs="Arial"/>
          <w:b/>
          <w:bCs/>
          <w:szCs w:val="28"/>
        </w:rPr>
      </w:pPr>
    </w:p>
    <w:p w14:paraId="169A3877" w14:textId="7574741C" w:rsidR="00552A18" w:rsidRPr="00661150" w:rsidRDefault="00F42F96" w:rsidP="00F42F96">
      <w:pPr>
        <w:spacing w:line="360" w:lineRule="auto"/>
        <w:jc w:val="center"/>
        <w:rPr>
          <w:rFonts w:ascii="Arial" w:hAnsi="Arial" w:cs="Arial"/>
          <w:b/>
          <w:bCs/>
          <w:sz w:val="28"/>
          <w:szCs w:val="28"/>
        </w:rPr>
      </w:pPr>
      <w:bookmarkStart w:id="0" w:name="_Hlk143156851"/>
      <w:r w:rsidRPr="00661150">
        <w:rPr>
          <w:rFonts w:ascii="Arial" w:hAnsi="Arial" w:cs="Arial"/>
          <w:b/>
          <w:bCs/>
          <w:sz w:val="28"/>
          <w:szCs w:val="28"/>
        </w:rPr>
        <w:t xml:space="preserve">Audio-Technica </w:t>
      </w:r>
      <w:bookmarkEnd w:id="0"/>
      <w:r w:rsidR="00371AB9" w:rsidRPr="00661150">
        <w:rPr>
          <w:rFonts w:ascii="Arial" w:hAnsi="Arial" w:cs="Arial"/>
          <w:b/>
          <w:bCs/>
          <w:sz w:val="28"/>
          <w:szCs w:val="28"/>
        </w:rPr>
        <w:t>introduces ES964 boundary array microphone</w:t>
      </w:r>
    </w:p>
    <w:p w14:paraId="674871F9" w14:textId="77777777" w:rsidR="00B41C33" w:rsidRPr="00661150" w:rsidRDefault="00B41C33" w:rsidP="00F42F96">
      <w:pPr>
        <w:spacing w:line="360" w:lineRule="auto"/>
        <w:rPr>
          <w:rFonts w:ascii="Arial" w:hAnsi="Arial" w:cs="Arial"/>
          <w:i/>
        </w:rPr>
      </w:pPr>
    </w:p>
    <w:p w14:paraId="7734693B" w14:textId="2BCCCE16" w:rsidR="000C3083" w:rsidRPr="00661150" w:rsidRDefault="00B41C33" w:rsidP="001D73DB">
      <w:pPr>
        <w:spacing w:line="360" w:lineRule="auto"/>
        <w:jc w:val="center"/>
        <w:rPr>
          <w:rFonts w:ascii="Arial" w:hAnsi="Arial" w:cs="Arial"/>
        </w:rPr>
      </w:pPr>
      <w:r w:rsidRPr="00661150">
        <w:rPr>
          <w:rFonts w:ascii="Arial" w:hAnsi="Arial" w:cs="Arial"/>
        </w:rPr>
        <w:t xml:space="preserve">— </w:t>
      </w:r>
      <w:r w:rsidR="00C5607A" w:rsidRPr="00661150">
        <w:rPr>
          <w:rFonts w:ascii="Arial" w:hAnsi="Arial" w:cs="Arial"/>
        </w:rPr>
        <w:t>The table-top ES964 provides</w:t>
      </w:r>
      <w:r w:rsidR="00A82B5D" w:rsidRPr="00661150">
        <w:rPr>
          <w:rFonts w:ascii="Arial" w:hAnsi="Arial" w:cs="Arial"/>
        </w:rPr>
        <w:t xml:space="preserve"> easy</w:t>
      </w:r>
      <w:r w:rsidR="00EE321A" w:rsidRPr="00661150">
        <w:rPr>
          <w:rFonts w:ascii="Arial" w:hAnsi="Arial" w:cs="Arial"/>
        </w:rPr>
        <w:t>-</w:t>
      </w:r>
      <w:r w:rsidR="00A82B5D" w:rsidRPr="00661150">
        <w:rPr>
          <w:rFonts w:ascii="Arial" w:hAnsi="Arial" w:cs="Arial"/>
        </w:rPr>
        <w:t>to</w:t>
      </w:r>
      <w:r w:rsidR="00EE321A" w:rsidRPr="00661150">
        <w:rPr>
          <w:rFonts w:ascii="Arial" w:hAnsi="Arial" w:cs="Arial"/>
        </w:rPr>
        <w:t>-</w:t>
      </w:r>
      <w:r w:rsidR="00A82B5D" w:rsidRPr="00661150">
        <w:rPr>
          <w:rFonts w:ascii="Arial" w:hAnsi="Arial" w:cs="Arial"/>
        </w:rPr>
        <w:t xml:space="preserve">deploy </w:t>
      </w:r>
      <w:r w:rsidR="00C5607A" w:rsidRPr="00661150">
        <w:rPr>
          <w:rFonts w:ascii="Arial" w:hAnsi="Arial" w:cs="Arial"/>
        </w:rPr>
        <w:t xml:space="preserve">clear audio </w:t>
      </w:r>
      <w:r w:rsidR="00A82B5D" w:rsidRPr="00661150">
        <w:rPr>
          <w:rFonts w:ascii="Arial" w:hAnsi="Arial" w:cs="Arial"/>
        </w:rPr>
        <w:t xml:space="preserve">solution </w:t>
      </w:r>
      <w:r w:rsidR="00C5607A" w:rsidRPr="00661150">
        <w:rPr>
          <w:rFonts w:ascii="Arial" w:hAnsi="Arial" w:cs="Arial"/>
        </w:rPr>
        <w:t xml:space="preserve">for small-group conference environments </w:t>
      </w:r>
      <w:r w:rsidR="000C3083" w:rsidRPr="00661150">
        <w:rPr>
          <w:rFonts w:ascii="Arial" w:hAnsi="Arial" w:cs="Arial"/>
        </w:rPr>
        <w:t>—</w:t>
      </w:r>
    </w:p>
    <w:p w14:paraId="4ED2602C" w14:textId="12417B81" w:rsidR="000C3083" w:rsidRPr="00661150" w:rsidRDefault="000C3083" w:rsidP="00F00C4E">
      <w:pPr>
        <w:spacing w:line="360" w:lineRule="auto"/>
        <w:rPr>
          <w:rFonts w:ascii="Arial" w:hAnsi="Arial" w:cs="Arial"/>
        </w:rPr>
      </w:pPr>
    </w:p>
    <w:p w14:paraId="0AF22FC6" w14:textId="5DD0F159" w:rsidR="00BA709A" w:rsidRPr="00661150" w:rsidRDefault="0064405E" w:rsidP="00BA709A">
      <w:pPr>
        <w:spacing w:line="360" w:lineRule="auto"/>
        <w:rPr>
          <w:rFonts w:ascii="Arial" w:hAnsi="Arial" w:cs="Arial"/>
        </w:rPr>
      </w:pPr>
      <w:r w:rsidRPr="00661150">
        <w:rPr>
          <w:rFonts w:ascii="Arial" w:eastAsia="Arial" w:hAnsi="Arial" w:cs="Arial"/>
          <w:i/>
        </w:rPr>
        <w:t xml:space="preserve">InfoComm, Las Vegas, NV, June 12, 2024 </w:t>
      </w:r>
      <w:r w:rsidRPr="00661150">
        <w:rPr>
          <w:rFonts w:ascii="Arial" w:hAnsi="Arial" w:cs="Arial"/>
        </w:rPr>
        <w:t xml:space="preserve">— </w:t>
      </w:r>
      <w:hyperlink r:id="rId11" w:history="1">
        <w:r w:rsidRPr="00661150">
          <w:rPr>
            <w:rStyle w:val="Hyperlink"/>
            <w:rFonts w:ascii="Arial" w:hAnsi="Arial" w:cs="Arial"/>
          </w:rPr>
          <w:t>Audio-Technica</w:t>
        </w:r>
      </w:hyperlink>
      <w:r w:rsidRPr="00661150">
        <w:rPr>
          <w:rFonts w:ascii="Arial" w:hAnsi="Arial" w:cs="Arial"/>
          <w:color w:val="000000" w:themeColor="text1"/>
        </w:rPr>
        <w:t xml:space="preserve"> (booth C5619)</w:t>
      </w:r>
      <w:r w:rsidR="00BA709A" w:rsidRPr="00661150">
        <w:rPr>
          <w:rFonts w:ascii="Arial" w:hAnsi="Arial" w:cs="Arial"/>
        </w:rPr>
        <w:t xml:space="preserve">, a leading innovator in transducer technology for over 60 years, introduces the ES964 boundary array microphone, the latest addition to the brand’s line of Engineered Sound® solutions. The simple-to-install table-top ES964 – developed for companies that are concerned about audio quality for small-group online conferences and considering installation or expansion of shared or permanent conference spaces – provides clear audio for multi-person video conference environments, and it serves as an ideal solution for customers whose room cannot accommodate a ceiling/hanging microphone array option. With its low-profile design, the microphone takes up minimal space on a conference table but still provides powerful audio capture and convenient control of two-way calls. </w:t>
      </w:r>
    </w:p>
    <w:p w14:paraId="081F8105" w14:textId="77777777" w:rsidR="00BA709A" w:rsidRPr="00661150" w:rsidRDefault="00BA709A" w:rsidP="00BA709A">
      <w:pPr>
        <w:spacing w:line="360" w:lineRule="auto"/>
        <w:rPr>
          <w:rFonts w:ascii="Arial" w:hAnsi="Arial" w:cs="Arial"/>
        </w:rPr>
      </w:pPr>
    </w:p>
    <w:p w14:paraId="3BA5583C" w14:textId="53C8805B" w:rsidR="00BA709A" w:rsidRPr="00661150" w:rsidRDefault="00BA709A" w:rsidP="00BA709A">
      <w:pPr>
        <w:spacing w:line="360" w:lineRule="auto"/>
        <w:rPr>
          <w:rFonts w:ascii="Arial" w:hAnsi="Arial" w:cs="Arial"/>
        </w:rPr>
      </w:pPr>
      <w:r w:rsidRPr="00661150">
        <w:rPr>
          <w:rFonts w:ascii="Arial" w:hAnsi="Arial" w:cs="Arial"/>
        </w:rPr>
        <w:t xml:space="preserve">The ES964 employs one omnidirectional capsule and two bidirectional capsules. When combined with an Audio-Technica digital SmartMixer®, the ES964 offers directional sound capture via its virtual hypercardioid and cardioid pickups, providing speaker-focused sound capture within a 360-degree radius for clarity difficult to achieve with standard omnidirectional microphones. The ES964 is also compatible with a range of other open architecture DSP’s. </w:t>
      </w:r>
      <w:r w:rsidRPr="00661150">
        <w:rPr>
          <w:rFonts w:ascii="Arial" w:hAnsi="Arial" w:cs="Arial"/>
        </w:rPr>
        <w:lastRenderedPageBreak/>
        <w:t>Multiple and simultaneous settings can be configured to suit the seating positions of conference participants.</w:t>
      </w:r>
    </w:p>
    <w:p w14:paraId="5136D135" w14:textId="77777777" w:rsidR="00BA709A" w:rsidRPr="00661150" w:rsidRDefault="00BA709A" w:rsidP="00BA709A">
      <w:pPr>
        <w:spacing w:line="360" w:lineRule="auto"/>
        <w:rPr>
          <w:rFonts w:ascii="Arial" w:hAnsi="Arial" w:cs="Arial"/>
        </w:rPr>
      </w:pPr>
    </w:p>
    <w:p w14:paraId="3F04CF2C" w14:textId="77777777" w:rsidR="00BA709A" w:rsidRPr="00661150" w:rsidRDefault="00BA709A" w:rsidP="00BA709A">
      <w:pPr>
        <w:spacing w:line="360" w:lineRule="auto"/>
        <w:rPr>
          <w:rFonts w:ascii="Arial" w:hAnsi="Arial" w:cs="Arial"/>
        </w:rPr>
      </w:pPr>
      <w:r w:rsidRPr="00661150">
        <w:rPr>
          <w:rFonts w:ascii="Arial" w:hAnsi="Arial" w:cs="Arial"/>
        </w:rPr>
        <w:t xml:space="preserve">The microphone’s LED ring (programmable with seven different colors) provides immediate indication of the microphone's mute status (visible in all directions). Three MUTE touch switches located on the array housing allow for quick and intuitive operation of mute/unmute switching. In addition, Touch On/Touch Off, Touch to Talk, Touch to Mute, and Local, Remote, and LED Remote switches are provided on the main unit, allowing users to specify the optimal mute settings for their particular needs. </w:t>
      </w:r>
    </w:p>
    <w:p w14:paraId="368C9A8F" w14:textId="77777777" w:rsidR="00BA709A" w:rsidRPr="00661150" w:rsidRDefault="00BA709A" w:rsidP="00BA709A">
      <w:pPr>
        <w:spacing w:line="360" w:lineRule="auto"/>
        <w:rPr>
          <w:rFonts w:ascii="Arial" w:hAnsi="Arial" w:cs="Arial"/>
        </w:rPr>
      </w:pPr>
    </w:p>
    <w:p w14:paraId="4B12360B" w14:textId="77777777" w:rsidR="00BA709A" w:rsidRPr="00661150" w:rsidRDefault="00BA709A" w:rsidP="00BA709A">
      <w:pPr>
        <w:spacing w:line="360" w:lineRule="auto"/>
        <w:rPr>
          <w:rFonts w:ascii="Arial" w:hAnsi="Arial" w:cs="Arial"/>
        </w:rPr>
      </w:pPr>
      <w:r w:rsidRPr="00661150">
        <w:rPr>
          <w:rFonts w:ascii="Arial" w:hAnsi="Arial" w:cs="Arial"/>
        </w:rPr>
        <w:t xml:space="preserve">The ES964 is compatible with 20 to 52 V DC phantom power supplies. Additionally, it features UniGuard® proprietary shielding technology that protects the audio signals from radio frequency interference (RFI). Its space-saving design features a small 88 mm (3.5-inch) diameter and 22 mm (0.87-inch) height. It can be fixed to a table with a dedicated jig or with general-purpose screws. It comes standard with two dedicated RJ45 breakout cables necessary for connecting to a mixer. </w:t>
      </w:r>
    </w:p>
    <w:p w14:paraId="14B01286" w14:textId="77777777" w:rsidR="00BA709A" w:rsidRPr="00661150" w:rsidRDefault="00BA709A" w:rsidP="00BA709A">
      <w:pPr>
        <w:spacing w:line="360" w:lineRule="auto"/>
        <w:rPr>
          <w:rFonts w:ascii="Arial" w:hAnsi="Arial" w:cs="Arial"/>
        </w:rPr>
      </w:pPr>
    </w:p>
    <w:p w14:paraId="41C35FF1" w14:textId="77777777" w:rsidR="00BA709A" w:rsidRPr="00661150" w:rsidRDefault="00BA709A" w:rsidP="00BA709A">
      <w:pPr>
        <w:spacing w:line="360" w:lineRule="auto"/>
        <w:rPr>
          <w:rFonts w:ascii="Arial" w:hAnsi="Arial" w:cs="Arial"/>
        </w:rPr>
      </w:pPr>
      <w:r w:rsidRPr="00661150">
        <w:rPr>
          <w:rFonts w:ascii="Arial" w:hAnsi="Arial" w:cs="Arial"/>
        </w:rPr>
        <w:t xml:space="preserve">For more information, please visit </w:t>
      </w:r>
      <w:hyperlink r:id="rId12" w:history="1">
        <w:r w:rsidRPr="00661150">
          <w:rPr>
            <w:rStyle w:val="Hyperlink"/>
            <w:rFonts w:ascii="Arial" w:hAnsi="Arial" w:cs="Arial"/>
          </w:rPr>
          <w:t>www.audio-technica.com</w:t>
        </w:r>
      </w:hyperlink>
      <w:r w:rsidRPr="00661150">
        <w:rPr>
          <w:rFonts w:ascii="Arial" w:hAnsi="Arial" w:cs="Arial"/>
        </w:rPr>
        <w:t xml:space="preserve">. </w:t>
      </w:r>
    </w:p>
    <w:p w14:paraId="7218E549" w14:textId="7F448267" w:rsidR="00FC7000" w:rsidRPr="00661150" w:rsidRDefault="00FC7000" w:rsidP="00BA709A">
      <w:pPr>
        <w:spacing w:line="360" w:lineRule="auto"/>
        <w:rPr>
          <w:rFonts w:ascii="Arial" w:hAnsi="Arial" w:cs="Arial"/>
        </w:rPr>
      </w:pPr>
      <w:r w:rsidRPr="00661150">
        <w:rPr>
          <w:rFonts w:ascii="Arial" w:hAnsi="Arial" w:cs="Arial"/>
        </w:rPr>
        <w:t xml:space="preserve"> </w:t>
      </w:r>
    </w:p>
    <w:p w14:paraId="00EBD361" w14:textId="77777777" w:rsidR="00FC7000" w:rsidRPr="00661150" w:rsidRDefault="00FC7000" w:rsidP="00F42F96">
      <w:pPr>
        <w:spacing w:line="360" w:lineRule="auto"/>
        <w:rPr>
          <w:rFonts w:ascii="Arial" w:hAnsi="Arial" w:cs="Arial"/>
        </w:rPr>
      </w:pPr>
    </w:p>
    <w:p w14:paraId="25D944CE" w14:textId="28E05962" w:rsidR="001B6C5F" w:rsidRPr="00661150" w:rsidRDefault="008A5F3D" w:rsidP="005E27A1">
      <w:pPr>
        <w:spacing w:line="360" w:lineRule="auto"/>
        <w:jc w:val="right"/>
        <w:rPr>
          <w:rFonts w:ascii="Arial" w:hAnsi="Arial" w:cs="Arial"/>
          <w:i/>
          <w:iCs/>
          <w:sz w:val="20"/>
          <w:szCs w:val="20"/>
        </w:rPr>
      </w:pPr>
      <w:r w:rsidRPr="00661150">
        <w:rPr>
          <w:rFonts w:ascii="Arial" w:hAnsi="Arial" w:cs="Arial"/>
          <w:i/>
          <w:iCs/>
          <w:sz w:val="20"/>
          <w:szCs w:val="20"/>
        </w:rPr>
        <w:t xml:space="preserve">…ends </w:t>
      </w:r>
      <w:r w:rsidR="00A63FC0" w:rsidRPr="00661150">
        <w:rPr>
          <w:rFonts w:ascii="Arial" w:hAnsi="Arial" w:cs="Arial"/>
          <w:i/>
          <w:iCs/>
          <w:sz w:val="20"/>
          <w:szCs w:val="20"/>
        </w:rPr>
        <w:t xml:space="preserve">341 </w:t>
      </w:r>
      <w:r w:rsidRPr="00661150">
        <w:rPr>
          <w:rFonts w:ascii="Arial" w:hAnsi="Arial" w:cs="Arial"/>
          <w:i/>
          <w:iCs/>
          <w:sz w:val="20"/>
          <w:szCs w:val="20"/>
        </w:rPr>
        <w:t>words</w:t>
      </w:r>
    </w:p>
    <w:p w14:paraId="4F431BA0" w14:textId="77777777" w:rsidR="001B6C5F" w:rsidRPr="00661150" w:rsidRDefault="001B6C5F" w:rsidP="00F42F96">
      <w:pPr>
        <w:spacing w:line="360" w:lineRule="auto"/>
        <w:rPr>
          <w:rFonts w:ascii="Arial" w:hAnsi="Arial" w:cs="Arial"/>
        </w:rPr>
      </w:pPr>
    </w:p>
    <w:p w14:paraId="3532853A" w14:textId="41D1CDF5" w:rsidR="00FC24A9" w:rsidRPr="00661150" w:rsidRDefault="00FC24A9" w:rsidP="00F42F96">
      <w:pPr>
        <w:spacing w:line="360" w:lineRule="auto"/>
        <w:rPr>
          <w:rFonts w:ascii="Arial" w:hAnsi="Arial" w:cs="Arial"/>
        </w:rPr>
      </w:pPr>
      <w:r w:rsidRPr="00661150">
        <w:rPr>
          <w:rFonts w:ascii="Arial" w:hAnsi="Arial" w:cs="Arial"/>
        </w:rPr>
        <w:t xml:space="preserve">Photo file 1: </w:t>
      </w:r>
      <w:r w:rsidR="00A63FC0" w:rsidRPr="00661150">
        <w:rPr>
          <w:rFonts w:ascii="Arial" w:hAnsi="Arial" w:cs="Arial"/>
        </w:rPr>
        <w:t>ES964_PR_01</w:t>
      </w:r>
      <w:r w:rsidR="00D4484E" w:rsidRPr="00661150">
        <w:rPr>
          <w:rFonts w:ascii="Arial" w:hAnsi="Arial" w:cs="Arial"/>
        </w:rPr>
        <w:t>.</w:t>
      </w:r>
      <w:r w:rsidRPr="00661150">
        <w:rPr>
          <w:rFonts w:ascii="Arial" w:hAnsi="Arial" w:cs="Arial"/>
        </w:rPr>
        <w:t>JPG</w:t>
      </w:r>
    </w:p>
    <w:p w14:paraId="3E571CFF" w14:textId="28D7032D" w:rsidR="00450BB3" w:rsidRPr="00661150" w:rsidRDefault="00FC24A9" w:rsidP="00F42F96">
      <w:pPr>
        <w:spacing w:line="360" w:lineRule="auto"/>
        <w:rPr>
          <w:rFonts w:ascii="Arial" w:hAnsi="Arial" w:cs="Arial"/>
        </w:rPr>
      </w:pPr>
      <w:r w:rsidRPr="00661150">
        <w:rPr>
          <w:rFonts w:ascii="Arial" w:hAnsi="Arial" w:cs="Arial"/>
        </w:rPr>
        <w:t xml:space="preserve">Photo caption 1: </w:t>
      </w:r>
      <w:r w:rsidR="00A63FC0" w:rsidRPr="00661150">
        <w:rPr>
          <w:rFonts w:ascii="Arial" w:hAnsi="Arial" w:cs="Arial"/>
        </w:rPr>
        <w:t>Audio-Technica ES964 boundary array microphone (photo 1)</w:t>
      </w:r>
    </w:p>
    <w:p w14:paraId="4A3D01E2" w14:textId="77777777" w:rsidR="00A63FC0" w:rsidRPr="00661150" w:rsidRDefault="00A63FC0" w:rsidP="00F42F96">
      <w:pPr>
        <w:spacing w:line="360" w:lineRule="auto"/>
        <w:rPr>
          <w:rFonts w:ascii="Arial" w:hAnsi="Arial" w:cs="Arial"/>
        </w:rPr>
      </w:pPr>
    </w:p>
    <w:p w14:paraId="1E3CDA13" w14:textId="1896C332" w:rsidR="00A63FC0" w:rsidRPr="00661150" w:rsidRDefault="00A63FC0" w:rsidP="00A63FC0">
      <w:pPr>
        <w:spacing w:line="360" w:lineRule="auto"/>
        <w:rPr>
          <w:rFonts w:ascii="Arial" w:hAnsi="Arial" w:cs="Arial"/>
        </w:rPr>
      </w:pPr>
      <w:r w:rsidRPr="00661150">
        <w:rPr>
          <w:rFonts w:ascii="Arial" w:hAnsi="Arial" w:cs="Arial"/>
        </w:rPr>
        <w:t>Photo file 2: ES964_PR_02.JPG</w:t>
      </w:r>
    </w:p>
    <w:p w14:paraId="1F86DB74" w14:textId="4C3CDD26" w:rsidR="00A63FC0" w:rsidRPr="00661150" w:rsidRDefault="00A63FC0" w:rsidP="00A63FC0">
      <w:pPr>
        <w:spacing w:line="360" w:lineRule="auto"/>
        <w:rPr>
          <w:rFonts w:ascii="Arial" w:hAnsi="Arial" w:cs="Arial"/>
        </w:rPr>
      </w:pPr>
      <w:r w:rsidRPr="00661150">
        <w:rPr>
          <w:rFonts w:ascii="Arial" w:hAnsi="Arial" w:cs="Arial"/>
        </w:rPr>
        <w:t>Photo caption 2: Audio-Technica ES964 boundary array microphone (photo 2)</w:t>
      </w:r>
    </w:p>
    <w:p w14:paraId="50E8635F" w14:textId="77777777" w:rsidR="00A63FC0" w:rsidRPr="00661150" w:rsidRDefault="00A63FC0" w:rsidP="00F42F96">
      <w:pPr>
        <w:spacing w:line="360" w:lineRule="auto"/>
        <w:rPr>
          <w:rFonts w:ascii="Arial" w:hAnsi="Arial" w:cs="Arial"/>
        </w:rPr>
      </w:pPr>
    </w:p>
    <w:p w14:paraId="11F601CA" w14:textId="7AD54081" w:rsidR="00A63FC0" w:rsidRPr="00661150" w:rsidRDefault="00A63FC0" w:rsidP="00A63FC0">
      <w:pPr>
        <w:spacing w:line="360" w:lineRule="auto"/>
        <w:rPr>
          <w:rFonts w:ascii="Arial" w:hAnsi="Arial" w:cs="Arial"/>
        </w:rPr>
      </w:pPr>
      <w:r w:rsidRPr="00661150">
        <w:rPr>
          <w:rFonts w:ascii="Arial" w:hAnsi="Arial" w:cs="Arial"/>
        </w:rPr>
        <w:t>Photo file 3: ES964_PR_03.JPG</w:t>
      </w:r>
    </w:p>
    <w:p w14:paraId="25AF6E70" w14:textId="637D755D" w:rsidR="00A63FC0" w:rsidRPr="00661150" w:rsidRDefault="00A63FC0" w:rsidP="00A63FC0">
      <w:pPr>
        <w:spacing w:line="360" w:lineRule="auto"/>
        <w:rPr>
          <w:rFonts w:ascii="Arial" w:hAnsi="Arial" w:cs="Arial"/>
        </w:rPr>
      </w:pPr>
      <w:r w:rsidRPr="00661150">
        <w:rPr>
          <w:rFonts w:ascii="Arial" w:hAnsi="Arial" w:cs="Arial"/>
        </w:rPr>
        <w:t>Photo caption 3: Audio-Technica ES964 boundary array microphone (photo 3)</w:t>
      </w:r>
    </w:p>
    <w:p w14:paraId="7C087101" w14:textId="77777777" w:rsidR="00A63FC0" w:rsidRPr="00661150" w:rsidRDefault="00A63FC0" w:rsidP="00F42F96">
      <w:pPr>
        <w:spacing w:line="360" w:lineRule="auto"/>
        <w:rPr>
          <w:rFonts w:ascii="Arial" w:hAnsi="Arial" w:cs="Arial"/>
        </w:rPr>
      </w:pPr>
    </w:p>
    <w:p w14:paraId="70281296" w14:textId="0E05A8DC" w:rsidR="001B6C5F" w:rsidRPr="00661150" w:rsidRDefault="001B6C5F" w:rsidP="00F42F96">
      <w:pPr>
        <w:spacing w:line="360" w:lineRule="auto"/>
        <w:rPr>
          <w:rFonts w:ascii="Arial" w:hAnsi="Arial" w:cs="Arial"/>
        </w:rPr>
      </w:pPr>
    </w:p>
    <w:p w14:paraId="07217E26" w14:textId="77777777" w:rsidR="000716A6" w:rsidRPr="00661150" w:rsidRDefault="000716A6" w:rsidP="00F42F96">
      <w:pPr>
        <w:spacing w:line="360" w:lineRule="auto"/>
        <w:rPr>
          <w:rFonts w:ascii="Arial" w:hAnsi="Arial" w:cs="Arial"/>
        </w:rPr>
        <w:sectPr w:rsidR="000716A6" w:rsidRPr="00661150">
          <w:type w:val="continuous"/>
          <w:pgSz w:w="12240" w:h="15840"/>
          <w:pgMar w:top="1440" w:right="1080" w:bottom="1440" w:left="1080" w:header="720" w:footer="1080" w:gutter="0"/>
          <w:cols w:space="720"/>
        </w:sectPr>
      </w:pPr>
    </w:p>
    <w:p w14:paraId="6C1F7975" w14:textId="77777777" w:rsidR="00F7486E" w:rsidRPr="00661150" w:rsidRDefault="00F7486E" w:rsidP="00F7486E">
      <w:pPr>
        <w:spacing w:line="360" w:lineRule="auto"/>
        <w:rPr>
          <w:rFonts w:ascii="Arial" w:hAnsi="Arial" w:cs="Arial"/>
        </w:rPr>
      </w:pPr>
      <w:r w:rsidRPr="00661150">
        <w:rPr>
          <w:rFonts w:ascii="Arial" w:hAnsi="Arial" w:cs="Arial"/>
        </w:rPr>
        <w:t xml:space="preserve">With a rich history of delivering exceptional audio experiences, Audio-Technica is a trusted leader in the commercial audio industry. From wired microphones to advanced wireless systems, we offer a comprehensive portfolio of solutions that meet the unique needs of professionals in every audio application. Experience the Audio-Technica difference at </w:t>
      </w:r>
      <w:hyperlink r:id="rId13" w:history="1">
        <w:r w:rsidRPr="00661150">
          <w:rPr>
            <w:rStyle w:val="Hyperlink"/>
            <w:rFonts w:ascii="Arial" w:hAnsi="Arial" w:cs="Arial"/>
          </w:rPr>
          <w:t>https://www.audio-technica.com/en-us/commercial-audio</w:t>
        </w:r>
      </w:hyperlink>
      <w:r w:rsidRPr="00661150">
        <w:rPr>
          <w:rFonts w:ascii="Arial" w:hAnsi="Arial" w:cs="Arial"/>
        </w:rPr>
        <w:t>.</w:t>
      </w:r>
    </w:p>
    <w:p w14:paraId="0E836A74" w14:textId="77777777" w:rsidR="00F7486E" w:rsidRPr="00661150" w:rsidRDefault="00F7486E" w:rsidP="00F7486E">
      <w:pPr>
        <w:rPr>
          <w:rFonts w:ascii="Arial" w:hAnsi="Arial" w:cs="Arial"/>
        </w:rPr>
      </w:pPr>
    </w:p>
    <w:p w14:paraId="62979BD0" w14:textId="77777777" w:rsidR="00F7486E" w:rsidRPr="00661150" w:rsidRDefault="00F7486E" w:rsidP="00F7486E">
      <w:pPr>
        <w:spacing w:line="360" w:lineRule="auto"/>
        <w:rPr>
          <w:rFonts w:ascii="Arial" w:hAnsi="Arial" w:cs="Arial"/>
          <w:i/>
          <w:color w:val="0000FF"/>
        </w:rPr>
      </w:pPr>
      <w:r w:rsidRPr="00661150">
        <w:rPr>
          <w:rFonts w:ascii="Arial" w:hAnsi="Arial" w:cs="Arial"/>
          <w:i/>
        </w:rPr>
        <w:t>—For more information on the complete range of Audio-Technica products, contact Jamie Bobek, Audio-Technica U.S., Inc., 1221 Commerce Drive, Stow, OH 44224. Tel: (330) 686-2600; Fax: (330) 688-3752; Web:</w:t>
      </w:r>
      <w:r w:rsidRPr="00661150">
        <w:rPr>
          <w:rFonts w:ascii="Arial" w:hAnsi="Arial" w:cs="Arial"/>
          <w:i/>
          <w:color w:val="0000FF"/>
        </w:rPr>
        <w:t xml:space="preserve"> </w:t>
      </w:r>
      <w:hyperlink r:id="rId14" w:history="1">
        <w:r w:rsidRPr="00661150">
          <w:rPr>
            <w:rStyle w:val="Hyperlink"/>
            <w:rFonts w:ascii="Arial" w:hAnsi="Arial" w:cs="Arial"/>
            <w:i/>
          </w:rPr>
          <w:t>www.audio-technica.com</w:t>
        </w:r>
      </w:hyperlink>
    </w:p>
    <w:p w14:paraId="5A05C34B" w14:textId="6887358E" w:rsidR="00ED4C9A" w:rsidRPr="00661150" w:rsidRDefault="00ED4C9A" w:rsidP="00F7486E">
      <w:pPr>
        <w:spacing w:line="360" w:lineRule="auto"/>
        <w:rPr>
          <w:rFonts w:ascii="Arial" w:hAnsi="Arial" w:cs="Arial"/>
          <w:b/>
        </w:rPr>
      </w:pPr>
    </w:p>
    <w:sectPr w:rsidR="00ED4C9A" w:rsidRPr="00661150" w:rsidSect="00813410">
      <w:footerReference w:type="default" r:id="rId15"/>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1741" w14:textId="77777777" w:rsidR="0073443C" w:rsidRDefault="0073443C">
      <w:r>
        <w:separator/>
      </w:r>
    </w:p>
  </w:endnote>
  <w:endnote w:type="continuationSeparator" w:id="0">
    <w:p w14:paraId="1BE521D7" w14:textId="77777777" w:rsidR="0073443C" w:rsidRDefault="0073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C56D" w14:textId="4C39617A"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4B3D2B">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70555E13"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4B3D2B">
      <w:rPr>
        <w:rStyle w:val="PageNumber"/>
        <w:noProof/>
      </w:rPr>
      <w:t>3</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2902" w14:textId="77777777" w:rsidR="0073443C" w:rsidRDefault="0073443C">
      <w:r>
        <w:separator/>
      </w:r>
    </w:p>
  </w:footnote>
  <w:footnote w:type="continuationSeparator" w:id="0">
    <w:p w14:paraId="34E94409" w14:textId="77777777" w:rsidR="0073443C" w:rsidRDefault="00734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4D8B"/>
    <w:multiLevelType w:val="multilevel"/>
    <w:tmpl w:val="188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F254CD"/>
    <w:multiLevelType w:val="multilevel"/>
    <w:tmpl w:val="23D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4E6823"/>
    <w:multiLevelType w:val="multilevel"/>
    <w:tmpl w:val="8B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C21093"/>
    <w:multiLevelType w:val="hybridMultilevel"/>
    <w:tmpl w:val="FFB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5476A"/>
    <w:multiLevelType w:val="hybridMultilevel"/>
    <w:tmpl w:val="DA8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43504"/>
    <w:multiLevelType w:val="hybridMultilevel"/>
    <w:tmpl w:val="B38233DE"/>
    <w:lvl w:ilvl="0" w:tplc="352C609C">
      <w:start w:val="3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601098"/>
    <w:multiLevelType w:val="multilevel"/>
    <w:tmpl w:val="B7EE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B665DD"/>
    <w:multiLevelType w:val="multilevel"/>
    <w:tmpl w:val="572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1756567">
    <w:abstractNumId w:val="5"/>
  </w:num>
  <w:num w:numId="2" w16cid:durableId="1281299139">
    <w:abstractNumId w:val="0"/>
  </w:num>
  <w:num w:numId="3" w16cid:durableId="1205798319">
    <w:abstractNumId w:val="7"/>
  </w:num>
  <w:num w:numId="4" w16cid:durableId="81336102">
    <w:abstractNumId w:val="1"/>
  </w:num>
  <w:num w:numId="5" w16cid:durableId="648560756">
    <w:abstractNumId w:val="2"/>
  </w:num>
  <w:num w:numId="6" w16cid:durableId="566454845">
    <w:abstractNumId w:val="6"/>
  </w:num>
  <w:num w:numId="7" w16cid:durableId="340619430">
    <w:abstractNumId w:val="3"/>
  </w:num>
  <w:num w:numId="8" w16cid:durableId="130346070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Myt7AwtjAztzRS0lEKTi0uzszPAykwrAUAsM5XSywAAAA="/>
  </w:docVars>
  <w:rsids>
    <w:rsidRoot w:val="00F36F2C"/>
    <w:rsid w:val="00000E65"/>
    <w:rsid w:val="00001071"/>
    <w:rsid w:val="0000202C"/>
    <w:rsid w:val="000063E5"/>
    <w:rsid w:val="00006B61"/>
    <w:rsid w:val="00010767"/>
    <w:rsid w:val="00010B81"/>
    <w:rsid w:val="00011DA3"/>
    <w:rsid w:val="000128E6"/>
    <w:rsid w:val="00012A19"/>
    <w:rsid w:val="00012C8B"/>
    <w:rsid w:val="0001671A"/>
    <w:rsid w:val="00016E66"/>
    <w:rsid w:val="00020D33"/>
    <w:rsid w:val="0002407D"/>
    <w:rsid w:val="0002464A"/>
    <w:rsid w:val="0002647F"/>
    <w:rsid w:val="0003036C"/>
    <w:rsid w:val="000307AF"/>
    <w:rsid w:val="00036DC8"/>
    <w:rsid w:val="000403C6"/>
    <w:rsid w:val="0004120F"/>
    <w:rsid w:val="0004294D"/>
    <w:rsid w:val="0004457F"/>
    <w:rsid w:val="00044BD1"/>
    <w:rsid w:val="00045CDC"/>
    <w:rsid w:val="00047E74"/>
    <w:rsid w:val="00053063"/>
    <w:rsid w:val="000533FE"/>
    <w:rsid w:val="00056A13"/>
    <w:rsid w:val="0005737E"/>
    <w:rsid w:val="0006336F"/>
    <w:rsid w:val="000641AA"/>
    <w:rsid w:val="00065485"/>
    <w:rsid w:val="0006638D"/>
    <w:rsid w:val="00066D03"/>
    <w:rsid w:val="00066D4A"/>
    <w:rsid w:val="00066E45"/>
    <w:rsid w:val="000716A6"/>
    <w:rsid w:val="000716E0"/>
    <w:rsid w:val="00072B09"/>
    <w:rsid w:val="0007311B"/>
    <w:rsid w:val="0007433A"/>
    <w:rsid w:val="0007442A"/>
    <w:rsid w:val="00075C43"/>
    <w:rsid w:val="00076A2A"/>
    <w:rsid w:val="000800D9"/>
    <w:rsid w:val="00080149"/>
    <w:rsid w:val="00080D33"/>
    <w:rsid w:val="00082F34"/>
    <w:rsid w:val="00082FC5"/>
    <w:rsid w:val="000859F6"/>
    <w:rsid w:val="00085C32"/>
    <w:rsid w:val="0008786D"/>
    <w:rsid w:val="000938BC"/>
    <w:rsid w:val="0009488B"/>
    <w:rsid w:val="00094FD8"/>
    <w:rsid w:val="00096454"/>
    <w:rsid w:val="00097893"/>
    <w:rsid w:val="0009791B"/>
    <w:rsid w:val="00097F15"/>
    <w:rsid w:val="000A097F"/>
    <w:rsid w:val="000A4091"/>
    <w:rsid w:val="000A6E35"/>
    <w:rsid w:val="000B0F05"/>
    <w:rsid w:val="000B173D"/>
    <w:rsid w:val="000B283B"/>
    <w:rsid w:val="000B36A4"/>
    <w:rsid w:val="000B38EB"/>
    <w:rsid w:val="000B395F"/>
    <w:rsid w:val="000B4507"/>
    <w:rsid w:val="000B4C99"/>
    <w:rsid w:val="000B50C3"/>
    <w:rsid w:val="000B53EE"/>
    <w:rsid w:val="000B6CEA"/>
    <w:rsid w:val="000B7D0A"/>
    <w:rsid w:val="000C0A79"/>
    <w:rsid w:val="000C0CD7"/>
    <w:rsid w:val="000C0ED3"/>
    <w:rsid w:val="000C1889"/>
    <w:rsid w:val="000C206B"/>
    <w:rsid w:val="000C211C"/>
    <w:rsid w:val="000C2E9A"/>
    <w:rsid w:val="000C3083"/>
    <w:rsid w:val="000C36D8"/>
    <w:rsid w:val="000C606F"/>
    <w:rsid w:val="000C6FE9"/>
    <w:rsid w:val="000C700A"/>
    <w:rsid w:val="000D0254"/>
    <w:rsid w:val="000D0E31"/>
    <w:rsid w:val="000D306E"/>
    <w:rsid w:val="000D332A"/>
    <w:rsid w:val="000D63B3"/>
    <w:rsid w:val="000E2D94"/>
    <w:rsid w:val="000E35DD"/>
    <w:rsid w:val="000E4142"/>
    <w:rsid w:val="000E468D"/>
    <w:rsid w:val="000E4C1E"/>
    <w:rsid w:val="000E52C6"/>
    <w:rsid w:val="000E6D1F"/>
    <w:rsid w:val="000F08A7"/>
    <w:rsid w:val="000F0CD4"/>
    <w:rsid w:val="000F4930"/>
    <w:rsid w:val="000F51C6"/>
    <w:rsid w:val="000F5368"/>
    <w:rsid w:val="000F6DFA"/>
    <w:rsid w:val="000F6E94"/>
    <w:rsid w:val="0010163F"/>
    <w:rsid w:val="00103B48"/>
    <w:rsid w:val="00105092"/>
    <w:rsid w:val="00105CA9"/>
    <w:rsid w:val="001119DA"/>
    <w:rsid w:val="00116E3A"/>
    <w:rsid w:val="001202D1"/>
    <w:rsid w:val="00120341"/>
    <w:rsid w:val="00120ED1"/>
    <w:rsid w:val="0012248E"/>
    <w:rsid w:val="00125E88"/>
    <w:rsid w:val="0012689A"/>
    <w:rsid w:val="0013064C"/>
    <w:rsid w:val="00130884"/>
    <w:rsid w:val="00131795"/>
    <w:rsid w:val="00131F00"/>
    <w:rsid w:val="00132245"/>
    <w:rsid w:val="00132C3D"/>
    <w:rsid w:val="00133CE7"/>
    <w:rsid w:val="00133D0C"/>
    <w:rsid w:val="0013597C"/>
    <w:rsid w:val="001408FA"/>
    <w:rsid w:val="00141E04"/>
    <w:rsid w:val="00142C31"/>
    <w:rsid w:val="00142F58"/>
    <w:rsid w:val="001433C6"/>
    <w:rsid w:val="00144DFE"/>
    <w:rsid w:val="00147B63"/>
    <w:rsid w:val="00150195"/>
    <w:rsid w:val="0015074E"/>
    <w:rsid w:val="0015081C"/>
    <w:rsid w:val="00150B9C"/>
    <w:rsid w:val="0015148C"/>
    <w:rsid w:val="00152AC4"/>
    <w:rsid w:val="00153129"/>
    <w:rsid w:val="00154105"/>
    <w:rsid w:val="00155842"/>
    <w:rsid w:val="001615A9"/>
    <w:rsid w:val="0016249B"/>
    <w:rsid w:val="00163350"/>
    <w:rsid w:val="001637CE"/>
    <w:rsid w:val="00163F91"/>
    <w:rsid w:val="00165638"/>
    <w:rsid w:val="001656F0"/>
    <w:rsid w:val="00166D74"/>
    <w:rsid w:val="001671CE"/>
    <w:rsid w:val="00167EA9"/>
    <w:rsid w:val="00170693"/>
    <w:rsid w:val="00170B02"/>
    <w:rsid w:val="00171716"/>
    <w:rsid w:val="00173BF8"/>
    <w:rsid w:val="0017433B"/>
    <w:rsid w:val="00174B41"/>
    <w:rsid w:val="00175896"/>
    <w:rsid w:val="001773DC"/>
    <w:rsid w:val="001823EE"/>
    <w:rsid w:val="00182935"/>
    <w:rsid w:val="001846FE"/>
    <w:rsid w:val="00184786"/>
    <w:rsid w:val="00184EF1"/>
    <w:rsid w:val="0018605E"/>
    <w:rsid w:val="00186A19"/>
    <w:rsid w:val="00187100"/>
    <w:rsid w:val="00190003"/>
    <w:rsid w:val="00190CEA"/>
    <w:rsid w:val="0019204C"/>
    <w:rsid w:val="0019231A"/>
    <w:rsid w:val="00193089"/>
    <w:rsid w:val="001934F1"/>
    <w:rsid w:val="001960C3"/>
    <w:rsid w:val="001A00B7"/>
    <w:rsid w:val="001A062C"/>
    <w:rsid w:val="001A094D"/>
    <w:rsid w:val="001A0D0A"/>
    <w:rsid w:val="001A2215"/>
    <w:rsid w:val="001A22A8"/>
    <w:rsid w:val="001A2CE5"/>
    <w:rsid w:val="001A51B0"/>
    <w:rsid w:val="001A5E0E"/>
    <w:rsid w:val="001A6721"/>
    <w:rsid w:val="001A77B2"/>
    <w:rsid w:val="001A7919"/>
    <w:rsid w:val="001A7BD9"/>
    <w:rsid w:val="001B0A86"/>
    <w:rsid w:val="001B0ED2"/>
    <w:rsid w:val="001B2DD6"/>
    <w:rsid w:val="001B4179"/>
    <w:rsid w:val="001B6C5F"/>
    <w:rsid w:val="001B7A12"/>
    <w:rsid w:val="001C2638"/>
    <w:rsid w:val="001C48D5"/>
    <w:rsid w:val="001C6DB8"/>
    <w:rsid w:val="001C79F7"/>
    <w:rsid w:val="001C7BD2"/>
    <w:rsid w:val="001C7EA6"/>
    <w:rsid w:val="001D23BC"/>
    <w:rsid w:val="001D493D"/>
    <w:rsid w:val="001D6AD5"/>
    <w:rsid w:val="001D735F"/>
    <w:rsid w:val="001D73DB"/>
    <w:rsid w:val="001E04A6"/>
    <w:rsid w:val="001E24E2"/>
    <w:rsid w:val="001E250B"/>
    <w:rsid w:val="001E3DE4"/>
    <w:rsid w:val="001E3E64"/>
    <w:rsid w:val="001E4C5D"/>
    <w:rsid w:val="001E4EF6"/>
    <w:rsid w:val="001E52ED"/>
    <w:rsid w:val="001E57B0"/>
    <w:rsid w:val="001E73F5"/>
    <w:rsid w:val="001F1414"/>
    <w:rsid w:val="001F2FE1"/>
    <w:rsid w:val="001F56B1"/>
    <w:rsid w:val="001F6A5D"/>
    <w:rsid w:val="001F6AEE"/>
    <w:rsid w:val="001F7FAC"/>
    <w:rsid w:val="00203706"/>
    <w:rsid w:val="00203792"/>
    <w:rsid w:val="00203E4D"/>
    <w:rsid w:val="00203F30"/>
    <w:rsid w:val="002062C5"/>
    <w:rsid w:val="00207A6E"/>
    <w:rsid w:val="00207E71"/>
    <w:rsid w:val="002105E5"/>
    <w:rsid w:val="00211079"/>
    <w:rsid w:val="00213AF1"/>
    <w:rsid w:val="00214509"/>
    <w:rsid w:val="002153C2"/>
    <w:rsid w:val="00215910"/>
    <w:rsid w:val="0021591F"/>
    <w:rsid w:val="00217746"/>
    <w:rsid w:val="00221394"/>
    <w:rsid w:val="00221F0F"/>
    <w:rsid w:val="00222A4D"/>
    <w:rsid w:val="0022401E"/>
    <w:rsid w:val="00225CA3"/>
    <w:rsid w:val="002264D3"/>
    <w:rsid w:val="00230B10"/>
    <w:rsid w:val="002314DE"/>
    <w:rsid w:val="0023289E"/>
    <w:rsid w:val="00234053"/>
    <w:rsid w:val="00234650"/>
    <w:rsid w:val="00234EA1"/>
    <w:rsid w:val="002364A1"/>
    <w:rsid w:val="00236A3B"/>
    <w:rsid w:val="00237398"/>
    <w:rsid w:val="002378A6"/>
    <w:rsid w:val="002414D1"/>
    <w:rsid w:val="00241F99"/>
    <w:rsid w:val="002438E8"/>
    <w:rsid w:val="00245296"/>
    <w:rsid w:val="00245CA3"/>
    <w:rsid w:val="002509EB"/>
    <w:rsid w:val="0025258D"/>
    <w:rsid w:val="00252844"/>
    <w:rsid w:val="002548AF"/>
    <w:rsid w:val="00254EA6"/>
    <w:rsid w:val="0025505F"/>
    <w:rsid w:val="00255C9E"/>
    <w:rsid w:val="00256CB1"/>
    <w:rsid w:val="002612A3"/>
    <w:rsid w:val="00261B34"/>
    <w:rsid w:val="00262879"/>
    <w:rsid w:val="00262E95"/>
    <w:rsid w:val="002636EF"/>
    <w:rsid w:val="0026468A"/>
    <w:rsid w:val="0026726D"/>
    <w:rsid w:val="00267E80"/>
    <w:rsid w:val="00270791"/>
    <w:rsid w:val="002722F2"/>
    <w:rsid w:val="00272B25"/>
    <w:rsid w:val="0027326A"/>
    <w:rsid w:val="00274134"/>
    <w:rsid w:val="0027441B"/>
    <w:rsid w:val="00274422"/>
    <w:rsid w:val="00275170"/>
    <w:rsid w:val="00276163"/>
    <w:rsid w:val="00276C3E"/>
    <w:rsid w:val="00277051"/>
    <w:rsid w:val="002801B4"/>
    <w:rsid w:val="002802F9"/>
    <w:rsid w:val="0028159C"/>
    <w:rsid w:val="002821A9"/>
    <w:rsid w:val="0028242A"/>
    <w:rsid w:val="00282E77"/>
    <w:rsid w:val="002846CE"/>
    <w:rsid w:val="00286904"/>
    <w:rsid w:val="00287117"/>
    <w:rsid w:val="00287197"/>
    <w:rsid w:val="00287C09"/>
    <w:rsid w:val="00291CA0"/>
    <w:rsid w:val="0029233F"/>
    <w:rsid w:val="00293455"/>
    <w:rsid w:val="00293EB3"/>
    <w:rsid w:val="00294145"/>
    <w:rsid w:val="00294441"/>
    <w:rsid w:val="0029571A"/>
    <w:rsid w:val="00295B86"/>
    <w:rsid w:val="00295F03"/>
    <w:rsid w:val="00296728"/>
    <w:rsid w:val="002A2076"/>
    <w:rsid w:val="002A3169"/>
    <w:rsid w:val="002A3B0E"/>
    <w:rsid w:val="002A4EE1"/>
    <w:rsid w:val="002A5C5E"/>
    <w:rsid w:val="002A5CD8"/>
    <w:rsid w:val="002A6984"/>
    <w:rsid w:val="002A6E6D"/>
    <w:rsid w:val="002A7676"/>
    <w:rsid w:val="002B0021"/>
    <w:rsid w:val="002B103D"/>
    <w:rsid w:val="002B1506"/>
    <w:rsid w:val="002B1F5A"/>
    <w:rsid w:val="002B3821"/>
    <w:rsid w:val="002B3C30"/>
    <w:rsid w:val="002B494B"/>
    <w:rsid w:val="002B4D56"/>
    <w:rsid w:val="002C0070"/>
    <w:rsid w:val="002C0390"/>
    <w:rsid w:val="002C03C6"/>
    <w:rsid w:val="002C0ADE"/>
    <w:rsid w:val="002C0B2D"/>
    <w:rsid w:val="002C0BAF"/>
    <w:rsid w:val="002C0DC7"/>
    <w:rsid w:val="002C1CC2"/>
    <w:rsid w:val="002C45A3"/>
    <w:rsid w:val="002C6415"/>
    <w:rsid w:val="002C643D"/>
    <w:rsid w:val="002C784C"/>
    <w:rsid w:val="002D0830"/>
    <w:rsid w:val="002D282B"/>
    <w:rsid w:val="002D42A8"/>
    <w:rsid w:val="002D4425"/>
    <w:rsid w:val="002D44FB"/>
    <w:rsid w:val="002D4FC2"/>
    <w:rsid w:val="002D5222"/>
    <w:rsid w:val="002D5524"/>
    <w:rsid w:val="002D5A92"/>
    <w:rsid w:val="002D7A2C"/>
    <w:rsid w:val="002E02E8"/>
    <w:rsid w:val="002E06DA"/>
    <w:rsid w:val="002E1036"/>
    <w:rsid w:val="002E12F1"/>
    <w:rsid w:val="002E3AB7"/>
    <w:rsid w:val="002E5376"/>
    <w:rsid w:val="002E5539"/>
    <w:rsid w:val="002E7610"/>
    <w:rsid w:val="002E78FF"/>
    <w:rsid w:val="002E7CB0"/>
    <w:rsid w:val="002F0116"/>
    <w:rsid w:val="002F12B6"/>
    <w:rsid w:val="002F408E"/>
    <w:rsid w:val="002F5CF7"/>
    <w:rsid w:val="002F7560"/>
    <w:rsid w:val="002F7C24"/>
    <w:rsid w:val="003006E9"/>
    <w:rsid w:val="00300A04"/>
    <w:rsid w:val="00301316"/>
    <w:rsid w:val="00301688"/>
    <w:rsid w:val="00301DB8"/>
    <w:rsid w:val="003033B0"/>
    <w:rsid w:val="00303B3D"/>
    <w:rsid w:val="00304EEF"/>
    <w:rsid w:val="0030515A"/>
    <w:rsid w:val="00306BBE"/>
    <w:rsid w:val="00307787"/>
    <w:rsid w:val="0031101E"/>
    <w:rsid w:val="00311100"/>
    <w:rsid w:val="0031274E"/>
    <w:rsid w:val="0031370B"/>
    <w:rsid w:val="003139B2"/>
    <w:rsid w:val="00313C71"/>
    <w:rsid w:val="00313D3C"/>
    <w:rsid w:val="00314C9D"/>
    <w:rsid w:val="00314EF7"/>
    <w:rsid w:val="0031529B"/>
    <w:rsid w:val="00315391"/>
    <w:rsid w:val="00316D7F"/>
    <w:rsid w:val="00317408"/>
    <w:rsid w:val="00317939"/>
    <w:rsid w:val="003179C5"/>
    <w:rsid w:val="00321539"/>
    <w:rsid w:val="00321C78"/>
    <w:rsid w:val="00322C2A"/>
    <w:rsid w:val="00325D60"/>
    <w:rsid w:val="00326571"/>
    <w:rsid w:val="00326D41"/>
    <w:rsid w:val="003275C8"/>
    <w:rsid w:val="0033074E"/>
    <w:rsid w:val="00332ABA"/>
    <w:rsid w:val="00333417"/>
    <w:rsid w:val="003337EA"/>
    <w:rsid w:val="00337125"/>
    <w:rsid w:val="00337DD8"/>
    <w:rsid w:val="003412A8"/>
    <w:rsid w:val="00341976"/>
    <w:rsid w:val="003443F5"/>
    <w:rsid w:val="003448AF"/>
    <w:rsid w:val="003465C7"/>
    <w:rsid w:val="00350332"/>
    <w:rsid w:val="00350E28"/>
    <w:rsid w:val="0035204A"/>
    <w:rsid w:val="003522F5"/>
    <w:rsid w:val="003526FD"/>
    <w:rsid w:val="00352AFB"/>
    <w:rsid w:val="00352E31"/>
    <w:rsid w:val="00353B6F"/>
    <w:rsid w:val="003544E7"/>
    <w:rsid w:val="00355EBC"/>
    <w:rsid w:val="00357CCE"/>
    <w:rsid w:val="00360220"/>
    <w:rsid w:val="00361A60"/>
    <w:rsid w:val="003640EA"/>
    <w:rsid w:val="00364976"/>
    <w:rsid w:val="003655E5"/>
    <w:rsid w:val="00365FC5"/>
    <w:rsid w:val="003716B6"/>
    <w:rsid w:val="00371AB9"/>
    <w:rsid w:val="003722BC"/>
    <w:rsid w:val="0037257D"/>
    <w:rsid w:val="003741B3"/>
    <w:rsid w:val="0037490D"/>
    <w:rsid w:val="00376AEF"/>
    <w:rsid w:val="003777E4"/>
    <w:rsid w:val="003779C1"/>
    <w:rsid w:val="003779FD"/>
    <w:rsid w:val="003804B0"/>
    <w:rsid w:val="00383236"/>
    <w:rsid w:val="00383ACD"/>
    <w:rsid w:val="00383D66"/>
    <w:rsid w:val="00385B61"/>
    <w:rsid w:val="0039161C"/>
    <w:rsid w:val="0039188B"/>
    <w:rsid w:val="00392315"/>
    <w:rsid w:val="003933C9"/>
    <w:rsid w:val="00393A7D"/>
    <w:rsid w:val="003A04CA"/>
    <w:rsid w:val="003A340D"/>
    <w:rsid w:val="003A4B29"/>
    <w:rsid w:val="003A6F88"/>
    <w:rsid w:val="003B1BDE"/>
    <w:rsid w:val="003B3CE8"/>
    <w:rsid w:val="003B4049"/>
    <w:rsid w:val="003B43B5"/>
    <w:rsid w:val="003B4923"/>
    <w:rsid w:val="003B5CB1"/>
    <w:rsid w:val="003C0751"/>
    <w:rsid w:val="003C1386"/>
    <w:rsid w:val="003C1C4C"/>
    <w:rsid w:val="003C25DF"/>
    <w:rsid w:val="003C4250"/>
    <w:rsid w:val="003D0D96"/>
    <w:rsid w:val="003D13DF"/>
    <w:rsid w:val="003D1506"/>
    <w:rsid w:val="003D2032"/>
    <w:rsid w:val="003D3E49"/>
    <w:rsid w:val="003D4519"/>
    <w:rsid w:val="003D46D8"/>
    <w:rsid w:val="003D5E39"/>
    <w:rsid w:val="003D7265"/>
    <w:rsid w:val="003E07FB"/>
    <w:rsid w:val="003E31CE"/>
    <w:rsid w:val="003E338F"/>
    <w:rsid w:val="003E348F"/>
    <w:rsid w:val="003E3938"/>
    <w:rsid w:val="003E5C30"/>
    <w:rsid w:val="003E5E20"/>
    <w:rsid w:val="003E7A9C"/>
    <w:rsid w:val="003F000A"/>
    <w:rsid w:val="003F061D"/>
    <w:rsid w:val="003F0D5C"/>
    <w:rsid w:val="003F15E6"/>
    <w:rsid w:val="003F2F4D"/>
    <w:rsid w:val="003F3085"/>
    <w:rsid w:val="003F3789"/>
    <w:rsid w:val="00402979"/>
    <w:rsid w:val="00402E77"/>
    <w:rsid w:val="00405CC3"/>
    <w:rsid w:val="00405E17"/>
    <w:rsid w:val="0040603C"/>
    <w:rsid w:val="0040612F"/>
    <w:rsid w:val="0041031E"/>
    <w:rsid w:val="004127F8"/>
    <w:rsid w:val="00412CED"/>
    <w:rsid w:val="00412D8F"/>
    <w:rsid w:val="00413E30"/>
    <w:rsid w:val="00415FF5"/>
    <w:rsid w:val="00416375"/>
    <w:rsid w:val="004164E9"/>
    <w:rsid w:val="00417864"/>
    <w:rsid w:val="00420BB8"/>
    <w:rsid w:val="00420E06"/>
    <w:rsid w:val="004210A9"/>
    <w:rsid w:val="00421DCE"/>
    <w:rsid w:val="00423D35"/>
    <w:rsid w:val="00424D0D"/>
    <w:rsid w:val="004250F5"/>
    <w:rsid w:val="00427B81"/>
    <w:rsid w:val="00431679"/>
    <w:rsid w:val="004323FB"/>
    <w:rsid w:val="00433178"/>
    <w:rsid w:val="004331E2"/>
    <w:rsid w:val="004402CB"/>
    <w:rsid w:val="004413F2"/>
    <w:rsid w:val="00442CBE"/>
    <w:rsid w:val="0044379C"/>
    <w:rsid w:val="004454A4"/>
    <w:rsid w:val="0044601D"/>
    <w:rsid w:val="00450AD5"/>
    <w:rsid w:val="00450BB3"/>
    <w:rsid w:val="00450C54"/>
    <w:rsid w:val="00451604"/>
    <w:rsid w:val="00461FD7"/>
    <w:rsid w:val="0046276E"/>
    <w:rsid w:val="004634F5"/>
    <w:rsid w:val="00464B27"/>
    <w:rsid w:val="004653A3"/>
    <w:rsid w:val="00466ACC"/>
    <w:rsid w:val="004675EA"/>
    <w:rsid w:val="00467FBE"/>
    <w:rsid w:val="00470D58"/>
    <w:rsid w:val="004724CA"/>
    <w:rsid w:val="004726F2"/>
    <w:rsid w:val="00476906"/>
    <w:rsid w:val="0047785C"/>
    <w:rsid w:val="00482483"/>
    <w:rsid w:val="004830F4"/>
    <w:rsid w:val="00484007"/>
    <w:rsid w:val="00484055"/>
    <w:rsid w:val="00485928"/>
    <w:rsid w:val="004902A0"/>
    <w:rsid w:val="00490A79"/>
    <w:rsid w:val="00493F6A"/>
    <w:rsid w:val="0049503A"/>
    <w:rsid w:val="0049548F"/>
    <w:rsid w:val="004960B9"/>
    <w:rsid w:val="00496273"/>
    <w:rsid w:val="00496A69"/>
    <w:rsid w:val="004A29A2"/>
    <w:rsid w:val="004A2EAF"/>
    <w:rsid w:val="004A49F2"/>
    <w:rsid w:val="004A69EE"/>
    <w:rsid w:val="004A6E17"/>
    <w:rsid w:val="004A735B"/>
    <w:rsid w:val="004A76CA"/>
    <w:rsid w:val="004A7834"/>
    <w:rsid w:val="004B205E"/>
    <w:rsid w:val="004B3401"/>
    <w:rsid w:val="004B3D2B"/>
    <w:rsid w:val="004B456D"/>
    <w:rsid w:val="004B4DEC"/>
    <w:rsid w:val="004B4FEA"/>
    <w:rsid w:val="004B5F89"/>
    <w:rsid w:val="004B6E00"/>
    <w:rsid w:val="004B79A1"/>
    <w:rsid w:val="004C0702"/>
    <w:rsid w:val="004C1031"/>
    <w:rsid w:val="004C1092"/>
    <w:rsid w:val="004C231E"/>
    <w:rsid w:val="004C2325"/>
    <w:rsid w:val="004C2CEB"/>
    <w:rsid w:val="004C529F"/>
    <w:rsid w:val="004D0ABF"/>
    <w:rsid w:val="004D0B41"/>
    <w:rsid w:val="004D0C4A"/>
    <w:rsid w:val="004D0D28"/>
    <w:rsid w:val="004D1DC8"/>
    <w:rsid w:val="004D2BA6"/>
    <w:rsid w:val="004D3CBA"/>
    <w:rsid w:val="004D69B3"/>
    <w:rsid w:val="004D6F8A"/>
    <w:rsid w:val="004D7297"/>
    <w:rsid w:val="004E0C77"/>
    <w:rsid w:val="004E2BDE"/>
    <w:rsid w:val="004E617A"/>
    <w:rsid w:val="004E67CF"/>
    <w:rsid w:val="004E6CD0"/>
    <w:rsid w:val="004E7144"/>
    <w:rsid w:val="004F02A1"/>
    <w:rsid w:val="004F17A3"/>
    <w:rsid w:val="004F2526"/>
    <w:rsid w:val="004F3546"/>
    <w:rsid w:val="004F42ED"/>
    <w:rsid w:val="004F4A8C"/>
    <w:rsid w:val="004F5486"/>
    <w:rsid w:val="004F63EE"/>
    <w:rsid w:val="004F67EF"/>
    <w:rsid w:val="004F735E"/>
    <w:rsid w:val="00500157"/>
    <w:rsid w:val="0050024D"/>
    <w:rsid w:val="00500BB3"/>
    <w:rsid w:val="00500C6E"/>
    <w:rsid w:val="00501591"/>
    <w:rsid w:val="0050208C"/>
    <w:rsid w:val="005022BA"/>
    <w:rsid w:val="005044E1"/>
    <w:rsid w:val="00505478"/>
    <w:rsid w:val="005058B4"/>
    <w:rsid w:val="00506F98"/>
    <w:rsid w:val="00507118"/>
    <w:rsid w:val="0051025A"/>
    <w:rsid w:val="00512838"/>
    <w:rsid w:val="00512C4D"/>
    <w:rsid w:val="005140C3"/>
    <w:rsid w:val="0051425A"/>
    <w:rsid w:val="00514A3C"/>
    <w:rsid w:val="00521BE5"/>
    <w:rsid w:val="00523AD9"/>
    <w:rsid w:val="00523EF8"/>
    <w:rsid w:val="00524A10"/>
    <w:rsid w:val="0052532B"/>
    <w:rsid w:val="0052584C"/>
    <w:rsid w:val="00527A6C"/>
    <w:rsid w:val="00530D81"/>
    <w:rsid w:val="00533275"/>
    <w:rsid w:val="00533761"/>
    <w:rsid w:val="00533EAA"/>
    <w:rsid w:val="0053781F"/>
    <w:rsid w:val="00545413"/>
    <w:rsid w:val="0054578D"/>
    <w:rsid w:val="00545875"/>
    <w:rsid w:val="00545C85"/>
    <w:rsid w:val="0054722E"/>
    <w:rsid w:val="005476B2"/>
    <w:rsid w:val="005476C8"/>
    <w:rsid w:val="00551EB4"/>
    <w:rsid w:val="005525D6"/>
    <w:rsid w:val="005528C4"/>
    <w:rsid w:val="00552A18"/>
    <w:rsid w:val="00552FB2"/>
    <w:rsid w:val="005541A2"/>
    <w:rsid w:val="00555974"/>
    <w:rsid w:val="00560293"/>
    <w:rsid w:val="0056098C"/>
    <w:rsid w:val="00560A1D"/>
    <w:rsid w:val="00560CE6"/>
    <w:rsid w:val="005629AB"/>
    <w:rsid w:val="00562CAD"/>
    <w:rsid w:val="00563AF4"/>
    <w:rsid w:val="00563FC9"/>
    <w:rsid w:val="00564CA5"/>
    <w:rsid w:val="00565FC5"/>
    <w:rsid w:val="00566F18"/>
    <w:rsid w:val="005726CA"/>
    <w:rsid w:val="00574BFB"/>
    <w:rsid w:val="00574C09"/>
    <w:rsid w:val="0057537C"/>
    <w:rsid w:val="005759EE"/>
    <w:rsid w:val="00576C65"/>
    <w:rsid w:val="00581074"/>
    <w:rsid w:val="00583F26"/>
    <w:rsid w:val="00583FC5"/>
    <w:rsid w:val="005849CE"/>
    <w:rsid w:val="00587898"/>
    <w:rsid w:val="0059098A"/>
    <w:rsid w:val="0059307E"/>
    <w:rsid w:val="00593D6B"/>
    <w:rsid w:val="005974F3"/>
    <w:rsid w:val="005975C4"/>
    <w:rsid w:val="00597F4F"/>
    <w:rsid w:val="005A298E"/>
    <w:rsid w:val="005A3AD8"/>
    <w:rsid w:val="005A46E9"/>
    <w:rsid w:val="005A4E19"/>
    <w:rsid w:val="005A50F1"/>
    <w:rsid w:val="005A6108"/>
    <w:rsid w:val="005A71BE"/>
    <w:rsid w:val="005B3657"/>
    <w:rsid w:val="005B5D45"/>
    <w:rsid w:val="005B5EED"/>
    <w:rsid w:val="005B6F3B"/>
    <w:rsid w:val="005C06A5"/>
    <w:rsid w:val="005C12C1"/>
    <w:rsid w:val="005C205B"/>
    <w:rsid w:val="005C42EC"/>
    <w:rsid w:val="005C44CE"/>
    <w:rsid w:val="005C4E6A"/>
    <w:rsid w:val="005C6283"/>
    <w:rsid w:val="005D1791"/>
    <w:rsid w:val="005D5FA4"/>
    <w:rsid w:val="005D5FD9"/>
    <w:rsid w:val="005D6708"/>
    <w:rsid w:val="005E021E"/>
    <w:rsid w:val="005E17FE"/>
    <w:rsid w:val="005E27A1"/>
    <w:rsid w:val="005E4607"/>
    <w:rsid w:val="005E5F8E"/>
    <w:rsid w:val="005E65C5"/>
    <w:rsid w:val="005F10CC"/>
    <w:rsid w:val="005F2DB7"/>
    <w:rsid w:val="005F40E1"/>
    <w:rsid w:val="005F44A9"/>
    <w:rsid w:val="005F4A86"/>
    <w:rsid w:val="005F784D"/>
    <w:rsid w:val="005F7DBE"/>
    <w:rsid w:val="00600CE3"/>
    <w:rsid w:val="0060108E"/>
    <w:rsid w:val="0060142C"/>
    <w:rsid w:val="0060314F"/>
    <w:rsid w:val="0060546B"/>
    <w:rsid w:val="0061049A"/>
    <w:rsid w:val="006106CD"/>
    <w:rsid w:val="00611E7B"/>
    <w:rsid w:val="006124C2"/>
    <w:rsid w:val="00612C65"/>
    <w:rsid w:val="006139BF"/>
    <w:rsid w:val="006139FF"/>
    <w:rsid w:val="006158D1"/>
    <w:rsid w:val="0061632D"/>
    <w:rsid w:val="00616738"/>
    <w:rsid w:val="00620CF6"/>
    <w:rsid w:val="006218F8"/>
    <w:rsid w:val="00625603"/>
    <w:rsid w:val="00625A87"/>
    <w:rsid w:val="00625F0A"/>
    <w:rsid w:val="00626558"/>
    <w:rsid w:val="0063191D"/>
    <w:rsid w:val="006341B6"/>
    <w:rsid w:val="0063701C"/>
    <w:rsid w:val="00637C62"/>
    <w:rsid w:val="00640AEB"/>
    <w:rsid w:val="0064405E"/>
    <w:rsid w:val="006443D3"/>
    <w:rsid w:val="00644809"/>
    <w:rsid w:val="00645FCD"/>
    <w:rsid w:val="00650930"/>
    <w:rsid w:val="006510CA"/>
    <w:rsid w:val="00651477"/>
    <w:rsid w:val="00652A1B"/>
    <w:rsid w:val="0065550A"/>
    <w:rsid w:val="006566E9"/>
    <w:rsid w:val="00656BCF"/>
    <w:rsid w:val="00660879"/>
    <w:rsid w:val="00661150"/>
    <w:rsid w:val="00662287"/>
    <w:rsid w:val="006637F2"/>
    <w:rsid w:val="00664526"/>
    <w:rsid w:val="00664C7A"/>
    <w:rsid w:val="006657F6"/>
    <w:rsid w:val="006671B4"/>
    <w:rsid w:val="0066730A"/>
    <w:rsid w:val="00667B83"/>
    <w:rsid w:val="00670AD0"/>
    <w:rsid w:val="00670B23"/>
    <w:rsid w:val="00672B73"/>
    <w:rsid w:val="00674B3A"/>
    <w:rsid w:val="0067522F"/>
    <w:rsid w:val="00675780"/>
    <w:rsid w:val="00682326"/>
    <w:rsid w:val="006833E6"/>
    <w:rsid w:val="006844B7"/>
    <w:rsid w:val="006844BA"/>
    <w:rsid w:val="006847B7"/>
    <w:rsid w:val="00684C34"/>
    <w:rsid w:val="006854E5"/>
    <w:rsid w:val="00685C1C"/>
    <w:rsid w:val="00685C3F"/>
    <w:rsid w:val="00685F95"/>
    <w:rsid w:val="0068688D"/>
    <w:rsid w:val="00691899"/>
    <w:rsid w:val="00693522"/>
    <w:rsid w:val="00694DA7"/>
    <w:rsid w:val="00694F8F"/>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B7D44"/>
    <w:rsid w:val="006C0733"/>
    <w:rsid w:val="006C0903"/>
    <w:rsid w:val="006C4ECA"/>
    <w:rsid w:val="006C5022"/>
    <w:rsid w:val="006C5E4C"/>
    <w:rsid w:val="006C6399"/>
    <w:rsid w:val="006C6C37"/>
    <w:rsid w:val="006C6C75"/>
    <w:rsid w:val="006C6E43"/>
    <w:rsid w:val="006C779D"/>
    <w:rsid w:val="006D31F5"/>
    <w:rsid w:val="006D415E"/>
    <w:rsid w:val="006D44E1"/>
    <w:rsid w:val="006D4BA5"/>
    <w:rsid w:val="006D6647"/>
    <w:rsid w:val="006D6F02"/>
    <w:rsid w:val="006D73A8"/>
    <w:rsid w:val="006D770F"/>
    <w:rsid w:val="006E450B"/>
    <w:rsid w:val="006E4512"/>
    <w:rsid w:val="006E494C"/>
    <w:rsid w:val="006E4E05"/>
    <w:rsid w:val="006E5CE0"/>
    <w:rsid w:val="006E5ECE"/>
    <w:rsid w:val="006E6265"/>
    <w:rsid w:val="006E69D9"/>
    <w:rsid w:val="006F1213"/>
    <w:rsid w:val="006F19A3"/>
    <w:rsid w:val="006F2876"/>
    <w:rsid w:val="006F2DF4"/>
    <w:rsid w:val="006F463E"/>
    <w:rsid w:val="006F67E2"/>
    <w:rsid w:val="006F6B91"/>
    <w:rsid w:val="006F6DB3"/>
    <w:rsid w:val="007015F3"/>
    <w:rsid w:val="0070258F"/>
    <w:rsid w:val="00702995"/>
    <w:rsid w:val="0070599C"/>
    <w:rsid w:val="00706AFE"/>
    <w:rsid w:val="00710491"/>
    <w:rsid w:val="00711113"/>
    <w:rsid w:val="0071135B"/>
    <w:rsid w:val="0071394F"/>
    <w:rsid w:val="0071437C"/>
    <w:rsid w:val="00714FBF"/>
    <w:rsid w:val="007179E4"/>
    <w:rsid w:val="007202A1"/>
    <w:rsid w:val="007211A8"/>
    <w:rsid w:val="00722A09"/>
    <w:rsid w:val="00723A64"/>
    <w:rsid w:val="00726847"/>
    <w:rsid w:val="00733837"/>
    <w:rsid w:val="0073443C"/>
    <w:rsid w:val="00735660"/>
    <w:rsid w:val="00735EFD"/>
    <w:rsid w:val="00736068"/>
    <w:rsid w:val="0074024C"/>
    <w:rsid w:val="00740F9D"/>
    <w:rsid w:val="007418FA"/>
    <w:rsid w:val="00742A01"/>
    <w:rsid w:val="00742FE1"/>
    <w:rsid w:val="0074401A"/>
    <w:rsid w:val="007459B0"/>
    <w:rsid w:val="00746A29"/>
    <w:rsid w:val="00747607"/>
    <w:rsid w:val="0075334A"/>
    <w:rsid w:val="00753564"/>
    <w:rsid w:val="00753D7E"/>
    <w:rsid w:val="007543FB"/>
    <w:rsid w:val="0076092A"/>
    <w:rsid w:val="00761B98"/>
    <w:rsid w:val="00761FE5"/>
    <w:rsid w:val="00763E34"/>
    <w:rsid w:val="0076412E"/>
    <w:rsid w:val="007645E1"/>
    <w:rsid w:val="007650AF"/>
    <w:rsid w:val="00766C3C"/>
    <w:rsid w:val="007677C2"/>
    <w:rsid w:val="007708F6"/>
    <w:rsid w:val="00772551"/>
    <w:rsid w:val="007757FB"/>
    <w:rsid w:val="007759FE"/>
    <w:rsid w:val="00776044"/>
    <w:rsid w:val="00776D9D"/>
    <w:rsid w:val="007775E0"/>
    <w:rsid w:val="00783B20"/>
    <w:rsid w:val="007845F1"/>
    <w:rsid w:val="00787774"/>
    <w:rsid w:val="00787DC4"/>
    <w:rsid w:val="007904B1"/>
    <w:rsid w:val="007904E1"/>
    <w:rsid w:val="00791C0E"/>
    <w:rsid w:val="0079216A"/>
    <w:rsid w:val="0079248E"/>
    <w:rsid w:val="00792C9C"/>
    <w:rsid w:val="00793388"/>
    <w:rsid w:val="0079352A"/>
    <w:rsid w:val="00794B63"/>
    <w:rsid w:val="007953A3"/>
    <w:rsid w:val="00795774"/>
    <w:rsid w:val="00797EEA"/>
    <w:rsid w:val="007A01DE"/>
    <w:rsid w:val="007A1F33"/>
    <w:rsid w:val="007A496D"/>
    <w:rsid w:val="007B0106"/>
    <w:rsid w:val="007B0CA2"/>
    <w:rsid w:val="007B61FF"/>
    <w:rsid w:val="007B70A6"/>
    <w:rsid w:val="007B7F2D"/>
    <w:rsid w:val="007C1DA6"/>
    <w:rsid w:val="007C2CEE"/>
    <w:rsid w:val="007C3DBB"/>
    <w:rsid w:val="007C41EF"/>
    <w:rsid w:val="007C46C3"/>
    <w:rsid w:val="007C6CFC"/>
    <w:rsid w:val="007C756F"/>
    <w:rsid w:val="007D1FCD"/>
    <w:rsid w:val="007D2666"/>
    <w:rsid w:val="007D436D"/>
    <w:rsid w:val="007D5920"/>
    <w:rsid w:val="007D7D68"/>
    <w:rsid w:val="007D7F25"/>
    <w:rsid w:val="007E1CBF"/>
    <w:rsid w:val="007E1E73"/>
    <w:rsid w:val="007E3058"/>
    <w:rsid w:val="007E5040"/>
    <w:rsid w:val="007E545B"/>
    <w:rsid w:val="007E74E5"/>
    <w:rsid w:val="007E7B6E"/>
    <w:rsid w:val="007E7C2A"/>
    <w:rsid w:val="007F02EE"/>
    <w:rsid w:val="007F266D"/>
    <w:rsid w:val="007F655F"/>
    <w:rsid w:val="007F6F6D"/>
    <w:rsid w:val="007F7956"/>
    <w:rsid w:val="008000FD"/>
    <w:rsid w:val="00802614"/>
    <w:rsid w:val="00803A2D"/>
    <w:rsid w:val="00804A64"/>
    <w:rsid w:val="00804D8D"/>
    <w:rsid w:val="00812A9C"/>
    <w:rsid w:val="00813410"/>
    <w:rsid w:val="00814342"/>
    <w:rsid w:val="0081715B"/>
    <w:rsid w:val="0081718D"/>
    <w:rsid w:val="0082031C"/>
    <w:rsid w:val="00820B6F"/>
    <w:rsid w:val="0082297A"/>
    <w:rsid w:val="0082331B"/>
    <w:rsid w:val="008235A7"/>
    <w:rsid w:val="00823EA9"/>
    <w:rsid w:val="00824882"/>
    <w:rsid w:val="008259A0"/>
    <w:rsid w:val="00826F89"/>
    <w:rsid w:val="008274AA"/>
    <w:rsid w:val="008278B2"/>
    <w:rsid w:val="008278E2"/>
    <w:rsid w:val="00830604"/>
    <w:rsid w:val="0083081A"/>
    <w:rsid w:val="008331BF"/>
    <w:rsid w:val="00835AD0"/>
    <w:rsid w:val="00836312"/>
    <w:rsid w:val="00842EAC"/>
    <w:rsid w:val="008447AB"/>
    <w:rsid w:val="00844B3E"/>
    <w:rsid w:val="008451A7"/>
    <w:rsid w:val="008451B4"/>
    <w:rsid w:val="008462CC"/>
    <w:rsid w:val="0084689D"/>
    <w:rsid w:val="0084690F"/>
    <w:rsid w:val="00847526"/>
    <w:rsid w:val="008511C0"/>
    <w:rsid w:val="0085654E"/>
    <w:rsid w:val="00860370"/>
    <w:rsid w:val="00860DD5"/>
    <w:rsid w:val="00860F15"/>
    <w:rsid w:val="008618FF"/>
    <w:rsid w:val="00861CD1"/>
    <w:rsid w:val="00863035"/>
    <w:rsid w:val="00863B05"/>
    <w:rsid w:val="00863B99"/>
    <w:rsid w:val="008640A8"/>
    <w:rsid w:val="008644D6"/>
    <w:rsid w:val="00864B5F"/>
    <w:rsid w:val="008673F9"/>
    <w:rsid w:val="00870144"/>
    <w:rsid w:val="00870C71"/>
    <w:rsid w:val="008733E8"/>
    <w:rsid w:val="00874587"/>
    <w:rsid w:val="0087493E"/>
    <w:rsid w:val="00874C09"/>
    <w:rsid w:val="00874F51"/>
    <w:rsid w:val="008758CB"/>
    <w:rsid w:val="00876EDE"/>
    <w:rsid w:val="008772C4"/>
    <w:rsid w:val="00877937"/>
    <w:rsid w:val="00880B7A"/>
    <w:rsid w:val="008817F7"/>
    <w:rsid w:val="00882D17"/>
    <w:rsid w:val="00884AD7"/>
    <w:rsid w:val="00885792"/>
    <w:rsid w:val="00886287"/>
    <w:rsid w:val="00886445"/>
    <w:rsid w:val="00886EA6"/>
    <w:rsid w:val="00887603"/>
    <w:rsid w:val="00891A94"/>
    <w:rsid w:val="00891FE7"/>
    <w:rsid w:val="00892811"/>
    <w:rsid w:val="008931F1"/>
    <w:rsid w:val="00896936"/>
    <w:rsid w:val="008976EE"/>
    <w:rsid w:val="00897FA6"/>
    <w:rsid w:val="008A224E"/>
    <w:rsid w:val="008A2BE9"/>
    <w:rsid w:val="008A5ABE"/>
    <w:rsid w:val="008A5F3D"/>
    <w:rsid w:val="008A6964"/>
    <w:rsid w:val="008A7C1F"/>
    <w:rsid w:val="008A7EAF"/>
    <w:rsid w:val="008B1BC3"/>
    <w:rsid w:val="008B25F8"/>
    <w:rsid w:val="008B547B"/>
    <w:rsid w:val="008B5E05"/>
    <w:rsid w:val="008B6B03"/>
    <w:rsid w:val="008B6EC7"/>
    <w:rsid w:val="008B6F86"/>
    <w:rsid w:val="008B793E"/>
    <w:rsid w:val="008C17DA"/>
    <w:rsid w:val="008C3151"/>
    <w:rsid w:val="008C31C8"/>
    <w:rsid w:val="008C4107"/>
    <w:rsid w:val="008C4178"/>
    <w:rsid w:val="008C5948"/>
    <w:rsid w:val="008C6383"/>
    <w:rsid w:val="008C6FAF"/>
    <w:rsid w:val="008C78B4"/>
    <w:rsid w:val="008C7C10"/>
    <w:rsid w:val="008C7E38"/>
    <w:rsid w:val="008D11DD"/>
    <w:rsid w:val="008D2545"/>
    <w:rsid w:val="008D40A8"/>
    <w:rsid w:val="008D46E4"/>
    <w:rsid w:val="008D4C8A"/>
    <w:rsid w:val="008D6AB4"/>
    <w:rsid w:val="008E10AF"/>
    <w:rsid w:val="008E1EC3"/>
    <w:rsid w:val="008E49B7"/>
    <w:rsid w:val="008E51D3"/>
    <w:rsid w:val="008E56AC"/>
    <w:rsid w:val="008E62D6"/>
    <w:rsid w:val="008E6C45"/>
    <w:rsid w:val="008F0317"/>
    <w:rsid w:val="008F18CC"/>
    <w:rsid w:val="008F3241"/>
    <w:rsid w:val="008F3361"/>
    <w:rsid w:val="008F3B12"/>
    <w:rsid w:val="008F5567"/>
    <w:rsid w:val="008F55A3"/>
    <w:rsid w:val="008F704A"/>
    <w:rsid w:val="008F7408"/>
    <w:rsid w:val="008F773A"/>
    <w:rsid w:val="008F7AC7"/>
    <w:rsid w:val="00900DED"/>
    <w:rsid w:val="00901A5A"/>
    <w:rsid w:val="009032A5"/>
    <w:rsid w:val="009055AF"/>
    <w:rsid w:val="00905969"/>
    <w:rsid w:val="00905C0C"/>
    <w:rsid w:val="00906DDB"/>
    <w:rsid w:val="00910A3B"/>
    <w:rsid w:val="009118A7"/>
    <w:rsid w:val="0091261F"/>
    <w:rsid w:val="00913B13"/>
    <w:rsid w:val="00913DBC"/>
    <w:rsid w:val="00913DCA"/>
    <w:rsid w:val="0091732B"/>
    <w:rsid w:val="009266B4"/>
    <w:rsid w:val="009268DF"/>
    <w:rsid w:val="009277D8"/>
    <w:rsid w:val="00931A1D"/>
    <w:rsid w:val="00931C7B"/>
    <w:rsid w:val="009329F7"/>
    <w:rsid w:val="00932CD9"/>
    <w:rsid w:val="00932E78"/>
    <w:rsid w:val="00933EBA"/>
    <w:rsid w:val="00933FC9"/>
    <w:rsid w:val="009345B7"/>
    <w:rsid w:val="00934D4E"/>
    <w:rsid w:val="00935E98"/>
    <w:rsid w:val="00936DB7"/>
    <w:rsid w:val="009417C7"/>
    <w:rsid w:val="0094280B"/>
    <w:rsid w:val="00943A8B"/>
    <w:rsid w:val="00944137"/>
    <w:rsid w:val="0094466D"/>
    <w:rsid w:val="009446B6"/>
    <w:rsid w:val="00944DE4"/>
    <w:rsid w:val="00944FF3"/>
    <w:rsid w:val="0094565E"/>
    <w:rsid w:val="009506BF"/>
    <w:rsid w:val="00950FB0"/>
    <w:rsid w:val="009517B6"/>
    <w:rsid w:val="00952F6D"/>
    <w:rsid w:val="009531DE"/>
    <w:rsid w:val="00954F22"/>
    <w:rsid w:val="00955335"/>
    <w:rsid w:val="00956C98"/>
    <w:rsid w:val="00960079"/>
    <w:rsid w:val="009605F9"/>
    <w:rsid w:val="009628ED"/>
    <w:rsid w:val="00964CB5"/>
    <w:rsid w:val="009655F7"/>
    <w:rsid w:val="00966F73"/>
    <w:rsid w:val="00967C0F"/>
    <w:rsid w:val="00967EB8"/>
    <w:rsid w:val="009709F3"/>
    <w:rsid w:val="00970AC9"/>
    <w:rsid w:val="00971298"/>
    <w:rsid w:val="00971FCA"/>
    <w:rsid w:val="00973793"/>
    <w:rsid w:val="00980318"/>
    <w:rsid w:val="00980501"/>
    <w:rsid w:val="00980F3C"/>
    <w:rsid w:val="009859D4"/>
    <w:rsid w:val="0099296C"/>
    <w:rsid w:val="0099385A"/>
    <w:rsid w:val="00994617"/>
    <w:rsid w:val="00995B00"/>
    <w:rsid w:val="009966E5"/>
    <w:rsid w:val="00997C2E"/>
    <w:rsid w:val="009A0C1B"/>
    <w:rsid w:val="009A0DD9"/>
    <w:rsid w:val="009A2909"/>
    <w:rsid w:val="009A44C4"/>
    <w:rsid w:val="009A6806"/>
    <w:rsid w:val="009B2D69"/>
    <w:rsid w:val="009B7158"/>
    <w:rsid w:val="009B7D11"/>
    <w:rsid w:val="009C0552"/>
    <w:rsid w:val="009C195B"/>
    <w:rsid w:val="009C70A3"/>
    <w:rsid w:val="009C7202"/>
    <w:rsid w:val="009C751D"/>
    <w:rsid w:val="009C7A52"/>
    <w:rsid w:val="009D0818"/>
    <w:rsid w:val="009D0838"/>
    <w:rsid w:val="009D0B57"/>
    <w:rsid w:val="009D1689"/>
    <w:rsid w:val="009D20CC"/>
    <w:rsid w:val="009D251A"/>
    <w:rsid w:val="009D2FF4"/>
    <w:rsid w:val="009D37C0"/>
    <w:rsid w:val="009D548B"/>
    <w:rsid w:val="009D76E3"/>
    <w:rsid w:val="009D7E79"/>
    <w:rsid w:val="009E0A5E"/>
    <w:rsid w:val="009E241D"/>
    <w:rsid w:val="009E40A1"/>
    <w:rsid w:val="009E4CB3"/>
    <w:rsid w:val="009E54B4"/>
    <w:rsid w:val="009E597A"/>
    <w:rsid w:val="009E5FA9"/>
    <w:rsid w:val="009E6891"/>
    <w:rsid w:val="009E7D84"/>
    <w:rsid w:val="009F0ABD"/>
    <w:rsid w:val="009F0B21"/>
    <w:rsid w:val="009F1901"/>
    <w:rsid w:val="009F19E4"/>
    <w:rsid w:val="009F3BB6"/>
    <w:rsid w:val="009F5086"/>
    <w:rsid w:val="009F6356"/>
    <w:rsid w:val="00A000BA"/>
    <w:rsid w:val="00A017D2"/>
    <w:rsid w:val="00A01D76"/>
    <w:rsid w:val="00A038A3"/>
    <w:rsid w:val="00A0486A"/>
    <w:rsid w:val="00A067D3"/>
    <w:rsid w:val="00A10D4D"/>
    <w:rsid w:val="00A12BE7"/>
    <w:rsid w:val="00A14BD4"/>
    <w:rsid w:val="00A14C4F"/>
    <w:rsid w:val="00A157F3"/>
    <w:rsid w:val="00A171C2"/>
    <w:rsid w:val="00A17E97"/>
    <w:rsid w:val="00A21BEF"/>
    <w:rsid w:val="00A22E38"/>
    <w:rsid w:val="00A23717"/>
    <w:rsid w:val="00A24E26"/>
    <w:rsid w:val="00A2609E"/>
    <w:rsid w:val="00A3142E"/>
    <w:rsid w:val="00A31D39"/>
    <w:rsid w:val="00A32261"/>
    <w:rsid w:val="00A32CC4"/>
    <w:rsid w:val="00A33EF5"/>
    <w:rsid w:val="00A343EF"/>
    <w:rsid w:val="00A37555"/>
    <w:rsid w:val="00A377CF"/>
    <w:rsid w:val="00A3791B"/>
    <w:rsid w:val="00A41761"/>
    <w:rsid w:val="00A45B8A"/>
    <w:rsid w:val="00A45F49"/>
    <w:rsid w:val="00A46FAB"/>
    <w:rsid w:val="00A479AA"/>
    <w:rsid w:val="00A53EE9"/>
    <w:rsid w:val="00A547A0"/>
    <w:rsid w:val="00A54805"/>
    <w:rsid w:val="00A549BA"/>
    <w:rsid w:val="00A54B8A"/>
    <w:rsid w:val="00A55762"/>
    <w:rsid w:val="00A60B2E"/>
    <w:rsid w:val="00A62EF8"/>
    <w:rsid w:val="00A62F46"/>
    <w:rsid w:val="00A63900"/>
    <w:rsid w:val="00A63FC0"/>
    <w:rsid w:val="00A643CE"/>
    <w:rsid w:val="00A66494"/>
    <w:rsid w:val="00A67CFD"/>
    <w:rsid w:val="00A71AB9"/>
    <w:rsid w:val="00A74285"/>
    <w:rsid w:val="00A743BD"/>
    <w:rsid w:val="00A74AB1"/>
    <w:rsid w:val="00A77603"/>
    <w:rsid w:val="00A77CEC"/>
    <w:rsid w:val="00A77E66"/>
    <w:rsid w:val="00A807DD"/>
    <w:rsid w:val="00A81582"/>
    <w:rsid w:val="00A817B7"/>
    <w:rsid w:val="00A81C1A"/>
    <w:rsid w:val="00A82B5D"/>
    <w:rsid w:val="00A82EA4"/>
    <w:rsid w:val="00A902E6"/>
    <w:rsid w:val="00A91E3E"/>
    <w:rsid w:val="00A924AC"/>
    <w:rsid w:val="00A94B90"/>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B56B3"/>
    <w:rsid w:val="00AC036F"/>
    <w:rsid w:val="00AC1970"/>
    <w:rsid w:val="00AC2DE8"/>
    <w:rsid w:val="00AC4ECE"/>
    <w:rsid w:val="00AC6A43"/>
    <w:rsid w:val="00AD1718"/>
    <w:rsid w:val="00AD2297"/>
    <w:rsid w:val="00AD3161"/>
    <w:rsid w:val="00AD36C1"/>
    <w:rsid w:val="00AD6887"/>
    <w:rsid w:val="00AD6F6E"/>
    <w:rsid w:val="00AD7310"/>
    <w:rsid w:val="00AE0993"/>
    <w:rsid w:val="00AE2706"/>
    <w:rsid w:val="00AE34AC"/>
    <w:rsid w:val="00AE3B2B"/>
    <w:rsid w:val="00AE43D5"/>
    <w:rsid w:val="00AE6585"/>
    <w:rsid w:val="00AF318D"/>
    <w:rsid w:val="00AF39B7"/>
    <w:rsid w:val="00AF4F1B"/>
    <w:rsid w:val="00AF50CD"/>
    <w:rsid w:val="00AF5398"/>
    <w:rsid w:val="00AF58BB"/>
    <w:rsid w:val="00AF6A32"/>
    <w:rsid w:val="00AF717B"/>
    <w:rsid w:val="00B004A4"/>
    <w:rsid w:val="00B0064A"/>
    <w:rsid w:val="00B007A4"/>
    <w:rsid w:val="00B00B21"/>
    <w:rsid w:val="00B0389A"/>
    <w:rsid w:val="00B03FE2"/>
    <w:rsid w:val="00B0404E"/>
    <w:rsid w:val="00B10EB2"/>
    <w:rsid w:val="00B10EF8"/>
    <w:rsid w:val="00B12BF3"/>
    <w:rsid w:val="00B13208"/>
    <w:rsid w:val="00B1700A"/>
    <w:rsid w:val="00B202EB"/>
    <w:rsid w:val="00B20484"/>
    <w:rsid w:val="00B226DD"/>
    <w:rsid w:val="00B23CAD"/>
    <w:rsid w:val="00B23E8F"/>
    <w:rsid w:val="00B24D7F"/>
    <w:rsid w:val="00B27B26"/>
    <w:rsid w:val="00B30B73"/>
    <w:rsid w:val="00B30E3E"/>
    <w:rsid w:val="00B317C5"/>
    <w:rsid w:val="00B3183F"/>
    <w:rsid w:val="00B32B9B"/>
    <w:rsid w:val="00B35A74"/>
    <w:rsid w:val="00B36CDE"/>
    <w:rsid w:val="00B370CC"/>
    <w:rsid w:val="00B40255"/>
    <w:rsid w:val="00B41C21"/>
    <w:rsid w:val="00B41C33"/>
    <w:rsid w:val="00B41E9F"/>
    <w:rsid w:val="00B45279"/>
    <w:rsid w:val="00B454B2"/>
    <w:rsid w:val="00B465BD"/>
    <w:rsid w:val="00B46D7B"/>
    <w:rsid w:val="00B4754B"/>
    <w:rsid w:val="00B508DF"/>
    <w:rsid w:val="00B547B1"/>
    <w:rsid w:val="00B55BCF"/>
    <w:rsid w:val="00B55F27"/>
    <w:rsid w:val="00B57016"/>
    <w:rsid w:val="00B600B7"/>
    <w:rsid w:val="00B60903"/>
    <w:rsid w:val="00B63A25"/>
    <w:rsid w:val="00B63D9A"/>
    <w:rsid w:val="00B642DC"/>
    <w:rsid w:val="00B649AD"/>
    <w:rsid w:val="00B659A1"/>
    <w:rsid w:val="00B725DA"/>
    <w:rsid w:val="00B74094"/>
    <w:rsid w:val="00B76B65"/>
    <w:rsid w:val="00B76EE5"/>
    <w:rsid w:val="00B77B98"/>
    <w:rsid w:val="00B80435"/>
    <w:rsid w:val="00B81BB4"/>
    <w:rsid w:val="00B82BED"/>
    <w:rsid w:val="00B84DA4"/>
    <w:rsid w:val="00B86419"/>
    <w:rsid w:val="00B86678"/>
    <w:rsid w:val="00B876C2"/>
    <w:rsid w:val="00B877F8"/>
    <w:rsid w:val="00B9004E"/>
    <w:rsid w:val="00B91354"/>
    <w:rsid w:val="00B9145A"/>
    <w:rsid w:val="00B95A02"/>
    <w:rsid w:val="00B965DC"/>
    <w:rsid w:val="00BA32EE"/>
    <w:rsid w:val="00BA3CF0"/>
    <w:rsid w:val="00BA418A"/>
    <w:rsid w:val="00BA709A"/>
    <w:rsid w:val="00BA7B93"/>
    <w:rsid w:val="00BB0E6C"/>
    <w:rsid w:val="00BB1656"/>
    <w:rsid w:val="00BB1EEB"/>
    <w:rsid w:val="00BB4203"/>
    <w:rsid w:val="00BB79BB"/>
    <w:rsid w:val="00BC13E1"/>
    <w:rsid w:val="00BC2758"/>
    <w:rsid w:val="00BC4C53"/>
    <w:rsid w:val="00BC570C"/>
    <w:rsid w:val="00BC5F8F"/>
    <w:rsid w:val="00BC6F81"/>
    <w:rsid w:val="00BC7244"/>
    <w:rsid w:val="00BC797D"/>
    <w:rsid w:val="00BC7C90"/>
    <w:rsid w:val="00BD149A"/>
    <w:rsid w:val="00BD1684"/>
    <w:rsid w:val="00BD47E2"/>
    <w:rsid w:val="00BD518E"/>
    <w:rsid w:val="00BD6300"/>
    <w:rsid w:val="00BE13CC"/>
    <w:rsid w:val="00BE15A0"/>
    <w:rsid w:val="00BE237D"/>
    <w:rsid w:val="00BF406D"/>
    <w:rsid w:val="00BF46E2"/>
    <w:rsid w:val="00BF5E80"/>
    <w:rsid w:val="00BF61BC"/>
    <w:rsid w:val="00C02981"/>
    <w:rsid w:val="00C037BD"/>
    <w:rsid w:val="00C047C7"/>
    <w:rsid w:val="00C1053D"/>
    <w:rsid w:val="00C109E9"/>
    <w:rsid w:val="00C13A3A"/>
    <w:rsid w:val="00C13F68"/>
    <w:rsid w:val="00C1418C"/>
    <w:rsid w:val="00C15169"/>
    <w:rsid w:val="00C15BEF"/>
    <w:rsid w:val="00C163B1"/>
    <w:rsid w:val="00C20CAF"/>
    <w:rsid w:val="00C214C4"/>
    <w:rsid w:val="00C217F4"/>
    <w:rsid w:val="00C222EE"/>
    <w:rsid w:val="00C227CE"/>
    <w:rsid w:val="00C2444C"/>
    <w:rsid w:val="00C24D78"/>
    <w:rsid w:val="00C26693"/>
    <w:rsid w:val="00C323CD"/>
    <w:rsid w:val="00C33894"/>
    <w:rsid w:val="00C34052"/>
    <w:rsid w:val="00C343A2"/>
    <w:rsid w:val="00C3490A"/>
    <w:rsid w:val="00C34914"/>
    <w:rsid w:val="00C353BF"/>
    <w:rsid w:val="00C36574"/>
    <w:rsid w:val="00C36614"/>
    <w:rsid w:val="00C36739"/>
    <w:rsid w:val="00C376C5"/>
    <w:rsid w:val="00C45817"/>
    <w:rsid w:val="00C45BE7"/>
    <w:rsid w:val="00C47B8D"/>
    <w:rsid w:val="00C52537"/>
    <w:rsid w:val="00C529AA"/>
    <w:rsid w:val="00C543B1"/>
    <w:rsid w:val="00C557C9"/>
    <w:rsid w:val="00C55A86"/>
    <w:rsid w:val="00C5607A"/>
    <w:rsid w:val="00C57714"/>
    <w:rsid w:val="00C57AF7"/>
    <w:rsid w:val="00C6065B"/>
    <w:rsid w:val="00C629A8"/>
    <w:rsid w:val="00C630F7"/>
    <w:rsid w:val="00C66278"/>
    <w:rsid w:val="00C66496"/>
    <w:rsid w:val="00C66B72"/>
    <w:rsid w:val="00C67E16"/>
    <w:rsid w:val="00C67F4B"/>
    <w:rsid w:val="00C7039F"/>
    <w:rsid w:val="00C7087B"/>
    <w:rsid w:val="00C72D66"/>
    <w:rsid w:val="00C73EDD"/>
    <w:rsid w:val="00C74387"/>
    <w:rsid w:val="00C7698F"/>
    <w:rsid w:val="00C80388"/>
    <w:rsid w:val="00C81748"/>
    <w:rsid w:val="00C8189B"/>
    <w:rsid w:val="00C82DB7"/>
    <w:rsid w:val="00C833F0"/>
    <w:rsid w:val="00C84AB8"/>
    <w:rsid w:val="00C8592A"/>
    <w:rsid w:val="00C8705A"/>
    <w:rsid w:val="00C8754F"/>
    <w:rsid w:val="00C90414"/>
    <w:rsid w:val="00C9100E"/>
    <w:rsid w:val="00C91EED"/>
    <w:rsid w:val="00C9253F"/>
    <w:rsid w:val="00C97582"/>
    <w:rsid w:val="00C97815"/>
    <w:rsid w:val="00CA0474"/>
    <w:rsid w:val="00CA1A89"/>
    <w:rsid w:val="00CA1DC8"/>
    <w:rsid w:val="00CA2686"/>
    <w:rsid w:val="00CA2B8A"/>
    <w:rsid w:val="00CA3C56"/>
    <w:rsid w:val="00CA45C8"/>
    <w:rsid w:val="00CA4979"/>
    <w:rsid w:val="00CA6335"/>
    <w:rsid w:val="00CA6411"/>
    <w:rsid w:val="00CB075B"/>
    <w:rsid w:val="00CB1046"/>
    <w:rsid w:val="00CB32BB"/>
    <w:rsid w:val="00CB34C9"/>
    <w:rsid w:val="00CB384C"/>
    <w:rsid w:val="00CB38A2"/>
    <w:rsid w:val="00CB3B7B"/>
    <w:rsid w:val="00CB3CC3"/>
    <w:rsid w:val="00CB4DF7"/>
    <w:rsid w:val="00CB73B9"/>
    <w:rsid w:val="00CC24E0"/>
    <w:rsid w:val="00CC4BE8"/>
    <w:rsid w:val="00CC4D01"/>
    <w:rsid w:val="00CC58D5"/>
    <w:rsid w:val="00CC6C67"/>
    <w:rsid w:val="00CD0BB3"/>
    <w:rsid w:val="00CD1A9E"/>
    <w:rsid w:val="00CD1EB5"/>
    <w:rsid w:val="00CD26DD"/>
    <w:rsid w:val="00CD3756"/>
    <w:rsid w:val="00CD4FE7"/>
    <w:rsid w:val="00CD5A6A"/>
    <w:rsid w:val="00CE0A43"/>
    <w:rsid w:val="00CE702A"/>
    <w:rsid w:val="00CF0ED9"/>
    <w:rsid w:val="00CF1493"/>
    <w:rsid w:val="00CF1B78"/>
    <w:rsid w:val="00CF2D5B"/>
    <w:rsid w:val="00CF37F8"/>
    <w:rsid w:val="00CF40C5"/>
    <w:rsid w:val="00CF5EBE"/>
    <w:rsid w:val="00CF755C"/>
    <w:rsid w:val="00D00A9A"/>
    <w:rsid w:val="00D015F9"/>
    <w:rsid w:val="00D02038"/>
    <w:rsid w:val="00D02465"/>
    <w:rsid w:val="00D02B7E"/>
    <w:rsid w:val="00D02BBC"/>
    <w:rsid w:val="00D04E67"/>
    <w:rsid w:val="00D078DF"/>
    <w:rsid w:val="00D10B9A"/>
    <w:rsid w:val="00D10E49"/>
    <w:rsid w:val="00D11E28"/>
    <w:rsid w:val="00D12412"/>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126"/>
    <w:rsid w:val="00D3188D"/>
    <w:rsid w:val="00D341CE"/>
    <w:rsid w:val="00D34BF8"/>
    <w:rsid w:val="00D3552F"/>
    <w:rsid w:val="00D4037D"/>
    <w:rsid w:val="00D419AD"/>
    <w:rsid w:val="00D42133"/>
    <w:rsid w:val="00D4266F"/>
    <w:rsid w:val="00D42BDE"/>
    <w:rsid w:val="00D4484E"/>
    <w:rsid w:val="00D44C67"/>
    <w:rsid w:val="00D45748"/>
    <w:rsid w:val="00D45A26"/>
    <w:rsid w:val="00D47A81"/>
    <w:rsid w:val="00D520BD"/>
    <w:rsid w:val="00D524E8"/>
    <w:rsid w:val="00D529C9"/>
    <w:rsid w:val="00D545A7"/>
    <w:rsid w:val="00D55383"/>
    <w:rsid w:val="00D553B1"/>
    <w:rsid w:val="00D558F0"/>
    <w:rsid w:val="00D56E36"/>
    <w:rsid w:val="00D572D1"/>
    <w:rsid w:val="00D60DF3"/>
    <w:rsid w:val="00D61091"/>
    <w:rsid w:val="00D61728"/>
    <w:rsid w:val="00D6172B"/>
    <w:rsid w:val="00D619E6"/>
    <w:rsid w:val="00D62013"/>
    <w:rsid w:val="00D620DF"/>
    <w:rsid w:val="00D64CF6"/>
    <w:rsid w:val="00D65C8C"/>
    <w:rsid w:val="00D6700D"/>
    <w:rsid w:val="00D678F0"/>
    <w:rsid w:val="00D70483"/>
    <w:rsid w:val="00D769F4"/>
    <w:rsid w:val="00D76EA9"/>
    <w:rsid w:val="00D7782C"/>
    <w:rsid w:val="00D80D18"/>
    <w:rsid w:val="00D8741C"/>
    <w:rsid w:val="00D907A0"/>
    <w:rsid w:val="00D91939"/>
    <w:rsid w:val="00D92E4F"/>
    <w:rsid w:val="00D934A1"/>
    <w:rsid w:val="00D93E85"/>
    <w:rsid w:val="00D97BC0"/>
    <w:rsid w:val="00DA025B"/>
    <w:rsid w:val="00DA4554"/>
    <w:rsid w:val="00DA7EAB"/>
    <w:rsid w:val="00DB1169"/>
    <w:rsid w:val="00DB1197"/>
    <w:rsid w:val="00DB1630"/>
    <w:rsid w:val="00DB32C2"/>
    <w:rsid w:val="00DB38BC"/>
    <w:rsid w:val="00DB3FF6"/>
    <w:rsid w:val="00DB4137"/>
    <w:rsid w:val="00DB427B"/>
    <w:rsid w:val="00DB4295"/>
    <w:rsid w:val="00DB6102"/>
    <w:rsid w:val="00DB7381"/>
    <w:rsid w:val="00DC0E20"/>
    <w:rsid w:val="00DC1737"/>
    <w:rsid w:val="00DC19B2"/>
    <w:rsid w:val="00DC207F"/>
    <w:rsid w:val="00DC61BA"/>
    <w:rsid w:val="00DC6C8E"/>
    <w:rsid w:val="00DD0A54"/>
    <w:rsid w:val="00DD1729"/>
    <w:rsid w:val="00DD279F"/>
    <w:rsid w:val="00DD46DD"/>
    <w:rsid w:val="00DD5B5D"/>
    <w:rsid w:val="00DD668B"/>
    <w:rsid w:val="00DD758D"/>
    <w:rsid w:val="00DD7B42"/>
    <w:rsid w:val="00DE2780"/>
    <w:rsid w:val="00DE2D1C"/>
    <w:rsid w:val="00DE3D37"/>
    <w:rsid w:val="00DE3DF7"/>
    <w:rsid w:val="00DE4586"/>
    <w:rsid w:val="00DE648C"/>
    <w:rsid w:val="00DF0704"/>
    <w:rsid w:val="00DF1CDB"/>
    <w:rsid w:val="00DF40DA"/>
    <w:rsid w:val="00DF45B4"/>
    <w:rsid w:val="00DF6FC0"/>
    <w:rsid w:val="00DF729B"/>
    <w:rsid w:val="00DF7DD4"/>
    <w:rsid w:val="00E00A31"/>
    <w:rsid w:val="00E036D4"/>
    <w:rsid w:val="00E04137"/>
    <w:rsid w:val="00E07427"/>
    <w:rsid w:val="00E07F4C"/>
    <w:rsid w:val="00E1089D"/>
    <w:rsid w:val="00E11684"/>
    <w:rsid w:val="00E129D0"/>
    <w:rsid w:val="00E13B6B"/>
    <w:rsid w:val="00E14DF5"/>
    <w:rsid w:val="00E151EC"/>
    <w:rsid w:val="00E1603B"/>
    <w:rsid w:val="00E16B33"/>
    <w:rsid w:val="00E175FC"/>
    <w:rsid w:val="00E207FA"/>
    <w:rsid w:val="00E226BF"/>
    <w:rsid w:val="00E22A38"/>
    <w:rsid w:val="00E232FA"/>
    <w:rsid w:val="00E23999"/>
    <w:rsid w:val="00E2411B"/>
    <w:rsid w:val="00E242A3"/>
    <w:rsid w:val="00E27F60"/>
    <w:rsid w:val="00E306DA"/>
    <w:rsid w:val="00E31857"/>
    <w:rsid w:val="00E45298"/>
    <w:rsid w:val="00E454B7"/>
    <w:rsid w:val="00E47B44"/>
    <w:rsid w:val="00E47DF3"/>
    <w:rsid w:val="00E52C29"/>
    <w:rsid w:val="00E54436"/>
    <w:rsid w:val="00E56A86"/>
    <w:rsid w:val="00E609EF"/>
    <w:rsid w:val="00E6358E"/>
    <w:rsid w:val="00E6630E"/>
    <w:rsid w:val="00E67D83"/>
    <w:rsid w:val="00E71BD2"/>
    <w:rsid w:val="00E72EB0"/>
    <w:rsid w:val="00E72F4A"/>
    <w:rsid w:val="00E74254"/>
    <w:rsid w:val="00E744FA"/>
    <w:rsid w:val="00E75460"/>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60FC"/>
    <w:rsid w:val="00EA6266"/>
    <w:rsid w:val="00EA6897"/>
    <w:rsid w:val="00EA7715"/>
    <w:rsid w:val="00EB0F1D"/>
    <w:rsid w:val="00EB16DD"/>
    <w:rsid w:val="00EB19ED"/>
    <w:rsid w:val="00EB27F3"/>
    <w:rsid w:val="00EB2F58"/>
    <w:rsid w:val="00EB5071"/>
    <w:rsid w:val="00EB580A"/>
    <w:rsid w:val="00EB5E38"/>
    <w:rsid w:val="00EB6F55"/>
    <w:rsid w:val="00EB7246"/>
    <w:rsid w:val="00EB75AE"/>
    <w:rsid w:val="00EB7892"/>
    <w:rsid w:val="00EC09DD"/>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DD3"/>
    <w:rsid w:val="00EE00B0"/>
    <w:rsid w:val="00EE0B05"/>
    <w:rsid w:val="00EE28C5"/>
    <w:rsid w:val="00EE321A"/>
    <w:rsid w:val="00EE3314"/>
    <w:rsid w:val="00EE4767"/>
    <w:rsid w:val="00EF1221"/>
    <w:rsid w:val="00EF1283"/>
    <w:rsid w:val="00EF1BDF"/>
    <w:rsid w:val="00EF28F6"/>
    <w:rsid w:val="00EF2E82"/>
    <w:rsid w:val="00EF3A65"/>
    <w:rsid w:val="00EF528D"/>
    <w:rsid w:val="00EF59D9"/>
    <w:rsid w:val="00EF61D3"/>
    <w:rsid w:val="00EF6D0A"/>
    <w:rsid w:val="00F00C4E"/>
    <w:rsid w:val="00F01620"/>
    <w:rsid w:val="00F019CA"/>
    <w:rsid w:val="00F02A9C"/>
    <w:rsid w:val="00F03177"/>
    <w:rsid w:val="00F03569"/>
    <w:rsid w:val="00F04397"/>
    <w:rsid w:val="00F053E2"/>
    <w:rsid w:val="00F06ACA"/>
    <w:rsid w:val="00F07515"/>
    <w:rsid w:val="00F078C8"/>
    <w:rsid w:val="00F07C4B"/>
    <w:rsid w:val="00F10507"/>
    <w:rsid w:val="00F11786"/>
    <w:rsid w:val="00F122F6"/>
    <w:rsid w:val="00F13621"/>
    <w:rsid w:val="00F146AC"/>
    <w:rsid w:val="00F15A01"/>
    <w:rsid w:val="00F16859"/>
    <w:rsid w:val="00F16A85"/>
    <w:rsid w:val="00F16CF0"/>
    <w:rsid w:val="00F20054"/>
    <w:rsid w:val="00F20B38"/>
    <w:rsid w:val="00F210DC"/>
    <w:rsid w:val="00F25187"/>
    <w:rsid w:val="00F25A7C"/>
    <w:rsid w:val="00F3071A"/>
    <w:rsid w:val="00F30EF4"/>
    <w:rsid w:val="00F30FD4"/>
    <w:rsid w:val="00F3201F"/>
    <w:rsid w:val="00F331EB"/>
    <w:rsid w:val="00F33360"/>
    <w:rsid w:val="00F34E28"/>
    <w:rsid w:val="00F3502F"/>
    <w:rsid w:val="00F364A6"/>
    <w:rsid w:val="00F367D0"/>
    <w:rsid w:val="00F36F2C"/>
    <w:rsid w:val="00F41089"/>
    <w:rsid w:val="00F41BB6"/>
    <w:rsid w:val="00F42F96"/>
    <w:rsid w:val="00F43C19"/>
    <w:rsid w:val="00F44451"/>
    <w:rsid w:val="00F44A1B"/>
    <w:rsid w:val="00F453CB"/>
    <w:rsid w:val="00F47828"/>
    <w:rsid w:val="00F47897"/>
    <w:rsid w:val="00F47C16"/>
    <w:rsid w:val="00F50345"/>
    <w:rsid w:val="00F5211B"/>
    <w:rsid w:val="00F53573"/>
    <w:rsid w:val="00F56922"/>
    <w:rsid w:val="00F56AB9"/>
    <w:rsid w:val="00F5756F"/>
    <w:rsid w:val="00F61C9F"/>
    <w:rsid w:val="00F61DAB"/>
    <w:rsid w:val="00F62DD8"/>
    <w:rsid w:val="00F65E76"/>
    <w:rsid w:val="00F6606E"/>
    <w:rsid w:val="00F70E64"/>
    <w:rsid w:val="00F71770"/>
    <w:rsid w:val="00F7401F"/>
    <w:rsid w:val="00F7486E"/>
    <w:rsid w:val="00F748FF"/>
    <w:rsid w:val="00F7656A"/>
    <w:rsid w:val="00F77283"/>
    <w:rsid w:val="00F80EE9"/>
    <w:rsid w:val="00F815A2"/>
    <w:rsid w:val="00F821D3"/>
    <w:rsid w:val="00F82A00"/>
    <w:rsid w:val="00F84321"/>
    <w:rsid w:val="00F85AC0"/>
    <w:rsid w:val="00F85E60"/>
    <w:rsid w:val="00F90B26"/>
    <w:rsid w:val="00F917C4"/>
    <w:rsid w:val="00F91C39"/>
    <w:rsid w:val="00F92BD8"/>
    <w:rsid w:val="00F95299"/>
    <w:rsid w:val="00F95E22"/>
    <w:rsid w:val="00F9691F"/>
    <w:rsid w:val="00F96B42"/>
    <w:rsid w:val="00F9795C"/>
    <w:rsid w:val="00FA043C"/>
    <w:rsid w:val="00FA04BD"/>
    <w:rsid w:val="00FA156B"/>
    <w:rsid w:val="00FA1A63"/>
    <w:rsid w:val="00FA2315"/>
    <w:rsid w:val="00FA32DE"/>
    <w:rsid w:val="00FA3888"/>
    <w:rsid w:val="00FA428B"/>
    <w:rsid w:val="00FA7BAF"/>
    <w:rsid w:val="00FA7BE6"/>
    <w:rsid w:val="00FA7CB9"/>
    <w:rsid w:val="00FB06DB"/>
    <w:rsid w:val="00FB2F29"/>
    <w:rsid w:val="00FB30B0"/>
    <w:rsid w:val="00FB3886"/>
    <w:rsid w:val="00FB4428"/>
    <w:rsid w:val="00FC0674"/>
    <w:rsid w:val="00FC24A9"/>
    <w:rsid w:val="00FC4F8C"/>
    <w:rsid w:val="00FC7000"/>
    <w:rsid w:val="00FD0F3A"/>
    <w:rsid w:val="00FD1A3A"/>
    <w:rsid w:val="00FD2A6A"/>
    <w:rsid w:val="00FD40D8"/>
    <w:rsid w:val="00FD57C7"/>
    <w:rsid w:val="00FD59E8"/>
    <w:rsid w:val="00FD5E91"/>
    <w:rsid w:val="00FD6E97"/>
    <w:rsid w:val="00FE0184"/>
    <w:rsid w:val="00FE34D3"/>
    <w:rsid w:val="00FE3BC8"/>
    <w:rsid w:val="00FE3BD3"/>
    <w:rsid w:val="00FE4A8C"/>
    <w:rsid w:val="00FE4C6B"/>
    <w:rsid w:val="00FE5CD0"/>
    <w:rsid w:val="00FE7875"/>
    <w:rsid w:val="00FF06D8"/>
    <w:rsid w:val="00FF3F3B"/>
    <w:rsid w:val="00FF4DF0"/>
    <w:rsid w:val="00FF5BC4"/>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1CB82386-A838-5842-85B9-F6208A2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character" w:customStyle="1" w:styleId="UnresolvedMention3">
    <w:name w:val="Unresolved Mention3"/>
    <w:basedOn w:val="DefaultParagraphFont"/>
    <w:uiPriority w:val="99"/>
    <w:semiHidden/>
    <w:unhideWhenUsed/>
    <w:rsid w:val="001B6C5F"/>
    <w:rPr>
      <w:color w:val="605E5C"/>
      <w:shd w:val="clear" w:color="auto" w:fill="E1DFDD"/>
    </w:rPr>
  </w:style>
  <w:style w:type="character" w:styleId="UnresolvedMention">
    <w:name w:val="Unresolved Mention"/>
    <w:basedOn w:val="DefaultParagraphFont"/>
    <w:uiPriority w:val="99"/>
    <w:semiHidden/>
    <w:unhideWhenUsed/>
    <w:rsid w:val="00BA7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21343522">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896472320">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4440455">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53410840">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us/commercial-aud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en-us/commercial-aud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us/commercial-audi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lynemedia.com/audiotechnic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udio-technica.com/en-us/commercial-a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C55B1-F62C-41AC-83DD-79E05AE6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3967</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8</cp:revision>
  <cp:lastPrinted>2023-02-14T21:09:00Z</cp:lastPrinted>
  <dcterms:created xsi:type="dcterms:W3CDTF">2023-11-15T20:37:00Z</dcterms:created>
  <dcterms:modified xsi:type="dcterms:W3CDTF">2024-05-30T19:57:00Z</dcterms:modified>
  <cp:category/>
</cp:coreProperties>
</file>