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4F4399" w:rsidRDefault="008F15CD" w:rsidP="009A618D">
      <w:pPr>
        <w:snapToGrid w:val="0"/>
        <w:contextualSpacing/>
        <w:rPr>
          <w:rFonts w:ascii="Arial" w:hAnsi="Arial" w:cs="Arial"/>
          <w:b/>
          <w:bCs/>
          <w:color w:val="000000" w:themeColor="text1"/>
          <w:sz w:val="32"/>
          <w:szCs w:val="32"/>
        </w:rPr>
      </w:pPr>
    </w:p>
    <w:p w14:paraId="48A0C9DA" w14:textId="2491DD51" w:rsidR="002F19CB" w:rsidRPr="004F4399" w:rsidRDefault="00C5716B" w:rsidP="009A618D">
      <w:pPr>
        <w:snapToGrid w:val="0"/>
        <w:contextualSpacing/>
        <w:jc w:val="center"/>
        <w:rPr>
          <w:rFonts w:ascii="Arial" w:hAnsi="Arial" w:cs="Arial"/>
          <w:b/>
          <w:bCs/>
          <w:color w:val="000000" w:themeColor="text1"/>
          <w:sz w:val="32"/>
          <w:szCs w:val="32"/>
        </w:rPr>
      </w:pPr>
      <w:r w:rsidRPr="004F4399">
        <w:rPr>
          <w:rFonts w:ascii="Arial" w:hAnsi="Arial" w:cs="Arial"/>
          <w:b/>
          <w:bCs/>
          <w:color w:val="000000" w:themeColor="text1"/>
          <w:sz w:val="32"/>
          <w:szCs w:val="32"/>
        </w:rPr>
        <w:t>RCF</w:t>
      </w:r>
      <w:r w:rsidR="00034752" w:rsidRPr="004F4399">
        <w:rPr>
          <w:rFonts w:ascii="Arial" w:hAnsi="Arial" w:cs="Arial"/>
          <w:b/>
          <w:bCs/>
          <w:color w:val="000000" w:themeColor="text1"/>
          <w:sz w:val="32"/>
          <w:szCs w:val="32"/>
        </w:rPr>
        <w:t xml:space="preserve"> hits the road for </w:t>
      </w:r>
      <w:r w:rsidR="00F73860" w:rsidRPr="004F4399">
        <w:rPr>
          <w:rFonts w:ascii="Arial" w:hAnsi="Arial" w:cs="Arial"/>
          <w:b/>
          <w:bCs/>
          <w:color w:val="000000" w:themeColor="text1"/>
          <w:sz w:val="32"/>
          <w:szCs w:val="32"/>
        </w:rPr>
        <w:t xml:space="preserve">four </w:t>
      </w:r>
      <w:r w:rsidR="00034752" w:rsidRPr="004F4399">
        <w:rPr>
          <w:rFonts w:ascii="Arial" w:hAnsi="Arial" w:cs="Arial"/>
          <w:b/>
          <w:bCs/>
          <w:color w:val="000000" w:themeColor="text1"/>
          <w:sz w:val="32"/>
          <w:szCs w:val="32"/>
        </w:rPr>
        <w:t>March demo sessions in Ohio and Michigan</w:t>
      </w:r>
    </w:p>
    <w:p w14:paraId="2C60F546" w14:textId="77777777" w:rsidR="00034752" w:rsidRPr="004F4399" w:rsidRDefault="00034752" w:rsidP="00F43179">
      <w:pPr>
        <w:snapToGrid w:val="0"/>
        <w:contextualSpacing/>
        <w:rPr>
          <w:rFonts w:ascii="Arial" w:hAnsi="Arial" w:cs="Arial"/>
          <w:b/>
          <w:bCs/>
          <w:color w:val="000000" w:themeColor="text1"/>
          <w:sz w:val="32"/>
          <w:szCs w:val="32"/>
        </w:rPr>
      </w:pPr>
    </w:p>
    <w:p w14:paraId="0DA9AB7D" w14:textId="292EB913" w:rsidR="00034752" w:rsidRPr="004F4399" w:rsidRDefault="00034752" w:rsidP="00034752">
      <w:pPr>
        <w:snapToGrid w:val="0"/>
        <w:contextualSpacing/>
        <w:jc w:val="center"/>
        <w:rPr>
          <w:rFonts w:ascii="Arial" w:hAnsi="Arial" w:cs="Arial"/>
          <w:color w:val="000000" w:themeColor="text1"/>
          <w:sz w:val="20"/>
          <w:szCs w:val="20"/>
        </w:rPr>
      </w:pPr>
      <w:r w:rsidRPr="004F4399">
        <w:rPr>
          <w:rFonts w:ascii="Arial" w:eastAsia="Helvetica Neue" w:hAnsi="Arial" w:cs="Arial"/>
          <w:bCs/>
          <w:i/>
          <w:iCs/>
          <w:color w:val="000000" w:themeColor="text1"/>
          <w:sz w:val="20"/>
          <w:szCs w:val="20"/>
        </w:rPr>
        <w:t xml:space="preserve">– </w:t>
      </w:r>
      <w:r w:rsidRPr="004F4399">
        <w:rPr>
          <w:rFonts w:ascii="Arial" w:hAnsi="Arial" w:cs="Arial"/>
          <w:color w:val="000000" w:themeColor="text1"/>
          <w:sz w:val="20"/>
          <w:szCs w:val="20"/>
        </w:rPr>
        <w:t xml:space="preserve">Presented by RCF USA and Holloway Sales, </w:t>
      </w:r>
      <w:r w:rsidR="00F73860" w:rsidRPr="004F4399">
        <w:rPr>
          <w:rFonts w:ascii="Arial" w:hAnsi="Arial" w:cs="Arial"/>
          <w:color w:val="000000" w:themeColor="text1"/>
          <w:sz w:val="20"/>
          <w:szCs w:val="20"/>
        </w:rPr>
        <w:t>the RCF System Roadshow</w:t>
      </w:r>
      <w:r w:rsidRPr="004F4399">
        <w:rPr>
          <w:rFonts w:ascii="Arial" w:hAnsi="Arial" w:cs="Arial"/>
          <w:color w:val="000000" w:themeColor="text1"/>
          <w:sz w:val="20"/>
          <w:szCs w:val="20"/>
        </w:rPr>
        <w:t xml:space="preserve"> will feature the new EVOX J Series, KX and NXL Series speakers and new SUB 900</w:t>
      </w:r>
      <w:r w:rsidR="008663CC">
        <w:rPr>
          <w:rFonts w:ascii="Arial" w:hAnsi="Arial" w:cs="Arial"/>
          <w:color w:val="000000" w:themeColor="text1"/>
          <w:sz w:val="20"/>
          <w:szCs w:val="20"/>
        </w:rPr>
        <w:t>0</w:t>
      </w:r>
      <w:r w:rsidRPr="004F4399">
        <w:rPr>
          <w:rFonts w:ascii="Arial" w:hAnsi="Arial" w:cs="Arial"/>
          <w:color w:val="000000" w:themeColor="text1"/>
          <w:sz w:val="20"/>
          <w:szCs w:val="20"/>
        </w:rPr>
        <w:t xml:space="preserve"> subwoofers, among others</w:t>
      </w:r>
      <w:r w:rsidR="00F73860" w:rsidRPr="004F4399">
        <w:rPr>
          <w:rFonts w:ascii="Arial" w:hAnsi="Arial" w:cs="Arial"/>
          <w:color w:val="000000" w:themeColor="text1"/>
          <w:sz w:val="20"/>
          <w:szCs w:val="20"/>
        </w:rPr>
        <w:t xml:space="preserve">. </w:t>
      </w:r>
      <w:r w:rsidR="00C52D7D" w:rsidRPr="004F4399">
        <w:rPr>
          <w:rFonts w:ascii="Arial" w:eastAsia="Helvetica Neue" w:hAnsi="Arial" w:cs="Arial"/>
          <w:bCs/>
          <w:color w:val="000000" w:themeColor="text1"/>
          <w:sz w:val="20"/>
          <w:szCs w:val="20"/>
        </w:rPr>
        <w:t xml:space="preserve">Registration is </w:t>
      </w:r>
      <w:hyperlink r:id="rId9" w:history="1">
        <w:r w:rsidR="00D02132" w:rsidRPr="004F4399">
          <w:rPr>
            <w:rStyle w:val="Hyperlink"/>
            <w:rFonts w:ascii="Arial" w:eastAsia="Helvetica Neue" w:hAnsi="Arial" w:cs="Arial"/>
            <w:bCs/>
            <w:sz w:val="20"/>
            <w:szCs w:val="20"/>
          </w:rPr>
          <w:t>online now</w:t>
        </w:r>
      </w:hyperlink>
      <w:r w:rsidRPr="004F4399">
        <w:rPr>
          <w:rFonts w:ascii="Arial" w:hAnsi="Arial" w:cs="Arial"/>
          <w:color w:val="000000" w:themeColor="text1"/>
          <w:sz w:val="20"/>
          <w:szCs w:val="20"/>
        </w:rPr>
        <w:t xml:space="preserve"> </w:t>
      </w:r>
      <w:r w:rsidRPr="004F4399">
        <w:rPr>
          <w:rFonts w:ascii="Arial" w:eastAsia="Helvetica Neue" w:hAnsi="Arial" w:cs="Arial"/>
          <w:bCs/>
          <w:i/>
          <w:iCs/>
          <w:color w:val="000000" w:themeColor="text1"/>
          <w:sz w:val="20"/>
          <w:szCs w:val="20"/>
        </w:rPr>
        <w:t>–</w:t>
      </w:r>
    </w:p>
    <w:p w14:paraId="31214C57" w14:textId="6F4D0EF4" w:rsidR="009A618D" w:rsidRPr="004F4399" w:rsidRDefault="009A618D" w:rsidP="00F43179">
      <w:pPr>
        <w:snapToGrid w:val="0"/>
        <w:contextualSpacing/>
        <w:rPr>
          <w:rFonts w:ascii="Arial" w:hAnsi="Arial" w:cs="Arial"/>
          <w:b/>
          <w:bCs/>
          <w:color w:val="000000" w:themeColor="text1"/>
          <w:sz w:val="32"/>
          <w:szCs w:val="32"/>
        </w:rPr>
      </w:pPr>
    </w:p>
    <w:p w14:paraId="168DCBD7" w14:textId="7A4396BB" w:rsidR="009451DD" w:rsidRPr="009451DD" w:rsidRDefault="00A21CF1" w:rsidP="009451DD">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i/>
          <w:iCs/>
          <w:color w:val="000000" w:themeColor="text1"/>
          <w:sz w:val="20"/>
          <w:szCs w:val="20"/>
        </w:rPr>
        <w:t xml:space="preserve">Piscataway, NJ, </w:t>
      </w:r>
      <w:r w:rsidR="00F43179" w:rsidRPr="004F4399">
        <w:rPr>
          <w:rFonts w:ascii="Arial" w:eastAsia="Helvetica Neue" w:hAnsi="Arial" w:cs="Arial"/>
          <w:bCs/>
          <w:i/>
          <w:iCs/>
          <w:color w:val="000000" w:themeColor="text1"/>
          <w:sz w:val="20"/>
          <w:szCs w:val="20"/>
        </w:rPr>
        <w:t>March</w:t>
      </w:r>
      <w:r w:rsidRPr="004F4399">
        <w:rPr>
          <w:rFonts w:ascii="Arial" w:eastAsia="Helvetica Neue" w:hAnsi="Arial" w:cs="Arial"/>
          <w:bCs/>
          <w:i/>
          <w:iCs/>
          <w:color w:val="000000" w:themeColor="text1"/>
          <w:sz w:val="20"/>
          <w:szCs w:val="20"/>
        </w:rPr>
        <w:t xml:space="preserve"> </w:t>
      </w:r>
      <w:r w:rsidR="009451DD">
        <w:rPr>
          <w:rFonts w:ascii="Arial" w:eastAsia="Helvetica Neue" w:hAnsi="Arial" w:cs="Arial"/>
          <w:bCs/>
          <w:i/>
          <w:iCs/>
          <w:color w:val="000000" w:themeColor="text1"/>
          <w:sz w:val="20"/>
          <w:szCs w:val="20"/>
        </w:rPr>
        <w:t>2</w:t>
      </w:r>
      <w:r w:rsidRPr="004F4399">
        <w:rPr>
          <w:rFonts w:ascii="Arial" w:eastAsia="Helvetica Neue" w:hAnsi="Arial" w:cs="Arial"/>
          <w:bCs/>
          <w:i/>
          <w:iCs/>
          <w:color w:val="000000" w:themeColor="text1"/>
          <w:sz w:val="20"/>
          <w:szCs w:val="20"/>
        </w:rPr>
        <w:t>, 2026</w:t>
      </w:r>
      <w:r w:rsidR="002D4183" w:rsidRPr="004F4399">
        <w:rPr>
          <w:rFonts w:ascii="Arial" w:eastAsia="Helvetica Neue" w:hAnsi="Arial" w:cs="Arial"/>
          <w:bCs/>
          <w:i/>
          <w:iCs/>
          <w:color w:val="000000" w:themeColor="text1"/>
          <w:sz w:val="20"/>
          <w:szCs w:val="20"/>
        </w:rPr>
        <w:t xml:space="preserve"> </w:t>
      </w:r>
      <w:r w:rsidR="009A618D" w:rsidRPr="004F4399">
        <w:rPr>
          <w:rFonts w:ascii="Arial" w:eastAsia="Helvetica Neue" w:hAnsi="Arial" w:cs="Arial"/>
          <w:bCs/>
          <w:i/>
          <w:iCs/>
          <w:color w:val="000000" w:themeColor="text1"/>
          <w:sz w:val="20"/>
          <w:szCs w:val="20"/>
        </w:rPr>
        <w:t xml:space="preserve">– </w:t>
      </w:r>
      <w:r w:rsidR="009451DD" w:rsidRPr="009451DD">
        <w:rPr>
          <w:rFonts w:ascii="Arial" w:eastAsia="Helvetica Neue" w:hAnsi="Arial" w:cs="Arial"/>
          <w:bCs/>
          <w:color w:val="000000" w:themeColor="text1"/>
          <w:sz w:val="20"/>
          <w:szCs w:val="20"/>
        </w:rPr>
        <w:t>RCF USA announces the 2026 RCF System Roadshow, building on the momentum of its expanded 2026 professional product portfolio debut at NAMM. In partnership with Holloway Sales, RCF USA will bring its latest innovations to a four-city, two-state series of live demonstrations.</w:t>
      </w:r>
    </w:p>
    <w:p w14:paraId="58D1C0C3" w14:textId="77777777" w:rsidR="009451DD" w:rsidRPr="009451DD" w:rsidRDefault="009451DD" w:rsidP="009451DD">
      <w:pPr>
        <w:snapToGrid w:val="0"/>
        <w:contextualSpacing/>
        <w:rPr>
          <w:rFonts w:ascii="Arial" w:eastAsia="Helvetica Neue" w:hAnsi="Arial" w:cs="Arial"/>
          <w:bCs/>
          <w:color w:val="000000" w:themeColor="text1"/>
          <w:sz w:val="20"/>
          <w:szCs w:val="20"/>
        </w:rPr>
      </w:pPr>
    </w:p>
    <w:p w14:paraId="156D2DB4" w14:textId="0C5C1333" w:rsidR="00486670" w:rsidRPr="004F4399" w:rsidRDefault="009451DD" w:rsidP="009451DD">
      <w:pPr>
        <w:snapToGrid w:val="0"/>
        <w:contextualSpacing/>
        <w:rPr>
          <w:rFonts w:ascii="Arial" w:eastAsia="Helvetica Neue" w:hAnsi="Arial" w:cs="Arial"/>
          <w:bCs/>
          <w:color w:val="000000" w:themeColor="text1"/>
          <w:sz w:val="20"/>
          <w:szCs w:val="20"/>
        </w:rPr>
      </w:pPr>
      <w:r w:rsidRPr="009451DD">
        <w:rPr>
          <w:rFonts w:ascii="Arial" w:eastAsia="Helvetica Neue" w:hAnsi="Arial" w:cs="Arial"/>
          <w:bCs/>
          <w:color w:val="000000" w:themeColor="text1"/>
          <w:sz w:val="20"/>
          <w:szCs w:val="20"/>
        </w:rPr>
        <w:t xml:space="preserve">The roadshow will spotlight the new EVOX J Series, along with KX and NXL Series loudspeakers paired with the new SUB 9000 subwoofers. Attendees will also experience the widely popular HDL 26-A in a powerful 2x6 configuration. RCF loudspeakers will be showcased alongside complementary technologies from </w:t>
      </w:r>
      <w:proofErr w:type="spellStart"/>
      <w:r w:rsidRPr="009451DD">
        <w:rPr>
          <w:rFonts w:ascii="Arial" w:eastAsia="Helvetica Neue" w:hAnsi="Arial" w:cs="Arial"/>
          <w:bCs/>
          <w:color w:val="000000" w:themeColor="text1"/>
          <w:sz w:val="20"/>
          <w:szCs w:val="20"/>
        </w:rPr>
        <w:t>DirectOut</w:t>
      </w:r>
      <w:proofErr w:type="spellEnd"/>
      <w:r w:rsidRPr="009451DD">
        <w:rPr>
          <w:rFonts w:ascii="Arial" w:eastAsia="Helvetica Neue" w:hAnsi="Arial" w:cs="Arial"/>
          <w:bCs/>
          <w:color w:val="000000" w:themeColor="text1"/>
          <w:sz w:val="20"/>
          <w:szCs w:val="20"/>
        </w:rPr>
        <w:t xml:space="preserve"> Technologies and Blizzard Pro, offering a comprehensive look at integrated system solutions for today’s professional audio environments.</w:t>
      </w:r>
    </w:p>
    <w:p w14:paraId="6EEE78C3" w14:textId="77777777" w:rsidR="00944874" w:rsidRPr="004F4399" w:rsidRDefault="00944874" w:rsidP="00F43179">
      <w:pPr>
        <w:snapToGrid w:val="0"/>
        <w:contextualSpacing/>
        <w:rPr>
          <w:rFonts w:ascii="Arial" w:eastAsia="Helvetica Neue" w:hAnsi="Arial" w:cs="Arial"/>
          <w:bCs/>
          <w:color w:val="000000" w:themeColor="text1"/>
          <w:sz w:val="20"/>
          <w:szCs w:val="20"/>
        </w:rPr>
      </w:pPr>
    </w:p>
    <w:p w14:paraId="46D4A3D3" w14:textId="042C3FD7" w:rsidR="00F43179" w:rsidRPr="004F4399" w:rsidRDefault="00D81C6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 xml:space="preserve">While attendance </w:t>
      </w:r>
      <w:r w:rsidR="00F73860" w:rsidRPr="004F4399">
        <w:rPr>
          <w:rFonts w:ascii="Arial" w:eastAsia="Helvetica Neue" w:hAnsi="Arial" w:cs="Arial"/>
          <w:bCs/>
          <w:color w:val="000000" w:themeColor="text1"/>
          <w:sz w:val="20"/>
          <w:szCs w:val="20"/>
        </w:rPr>
        <w:t xml:space="preserve">is free, </w:t>
      </w:r>
      <w:hyperlink r:id="rId10" w:history="1">
        <w:r w:rsidR="00F73860" w:rsidRPr="004F4399">
          <w:rPr>
            <w:rStyle w:val="Hyperlink"/>
            <w:rFonts w:ascii="Arial" w:eastAsia="Helvetica Neue" w:hAnsi="Arial" w:cs="Arial"/>
            <w:bCs/>
            <w:sz w:val="20"/>
            <w:szCs w:val="20"/>
          </w:rPr>
          <w:t>RSVP</w:t>
        </w:r>
        <w:r w:rsidR="00DB73DB" w:rsidRPr="004F4399">
          <w:rPr>
            <w:rStyle w:val="Hyperlink"/>
            <w:rFonts w:ascii="Arial" w:eastAsia="Helvetica Neue" w:hAnsi="Arial" w:cs="Arial"/>
            <w:bCs/>
            <w:sz w:val="20"/>
            <w:szCs w:val="20"/>
          </w:rPr>
          <w:t xml:space="preserve"> registration</w:t>
        </w:r>
      </w:hyperlink>
      <w:r w:rsidR="00F73860" w:rsidRPr="004F4399">
        <w:rPr>
          <w:rFonts w:ascii="Arial" w:eastAsia="Helvetica Neue" w:hAnsi="Arial" w:cs="Arial"/>
          <w:bCs/>
          <w:color w:val="000000" w:themeColor="text1"/>
          <w:sz w:val="20"/>
          <w:szCs w:val="20"/>
        </w:rPr>
        <w:t xml:space="preserve"> is requested.</w:t>
      </w:r>
    </w:p>
    <w:p w14:paraId="669DB52F"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4B3CBC9E"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Tuesday, March 10</w:t>
      </w:r>
    </w:p>
    <w:p w14:paraId="741CCC7E"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Princeton Pike Church</w:t>
      </w:r>
    </w:p>
    <w:p w14:paraId="0FDDE879"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Liberty Township, Ohio</w:t>
      </w:r>
    </w:p>
    <w:p w14:paraId="4F2C369C"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12pm-3pm</w:t>
      </w:r>
    </w:p>
    <w:p w14:paraId="6E37D18A"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6E6E9749"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Wednesday, March 11</w:t>
      </w:r>
    </w:p>
    <w:p w14:paraId="23AECAFA" w14:textId="68962D59"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Upper Arlington Luther</w:t>
      </w:r>
      <w:r w:rsidR="00F73860" w:rsidRPr="004F4399">
        <w:rPr>
          <w:rFonts w:ascii="Arial" w:eastAsia="Helvetica Neue" w:hAnsi="Arial" w:cs="Arial"/>
          <w:bCs/>
          <w:color w:val="000000" w:themeColor="text1"/>
          <w:sz w:val="20"/>
          <w:szCs w:val="20"/>
        </w:rPr>
        <w:t>a</w:t>
      </w:r>
      <w:r w:rsidRPr="004F4399">
        <w:rPr>
          <w:rFonts w:ascii="Arial" w:eastAsia="Helvetica Neue" w:hAnsi="Arial" w:cs="Arial"/>
          <w:bCs/>
          <w:color w:val="000000" w:themeColor="text1"/>
          <w:sz w:val="20"/>
          <w:szCs w:val="20"/>
        </w:rPr>
        <w:t xml:space="preserve">n </w:t>
      </w:r>
      <w:proofErr w:type="gramStart"/>
      <w:r w:rsidRPr="004F4399">
        <w:rPr>
          <w:rFonts w:ascii="Arial" w:eastAsia="Helvetica Neue" w:hAnsi="Arial" w:cs="Arial"/>
          <w:bCs/>
          <w:color w:val="000000" w:themeColor="text1"/>
          <w:sz w:val="20"/>
          <w:szCs w:val="20"/>
        </w:rPr>
        <w:t>Mill Run</w:t>
      </w:r>
      <w:proofErr w:type="gramEnd"/>
      <w:r w:rsidRPr="004F4399">
        <w:rPr>
          <w:rFonts w:ascii="Arial" w:eastAsia="Helvetica Neue" w:hAnsi="Arial" w:cs="Arial"/>
          <w:bCs/>
          <w:color w:val="000000" w:themeColor="text1"/>
          <w:sz w:val="20"/>
          <w:szCs w:val="20"/>
        </w:rPr>
        <w:t xml:space="preserve"> Campus</w:t>
      </w:r>
    </w:p>
    <w:p w14:paraId="03AD8B40"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Hilliard, Ohio</w:t>
      </w:r>
    </w:p>
    <w:p w14:paraId="33C3D318"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11am-3pm</w:t>
      </w:r>
    </w:p>
    <w:p w14:paraId="7A860613"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02A3F640"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Thursday, March 12</w:t>
      </w:r>
    </w:p>
    <w:p w14:paraId="672AA594"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 xml:space="preserve">Heinz C. </w:t>
      </w:r>
      <w:proofErr w:type="spellStart"/>
      <w:r w:rsidRPr="004F4399">
        <w:rPr>
          <w:rFonts w:ascii="Arial" w:eastAsia="Helvetica Neue" w:hAnsi="Arial" w:cs="Arial"/>
          <w:bCs/>
          <w:color w:val="000000" w:themeColor="text1"/>
          <w:sz w:val="20"/>
          <w:szCs w:val="20"/>
        </w:rPr>
        <w:t>Prechter</w:t>
      </w:r>
      <w:proofErr w:type="spellEnd"/>
      <w:r w:rsidRPr="004F4399">
        <w:rPr>
          <w:rFonts w:ascii="Arial" w:eastAsia="Helvetica Neue" w:hAnsi="Arial" w:cs="Arial"/>
          <w:bCs/>
          <w:color w:val="000000" w:themeColor="text1"/>
          <w:sz w:val="20"/>
          <w:szCs w:val="20"/>
        </w:rPr>
        <w:t xml:space="preserve"> Performing Arts Center</w:t>
      </w:r>
    </w:p>
    <w:p w14:paraId="6A1EFEAD"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Taylor, Michigan</w:t>
      </w:r>
    </w:p>
    <w:p w14:paraId="421D1082"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11am-2pm</w:t>
      </w:r>
    </w:p>
    <w:p w14:paraId="700F2703"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10588B7D"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Friday, March 13</w:t>
      </w:r>
    </w:p>
    <w:p w14:paraId="2FEBF561"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The Collaborative Lab</w:t>
      </w:r>
    </w:p>
    <w:p w14:paraId="0A316235"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Comstock Park, Michigan</w:t>
      </w:r>
    </w:p>
    <w:p w14:paraId="2391482C"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12pm-3pm</w:t>
      </w:r>
    </w:p>
    <w:p w14:paraId="178A8D50"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395BFAEC" w14:textId="3099C5E4" w:rsidR="00F43179" w:rsidRPr="004F4399" w:rsidRDefault="00F73860"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Full list</w:t>
      </w:r>
      <w:r w:rsidR="00944874" w:rsidRPr="004F4399">
        <w:rPr>
          <w:rFonts w:ascii="Arial" w:eastAsia="Helvetica Neue" w:hAnsi="Arial" w:cs="Arial"/>
          <w:bCs/>
          <w:color w:val="000000" w:themeColor="text1"/>
          <w:sz w:val="20"/>
          <w:szCs w:val="20"/>
        </w:rPr>
        <w:t xml:space="preserve"> of gear being demonstrated</w:t>
      </w:r>
      <w:r w:rsidRPr="004F4399">
        <w:rPr>
          <w:rFonts w:ascii="Arial" w:eastAsia="Helvetica Neue" w:hAnsi="Arial" w:cs="Arial"/>
          <w:bCs/>
          <w:color w:val="000000" w:themeColor="text1"/>
          <w:sz w:val="20"/>
          <w:szCs w:val="20"/>
        </w:rPr>
        <w:t>:</w:t>
      </w:r>
    </w:p>
    <w:p w14:paraId="18B606CE"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1A2FC2DD" w14:textId="3287D54C"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(2x6) HDL 26-A</w:t>
      </w:r>
      <w:r w:rsidR="005D56FD" w:rsidRPr="004F4399">
        <w:rPr>
          <w:rFonts w:ascii="Arial" w:eastAsia="Helvetica Neue" w:hAnsi="Arial" w:cs="Arial"/>
          <w:bCs/>
          <w:color w:val="000000" w:themeColor="text1"/>
          <w:sz w:val="20"/>
          <w:szCs w:val="20"/>
        </w:rPr>
        <w:t xml:space="preserve"> </w:t>
      </w:r>
    </w:p>
    <w:p w14:paraId="35534A57"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12 boxes, in 2 arrays</w:t>
      </w:r>
    </w:p>
    <w:p w14:paraId="5757ABF8"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596D240E" w14:textId="33AF9EB2"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SUB 9029-AS</w:t>
      </w:r>
      <w:r w:rsidR="005D56FD" w:rsidRPr="004F4399">
        <w:rPr>
          <w:rFonts w:ascii="Arial" w:eastAsia="Helvetica Neue" w:hAnsi="Arial" w:cs="Arial"/>
          <w:bCs/>
          <w:color w:val="000000" w:themeColor="text1"/>
          <w:sz w:val="20"/>
          <w:szCs w:val="20"/>
        </w:rPr>
        <w:t xml:space="preserve"> </w:t>
      </w:r>
    </w:p>
    <w:p w14:paraId="4B0D1A8E" w14:textId="7333467C"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SUB 9019-AS</w:t>
      </w:r>
      <w:r w:rsidR="005D56FD" w:rsidRPr="004F4399">
        <w:rPr>
          <w:rFonts w:ascii="Arial" w:eastAsia="Helvetica Neue" w:hAnsi="Arial" w:cs="Arial"/>
          <w:bCs/>
          <w:color w:val="000000" w:themeColor="text1"/>
          <w:sz w:val="20"/>
          <w:szCs w:val="20"/>
        </w:rPr>
        <w:t xml:space="preserve"> </w:t>
      </w:r>
    </w:p>
    <w:p w14:paraId="50C0A1E3"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090F5550"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KX 45-A</w:t>
      </w:r>
    </w:p>
    <w:p w14:paraId="2C489B5B"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KX 32-A</w:t>
      </w:r>
    </w:p>
    <w:p w14:paraId="787CBBDC"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lastRenderedPageBreak/>
        <w:t>(2) KX 44-A</w:t>
      </w:r>
    </w:p>
    <w:p w14:paraId="643FE3E6"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NXL 14-A</w:t>
      </w:r>
    </w:p>
    <w:p w14:paraId="0216EDDD"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SUB 18-AX</w:t>
      </w:r>
    </w:p>
    <w:p w14:paraId="44AFDBB3"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298C4683"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NX 912-SMA</w:t>
      </w:r>
    </w:p>
    <w:p w14:paraId="0579C9F6" w14:textId="77777777" w:rsidR="00F43179" w:rsidRPr="004F4399" w:rsidRDefault="00F43179" w:rsidP="00F43179">
      <w:pPr>
        <w:snapToGrid w:val="0"/>
        <w:contextualSpacing/>
        <w:rPr>
          <w:rFonts w:ascii="Arial" w:eastAsia="Helvetica Neue" w:hAnsi="Arial" w:cs="Arial"/>
          <w:bCs/>
          <w:color w:val="000000" w:themeColor="text1"/>
          <w:sz w:val="20"/>
          <w:szCs w:val="20"/>
        </w:rPr>
      </w:pPr>
    </w:p>
    <w:p w14:paraId="2C45A8F3" w14:textId="77777777"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EVOX J9</w:t>
      </w:r>
    </w:p>
    <w:p w14:paraId="3A64C01F" w14:textId="076F502B" w:rsidR="00F43179" w:rsidRPr="004F4399" w:rsidRDefault="00F43179" w:rsidP="00F43179">
      <w:pPr>
        <w:snapToGrid w:val="0"/>
        <w:contextualSpacing/>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(2) EVOX J11</w:t>
      </w:r>
    </w:p>
    <w:p w14:paraId="446702B8" w14:textId="77777777" w:rsidR="00F43179" w:rsidRPr="004F4399" w:rsidRDefault="00F43179" w:rsidP="00A21CF1">
      <w:pPr>
        <w:snapToGrid w:val="0"/>
        <w:contextualSpacing/>
        <w:rPr>
          <w:rFonts w:ascii="Arial" w:eastAsia="Helvetica Neue" w:hAnsi="Arial" w:cs="Arial"/>
          <w:bCs/>
          <w:i/>
          <w:iCs/>
          <w:color w:val="000000" w:themeColor="text1"/>
          <w:sz w:val="20"/>
          <w:szCs w:val="20"/>
        </w:rPr>
      </w:pPr>
    </w:p>
    <w:p w14:paraId="66BECD66" w14:textId="77777777" w:rsidR="00A60FC7" w:rsidRPr="004F4399" w:rsidRDefault="00A60FC7" w:rsidP="00A21CF1">
      <w:pPr>
        <w:snapToGrid w:val="0"/>
        <w:contextualSpacing/>
        <w:rPr>
          <w:rFonts w:ascii="Arial" w:eastAsia="Calibri" w:hAnsi="Arial" w:cs="Arial"/>
          <w:color w:val="000000"/>
          <w:sz w:val="20"/>
          <w:szCs w:val="20"/>
        </w:rPr>
      </w:pPr>
    </w:p>
    <w:p w14:paraId="321142BF" w14:textId="77777777" w:rsidR="002D4EAC" w:rsidRPr="004F4399" w:rsidRDefault="002D4EAC" w:rsidP="002D4EAC">
      <w:pPr>
        <w:rPr>
          <w:rFonts w:ascii="Arial" w:eastAsia="Helvetica Neue" w:hAnsi="Arial" w:cs="Arial"/>
          <w:color w:val="000000" w:themeColor="text1"/>
          <w:sz w:val="20"/>
          <w:szCs w:val="20"/>
        </w:rPr>
      </w:pPr>
      <w:r w:rsidRPr="004F4399">
        <w:rPr>
          <w:rFonts w:ascii="Arial" w:eastAsia="Helvetica Neue" w:hAnsi="Arial" w:cs="Arial"/>
          <w:color w:val="000000" w:themeColor="text1"/>
          <w:sz w:val="20"/>
          <w:szCs w:val="20"/>
        </w:rPr>
        <w:t>Links:</w:t>
      </w:r>
    </w:p>
    <w:p w14:paraId="36E1C12D" w14:textId="554D421C" w:rsidR="00192338" w:rsidRPr="004F4399" w:rsidRDefault="00192338" w:rsidP="002D4EAC">
      <w:pPr>
        <w:rPr>
          <w:rFonts w:ascii="Arial" w:eastAsia="Helvetica Neue" w:hAnsi="Arial" w:cs="Arial"/>
          <w:color w:val="000000" w:themeColor="text1"/>
          <w:sz w:val="20"/>
          <w:szCs w:val="20"/>
        </w:rPr>
      </w:pPr>
      <w:r w:rsidRPr="004F4399">
        <w:rPr>
          <w:rFonts w:ascii="Arial" w:eastAsia="Helvetica Neue" w:hAnsi="Arial" w:cs="Arial"/>
          <w:bCs/>
          <w:color w:val="000000" w:themeColor="text1"/>
          <w:sz w:val="20"/>
          <w:szCs w:val="20"/>
        </w:rPr>
        <w:t>2026 RCF System Roadshow</w:t>
      </w:r>
      <w:r w:rsidRPr="004F4399">
        <w:rPr>
          <w:rFonts w:ascii="Arial" w:eastAsia="Helvetica Neue" w:hAnsi="Arial" w:cs="Arial"/>
          <w:color w:val="000000" w:themeColor="text1"/>
          <w:sz w:val="20"/>
          <w:szCs w:val="20"/>
        </w:rPr>
        <w:t xml:space="preserve"> Registration: </w:t>
      </w:r>
      <w:hyperlink r:id="rId11" w:history="1">
        <w:r w:rsidR="00D81C69" w:rsidRPr="004F4399">
          <w:rPr>
            <w:rStyle w:val="Hyperlink"/>
            <w:rFonts w:ascii="Arial" w:eastAsia="Helvetica Neue" w:hAnsi="Arial" w:cs="Arial"/>
            <w:sz w:val="20"/>
            <w:szCs w:val="20"/>
          </w:rPr>
          <w:t>https://linktr.ee/rcfusa</w:t>
        </w:r>
      </w:hyperlink>
    </w:p>
    <w:p w14:paraId="299ABBE6" w14:textId="77777777" w:rsidR="00D81C69" w:rsidRPr="004F4399" w:rsidRDefault="00D81C69" w:rsidP="002D4EAC">
      <w:pPr>
        <w:rPr>
          <w:rFonts w:ascii="Arial" w:eastAsia="Helvetica Neue" w:hAnsi="Arial" w:cs="Arial"/>
          <w:color w:val="000000" w:themeColor="text1"/>
          <w:sz w:val="20"/>
          <w:szCs w:val="20"/>
        </w:rPr>
      </w:pPr>
    </w:p>
    <w:p w14:paraId="2447E74D" w14:textId="40B33AC0" w:rsidR="00DB73DB" w:rsidRPr="004F4399" w:rsidRDefault="002D4EAC" w:rsidP="002D4EAC">
      <w:pPr>
        <w:rPr>
          <w:rFonts w:ascii="Arial" w:eastAsia="Helvetica Neue" w:hAnsi="Arial" w:cs="Arial"/>
          <w:color w:val="000000" w:themeColor="text1"/>
          <w:sz w:val="20"/>
          <w:szCs w:val="20"/>
        </w:rPr>
      </w:pPr>
      <w:r w:rsidRPr="004F4399">
        <w:rPr>
          <w:rFonts w:ascii="Arial" w:eastAsia="Helvetica Neue" w:hAnsi="Arial" w:cs="Arial"/>
          <w:color w:val="000000" w:themeColor="text1"/>
          <w:sz w:val="20"/>
          <w:szCs w:val="20"/>
        </w:rPr>
        <w:t>RCF</w:t>
      </w:r>
    </w:p>
    <w:p w14:paraId="6D35204D" w14:textId="77777777" w:rsidR="002D4EAC" w:rsidRPr="004F4399" w:rsidRDefault="002D4EAC" w:rsidP="002D4EAC">
      <w:pPr>
        <w:ind w:firstLine="720"/>
        <w:rPr>
          <w:rFonts w:ascii="Arial" w:eastAsia="Helvetica Neue" w:hAnsi="Arial" w:cs="Arial"/>
          <w:color w:val="000000" w:themeColor="text1"/>
          <w:sz w:val="20"/>
          <w:szCs w:val="20"/>
        </w:rPr>
      </w:pPr>
      <w:r w:rsidRPr="004F4399">
        <w:rPr>
          <w:rFonts w:ascii="Arial" w:eastAsia="Helvetica Neue" w:hAnsi="Arial" w:cs="Arial"/>
          <w:color w:val="000000" w:themeColor="text1"/>
          <w:sz w:val="20"/>
          <w:szCs w:val="20"/>
        </w:rPr>
        <w:t xml:space="preserve">RCF USA: </w:t>
      </w:r>
      <w:hyperlink r:id="rId12" w:history="1">
        <w:r w:rsidRPr="004F4399">
          <w:rPr>
            <w:rStyle w:val="Hyperlink"/>
            <w:rFonts w:ascii="Arial" w:eastAsia="Helvetica Neue" w:hAnsi="Arial" w:cs="Arial"/>
            <w:sz w:val="20"/>
            <w:szCs w:val="20"/>
          </w:rPr>
          <w:t>www.rcf-usa.com</w:t>
        </w:r>
      </w:hyperlink>
    </w:p>
    <w:p w14:paraId="2A25096F" w14:textId="77777777" w:rsidR="002D4EAC" w:rsidRPr="004F4399" w:rsidRDefault="002D4EAC" w:rsidP="002D4EAC">
      <w:pPr>
        <w:ind w:firstLine="720"/>
        <w:rPr>
          <w:rFonts w:ascii="Arial" w:eastAsia="Helvetica Neue" w:hAnsi="Arial" w:cs="Arial"/>
          <w:color w:val="000000" w:themeColor="text1"/>
          <w:sz w:val="20"/>
          <w:szCs w:val="20"/>
        </w:rPr>
      </w:pPr>
      <w:r w:rsidRPr="004F4399">
        <w:rPr>
          <w:rFonts w:ascii="Arial" w:eastAsia="Helvetica Neue" w:hAnsi="Arial" w:cs="Arial"/>
          <w:color w:val="000000" w:themeColor="text1"/>
          <w:sz w:val="20"/>
          <w:szCs w:val="20"/>
        </w:rPr>
        <w:t xml:space="preserve">TT+ AUDIO: </w:t>
      </w:r>
      <w:hyperlink r:id="rId13" w:history="1">
        <w:r w:rsidRPr="004F4399">
          <w:rPr>
            <w:rStyle w:val="Hyperlink"/>
            <w:rFonts w:ascii="Arial" w:eastAsia="Helvetica Neue" w:hAnsi="Arial" w:cs="Arial"/>
            <w:sz w:val="20"/>
            <w:szCs w:val="20"/>
          </w:rPr>
          <w:t>www.ttaudio.com</w:t>
        </w:r>
      </w:hyperlink>
    </w:p>
    <w:p w14:paraId="7BF1A2F5" w14:textId="3088340C" w:rsidR="002D4EAC" w:rsidRPr="004F4399" w:rsidRDefault="00051058"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4" w:history="1">
        <w:r w:rsidRPr="004F4399">
          <w:rPr>
            <w:rStyle w:val="Hyperlink"/>
            <w:rFonts w:ascii="Arial" w:eastAsia="Helvetica Neue" w:hAnsi="Arial" w:cs="Arial"/>
            <w:bCs/>
            <w:sz w:val="20"/>
            <w:szCs w:val="20"/>
          </w:rPr>
          <w:t>HDL 26-A</w:t>
        </w:r>
      </w:hyperlink>
      <w:r w:rsidRPr="004F4399">
        <w:rPr>
          <w:rFonts w:ascii="Arial" w:eastAsia="Helvetica Neue" w:hAnsi="Arial" w:cs="Arial"/>
          <w:bCs/>
          <w:color w:val="000000" w:themeColor="text1"/>
          <w:sz w:val="20"/>
          <w:szCs w:val="20"/>
        </w:rPr>
        <w:t xml:space="preserve"> Active Two-Way Line Array Module</w:t>
      </w:r>
    </w:p>
    <w:p w14:paraId="52E8C586" w14:textId="48F368D7" w:rsidR="00051058" w:rsidRPr="004F4399" w:rsidRDefault="00051058"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5" w:history="1">
        <w:r w:rsidRPr="004F4399">
          <w:rPr>
            <w:rStyle w:val="Hyperlink"/>
            <w:rFonts w:ascii="Arial" w:eastAsia="Helvetica Neue" w:hAnsi="Arial" w:cs="Arial"/>
            <w:bCs/>
            <w:sz w:val="20"/>
            <w:szCs w:val="20"/>
          </w:rPr>
          <w:t>SUB 9029-AS</w:t>
        </w:r>
      </w:hyperlink>
      <w:r w:rsidRPr="004F4399">
        <w:rPr>
          <w:rFonts w:ascii="Arial" w:eastAsia="Helvetica Neue" w:hAnsi="Arial" w:cs="Arial"/>
          <w:bCs/>
          <w:color w:val="000000" w:themeColor="text1"/>
          <w:sz w:val="20"/>
          <w:szCs w:val="20"/>
        </w:rPr>
        <w:t xml:space="preserve"> High Power Du</w:t>
      </w:r>
      <w:r w:rsidR="00F41454">
        <w:rPr>
          <w:rFonts w:ascii="Arial" w:eastAsia="Helvetica Neue" w:hAnsi="Arial" w:cs="Arial"/>
          <w:bCs/>
          <w:color w:val="000000" w:themeColor="text1"/>
          <w:sz w:val="20"/>
          <w:szCs w:val="20"/>
        </w:rPr>
        <w:t>a</w:t>
      </w:r>
      <w:r w:rsidRPr="004F4399">
        <w:rPr>
          <w:rFonts w:ascii="Arial" w:eastAsia="Helvetica Neue" w:hAnsi="Arial" w:cs="Arial"/>
          <w:bCs/>
          <w:color w:val="000000" w:themeColor="text1"/>
          <w:sz w:val="20"/>
          <w:szCs w:val="20"/>
        </w:rPr>
        <w:t>l 19” Active Subwoofer</w:t>
      </w:r>
    </w:p>
    <w:p w14:paraId="44D57403" w14:textId="3954E647" w:rsidR="00051058" w:rsidRPr="004F4399" w:rsidRDefault="00051058"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6" w:history="1">
        <w:r w:rsidRPr="004F4399">
          <w:rPr>
            <w:rStyle w:val="Hyperlink"/>
            <w:rFonts w:ascii="Arial" w:eastAsia="Helvetica Neue" w:hAnsi="Arial" w:cs="Arial"/>
            <w:bCs/>
            <w:sz w:val="20"/>
            <w:szCs w:val="20"/>
          </w:rPr>
          <w:t>SUB 9019-AS</w:t>
        </w:r>
      </w:hyperlink>
      <w:r w:rsidRPr="004F4399">
        <w:rPr>
          <w:rFonts w:ascii="Arial" w:eastAsia="Helvetica Neue" w:hAnsi="Arial" w:cs="Arial"/>
          <w:bCs/>
          <w:color w:val="000000" w:themeColor="text1"/>
          <w:sz w:val="20"/>
          <w:szCs w:val="20"/>
        </w:rPr>
        <w:t xml:space="preserve"> High Power 19” Subwoofer</w:t>
      </w:r>
    </w:p>
    <w:p w14:paraId="76E5D159" w14:textId="65320D59" w:rsidR="005D56FD" w:rsidRPr="004F4399" w:rsidRDefault="005D56FD"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7" w:history="1">
        <w:r w:rsidRPr="004F4399">
          <w:rPr>
            <w:rStyle w:val="Hyperlink"/>
            <w:rFonts w:ascii="Arial" w:eastAsia="Helvetica Neue" w:hAnsi="Arial" w:cs="Arial"/>
            <w:bCs/>
            <w:sz w:val="20"/>
            <w:szCs w:val="20"/>
          </w:rPr>
          <w:t>KX Series</w:t>
        </w:r>
      </w:hyperlink>
      <w:r w:rsidRPr="004F4399">
        <w:rPr>
          <w:rFonts w:ascii="Arial" w:eastAsia="Helvetica Neue" w:hAnsi="Arial" w:cs="Arial"/>
          <w:bCs/>
          <w:color w:val="000000" w:themeColor="text1"/>
          <w:sz w:val="20"/>
          <w:szCs w:val="20"/>
        </w:rPr>
        <w:t xml:space="preserve"> (45-A,</w:t>
      </w:r>
      <w:r w:rsidR="008663CC">
        <w:rPr>
          <w:rFonts w:ascii="Arial" w:eastAsia="Helvetica Neue" w:hAnsi="Arial" w:cs="Arial"/>
          <w:bCs/>
          <w:color w:val="000000" w:themeColor="text1"/>
          <w:sz w:val="20"/>
          <w:szCs w:val="20"/>
        </w:rPr>
        <w:t xml:space="preserve"> </w:t>
      </w:r>
      <w:r w:rsidRPr="004F4399">
        <w:rPr>
          <w:rFonts w:ascii="Arial" w:eastAsia="Helvetica Neue" w:hAnsi="Arial" w:cs="Arial"/>
          <w:bCs/>
          <w:color w:val="000000" w:themeColor="text1"/>
          <w:sz w:val="20"/>
          <w:szCs w:val="20"/>
        </w:rPr>
        <w:t>32-A,</w:t>
      </w:r>
      <w:r w:rsidR="008663CC">
        <w:rPr>
          <w:rFonts w:ascii="Arial" w:eastAsia="Helvetica Neue" w:hAnsi="Arial" w:cs="Arial"/>
          <w:bCs/>
          <w:color w:val="000000" w:themeColor="text1"/>
          <w:sz w:val="20"/>
          <w:szCs w:val="20"/>
        </w:rPr>
        <w:t xml:space="preserve"> </w:t>
      </w:r>
      <w:r w:rsidRPr="004F4399">
        <w:rPr>
          <w:rFonts w:ascii="Arial" w:eastAsia="Helvetica Neue" w:hAnsi="Arial" w:cs="Arial"/>
          <w:bCs/>
          <w:color w:val="000000" w:themeColor="text1"/>
          <w:sz w:val="20"/>
          <w:szCs w:val="20"/>
        </w:rPr>
        <w:t>44-A)</w:t>
      </w:r>
    </w:p>
    <w:p w14:paraId="738E3028" w14:textId="0639B818" w:rsidR="005D56FD" w:rsidRPr="004F4399" w:rsidRDefault="005D56FD"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8" w:history="1">
        <w:r w:rsidRPr="004F4399">
          <w:rPr>
            <w:rStyle w:val="Hyperlink"/>
            <w:rFonts w:ascii="Arial" w:eastAsia="Helvetica Neue" w:hAnsi="Arial" w:cs="Arial"/>
            <w:bCs/>
            <w:sz w:val="20"/>
            <w:szCs w:val="20"/>
          </w:rPr>
          <w:t>NXL 14-A</w:t>
        </w:r>
      </w:hyperlink>
      <w:r w:rsidRPr="004F4399">
        <w:rPr>
          <w:rFonts w:ascii="Arial" w:eastAsia="Helvetica Neue" w:hAnsi="Arial" w:cs="Arial"/>
          <w:bCs/>
          <w:color w:val="000000" w:themeColor="text1"/>
          <w:sz w:val="20"/>
          <w:szCs w:val="20"/>
        </w:rPr>
        <w:t xml:space="preserve"> Compact Active Point Source Speaker</w:t>
      </w:r>
    </w:p>
    <w:p w14:paraId="69223038" w14:textId="3219F73D" w:rsidR="005D56FD" w:rsidRPr="004F4399" w:rsidRDefault="005D56FD"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19" w:history="1">
        <w:r w:rsidRPr="004F4399">
          <w:rPr>
            <w:rStyle w:val="Hyperlink"/>
            <w:rFonts w:ascii="Arial" w:eastAsia="Helvetica Neue" w:hAnsi="Arial" w:cs="Arial"/>
            <w:bCs/>
            <w:sz w:val="20"/>
            <w:szCs w:val="20"/>
          </w:rPr>
          <w:t>S</w:t>
        </w:r>
        <w:r w:rsidR="008663CC">
          <w:rPr>
            <w:rStyle w:val="Hyperlink"/>
            <w:rFonts w:ascii="Arial" w:eastAsia="Helvetica Neue" w:hAnsi="Arial" w:cs="Arial"/>
            <w:bCs/>
            <w:sz w:val="20"/>
            <w:szCs w:val="20"/>
          </w:rPr>
          <w:t>UB</w:t>
        </w:r>
        <w:r w:rsidRPr="004F4399">
          <w:rPr>
            <w:rStyle w:val="Hyperlink"/>
            <w:rFonts w:ascii="Arial" w:eastAsia="Helvetica Neue" w:hAnsi="Arial" w:cs="Arial"/>
            <w:bCs/>
            <w:sz w:val="20"/>
            <w:szCs w:val="20"/>
          </w:rPr>
          <w:t xml:space="preserve"> 18-AX</w:t>
        </w:r>
      </w:hyperlink>
      <w:r w:rsidRPr="004F4399">
        <w:rPr>
          <w:rFonts w:ascii="Arial" w:eastAsia="Helvetica Neue" w:hAnsi="Arial" w:cs="Arial"/>
          <w:bCs/>
          <w:color w:val="000000" w:themeColor="text1"/>
          <w:sz w:val="20"/>
          <w:szCs w:val="20"/>
        </w:rPr>
        <w:t xml:space="preserve"> Professional Active 18” Subwoofer</w:t>
      </w:r>
    </w:p>
    <w:p w14:paraId="6BF364BB" w14:textId="081BC410" w:rsidR="005D56FD" w:rsidRPr="004F4399" w:rsidRDefault="005D56FD"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20" w:history="1">
        <w:r w:rsidRPr="004F4399">
          <w:rPr>
            <w:rStyle w:val="Hyperlink"/>
            <w:rFonts w:ascii="Arial" w:eastAsia="Helvetica Neue" w:hAnsi="Arial" w:cs="Arial"/>
            <w:bCs/>
            <w:sz w:val="20"/>
            <w:szCs w:val="20"/>
          </w:rPr>
          <w:t>NX 912-SMA</w:t>
        </w:r>
      </w:hyperlink>
      <w:r w:rsidRPr="004F4399">
        <w:rPr>
          <w:rFonts w:ascii="Arial" w:eastAsia="Helvetica Neue" w:hAnsi="Arial" w:cs="Arial"/>
          <w:bCs/>
          <w:color w:val="000000" w:themeColor="text1"/>
          <w:sz w:val="20"/>
          <w:szCs w:val="20"/>
        </w:rPr>
        <w:t xml:space="preserve"> Professional Active Stage Monitor</w:t>
      </w:r>
    </w:p>
    <w:p w14:paraId="38C5A6B7" w14:textId="4C370006" w:rsidR="005D56FD" w:rsidRPr="004F4399" w:rsidRDefault="005D56FD" w:rsidP="006C6779">
      <w:pP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ab/>
      </w:r>
      <w:hyperlink r:id="rId21" w:history="1">
        <w:r w:rsidRPr="004F4399">
          <w:rPr>
            <w:rStyle w:val="Hyperlink"/>
            <w:rFonts w:ascii="Arial" w:eastAsia="Helvetica Neue" w:hAnsi="Arial" w:cs="Arial"/>
            <w:bCs/>
            <w:sz w:val="20"/>
            <w:szCs w:val="20"/>
          </w:rPr>
          <w:t>EVOX J9 &amp; J11</w:t>
        </w:r>
      </w:hyperlink>
      <w:r w:rsidRPr="004F4399">
        <w:rPr>
          <w:rFonts w:ascii="Arial" w:eastAsia="Helvetica Neue" w:hAnsi="Arial" w:cs="Arial"/>
          <w:bCs/>
          <w:color w:val="000000" w:themeColor="text1"/>
          <w:sz w:val="20"/>
          <w:szCs w:val="20"/>
        </w:rPr>
        <w:t xml:space="preserve"> Active Three-Way Portable Column Speaker</w:t>
      </w:r>
      <w:r w:rsidR="008663CC">
        <w:rPr>
          <w:rFonts w:ascii="Arial" w:eastAsia="Helvetica Neue" w:hAnsi="Arial" w:cs="Arial"/>
          <w:bCs/>
          <w:color w:val="000000" w:themeColor="text1"/>
          <w:sz w:val="20"/>
          <w:szCs w:val="20"/>
        </w:rPr>
        <w:t>s</w:t>
      </w:r>
    </w:p>
    <w:p w14:paraId="1E69EAD5" w14:textId="77777777" w:rsidR="00051058" w:rsidRPr="004F4399" w:rsidRDefault="00051058" w:rsidP="006C6779">
      <w:pPr>
        <w:rPr>
          <w:rFonts w:ascii="Arial" w:eastAsia="Helvetica Neue" w:hAnsi="Arial" w:cs="Arial"/>
          <w:bCs/>
          <w:color w:val="000000" w:themeColor="text1"/>
          <w:sz w:val="20"/>
          <w:szCs w:val="20"/>
        </w:rPr>
      </w:pPr>
    </w:p>
    <w:p w14:paraId="717AF7A8" w14:textId="77777777" w:rsidR="006C6779" w:rsidRPr="004F4399" w:rsidRDefault="006C6779" w:rsidP="006C6779">
      <w:pPr>
        <w:jc w:val="center"/>
        <w:rPr>
          <w:rFonts w:ascii="Arial" w:eastAsia="Helvetica Neue" w:hAnsi="Arial" w:cs="Arial"/>
          <w:bCs/>
          <w:color w:val="000000" w:themeColor="text1"/>
          <w:sz w:val="20"/>
          <w:szCs w:val="20"/>
        </w:rPr>
      </w:pPr>
      <w:r w:rsidRPr="004F4399">
        <w:rPr>
          <w:rFonts w:ascii="Arial" w:eastAsia="Helvetica Neue" w:hAnsi="Arial" w:cs="Arial"/>
          <w:bCs/>
          <w:color w:val="000000" w:themeColor="text1"/>
          <w:sz w:val="20"/>
          <w:szCs w:val="20"/>
        </w:rPr>
        <w:t>###</w:t>
      </w:r>
    </w:p>
    <w:p w14:paraId="157BE3BE" w14:textId="77777777" w:rsidR="006C6779" w:rsidRPr="004F4399" w:rsidRDefault="006C6779" w:rsidP="006C6779">
      <w:pPr>
        <w:rPr>
          <w:rFonts w:ascii="Arial" w:eastAsia="Helvetica Neue" w:hAnsi="Arial" w:cs="Arial"/>
          <w:bCs/>
          <w:color w:val="000000" w:themeColor="text1"/>
          <w:sz w:val="20"/>
          <w:szCs w:val="20"/>
        </w:rPr>
      </w:pPr>
    </w:p>
    <w:p w14:paraId="6F689331" w14:textId="77777777" w:rsidR="00715212" w:rsidRPr="004F4399" w:rsidRDefault="00715212" w:rsidP="009A618D">
      <w:pPr>
        <w:snapToGrid w:val="0"/>
        <w:contextualSpacing/>
        <w:rPr>
          <w:rFonts w:ascii="Arial" w:eastAsia="Helvetica Neue" w:hAnsi="Arial" w:cs="Arial"/>
          <w:color w:val="000000" w:themeColor="text1"/>
          <w:sz w:val="20"/>
          <w:szCs w:val="20"/>
        </w:rPr>
      </w:pPr>
    </w:p>
    <w:p w14:paraId="712A86D8" w14:textId="06833B24" w:rsidR="005B1E64" w:rsidRPr="004F4399" w:rsidRDefault="005B1E64" w:rsidP="009A618D">
      <w:pPr>
        <w:snapToGrid w:val="0"/>
        <w:contextualSpacing/>
        <w:rPr>
          <w:rFonts w:ascii="Arial" w:eastAsia="Helvetica Neue" w:hAnsi="Arial" w:cs="Arial"/>
          <w:color w:val="000000" w:themeColor="text1"/>
          <w:sz w:val="20"/>
          <w:szCs w:val="20"/>
        </w:rPr>
      </w:pPr>
      <w:r w:rsidRPr="004F4399">
        <w:rPr>
          <w:rFonts w:ascii="Arial" w:eastAsia="Helvetica Neue" w:hAnsi="Arial" w:cs="Arial"/>
          <w:color w:val="000000" w:themeColor="text1"/>
          <w:sz w:val="20"/>
          <w:szCs w:val="20"/>
        </w:rPr>
        <w:t>Photo</w:t>
      </w:r>
      <w:r w:rsidR="006055EE" w:rsidRPr="004F4399">
        <w:rPr>
          <w:rFonts w:ascii="Arial" w:eastAsia="Helvetica Neue" w:hAnsi="Arial" w:cs="Arial"/>
          <w:color w:val="000000" w:themeColor="text1"/>
          <w:sz w:val="20"/>
          <w:szCs w:val="20"/>
        </w:rPr>
        <w:t xml:space="preserve"> </w:t>
      </w:r>
      <w:r w:rsidRPr="004F4399">
        <w:rPr>
          <w:rFonts w:ascii="Arial" w:eastAsia="Helvetica Neue" w:hAnsi="Arial" w:cs="Arial"/>
          <w:color w:val="000000" w:themeColor="text1"/>
          <w:sz w:val="20"/>
          <w:szCs w:val="20"/>
        </w:rPr>
        <w:t>file:</w:t>
      </w:r>
      <w:r w:rsidR="006055EE" w:rsidRPr="004F4399">
        <w:rPr>
          <w:rFonts w:ascii="Arial" w:eastAsia="Helvetica Neue" w:hAnsi="Arial" w:cs="Arial"/>
          <w:color w:val="000000" w:themeColor="text1"/>
          <w:sz w:val="20"/>
          <w:szCs w:val="20"/>
        </w:rPr>
        <w:t xml:space="preserve"> </w:t>
      </w:r>
      <w:r w:rsidR="009451DD" w:rsidRPr="009451DD">
        <w:rPr>
          <w:rFonts w:ascii="Arial" w:eastAsia="Helvetica Neue" w:hAnsi="Arial" w:cs="Arial"/>
          <w:color w:val="000000" w:themeColor="text1"/>
          <w:sz w:val="20"/>
          <w:szCs w:val="20"/>
        </w:rPr>
        <w:t>RCF_Roadshow_March2026</w:t>
      </w:r>
      <w:r w:rsidRPr="004F4399">
        <w:rPr>
          <w:rFonts w:ascii="Arial" w:eastAsia="Helvetica Neue" w:hAnsi="Arial" w:cs="Arial"/>
          <w:color w:val="000000" w:themeColor="text1"/>
          <w:sz w:val="20"/>
          <w:szCs w:val="20"/>
        </w:rPr>
        <w:t>.JPG</w:t>
      </w:r>
    </w:p>
    <w:p w14:paraId="2F71CC30" w14:textId="7A646AE8" w:rsidR="005B1E64" w:rsidRPr="004F4399" w:rsidRDefault="005B1E64" w:rsidP="009A618D">
      <w:pPr>
        <w:snapToGrid w:val="0"/>
        <w:contextualSpacing/>
        <w:rPr>
          <w:rFonts w:ascii="Arial" w:eastAsia="Calibri" w:hAnsi="Arial" w:cs="Arial"/>
          <w:color w:val="000000"/>
          <w:sz w:val="20"/>
          <w:szCs w:val="20"/>
        </w:rPr>
      </w:pPr>
      <w:r w:rsidRPr="004F4399">
        <w:rPr>
          <w:rFonts w:ascii="Arial" w:eastAsia="Helvetica Neue" w:hAnsi="Arial" w:cs="Arial"/>
          <w:color w:val="000000" w:themeColor="text1"/>
          <w:sz w:val="20"/>
          <w:szCs w:val="20"/>
        </w:rPr>
        <w:t>Photo</w:t>
      </w:r>
      <w:r w:rsidR="006055EE" w:rsidRPr="004F4399">
        <w:rPr>
          <w:rFonts w:ascii="Arial" w:eastAsia="Helvetica Neue" w:hAnsi="Arial" w:cs="Arial"/>
          <w:color w:val="000000" w:themeColor="text1"/>
          <w:sz w:val="20"/>
          <w:szCs w:val="20"/>
        </w:rPr>
        <w:t xml:space="preserve"> </w:t>
      </w:r>
      <w:r w:rsidRPr="004F4399">
        <w:rPr>
          <w:rFonts w:ascii="Arial" w:eastAsia="Helvetica Neue" w:hAnsi="Arial" w:cs="Arial"/>
          <w:color w:val="000000" w:themeColor="text1"/>
          <w:sz w:val="20"/>
          <w:szCs w:val="20"/>
        </w:rPr>
        <w:t>caption:</w:t>
      </w:r>
      <w:r w:rsidR="006055EE" w:rsidRPr="004F4399">
        <w:rPr>
          <w:rFonts w:ascii="Arial" w:eastAsia="Helvetica Neue" w:hAnsi="Arial" w:cs="Arial"/>
          <w:color w:val="000000" w:themeColor="text1"/>
          <w:sz w:val="20"/>
          <w:szCs w:val="20"/>
        </w:rPr>
        <w:t xml:space="preserve"> </w:t>
      </w:r>
      <w:r w:rsidR="009451DD">
        <w:rPr>
          <w:rFonts w:ascii="Arial" w:eastAsia="Helvetica Neue" w:hAnsi="Arial" w:cs="Arial"/>
          <w:color w:val="000000" w:themeColor="text1"/>
          <w:sz w:val="20"/>
          <w:szCs w:val="20"/>
        </w:rPr>
        <w:t>RCF System Roadshow promotional graphic</w:t>
      </w:r>
    </w:p>
    <w:p w14:paraId="6356C6EE" w14:textId="77777777" w:rsidR="009A618D" w:rsidRPr="004F4399" w:rsidRDefault="009A618D" w:rsidP="009A618D">
      <w:pPr>
        <w:snapToGrid w:val="0"/>
        <w:contextualSpacing/>
        <w:rPr>
          <w:rFonts w:ascii="Arial" w:eastAsia="Calibri" w:hAnsi="Arial" w:cs="Arial"/>
          <w:color w:val="000000"/>
          <w:sz w:val="20"/>
          <w:szCs w:val="20"/>
        </w:rPr>
      </w:pPr>
    </w:p>
    <w:p w14:paraId="4730C20C" w14:textId="77777777" w:rsidR="009A618D" w:rsidRPr="004F4399" w:rsidRDefault="009A618D" w:rsidP="009A618D">
      <w:pPr>
        <w:rPr>
          <w:rFonts w:ascii="Arial" w:eastAsia="Helvetica Neue" w:hAnsi="Arial" w:cs="Arial"/>
          <w:b/>
          <w:bCs/>
          <w:color w:val="000000" w:themeColor="text1"/>
          <w:sz w:val="20"/>
          <w:szCs w:val="20"/>
        </w:rPr>
      </w:pPr>
    </w:p>
    <w:p w14:paraId="34911124" w14:textId="77777777" w:rsidR="009A618D" w:rsidRPr="004F4399" w:rsidRDefault="009A618D" w:rsidP="009A618D">
      <w:pPr>
        <w:rPr>
          <w:rFonts w:ascii="Arial" w:eastAsia="Helvetica Neue" w:hAnsi="Arial" w:cs="Arial"/>
          <w:color w:val="000000" w:themeColor="text1"/>
          <w:sz w:val="20"/>
          <w:szCs w:val="20"/>
        </w:rPr>
      </w:pPr>
    </w:p>
    <w:p w14:paraId="3C4B5032" w14:textId="77777777" w:rsidR="009A618D" w:rsidRPr="004F4399" w:rsidRDefault="009A618D" w:rsidP="009A618D">
      <w:pPr>
        <w:rPr>
          <w:rFonts w:ascii="Arial" w:eastAsia="Helvetica Neue" w:hAnsi="Arial" w:cs="Arial"/>
          <w:b/>
          <w:bCs/>
          <w:color w:val="000000" w:themeColor="text1"/>
        </w:rPr>
      </w:pPr>
      <w:r w:rsidRPr="004F4399">
        <w:rPr>
          <w:rFonts w:ascii="Arial" w:eastAsia="Helvetica Neue" w:hAnsi="Arial" w:cs="Arial"/>
          <w:b/>
          <w:bCs/>
          <w:color w:val="000000" w:themeColor="text1"/>
          <w:sz w:val="18"/>
          <w:szCs w:val="18"/>
        </w:rPr>
        <w:t>About RCF: 75 Years of Italian Audio Innovation.</w:t>
      </w:r>
    </w:p>
    <w:p w14:paraId="305057E5" w14:textId="77777777" w:rsidR="009A618D" w:rsidRPr="004F4399" w:rsidRDefault="009A618D" w:rsidP="009A618D">
      <w:pPr>
        <w:rPr>
          <w:rFonts w:ascii="Arial" w:eastAsia="Helvetica Neue" w:hAnsi="Arial" w:cs="Arial"/>
          <w:color w:val="7F7F7F" w:themeColor="text1" w:themeTint="80"/>
          <w:sz w:val="18"/>
          <w:szCs w:val="18"/>
        </w:rPr>
      </w:pPr>
    </w:p>
    <w:p w14:paraId="1548BBD8" w14:textId="77777777" w:rsidR="009A618D" w:rsidRPr="004F4399" w:rsidRDefault="009A618D" w:rsidP="009A618D">
      <w:pPr>
        <w:rPr>
          <w:rFonts w:ascii="Arial" w:eastAsia="Helvetica Neue" w:hAnsi="Arial" w:cs="Arial"/>
          <w:color w:val="7F7F7F" w:themeColor="text1" w:themeTint="80"/>
          <w:sz w:val="18"/>
          <w:szCs w:val="18"/>
        </w:rPr>
      </w:pPr>
      <w:r w:rsidRPr="004F4399">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4F4399">
        <w:rPr>
          <w:rFonts w:ascii="Arial" w:eastAsia="Helvetica Neue" w:hAnsi="Arial" w:cs="Arial"/>
          <w:color w:val="7F7F7F" w:themeColor="text1" w:themeTint="80"/>
          <w:sz w:val="18"/>
          <w:szCs w:val="18"/>
        </w:rPr>
        <w:br/>
      </w:r>
      <w:r w:rsidRPr="004F4399">
        <w:rPr>
          <w:rFonts w:ascii="Arial" w:hAnsi="Arial" w:cs="Arial"/>
          <w:color w:val="7F7F7F" w:themeColor="text1" w:themeTint="80"/>
        </w:rPr>
        <w:br/>
      </w:r>
      <w:hyperlink r:id="rId22" w:history="1">
        <w:r w:rsidRPr="004F4399">
          <w:rPr>
            <w:rStyle w:val="Hyperlink"/>
            <w:rFonts w:ascii="Arial" w:eastAsia="Helvetica Neue" w:hAnsi="Arial" w:cs="Arial"/>
            <w:color w:val="7F7F7F" w:themeColor="text1" w:themeTint="80"/>
            <w:sz w:val="20"/>
            <w:szCs w:val="20"/>
          </w:rPr>
          <w:t>www.rcf.it</w:t>
        </w:r>
      </w:hyperlink>
      <w:r w:rsidRPr="004F4399">
        <w:rPr>
          <w:rStyle w:val="Hyperlink"/>
          <w:rFonts w:ascii="Arial" w:eastAsia="Helvetica Neue" w:hAnsi="Arial" w:cs="Arial"/>
          <w:color w:val="7F7F7F" w:themeColor="text1" w:themeTint="80"/>
          <w:sz w:val="20"/>
          <w:szCs w:val="20"/>
        </w:rPr>
        <w:br/>
      </w:r>
      <w:r w:rsidRPr="004F4399">
        <w:rPr>
          <w:rFonts w:ascii="Arial" w:eastAsia="Helvetica Neue" w:hAnsi="Arial" w:cs="Arial"/>
          <w:color w:val="7F7F7F" w:themeColor="text1" w:themeTint="80"/>
          <w:sz w:val="20"/>
          <w:szCs w:val="20"/>
        </w:rPr>
        <w:t>#RCFaudio</w:t>
      </w:r>
    </w:p>
    <w:p w14:paraId="225B042B" w14:textId="77777777" w:rsidR="009A618D" w:rsidRPr="004F4399" w:rsidRDefault="009A618D" w:rsidP="009A618D">
      <w:pPr>
        <w:rPr>
          <w:rFonts w:ascii="Arial" w:eastAsia="Helvetica Neue" w:hAnsi="Arial" w:cs="Arial"/>
          <w:color w:val="7F7F7F" w:themeColor="text1" w:themeTint="80"/>
          <w:sz w:val="18"/>
          <w:szCs w:val="18"/>
        </w:rPr>
      </w:pPr>
      <w:r w:rsidRPr="004F4399">
        <w:rPr>
          <w:rFonts w:ascii="Arial" w:eastAsia="Helvetica Neue" w:hAnsi="Arial" w:cs="Arial"/>
          <w:color w:val="7F7F7F" w:themeColor="text1" w:themeTint="80"/>
          <w:sz w:val="18"/>
          <w:szCs w:val="18"/>
        </w:rPr>
        <w:br/>
      </w:r>
    </w:p>
    <w:p w14:paraId="18BBB007" w14:textId="77777777" w:rsidR="009A618D" w:rsidRPr="004F4399" w:rsidRDefault="009A618D" w:rsidP="009A618D">
      <w:pPr>
        <w:rPr>
          <w:rFonts w:ascii="Arial" w:eastAsia="Helvetica Neue" w:hAnsi="Arial" w:cs="Arial"/>
          <w:color w:val="7F7F7F" w:themeColor="text1" w:themeTint="80"/>
          <w:sz w:val="18"/>
          <w:szCs w:val="18"/>
        </w:rPr>
      </w:pPr>
    </w:p>
    <w:p w14:paraId="735CBE2D" w14:textId="77777777" w:rsidR="009A618D" w:rsidRPr="004F4399" w:rsidRDefault="009A618D" w:rsidP="009A618D">
      <w:pPr>
        <w:rPr>
          <w:rFonts w:ascii="Arial" w:eastAsia="Helvetica Neue" w:hAnsi="Arial" w:cs="Arial"/>
          <w:b/>
          <w:bCs/>
          <w:color w:val="000000" w:themeColor="text1"/>
          <w:sz w:val="18"/>
          <w:szCs w:val="18"/>
        </w:rPr>
      </w:pPr>
      <w:r w:rsidRPr="004F4399">
        <w:rPr>
          <w:rFonts w:ascii="Arial" w:eastAsia="Helvetica Neue" w:hAnsi="Arial" w:cs="Arial"/>
          <w:b/>
          <w:bCs/>
          <w:color w:val="000000" w:themeColor="text1"/>
          <w:sz w:val="18"/>
          <w:szCs w:val="18"/>
        </w:rPr>
        <w:t>TT+ AUDIO: Premium Sound, Redefined.</w:t>
      </w:r>
    </w:p>
    <w:p w14:paraId="47F8C90C" w14:textId="77777777" w:rsidR="009A618D" w:rsidRPr="004F4399" w:rsidRDefault="009A618D" w:rsidP="009A618D">
      <w:pPr>
        <w:rPr>
          <w:rFonts w:ascii="Arial" w:eastAsia="Helvetica Neue" w:hAnsi="Arial" w:cs="Arial"/>
          <w:color w:val="7F7F7F" w:themeColor="text1" w:themeTint="80"/>
          <w:sz w:val="18"/>
          <w:szCs w:val="18"/>
        </w:rPr>
      </w:pPr>
    </w:p>
    <w:p w14:paraId="2E459F36" w14:textId="77777777" w:rsidR="009A618D" w:rsidRPr="004F4399" w:rsidRDefault="009A618D" w:rsidP="009A618D">
      <w:pPr>
        <w:rPr>
          <w:rStyle w:val="Hyperlink"/>
          <w:rFonts w:ascii="Arial" w:eastAsia="Helvetica Neue" w:hAnsi="Arial" w:cs="Arial"/>
          <w:color w:val="7F7F7F" w:themeColor="text1" w:themeTint="80"/>
          <w:sz w:val="20"/>
          <w:szCs w:val="20"/>
        </w:rPr>
      </w:pPr>
      <w:r w:rsidRPr="004F4399">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4F4399">
        <w:rPr>
          <w:rFonts w:ascii="Arial" w:eastAsia="Helvetica Neue" w:hAnsi="Arial" w:cs="Arial"/>
          <w:color w:val="7F7F7F" w:themeColor="text1" w:themeTint="80"/>
          <w:sz w:val="18"/>
          <w:szCs w:val="18"/>
        </w:rPr>
        <w:br/>
      </w:r>
    </w:p>
    <w:p w14:paraId="3FF9A9E4" w14:textId="77777777" w:rsidR="009A618D" w:rsidRPr="004F4399" w:rsidRDefault="009A618D" w:rsidP="009A618D">
      <w:pPr>
        <w:rPr>
          <w:rFonts w:ascii="Arial" w:eastAsia="Helvetica Neue" w:hAnsi="Arial" w:cs="Arial"/>
          <w:color w:val="7F7F7F" w:themeColor="text1" w:themeTint="80"/>
          <w:sz w:val="20"/>
          <w:szCs w:val="20"/>
        </w:rPr>
      </w:pPr>
      <w:hyperlink r:id="rId23" w:history="1">
        <w:r w:rsidRPr="004F4399">
          <w:rPr>
            <w:rStyle w:val="Hyperlink"/>
            <w:rFonts w:ascii="Arial" w:eastAsia="Helvetica Neue" w:hAnsi="Arial" w:cs="Arial"/>
            <w:color w:val="7F7F7F" w:themeColor="text1" w:themeTint="80"/>
            <w:sz w:val="20"/>
            <w:szCs w:val="20"/>
          </w:rPr>
          <w:t>www.ttaudio.com</w:t>
        </w:r>
      </w:hyperlink>
      <w:r w:rsidRPr="004F4399">
        <w:rPr>
          <w:rStyle w:val="Hyperlink"/>
          <w:rFonts w:ascii="Arial" w:eastAsia="Helvetica Neue" w:hAnsi="Arial" w:cs="Arial"/>
          <w:color w:val="7F7F7F" w:themeColor="text1" w:themeTint="80"/>
          <w:sz w:val="20"/>
          <w:szCs w:val="20"/>
        </w:rPr>
        <w:br/>
      </w:r>
      <w:r w:rsidRPr="004F4399">
        <w:rPr>
          <w:rFonts w:ascii="Arial" w:eastAsia="Helvetica Neue" w:hAnsi="Arial" w:cs="Arial"/>
          <w:color w:val="7F7F7F" w:themeColor="text1" w:themeTint="80"/>
          <w:sz w:val="20"/>
          <w:szCs w:val="20"/>
        </w:rPr>
        <w:t>#TTaudio</w:t>
      </w:r>
    </w:p>
    <w:p w14:paraId="67F77069" w14:textId="77777777" w:rsidR="009A618D" w:rsidRPr="004F4399" w:rsidRDefault="009A618D" w:rsidP="009A618D">
      <w:pPr>
        <w:rPr>
          <w:rStyle w:val="Hyperlink"/>
          <w:rFonts w:ascii="Arial" w:eastAsia="Helvetica Neue" w:hAnsi="Arial" w:cs="Arial"/>
          <w:color w:val="7F7F7F" w:themeColor="text1" w:themeTint="80"/>
          <w:sz w:val="20"/>
          <w:szCs w:val="20"/>
        </w:rPr>
      </w:pPr>
    </w:p>
    <w:p w14:paraId="7A2F53AA" w14:textId="77777777" w:rsidR="009A618D" w:rsidRPr="004F4399" w:rsidRDefault="009A618D" w:rsidP="009A618D">
      <w:pPr>
        <w:snapToGrid w:val="0"/>
        <w:contextualSpacing/>
        <w:rPr>
          <w:rFonts w:ascii="Arial" w:eastAsia="Helvetica Neue" w:hAnsi="Arial" w:cs="Arial"/>
          <w:color w:val="000000" w:themeColor="text1"/>
          <w:sz w:val="20"/>
          <w:szCs w:val="20"/>
        </w:rPr>
      </w:pPr>
    </w:p>
    <w:sectPr w:rsidR="009A618D" w:rsidRPr="004F4399" w:rsidSect="008849EA">
      <w:headerReference w:type="even" r:id="rId24"/>
      <w:headerReference w:type="default" r:id="rId25"/>
      <w:footerReference w:type="even" r:id="rId26"/>
      <w:footerReference w:type="default" r:id="rId27"/>
      <w:headerReference w:type="first" r:id="rId28"/>
      <w:footerReference w:type="first" r:id="rId2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E2E6" w14:textId="77777777" w:rsidR="00152832" w:rsidRDefault="00152832">
      <w:r>
        <w:separator/>
      </w:r>
    </w:p>
  </w:endnote>
  <w:endnote w:type="continuationSeparator" w:id="0">
    <w:p w14:paraId="243FDA8D" w14:textId="77777777" w:rsidR="00152832" w:rsidRDefault="001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4382ED2"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6055EE">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2548221"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6055EE">
      <w:rPr>
        <w:rFonts w:ascii="Helvetica Neue" w:eastAsia="Helvetica Neue" w:hAnsi="Helvetica Neue" w:cs="Helvetica Neue"/>
        <w:color w:val="3B3838"/>
        <w:sz w:val="16"/>
        <w:szCs w:val="16"/>
      </w:rPr>
      <w:t xml:space="preserve"> </w:t>
    </w:r>
  </w:p>
  <w:p w14:paraId="44106455" w14:textId="331A03BB"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6055EE">
      <w:rPr>
        <w:rFonts w:ascii="Helvetica Neue" w:eastAsia="Helvetica Neue" w:hAnsi="Helvetica Neue" w:cs="Helvetica Neue"/>
        <w:color w:val="3B3838"/>
        <w:sz w:val="16"/>
        <w:szCs w:val="16"/>
      </w:rPr>
      <w:t xml:space="preserve"> </w:t>
    </w:r>
  </w:p>
  <w:p w14:paraId="43E5D7C3" w14:textId="6CB58F3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6055EE">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6055EE">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0A6C01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6055EE">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BD0D" w14:textId="77777777" w:rsidR="00152832" w:rsidRDefault="00152832">
      <w:r>
        <w:separator/>
      </w:r>
    </w:p>
  </w:footnote>
  <w:footnote w:type="continuationSeparator" w:id="0">
    <w:p w14:paraId="3AC9687B" w14:textId="77777777" w:rsidR="00152832" w:rsidRDefault="0015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6FC36A99"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6055EE">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6B864AC3"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6055EE">
      <w:rPr>
        <w:rFonts w:ascii="Arial" w:hAnsi="Arial" w:cs="Arial"/>
        <w:color w:val="262626"/>
        <w:sz w:val="20"/>
        <w:szCs w:val="20"/>
      </w:rPr>
      <w:t xml:space="preserve"> </w:t>
    </w:r>
    <w:r w:rsidRPr="005E6F5F">
      <w:rPr>
        <w:rFonts w:ascii="Arial" w:hAnsi="Arial" w:cs="Arial"/>
        <w:color w:val="262626"/>
        <w:sz w:val="20"/>
        <w:szCs w:val="20"/>
      </w:rPr>
      <w:t>IMMEDIATE</w:t>
    </w:r>
    <w:r w:rsidR="006055EE">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0F96"/>
    <w:rsid w:val="000115E2"/>
    <w:rsid w:val="000117D0"/>
    <w:rsid w:val="00011C3E"/>
    <w:rsid w:val="00015194"/>
    <w:rsid w:val="000230BA"/>
    <w:rsid w:val="0003020D"/>
    <w:rsid w:val="00034752"/>
    <w:rsid w:val="00035F1A"/>
    <w:rsid w:val="00036FBA"/>
    <w:rsid w:val="000375FE"/>
    <w:rsid w:val="000412D4"/>
    <w:rsid w:val="0004246E"/>
    <w:rsid w:val="0004458B"/>
    <w:rsid w:val="0004492A"/>
    <w:rsid w:val="0004602E"/>
    <w:rsid w:val="00051058"/>
    <w:rsid w:val="000519EC"/>
    <w:rsid w:val="00054BE0"/>
    <w:rsid w:val="00057CCA"/>
    <w:rsid w:val="00063E32"/>
    <w:rsid w:val="00064E1E"/>
    <w:rsid w:val="0006518D"/>
    <w:rsid w:val="00076298"/>
    <w:rsid w:val="00090ADC"/>
    <w:rsid w:val="00091BB6"/>
    <w:rsid w:val="00093BA4"/>
    <w:rsid w:val="00096769"/>
    <w:rsid w:val="00096BE5"/>
    <w:rsid w:val="000A0562"/>
    <w:rsid w:val="000A5CDA"/>
    <w:rsid w:val="000B15F5"/>
    <w:rsid w:val="000B18B2"/>
    <w:rsid w:val="000B4AC1"/>
    <w:rsid w:val="000B4EC3"/>
    <w:rsid w:val="000C1842"/>
    <w:rsid w:val="000C3460"/>
    <w:rsid w:val="000C62F3"/>
    <w:rsid w:val="000C7D4A"/>
    <w:rsid w:val="000D16FE"/>
    <w:rsid w:val="000D1D84"/>
    <w:rsid w:val="000D7C70"/>
    <w:rsid w:val="000E3BD7"/>
    <w:rsid w:val="000E6FCE"/>
    <w:rsid w:val="000F07B1"/>
    <w:rsid w:val="000F152F"/>
    <w:rsid w:val="000F1628"/>
    <w:rsid w:val="000F4352"/>
    <w:rsid w:val="000F465D"/>
    <w:rsid w:val="000F7232"/>
    <w:rsid w:val="00100074"/>
    <w:rsid w:val="00101489"/>
    <w:rsid w:val="00104BFD"/>
    <w:rsid w:val="0010610B"/>
    <w:rsid w:val="00110D22"/>
    <w:rsid w:val="001148A2"/>
    <w:rsid w:val="00115451"/>
    <w:rsid w:val="0012030F"/>
    <w:rsid w:val="001250EF"/>
    <w:rsid w:val="0013482E"/>
    <w:rsid w:val="001431E2"/>
    <w:rsid w:val="00145E62"/>
    <w:rsid w:val="00150AEE"/>
    <w:rsid w:val="00151B6E"/>
    <w:rsid w:val="00152832"/>
    <w:rsid w:val="00163ECB"/>
    <w:rsid w:val="00165488"/>
    <w:rsid w:val="001654D8"/>
    <w:rsid w:val="001713A9"/>
    <w:rsid w:val="001741A4"/>
    <w:rsid w:val="00174B93"/>
    <w:rsid w:val="001775D6"/>
    <w:rsid w:val="001801B3"/>
    <w:rsid w:val="001825A4"/>
    <w:rsid w:val="00192338"/>
    <w:rsid w:val="001A1AA4"/>
    <w:rsid w:val="001A5AAE"/>
    <w:rsid w:val="001A630A"/>
    <w:rsid w:val="001A72AC"/>
    <w:rsid w:val="001B26D3"/>
    <w:rsid w:val="001B2D8A"/>
    <w:rsid w:val="001B46FB"/>
    <w:rsid w:val="001B6E42"/>
    <w:rsid w:val="001C57FC"/>
    <w:rsid w:val="001D60D4"/>
    <w:rsid w:val="001E32EA"/>
    <w:rsid w:val="001F0A3A"/>
    <w:rsid w:val="001F4CED"/>
    <w:rsid w:val="00202DF2"/>
    <w:rsid w:val="00203AEC"/>
    <w:rsid w:val="0020690A"/>
    <w:rsid w:val="002077BE"/>
    <w:rsid w:val="0020791A"/>
    <w:rsid w:val="002141FD"/>
    <w:rsid w:val="00220622"/>
    <w:rsid w:val="00220CA4"/>
    <w:rsid w:val="00225485"/>
    <w:rsid w:val="00233EC3"/>
    <w:rsid w:val="002357E5"/>
    <w:rsid w:val="00241BA8"/>
    <w:rsid w:val="002525A5"/>
    <w:rsid w:val="00254CB8"/>
    <w:rsid w:val="00257B1C"/>
    <w:rsid w:val="00257FE9"/>
    <w:rsid w:val="00272C59"/>
    <w:rsid w:val="00277CAF"/>
    <w:rsid w:val="0028441D"/>
    <w:rsid w:val="002856D3"/>
    <w:rsid w:val="00291513"/>
    <w:rsid w:val="0029191B"/>
    <w:rsid w:val="002A0D11"/>
    <w:rsid w:val="002A273C"/>
    <w:rsid w:val="002C03B8"/>
    <w:rsid w:val="002C03D4"/>
    <w:rsid w:val="002C672C"/>
    <w:rsid w:val="002D1B3D"/>
    <w:rsid w:val="002D1EDD"/>
    <w:rsid w:val="002D2C97"/>
    <w:rsid w:val="002D4183"/>
    <w:rsid w:val="002D45A4"/>
    <w:rsid w:val="002D4EAC"/>
    <w:rsid w:val="002E019A"/>
    <w:rsid w:val="002E08D3"/>
    <w:rsid w:val="002E1E5D"/>
    <w:rsid w:val="002E212C"/>
    <w:rsid w:val="002E466C"/>
    <w:rsid w:val="002E619F"/>
    <w:rsid w:val="002E6861"/>
    <w:rsid w:val="002F19CB"/>
    <w:rsid w:val="002F3CE3"/>
    <w:rsid w:val="00301B72"/>
    <w:rsid w:val="00304616"/>
    <w:rsid w:val="0030581E"/>
    <w:rsid w:val="0031090C"/>
    <w:rsid w:val="00310E80"/>
    <w:rsid w:val="00315BEE"/>
    <w:rsid w:val="00333DE6"/>
    <w:rsid w:val="003348AE"/>
    <w:rsid w:val="00352C3B"/>
    <w:rsid w:val="00353376"/>
    <w:rsid w:val="003629CC"/>
    <w:rsid w:val="00367130"/>
    <w:rsid w:val="00371931"/>
    <w:rsid w:val="0037536A"/>
    <w:rsid w:val="0037622A"/>
    <w:rsid w:val="0038226A"/>
    <w:rsid w:val="003836A9"/>
    <w:rsid w:val="00391A92"/>
    <w:rsid w:val="003924D2"/>
    <w:rsid w:val="003933E3"/>
    <w:rsid w:val="0039494A"/>
    <w:rsid w:val="00395746"/>
    <w:rsid w:val="0039602B"/>
    <w:rsid w:val="003A4636"/>
    <w:rsid w:val="003A515B"/>
    <w:rsid w:val="003A7393"/>
    <w:rsid w:val="003B07E5"/>
    <w:rsid w:val="003B12FD"/>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E60"/>
    <w:rsid w:val="00407B74"/>
    <w:rsid w:val="00410EAE"/>
    <w:rsid w:val="00412507"/>
    <w:rsid w:val="00413A70"/>
    <w:rsid w:val="00414478"/>
    <w:rsid w:val="00414B0C"/>
    <w:rsid w:val="00425396"/>
    <w:rsid w:val="00426D46"/>
    <w:rsid w:val="00430C82"/>
    <w:rsid w:val="00433BE4"/>
    <w:rsid w:val="0043766C"/>
    <w:rsid w:val="00440D19"/>
    <w:rsid w:val="00443055"/>
    <w:rsid w:val="00443A5D"/>
    <w:rsid w:val="00456DD2"/>
    <w:rsid w:val="00463E9F"/>
    <w:rsid w:val="00467274"/>
    <w:rsid w:val="00467F29"/>
    <w:rsid w:val="00470044"/>
    <w:rsid w:val="00471915"/>
    <w:rsid w:val="00486670"/>
    <w:rsid w:val="0048743A"/>
    <w:rsid w:val="0049316F"/>
    <w:rsid w:val="0049391F"/>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4F4399"/>
    <w:rsid w:val="00501F2E"/>
    <w:rsid w:val="0050204B"/>
    <w:rsid w:val="00502562"/>
    <w:rsid w:val="0050380C"/>
    <w:rsid w:val="00505B99"/>
    <w:rsid w:val="00506693"/>
    <w:rsid w:val="005128B9"/>
    <w:rsid w:val="005129D6"/>
    <w:rsid w:val="005160E1"/>
    <w:rsid w:val="00517C86"/>
    <w:rsid w:val="00520A1F"/>
    <w:rsid w:val="00524063"/>
    <w:rsid w:val="00526585"/>
    <w:rsid w:val="00527E90"/>
    <w:rsid w:val="00532677"/>
    <w:rsid w:val="005424EE"/>
    <w:rsid w:val="0054267F"/>
    <w:rsid w:val="00547F31"/>
    <w:rsid w:val="00550908"/>
    <w:rsid w:val="00564F9F"/>
    <w:rsid w:val="0056796D"/>
    <w:rsid w:val="005729A6"/>
    <w:rsid w:val="0058152C"/>
    <w:rsid w:val="00583EC0"/>
    <w:rsid w:val="0058521C"/>
    <w:rsid w:val="005905AC"/>
    <w:rsid w:val="005943A9"/>
    <w:rsid w:val="00596D14"/>
    <w:rsid w:val="005A073C"/>
    <w:rsid w:val="005A3441"/>
    <w:rsid w:val="005A5410"/>
    <w:rsid w:val="005B1E64"/>
    <w:rsid w:val="005B3A82"/>
    <w:rsid w:val="005B668A"/>
    <w:rsid w:val="005B7F23"/>
    <w:rsid w:val="005C13AB"/>
    <w:rsid w:val="005C1F6A"/>
    <w:rsid w:val="005C2581"/>
    <w:rsid w:val="005C2DC7"/>
    <w:rsid w:val="005C3CBD"/>
    <w:rsid w:val="005C71F5"/>
    <w:rsid w:val="005D56FD"/>
    <w:rsid w:val="005F1223"/>
    <w:rsid w:val="00600687"/>
    <w:rsid w:val="00601216"/>
    <w:rsid w:val="00603E68"/>
    <w:rsid w:val="006055EE"/>
    <w:rsid w:val="00606C21"/>
    <w:rsid w:val="0061054D"/>
    <w:rsid w:val="00611499"/>
    <w:rsid w:val="006154FE"/>
    <w:rsid w:val="00616F40"/>
    <w:rsid w:val="00617513"/>
    <w:rsid w:val="0062382E"/>
    <w:rsid w:val="00626692"/>
    <w:rsid w:val="00640081"/>
    <w:rsid w:val="00640EDE"/>
    <w:rsid w:val="00655E96"/>
    <w:rsid w:val="006567A1"/>
    <w:rsid w:val="0066423C"/>
    <w:rsid w:val="00665AA5"/>
    <w:rsid w:val="00666809"/>
    <w:rsid w:val="00666AB0"/>
    <w:rsid w:val="00666E64"/>
    <w:rsid w:val="006675D0"/>
    <w:rsid w:val="006757DE"/>
    <w:rsid w:val="00675CEF"/>
    <w:rsid w:val="00680BE4"/>
    <w:rsid w:val="00695E58"/>
    <w:rsid w:val="006A0752"/>
    <w:rsid w:val="006A3FB4"/>
    <w:rsid w:val="006A56FE"/>
    <w:rsid w:val="006A6F88"/>
    <w:rsid w:val="006A75AC"/>
    <w:rsid w:val="006B08B8"/>
    <w:rsid w:val="006B1C77"/>
    <w:rsid w:val="006B309C"/>
    <w:rsid w:val="006B72AA"/>
    <w:rsid w:val="006C2C90"/>
    <w:rsid w:val="006C5FE8"/>
    <w:rsid w:val="006C6779"/>
    <w:rsid w:val="006D3FB5"/>
    <w:rsid w:val="006D6FB9"/>
    <w:rsid w:val="006E116C"/>
    <w:rsid w:val="006E2EF7"/>
    <w:rsid w:val="006E493B"/>
    <w:rsid w:val="006E4D1D"/>
    <w:rsid w:val="006F1203"/>
    <w:rsid w:val="00715212"/>
    <w:rsid w:val="007161ED"/>
    <w:rsid w:val="00716463"/>
    <w:rsid w:val="00722E84"/>
    <w:rsid w:val="00726540"/>
    <w:rsid w:val="007301B9"/>
    <w:rsid w:val="007332CD"/>
    <w:rsid w:val="00735E22"/>
    <w:rsid w:val="0074007A"/>
    <w:rsid w:val="0074287A"/>
    <w:rsid w:val="0074426B"/>
    <w:rsid w:val="007447CB"/>
    <w:rsid w:val="00746FC3"/>
    <w:rsid w:val="0075317F"/>
    <w:rsid w:val="00754C95"/>
    <w:rsid w:val="00755F9F"/>
    <w:rsid w:val="00760E83"/>
    <w:rsid w:val="00763036"/>
    <w:rsid w:val="007664D4"/>
    <w:rsid w:val="00794968"/>
    <w:rsid w:val="007953BD"/>
    <w:rsid w:val="007A62E1"/>
    <w:rsid w:val="007B09CE"/>
    <w:rsid w:val="007B1A55"/>
    <w:rsid w:val="007B5342"/>
    <w:rsid w:val="007C5BCE"/>
    <w:rsid w:val="007D0DD9"/>
    <w:rsid w:val="007D6BEF"/>
    <w:rsid w:val="007D7800"/>
    <w:rsid w:val="007E0AFE"/>
    <w:rsid w:val="007E349C"/>
    <w:rsid w:val="007E4163"/>
    <w:rsid w:val="007E4E4C"/>
    <w:rsid w:val="007E5E01"/>
    <w:rsid w:val="007E7935"/>
    <w:rsid w:val="007F2118"/>
    <w:rsid w:val="007F31BB"/>
    <w:rsid w:val="007F5542"/>
    <w:rsid w:val="00804904"/>
    <w:rsid w:val="00804F4F"/>
    <w:rsid w:val="0080638E"/>
    <w:rsid w:val="00820263"/>
    <w:rsid w:val="00820E27"/>
    <w:rsid w:val="00821FD5"/>
    <w:rsid w:val="00831AEA"/>
    <w:rsid w:val="00837805"/>
    <w:rsid w:val="008406AB"/>
    <w:rsid w:val="00841889"/>
    <w:rsid w:val="00842264"/>
    <w:rsid w:val="00842AE6"/>
    <w:rsid w:val="0084327A"/>
    <w:rsid w:val="00844F47"/>
    <w:rsid w:val="0084523C"/>
    <w:rsid w:val="00845AAE"/>
    <w:rsid w:val="00856AB8"/>
    <w:rsid w:val="0086397D"/>
    <w:rsid w:val="00864FCE"/>
    <w:rsid w:val="008663CC"/>
    <w:rsid w:val="00871B37"/>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15CD"/>
    <w:rsid w:val="008F61D2"/>
    <w:rsid w:val="009029AE"/>
    <w:rsid w:val="009048BA"/>
    <w:rsid w:val="009060A4"/>
    <w:rsid w:val="009069B9"/>
    <w:rsid w:val="009161EE"/>
    <w:rsid w:val="0091652D"/>
    <w:rsid w:val="0093147E"/>
    <w:rsid w:val="00934420"/>
    <w:rsid w:val="0093738D"/>
    <w:rsid w:val="0094414B"/>
    <w:rsid w:val="00944874"/>
    <w:rsid w:val="009451DD"/>
    <w:rsid w:val="009502E6"/>
    <w:rsid w:val="00952C24"/>
    <w:rsid w:val="00953150"/>
    <w:rsid w:val="0096098D"/>
    <w:rsid w:val="00960A4A"/>
    <w:rsid w:val="00970DFA"/>
    <w:rsid w:val="00971F43"/>
    <w:rsid w:val="00973549"/>
    <w:rsid w:val="00981458"/>
    <w:rsid w:val="00986FEB"/>
    <w:rsid w:val="00990C55"/>
    <w:rsid w:val="009A1045"/>
    <w:rsid w:val="009A45D6"/>
    <w:rsid w:val="009A59A1"/>
    <w:rsid w:val="009A618D"/>
    <w:rsid w:val="009B76DB"/>
    <w:rsid w:val="009C2DB1"/>
    <w:rsid w:val="009C7031"/>
    <w:rsid w:val="009C775D"/>
    <w:rsid w:val="009E0455"/>
    <w:rsid w:val="009E1BB4"/>
    <w:rsid w:val="009E25CA"/>
    <w:rsid w:val="009E6633"/>
    <w:rsid w:val="009F03CB"/>
    <w:rsid w:val="009F5D9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60FC7"/>
    <w:rsid w:val="00A61970"/>
    <w:rsid w:val="00A61B21"/>
    <w:rsid w:val="00A622CF"/>
    <w:rsid w:val="00A700BF"/>
    <w:rsid w:val="00A752C8"/>
    <w:rsid w:val="00A76DC6"/>
    <w:rsid w:val="00A83673"/>
    <w:rsid w:val="00A85C76"/>
    <w:rsid w:val="00A863FC"/>
    <w:rsid w:val="00A91E40"/>
    <w:rsid w:val="00A93BBA"/>
    <w:rsid w:val="00A9621E"/>
    <w:rsid w:val="00AA12BA"/>
    <w:rsid w:val="00AA147A"/>
    <w:rsid w:val="00AA52D2"/>
    <w:rsid w:val="00AA6339"/>
    <w:rsid w:val="00AB47B0"/>
    <w:rsid w:val="00AB7E91"/>
    <w:rsid w:val="00AC297F"/>
    <w:rsid w:val="00AD7992"/>
    <w:rsid w:val="00AE34BF"/>
    <w:rsid w:val="00AE369A"/>
    <w:rsid w:val="00AF0272"/>
    <w:rsid w:val="00AF038F"/>
    <w:rsid w:val="00AF7F65"/>
    <w:rsid w:val="00B019CE"/>
    <w:rsid w:val="00B01A99"/>
    <w:rsid w:val="00B058DA"/>
    <w:rsid w:val="00B068CE"/>
    <w:rsid w:val="00B10851"/>
    <w:rsid w:val="00B11053"/>
    <w:rsid w:val="00B1186D"/>
    <w:rsid w:val="00B152C3"/>
    <w:rsid w:val="00B16DEE"/>
    <w:rsid w:val="00B17468"/>
    <w:rsid w:val="00B23301"/>
    <w:rsid w:val="00B3150F"/>
    <w:rsid w:val="00B35CCA"/>
    <w:rsid w:val="00B44F13"/>
    <w:rsid w:val="00B455F2"/>
    <w:rsid w:val="00B47E17"/>
    <w:rsid w:val="00B56190"/>
    <w:rsid w:val="00B7461A"/>
    <w:rsid w:val="00B809A5"/>
    <w:rsid w:val="00B8795F"/>
    <w:rsid w:val="00B92E90"/>
    <w:rsid w:val="00BA0E14"/>
    <w:rsid w:val="00BA208F"/>
    <w:rsid w:val="00BA52D8"/>
    <w:rsid w:val="00BA66FE"/>
    <w:rsid w:val="00BA6D74"/>
    <w:rsid w:val="00BB0EF9"/>
    <w:rsid w:val="00BB3235"/>
    <w:rsid w:val="00BB41B4"/>
    <w:rsid w:val="00BC4FC8"/>
    <w:rsid w:val="00BD3562"/>
    <w:rsid w:val="00BD5169"/>
    <w:rsid w:val="00BE0124"/>
    <w:rsid w:val="00BE0C95"/>
    <w:rsid w:val="00BE5C6F"/>
    <w:rsid w:val="00BE5DF2"/>
    <w:rsid w:val="00BF0A51"/>
    <w:rsid w:val="00BF25A1"/>
    <w:rsid w:val="00BF2C40"/>
    <w:rsid w:val="00BF4F35"/>
    <w:rsid w:val="00BF5775"/>
    <w:rsid w:val="00BF796D"/>
    <w:rsid w:val="00C040B4"/>
    <w:rsid w:val="00C0542C"/>
    <w:rsid w:val="00C05C64"/>
    <w:rsid w:val="00C107F1"/>
    <w:rsid w:val="00C20C0C"/>
    <w:rsid w:val="00C21B84"/>
    <w:rsid w:val="00C23FEA"/>
    <w:rsid w:val="00C265D6"/>
    <w:rsid w:val="00C30B42"/>
    <w:rsid w:val="00C31D76"/>
    <w:rsid w:val="00C32D6A"/>
    <w:rsid w:val="00C34590"/>
    <w:rsid w:val="00C347F0"/>
    <w:rsid w:val="00C36490"/>
    <w:rsid w:val="00C438CE"/>
    <w:rsid w:val="00C52D7D"/>
    <w:rsid w:val="00C53DD3"/>
    <w:rsid w:val="00C5716B"/>
    <w:rsid w:val="00C63CEF"/>
    <w:rsid w:val="00C73796"/>
    <w:rsid w:val="00C87A5E"/>
    <w:rsid w:val="00C905FB"/>
    <w:rsid w:val="00C962F5"/>
    <w:rsid w:val="00C964EF"/>
    <w:rsid w:val="00C967DF"/>
    <w:rsid w:val="00C9710E"/>
    <w:rsid w:val="00C975BE"/>
    <w:rsid w:val="00CA4FBA"/>
    <w:rsid w:val="00CB06D9"/>
    <w:rsid w:val="00CC32D4"/>
    <w:rsid w:val="00CC54A7"/>
    <w:rsid w:val="00CC750C"/>
    <w:rsid w:val="00CD6317"/>
    <w:rsid w:val="00CE3941"/>
    <w:rsid w:val="00CE6209"/>
    <w:rsid w:val="00CF4BAA"/>
    <w:rsid w:val="00CF75A7"/>
    <w:rsid w:val="00CF7CC1"/>
    <w:rsid w:val="00D02132"/>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1C69"/>
    <w:rsid w:val="00D8320A"/>
    <w:rsid w:val="00D8412E"/>
    <w:rsid w:val="00DA6A4F"/>
    <w:rsid w:val="00DB2D4F"/>
    <w:rsid w:val="00DB4966"/>
    <w:rsid w:val="00DB5CB1"/>
    <w:rsid w:val="00DB6784"/>
    <w:rsid w:val="00DB73DB"/>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78C1"/>
    <w:rsid w:val="00E3363B"/>
    <w:rsid w:val="00E33DD8"/>
    <w:rsid w:val="00E348A1"/>
    <w:rsid w:val="00E34C5F"/>
    <w:rsid w:val="00E358CA"/>
    <w:rsid w:val="00E3777C"/>
    <w:rsid w:val="00E41834"/>
    <w:rsid w:val="00E43C63"/>
    <w:rsid w:val="00E47B22"/>
    <w:rsid w:val="00E50E57"/>
    <w:rsid w:val="00E54FB8"/>
    <w:rsid w:val="00E63AAC"/>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3FE9"/>
    <w:rsid w:val="00EB682C"/>
    <w:rsid w:val="00ED2D0C"/>
    <w:rsid w:val="00ED5CB4"/>
    <w:rsid w:val="00EE20B6"/>
    <w:rsid w:val="00EE3103"/>
    <w:rsid w:val="00EE375C"/>
    <w:rsid w:val="00EE77B7"/>
    <w:rsid w:val="00F01EEE"/>
    <w:rsid w:val="00F022DA"/>
    <w:rsid w:val="00F025C7"/>
    <w:rsid w:val="00F0286F"/>
    <w:rsid w:val="00F14328"/>
    <w:rsid w:val="00F30A11"/>
    <w:rsid w:val="00F30EAD"/>
    <w:rsid w:val="00F34373"/>
    <w:rsid w:val="00F35447"/>
    <w:rsid w:val="00F35DEC"/>
    <w:rsid w:val="00F3706E"/>
    <w:rsid w:val="00F41454"/>
    <w:rsid w:val="00F43179"/>
    <w:rsid w:val="00F43C19"/>
    <w:rsid w:val="00F43DF2"/>
    <w:rsid w:val="00F45A27"/>
    <w:rsid w:val="00F51FD6"/>
    <w:rsid w:val="00F5457D"/>
    <w:rsid w:val="00F558C7"/>
    <w:rsid w:val="00F56AC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yperlink" Target="https://www.rcf.it/en/products/product-detail/nxl-14-a"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rcf.it/en/products/by-family/details/-/of/serie/EVOX/3/24" TargetMode="External"/><Relationship Id="rId7" Type="http://schemas.openxmlformats.org/officeDocument/2006/relationships/footnotes" Target="footnotes.xml"/><Relationship Id="rId12" Type="http://schemas.openxmlformats.org/officeDocument/2006/relationships/hyperlink" Target="https://www.rcf-usa.com/" TargetMode="External"/><Relationship Id="rId17" Type="http://schemas.openxmlformats.org/officeDocument/2006/relationships/hyperlink" Target="https://www.rcf.it/en/products/by-family/details/-/of/serie/KX+SERIES/6/130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cf.it/en/products/product-detail/sub-9019-as" TargetMode="External"/><Relationship Id="rId20" Type="http://schemas.openxmlformats.org/officeDocument/2006/relationships/hyperlink" Target="https://www.rcf.it/en/products/product-detail/nx-912-sm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tr.ee/rcfus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rcf-usa.com/en/products/product-detail/sub-9029-as" TargetMode="External"/><Relationship Id="rId23" Type="http://schemas.openxmlformats.org/officeDocument/2006/relationships/hyperlink" Target="http://www.ttaudio.com" TargetMode="External"/><Relationship Id="rId28" Type="http://schemas.openxmlformats.org/officeDocument/2006/relationships/header" Target="header3.xml"/><Relationship Id="rId10" Type="http://schemas.openxmlformats.org/officeDocument/2006/relationships/hyperlink" Target="https://linktr.ee/rcfusa" TargetMode="External"/><Relationship Id="rId19" Type="http://schemas.openxmlformats.org/officeDocument/2006/relationships/hyperlink" Target="https://www.rcf.it/en/products/product-detail/sub-18-a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inktr.ee/rcfusa" TargetMode="External"/><Relationship Id="rId14" Type="http://schemas.openxmlformats.org/officeDocument/2006/relationships/hyperlink" Target="https://www.rcf.it/en/products/product-detail/hdl-26-a" TargetMode="External"/><Relationship Id="rId22" Type="http://schemas.openxmlformats.org/officeDocument/2006/relationships/hyperlink" Target="http://www.rcf.i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8</cp:revision>
  <cp:lastPrinted>2025-06-30T17:28:00Z</cp:lastPrinted>
  <dcterms:created xsi:type="dcterms:W3CDTF">2026-03-02T16:12:00Z</dcterms:created>
  <dcterms:modified xsi:type="dcterms:W3CDTF">2026-03-02T21:07:00Z</dcterms:modified>
</cp:coreProperties>
</file>