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72A6" w14:textId="24211C95" w:rsidR="00726DC6" w:rsidRPr="004B425A" w:rsidRDefault="00726DC6" w:rsidP="006B4BE7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539B89D" w14:textId="388C8172" w:rsidR="00736AEA" w:rsidRPr="004B425A" w:rsidRDefault="00736AEA" w:rsidP="00736AEA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9D97FB1" w14:textId="4F5ACA1E" w:rsidR="00726DC6" w:rsidRPr="004B425A" w:rsidRDefault="00F74A69" w:rsidP="004B425A">
      <w:pPr>
        <w:spacing w:after="6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4B425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Formetco leverages RCF and TT+ AUDIO to elevate </w:t>
      </w:r>
      <w:r w:rsidR="00F2735A" w:rsidRPr="004B425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sports venue </w:t>
      </w:r>
      <w:r w:rsidRPr="004B425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sound </w:t>
      </w:r>
      <w:r w:rsidR="00736AEA" w:rsidRPr="004B425A">
        <w:rPr>
          <w:rFonts w:ascii="Arial" w:hAnsi="Arial" w:cs="Arial"/>
          <w:b/>
          <w:bCs/>
          <w:color w:val="000000" w:themeColor="text1"/>
          <w:sz w:val="32"/>
          <w:szCs w:val="32"/>
        </w:rPr>
        <w:t>nationwide</w:t>
      </w:r>
    </w:p>
    <w:p w14:paraId="29EB2FA6" w14:textId="1B997EA9" w:rsidR="00736AEA" w:rsidRPr="004B425A" w:rsidRDefault="00736AEA" w:rsidP="00736AEA">
      <w:pPr>
        <w:rPr>
          <w:rFonts w:ascii="Arial" w:eastAsia="Helvetica Neue" w:hAnsi="Arial" w:cs="Arial"/>
          <w:i/>
          <w:iCs/>
          <w:color w:val="000000" w:themeColor="text1"/>
        </w:rPr>
      </w:pPr>
    </w:p>
    <w:p w14:paraId="76748D9F" w14:textId="1D173FDE" w:rsidR="0049391F" w:rsidRPr="004B425A" w:rsidRDefault="003B6FAD" w:rsidP="00D10AE2">
      <w:pPr>
        <w:jc w:val="center"/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bCs/>
          <w:color w:val="000000" w:themeColor="text1"/>
        </w:rPr>
        <w:t xml:space="preserve">— </w:t>
      </w:r>
      <w:r w:rsidR="00A71AD5" w:rsidRPr="004B425A">
        <w:rPr>
          <w:rFonts w:ascii="Arial" w:eastAsia="Helvetica Neue" w:hAnsi="Arial" w:cs="Arial"/>
          <w:color w:val="000000" w:themeColor="text1"/>
        </w:rPr>
        <w:t>Outdoor advertising and digital signage specialist</w:t>
      </w:r>
      <w:r w:rsidR="00C34884" w:rsidRPr="004B425A">
        <w:rPr>
          <w:rFonts w:ascii="Arial" w:eastAsia="Helvetica Neue" w:hAnsi="Arial" w:cs="Arial"/>
          <w:color w:val="000000" w:themeColor="text1"/>
        </w:rPr>
        <w:t xml:space="preserve"> firm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F2735A" w:rsidRPr="004B425A">
        <w:rPr>
          <w:rFonts w:ascii="Arial" w:eastAsia="Helvetica Neue" w:hAnsi="Arial" w:cs="Arial"/>
          <w:color w:val="000000" w:themeColor="text1"/>
        </w:rPr>
        <w:t xml:space="preserve">Formetco </w:t>
      </w:r>
      <w:r w:rsidR="00C34884" w:rsidRPr="004B425A">
        <w:rPr>
          <w:rFonts w:ascii="Arial" w:eastAsia="Helvetica Neue" w:hAnsi="Arial" w:cs="Arial"/>
          <w:color w:val="000000" w:themeColor="text1"/>
        </w:rPr>
        <w:t>complements its large format, high-resolution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athletic 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venue displays </w:t>
      </w:r>
      <w:r w:rsidR="005A72FF" w:rsidRPr="004B425A">
        <w:rPr>
          <w:rFonts w:ascii="Arial" w:eastAsia="Helvetica Neue" w:hAnsi="Arial" w:cs="Arial"/>
          <w:color w:val="000000" w:themeColor="text1"/>
        </w:rPr>
        <w:t>a</w:t>
      </w:r>
      <w:r w:rsidR="00F2735A" w:rsidRPr="004B425A">
        <w:rPr>
          <w:rFonts w:ascii="Arial" w:eastAsia="Helvetica Neue" w:hAnsi="Arial" w:cs="Arial"/>
          <w:color w:val="000000" w:themeColor="text1"/>
        </w:rPr>
        <w:t xml:space="preserve">nd scoreboards 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with scalable audio systems built around RCF and TT+ AUDIO </w:t>
      </w:r>
      <w:r w:rsidR="00CA7D6B" w:rsidRPr="004B425A">
        <w:rPr>
          <w:rFonts w:ascii="Arial" w:eastAsia="Helvetica Neue" w:hAnsi="Arial" w:cs="Arial"/>
          <w:color w:val="000000" w:themeColor="text1"/>
        </w:rPr>
        <w:t>c</w:t>
      </w:r>
      <w:r w:rsidR="00F74A69" w:rsidRPr="004B425A">
        <w:rPr>
          <w:rFonts w:ascii="Arial" w:eastAsia="Helvetica Neue" w:hAnsi="Arial" w:cs="Arial"/>
          <w:color w:val="000000" w:themeColor="text1"/>
        </w:rPr>
        <w:t>omponents</w:t>
      </w:r>
      <w:r w:rsidR="00D10AE2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49391F" w:rsidRPr="004B425A">
        <w:rPr>
          <w:rFonts w:ascii="Arial" w:eastAsia="Helvetica Neue" w:hAnsi="Arial" w:cs="Arial"/>
          <w:bCs/>
          <w:color w:val="000000" w:themeColor="text1"/>
        </w:rPr>
        <w:t>—</w:t>
      </w:r>
    </w:p>
    <w:p w14:paraId="0B9310F4" w14:textId="4B1F74EE" w:rsidR="00A25F81" w:rsidRPr="004B425A" w:rsidRDefault="00A25F81" w:rsidP="00F74D14">
      <w:pPr>
        <w:rPr>
          <w:rFonts w:ascii="Arial" w:eastAsia="Helvetica Neue" w:hAnsi="Arial" w:cs="Arial"/>
          <w:i/>
          <w:iCs/>
          <w:color w:val="000000" w:themeColor="text1"/>
        </w:rPr>
      </w:pPr>
    </w:p>
    <w:p w14:paraId="17402233" w14:textId="67F08502" w:rsidR="00F74A69" w:rsidRPr="004B425A" w:rsidRDefault="00F74D14" w:rsidP="00C653A1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i/>
          <w:iCs/>
          <w:color w:val="000000" w:themeColor="text1"/>
        </w:rPr>
        <w:t xml:space="preserve">Piscataway, NJ, </w:t>
      </w:r>
      <w:r w:rsidR="004B425A" w:rsidRPr="004B425A">
        <w:rPr>
          <w:rFonts w:ascii="Arial" w:eastAsia="Helvetica Neue" w:hAnsi="Arial" w:cs="Arial"/>
          <w:i/>
          <w:iCs/>
          <w:color w:val="000000" w:themeColor="text1"/>
        </w:rPr>
        <w:t xml:space="preserve">September </w:t>
      </w:r>
      <w:r w:rsidR="00F647CF">
        <w:rPr>
          <w:rFonts w:ascii="Arial" w:eastAsia="Helvetica Neue" w:hAnsi="Arial" w:cs="Arial"/>
          <w:i/>
          <w:iCs/>
          <w:color w:val="000000" w:themeColor="text1"/>
        </w:rPr>
        <w:t>9</w:t>
      </w:r>
      <w:r w:rsidRPr="004B425A">
        <w:rPr>
          <w:rFonts w:ascii="Arial" w:eastAsia="Helvetica Neue" w:hAnsi="Arial" w:cs="Arial"/>
          <w:i/>
          <w:iCs/>
          <w:color w:val="000000" w:themeColor="text1"/>
        </w:rPr>
        <w:t>, 2025 —</w:t>
      </w:r>
      <w:r w:rsidR="005A72FF" w:rsidRPr="004B425A">
        <w:rPr>
          <w:rFonts w:ascii="Arial" w:eastAsia="Helvetica Neue" w:hAnsi="Arial" w:cs="Arial"/>
          <w:i/>
          <w:iCs/>
          <w:color w:val="000000" w:themeColor="text1"/>
        </w:rPr>
        <w:t xml:space="preserve"> 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Founded in 1968, </w:t>
      </w:r>
      <w:r w:rsidR="00F74A69" w:rsidRPr="004B425A">
        <w:rPr>
          <w:rFonts w:ascii="Arial" w:eastAsia="Helvetica Neue" w:hAnsi="Arial" w:cs="Arial"/>
          <w:color w:val="000000" w:themeColor="text1"/>
        </w:rPr>
        <w:t>Duluth, Georgia-based Formetco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has evolved from </w:t>
      </w:r>
      <w:r w:rsidR="005A72FF" w:rsidRPr="004B425A">
        <w:rPr>
          <w:rFonts w:ascii="Arial" w:eastAsia="Helvetica Neue" w:hAnsi="Arial" w:cs="Arial"/>
          <w:color w:val="000000" w:themeColor="text1"/>
        </w:rPr>
        <w:t>a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 manufacture</w:t>
      </w:r>
      <w:r w:rsidR="005A72FF" w:rsidRPr="004B425A">
        <w:rPr>
          <w:rFonts w:ascii="Arial" w:eastAsia="Helvetica Neue" w:hAnsi="Arial" w:cs="Arial"/>
          <w:color w:val="000000" w:themeColor="text1"/>
        </w:rPr>
        <w:t>r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 of static billboards to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become a 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national leader in 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outdoor signage and digital displays. The Formetco Sports division, specializing in 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integrated scoreboard and video display solutions for 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outdoor and indoor 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athletic venues, </w:t>
      </w:r>
      <w:r w:rsidR="00A71AD5" w:rsidRPr="004B425A">
        <w:rPr>
          <w:rFonts w:ascii="Arial" w:eastAsia="Helvetica Neue" w:hAnsi="Arial" w:cs="Arial"/>
          <w:color w:val="000000" w:themeColor="text1"/>
        </w:rPr>
        <w:t>has further solidified its presence in the sports venue market by including audio in its solutions</w:t>
      </w:r>
      <w:r w:rsidR="005A72FF" w:rsidRPr="004B425A">
        <w:rPr>
          <w:rFonts w:ascii="Arial" w:eastAsia="Helvetica Neue" w:hAnsi="Arial" w:cs="Arial"/>
          <w:color w:val="000000" w:themeColor="text1"/>
        </w:rPr>
        <w:t>,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 at the request of customers who preferred to work with one trusted vendor for their full systems.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 The company is now a top choice </w:t>
      </w:r>
      <w:r w:rsidR="00F74A69" w:rsidRPr="004B425A">
        <w:rPr>
          <w:rFonts w:ascii="Arial" w:eastAsia="Helvetica Neue" w:hAnsi="Arial" w:cs="Arial"/>
          <w:color w:val="000000" w:themeColor="text1"/>
        </w:rPr>
        <w:t>for turnkey systems that combine LED video and professional-grade sound,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 with installs at high school, college and minor league baseball venues from Washington state to Florida.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 Formetco 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has a growing partnership </w:t>
      </w:r>
      <w:r w:rsidR="003657A6" w:rsidRPr="004B425A">
        <w:rPr>
          <w:rFonts w:ascii="Arial" w:eastAsia="Helvetica Neue" w:hAnsi="Arial" w:cs="Arial"/>
          <w:color w:val="000000" w:themeColor="text1"/>
        </w:rPr>
        <w:t xml:space="preserve">with </w:t>
      </w:r>
      <w:r w:rsidR="00F74A69" w:rsidRPr="004B425A">
        <w:rPr>
          <w:rFonts w:ascii="Arial" w:eastAsia="Helvetica Neue" w:hAnsi="Arial" w:cs="Arial"/>
          <w:color w:val="000000" w:themeColor="text1"/>
        </w:rPr>
        <w:t>RCF</w:t>
      </w:r>
      <w:r w:rsidR="003657A6" w:rsidRPr="004B425A">
        <w:rPr>
          <w:rFonts w:ascii="Arial" w:eastAsia="Helvetica Neue" w:hAnsi="Arial" w:cs="Arial"/>
          <w:color w:val="000000" w:themeColor="text1"/>
        </w:rPr>
        <w:t xml:space="preserve"> for audio</w:t>
      </w:r>
      <w:r w:rsidR="00C653A1" w:rsidRPr="004B425A">
        <w:rPr>
          <w:rFonts w:ascii="Arial" w:eastAsia="Helvetica Neue" w:hAnsi="Arial" w:cs="Arial"/>
          <w:color w:val="000000" w:themeColor="text1"/>
        </w:rPr>
        <w:t>,</w:t>
      </w:r>
      <w:r w:rsidR="00F74A69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C653A1" w:rsidRPr="004B425A">
        <w:rPr>
          <w:rFonts w:ascii="Arial" w:eastAsia="Helvetica Neue" w:hAnsi="Arial" w:cs="Arial"/>
          <w:color w:val="000000" w:themeColor="text1"/>
        </w:rPr>
        <w:t>based upon the depth of the loudspeaker manufacturer’s product line, reliable support, and consistent top</w:t>
      </w:r>
      <w:r w:rsidR="005A72FF" w:rsidRPr="004B425A">
        <w:rPr>
          <w:rFonts w:ascii="Arial" w:eastAsia="Helvetica Neue" w:hAnsi="Arial" w:cs="Arial"/>
          <w:color w:val="000000" w:themeColor="text1"/>
        </w:rPr>
        <w:t>-</w:t>
      </w:r>
      <w:r w:rsidR="00C653A1" w:rsidRPr="004B425A">
        <w:rPr>
          <w:rFonts w:ascii="Arial" w:eastAsia="Helvetica Neue" w:hAnsi="Arial" w:cs="Arial"/>
          <w:color w:val="000000" w:themeColor="text1"/>
        </w:rPr>
        <w:t>tier performance of loudspeakers and amplifiers from RCF</w:t>
      </w:r>
      <w:r w:rsidR="003657A6" w:rsidRPr="004B425A">
        <w:rPr>
          <w:rFonts w:ascii="Arial" w:eastAsia="Helvetica Neue" w:hAnsi="Arial" w:cs="Arial"/>
          <w:color w:val="000000" w:themeColor="text1"/>
        </w:rPr>
        <w:t xml:space="preserve">’s 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premier TT+ </w:t>
      </w:r>
      <w:r w:rsidR="005A72FF" w:rsidRPr="004B425A">
        <w:rPr>
          <w:rFonts w:ascii="Arial" w:eastAsia="Helvetica Neue" w:hAnsi="Arial" w:cs="Arial"/>
          <w:color w:val="000000" w:themeColor="text1"/>
        </w:rPr>
        <w:t>AUDIO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 brand. </w:t>
      </w:r>
    </w:p>
    <w:p w14:paraId="733764B2" w14:textId="77777777" w:rsidR="00F74A69" w:rsidRPr="004B425A" w:rsidRDefault="00F74A69" w:rsidP="00F74A69">
      <w:pPr>
        <w:rPr>
          <w:rFonts w:ascii="Arial" w:eastAsia="Helvetica Neue" w:hAnsi="Arial" w:cs="Arial"/>
          <w:color w:val="000000" w:themeColor="text1"/>
        </w:rPr>
      </w:pPr>
    </w:p>
    <w:p w14:paraId="311E35BE" w14:textId="6548CF93" w:rsidR="00F31F42" w:rsidRPr="004B425A" w:rsidRDefault="00F74A69" w:rsidP="00F74A69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>Formetco’s in-house technical support engineer</w:t>
      </w:r>
      <w:r w:rsidR="005A72FF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Pr="004B425A">
        <w:rPr>
          <w:rFonts w:ascii="Arial" w:eastAsia="Helvetica Neue" w:hAnsi="Arial" w:cs="Arial"/>
          <w:color w:val="000000" w:themeColor="text1"/>
        </w:rPr>
        <w:t xml:space="preserve">/ sports venue audio systems designer Bobby Norton </w:t>
      </w:r>
      <w:r w:rsidR="00C653A1" w:rsidRPr="004B425A">
        <w:rPr>
          <w:rFonts w:ascii="Arial" w:eastAsia="Helvetica Neue" w:hAnsi="Arial" w:cs="Arial"/>
          <w:color w:val="000000" w:themeColor="text1"/>
        </w:rPr>
        <w:t xml:space="preserve">formerly served </w:t>
      </w:r>
      <w:r w:rsidR="00C95196" w:rsidRPr="004B425A">
        <w:rPr>
          <w:rFonts w:ascii="Arial" w:eastAsia="Helvetica Neue" w:hAnsi="Arial" w:cs="Arial"/>
          <w:color w:val="000000" w:themeColor="text1"/>
        </w:rPr>
        <w:t xml:space="preserve">the manufacturer </w:t>
      </w:r>
      <w:r w:rsidR="00C653A1" w:rsidRPr="004B425A">
        <w:rPr>
          <w:rFonts w:ascii="Arial" w:eastAsia="Helvetica Neue" w:hAnsi="Arial" w:cs="Arial"/>
          <w:color w:val="000000" w:themeColor="text1"/>
        </w:rPr>
        <w:t>as an audio consultant, joining the company full</w:t>
      </w:r>
      <w:r w:rsidR="005A72FF" w:rsidRPr="004B425A">
        <w:rPr>
          <w:rFonts w:ascii="Arial" w:eastAsia="Helvetica Neue" w:hAnsi="Arial" w:cs="Arial"/>
          <w:color w:val="000000" w:themeColor="text1"/>
        </w:rPr>
        <w:t>-</w:t>
      </w:r>
      <w:r w:rsidR="00C653A1" w:rsidRPr="004B425A">
        <w:rPr>
          <w:rFonts w:ascii="Arial" w:eastAsia="Helvetica Neue" w:hAnsi="Arial" w:cs="Arial"/>
          <w:color w:val="000000" w:themeColor="text1"/>
        </w:rPr>
        <w:t>time as the sports venue business grew</w:t>
      </w:r>
      <w:r w:rsidRPr="004B425A">
        <w:rPr>
          <w:rFonts w:ascii="Arial" w:eastAsia="Helvetica Neue" w:hAnsi="Arial" w:cs="Arial"/>
          <w:color w:val="000000" w:themeColor="text1"/>
        </w:rPr>
        <w:t>. “</w:t>
      </w:r>
      <w:r w:rsidR="00F31F42" w:rsidRPr="004B425A">
        <w:rPr>
          <w:rFonts w:ascii="Arial" w:eastAsia="Helvetica Neue" w:hAnsi="Arial" w:cs="Arial"/>
          <w:color w:val="000000" w:themeColor="text1"/>
        </w:rPr>
        <w:t>RCF is my prime vendor because they’ve consistently proven they’re a partner I can rely on,” says Norton. “I build my relationships on trust, and with RCF, I know I can pick up the phone and have an answer within minutes</w:t>
      </w:r>
      <w:r w:rsidR="00C45628" w:rsidRPr="004B425A">
        <w:rPr>
          <w:rFonts w:ascii="Arial" w:eastAsia="Helvetica Neue" w:hAnsi="Arial" w:cs="Arial"/>
          <w:color w:val="000000" w:themeColor="text1"/>
        </w:rPr>
        <w:t xml:space="preserve">, </w:t>
      </w:r>
      <w:r w:rsidR="00F31F42" w:rsidRPr="004B425A">
        <w:rPr>
          <w:rFonts w:ascii="Arial" w:eastAsia="Helvetica Neue" w:hAnsi="Arial" w:cs="Arial"/>
          <w:color w:val="000000" w:themeColor="text1"/>
        </w:rPr>
        <w:t xml:space="preserve">whether it’s from </w:t>
      </w:r>
      <w:r w:rsidR="00A71AD5" w:rsidRPr="004B425A">
        <w:rPr>
          <w:rFonts w:ascii="Arial" w:eastAsia="Helvetica Neue" w:hAnsi="Arial" w:cs="Arial"/>
          <w:color w:val="000000" w:themeColor="text1"/>
        </w:rPr>
        <w:t>RCF USA</w:t>
      </w:r>
      <w:r w:rsidR="00C45628" w:rsidRPr="004B425A">
        <w:rPr>
          <w:rFonts w:ascii="Arial" w:eastAsia="Helvetica Neue" w:hAnsi="Arial" w:cs="Arial"/>
          <w:color w:val="000000" w:themeColor="text1"/>
        </w:rPr>
        <w:t xml:space="preserve">, </w:t>
      </w:r>
      <w:r w:rsidR="00F31F42" w:rsidRPr="004B425A">
        <w:rPr>
          <w:rFonts w:ascii="Arial" w:eastAsia="Helvetica Neue" w:hAnsi="Arial" w:cs="Arial"/>
          <w:color w:val="000000" w:themeColor="text1"/>
        </w:rPr>
        <w:t xml:space="preserve">the engineering team 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in </w:t>
      </w:r>
      <w:r w:rsidR="00F31F42" w:rsidRPr="004B425A">
        <w:rPr>
          <w:rFonts w:ascii="Arial" w:eastAsia="Helvetica Neue" w:hAnsi="Arial" w:cs="Arial"/>
          <w:color w:val="000000" w:themeColor="text1"/>
        </w:rPr>
        <w:t>Italy, or our rep Quest Marketing. That level of responsiveness makes a huge difference when you</w:t>
      </w:r>
      <w:r w:rsidR="005A72FF" w:rsidRPr="004B425A">
        <w:rPr>
          <w:rFonts w:ascii="Arial" w:eastAsia="Helvetica Neue" w:hAnsi="Arial" w:cs="Arial"/>
          <w:color w:val="000000" w:themeColor="text1"/>
        </w:rPr>
        <w:t>’</w:t>
      </w:r>
      <w:r w:rsidR="00F31F42" w:rsidRPr="004B425A">
        <w:rPr>
          <w:rFonts w:ascii="Arial" w:eastAsia="Helvetica Neue" w:hAnsi="Arial" w:cs="Arial"/>
          <w:color w:val="000000" w:themeColor="text1"/>
        </w:rPr>
        <w:t xml:space="preserve">re managing complex installs on tight timelines. </w:t>
      </w:r>
      <w:r w:rsidR="003657A6" w:rsidRPr="004B425A">
        <w:rPr>
          <w:rFonts w:ascii="Arial" w:eastAsia="Helvetica Neue" w:hAnsi="Arial" w:cs="Arial"/>
          <w:color w:val="000000" w:themeColor="text1"/>
        </w:rPr>
        <w:t>T</w:t>
      </w:r>
      <w:r w:rsidR="00F31F42" w:rsidRPr="004B425A">
        <w:rPr>
          <w:rFonts w:ascii="Arial" w:eastAsia="Helvetica Neue" w:hAnsi="Arial" w:cs="Arial"/>
          <w:color w:val="000000" w:themeColor="text1"/>
        </w:rPr>
        <w:t>heir craftsmanship is second to none. You can see it in the way their speakers are built</w:t>
      </w:r>
      <w:r w:rsidR="00C45628" w:rsidRPr="004B425A">
        <w:rPr>
          <w:rFonts w:ascii="Arial" w:eastAsia="Helvetica Neue" w:hAnsi="Arial" w:cs="Arial"/>
          <w:color w:val="000000" w:themeColor="text1"/>
        </w:rPr>
        <w:t xml:space="preserve">, </w:t>
      </w:r>
      <w:r w:rsidR="00F31F42" w:rsidRPr="004B425A">
        <w:rPr>
          <w:rFonts w:ascii="Arial" w:eastAsia="Helvetica Neue" w:hAnsi="Arial" w:cs="Arial"/>
          <w:color w:val="000000" w:themeColor="text1"/>
        </w:rPr>
        <w:t>meticulously, with real attention to detail</w:t>
      </w:r>
      <w:r w:rsidR="00C45628" w:rsidRPr="004B425A">
        <w:rPr>
          <w:rFonts w:ascii="Arial" w:eastAsia="Helvetica Neue" w:hAnsi="Arial" w:cs="Arial"/>
          <w:color w:val="000000" w:themeColor="text1"/>
        </w:rPr>
        <w:t xml:space="preserve">, </w:t>
      </w:r>
      <w:r w:rsidR="00F31F42" w:rsidRPr="004B425A">
        <w:rPr>
          <w:rFonts w:ascii="Arial" w:eastAsia="Helvetica Neue" w:hAnsi="Arial" w:cs="Arial"/>
          <w:color w:val="000000" w:themeColor="text1"/>
        </w:rPr>
        <w:t>and you hear it in the performance. When we’ve needed support, they</w:t>
      </w:r>
      <w:r w:rsidR="005A72FF" w:rsidRPr="004B425A">
        <w:rPr>
          <w:rFonts w:ascii="Arial" w:eastAsia="Helvetica Neue" w:hAnsi="Arial" w:cs="Arial"/>
          <w:color w:val="000000" w:themeColor="text1"/>
        </w:rPr>
        <w:t>’</w:t>
      </w:r>
      <w:r w:rsidR="00F31F42" w:rsidRPr="004B425A">
        <w:rPr>
          <w:rFonts w:ascii="Arial" w:eastAsia="Helvetica Neue" w:hAnsi="Arial" w:cs="Arial"/>
          <w:color w:val="000000" w:themeColor="text1"/>
        </w:rPr>
        <w:t>ve acted fast, stood behind their product, and helped us deliver. That kind of backup is exactly what I need to support our clients with confidence.”</w:t>
      </w:r>
    </w:p>
    <w:p w14:paraId="7CD9B8C2" w14:textId="77777777" w:rsidR="00006E4A" w:rsidRPr="004B425A" w:rsidRDefault="00006E4A" w:rsidP="00F74A69">
      <w:pPr>
        <w:rPr>
          <w:rFonts w:ascii="Arial" w:eastAsia="Helvetica Neue" w:hAnsi="Arial" w:cs="Arial"/>
          <w:color w:val="000000" w:themeColor="text1"/>
        </w:rPr>
      </w:pPr>
    </w:p>
    <w:p w14:paraId="43131053" w14:textId="1265EE5B" w:rsidR="00006E4A" w:rsidRPr="004B425A" w:rsidRDefault="00006E4A" w:rsidP="00F74A69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Formetco </w:t>
      </w:r>
      <w:r w:rsidR="000B6AA0" w:rsidRPr="004B425A">
        <w:rPr>
          <w:rFonts w:ascii="Arial" w:eastAsia="Helvetica Neue" w:hAnsi="Arial" w:cs="Arial"/>
          <w:color w:val="000000" w:themeColor="text1"/>
        </w:rPr>
        <w:t xml:space="preserve">has </w:t>
      </w:r>
      <w:r w:rsidRPr="004B425A">
        <w:rPr>
          <w:rFonts w:ascii="Arial" w:eastAsia="Helvetica Neue" w:hAnsi="Arial" w:cs="Arial"/>
          <w:color w:val="000000" w:themeColor="text1"/>
        </w:rPr>
        <w:t xml:space="preserve">standardized </w:t>
      </w:r>
      <w:r w:rsidR="000B6AA0" w:rsidRPr="004B425A">
        <w:rPr>
          <w:rFonts w:ascii="Arial" w:eastAsia="Helvetica Neue" w:hAnsi="Arial" w:cs="Arial"/>
          <w:color w:val="000000" w:themeColor="text1"/>
        </w:rPr>
        <w:t xml:space="preserve">on </w:t>
      </w:r>
      <w:r w:rsidR="00AC78FF" w:rsidRPr="004B425A">
        <w:rPr>
          <w:rFonts w:ascii="Arial" w:eastAsia="Helvetica Neue" w:hAnsi="Arial" w:cs="Arial"/>
          <w:color w:val="000000" w:themeColor="text1"/>
        </w:rPr>
        <w:t xml:space="preserve">audio </w:t>
      </w:r>
      <w:r w:rsidRPr="004B425A">
        <w:rPr>
          <w:rFonts w:ascii="Arial" w:eastAsia="Helvetica Neue" w:hAnsi="Arial" w:cs="Arial"/>
          <w:color w:val="000000" w:themeColor="text1"/>
        </w:rPr>
        <w:t>solution</w:t>
      </w:r>
      <w:r w:rsidR="000B6AA0" w:rsidRPr="004B425A">
        <w:rPr>
          <w:rFonts w:ascii="Arial" w:eastAsia="Helvetica Neue" w:hAnsi="Arial" w:cs="Arial"/>
          <w:color w:val="000000" w:themeColor="text1"/>
        </w:rPr>
        <w:t>s</w:t>
      </w:r>
      <w:r w:rsidRPr="004B425A">
        <w:rPr>
          <w:rFonts w:ascii="Arial" w:eastAsia="Helvetica Neue" w:hAnsi="Arial" w:cs="Arial"/>
          <w:color w:val="000000" w:themeColor="text1"/>
        </w:rPr>
        <w:t xml:space="preserve"> built around the flexibility and performance of TT+ AUDIO GTX </w:t>
      </w:r>
      <w:r w:rsidR="00170365" w:rsidRPr="004B425A">
        <w:rPr>
          <w:rFonts w:ascii="Arial" w:eastAsia="Helvetica Neue" w:hAnsi="Arial" w:cs="Arial"/>
          <w:color w:val="000000" w:themeColor="text1"/>
        </w:rPr>
        <w:t>systems</w:t>
      </w:r>
      <w:r w:rsidRPr="004B425A">
        <w:rPr>
          <w:rFonts w:ascii="Arial" w:eastAsia="Helvetica Neue" w:hAnsi="Arial" w:cs="Arial"/>
          <w:color w:val="000000" w:themeColor="text1"/>
        </w:rPr>
        <w:t xml:space="preserve">. Depending on venue size and configuration, </w:t>
      </w:r>
      <w:r w:rsidR="00AC78FF" w:rsidRPr="004B425A">
        <w:rPr>
          <w:rFonts w:ascii="Arial" w:eastAsia="Helvetica Neue" w:hAnsi="Arial" w:cs="Arial"/>
          <w:color w:val="000000" w:themeColor="text1"/>
        </w:rPr>
        <w:t xml:space="preserve">a </w:t>
      </w:r>
      <w:r w:rsidRPr="004B425A">
        <w:rPr>
          <w:rFonts w:ascii="Arial" w:eastAsia="Helvetica Neue" w:hAnsi="Arial" w:cs="Arial"/>
          <w:color w:val="000000" w:themeColor="text1"/>
        </w:rPr>
        <w:t>system typically includes GTX 10 line array modules, with the option to scale up to GTX 12 modules for larger stadiums</w:t>
      </w:r>
      <w:r w:rsidR="000B6AA0" w:rsidRPr="004B425A">
        <w:rPr>
          <w:rFonts w:ascii="Arial" w:eastAsia="Helvetica Neue" w:hAnsi="Arial" w:cs="Arial"/>
          <w:color w:val="000000" w:themeColor="text1"/>
        </w:rPr>
        <w:t xml:space="preserve">. </w:t>
      </w:r>
      <w:r w:rsidRPr="004B425A">
        <w:rPr>
          <w:rFonts w:ascii="Arial" w:eastAsia="Helvetica Neue" w:hAnsi="Arial" w:cs="Arial"/>
          <w:color w:val="000000" w:themeColor="text1"/>
        </w:rPr>
        <w:t xml:space="preserve">Low-frequency </w:t>
      </w:r>
      <w:r w:rsidR="00170365" w:rsidRPr="004B425A">
        <w:rPr>
          <w:rFonts w:ascii="Arial" w:eastAsia="Helvetica Neue" w:hAnsi="Arial" w:cs="Arial"/>
          <w:color w:val="000000" w:themeColor="text1"/>
        </w:rPr>
        <w:t xml:space="preserve">extension </w:t>
      </w:r>
      <w:r w:rsidRPr="004B425A">
        <w:rPr>
          <w:rFonts w:ascii="Arial" w:eastAsia="Helvetica Neue" w:hAnsi="Arial" w:cs="Arial"/>
          <w:color w:val="000000" w:themeColor="text1"/>
        </w:rPr>
        <w:t xml:space="preserve">is provided by GTS 29 subwoofers, </w:t>
      </w:r>
      <w:r w:rsidR="00170365" w:rsidRPr="004B425A">
        <w:rPr>
          <w:rFonts w:ascii="Arial" w:eastAsia="Helvetica Neue" w:hAnsi="Arial" w:cs="Arial"/>
          <w:color w:val="000000" w:themeColor="text1"/>
        </w:rPr>
        <w:t xml:space="preserve">with </w:t>
      </w:r>
      <w:r w:rsidRPr="004B425A">
        <w:rPr>
          <w:rFonts w:ascii="Arial" w:eastAsia="Helvetica Neue" w:hAnsi="Arial" w:cs="Arial"/>
          <w:color w:val="000000" w:themeColor="text1"/>
        </w:rPr>
        <w:t xml:space="preserve">amplification 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and processing </w:t>
      </w:r>
      <w:r w:rsidRPr="004B425A">
        <w:rPr>
          <w:rFonts w:ascii="Arial" w:eastAsia="Helvetica Neue" w:hAnsi="Arial" w:cs="Arial"/>
          <w:color w:val="000000" w:themeColor="text1"/>
        </w:rPr>
        <w:t xml:space="preserve">duties handled by RCF’s powerful XPS series amps. </w:t>
      </w:r>
      <w:r w:rsidR="00AC78FF" w:rsidRPr="004B425A">
        <w:rPr>
          <w:rFonts w:ascii="Arial" w:eastAsia="Helvetica Neue" w:hAnsi="Arial" w:cs="Arial"/>
          <w:color w:val="000000" w:themeColor="text1"/>
        </w:rPr>
        <w:t>Where systems need to scale down</w:t>
      </w:r>
      <w:r w:rsidR="0023377C" w:rsidRPr="004B425A">
        <w:rPr>
          <w:rFonts w:ascii="Arial" w:eastAsia="Helvetica Neue" w:hAnsi="Arial" w:cs="Arial"/>
          <w:color w:val="000000" w:themeColor="text1"/>
        </w:rPr>
        <w:t xml:space="preserve"> further</w:t>
      </w:r>
      <w:r w:rsidR="00AC78FF" w:rsidRPr="004B425A">
        <w:rPr>
          <w:rFonts w:ascii="Arial" w:eastAsia="Helvetica Neue" w:hAnsi="Arial" w:cs="Arial"/>
          <w:color w:val="000000" w:themeColor="text1"/>
        </w:rPr>
        <w:t xml:space="preserve">, Norton says he has his eye on </w:t>
      </w:r>
      <w:r w:rsidR="0023377C" w:rsidRPr="004B425A">
        <w:rPr>
          <w:rFonts w:ascii="Arial" w:eastAsia="Helvetica Neue" w:hAnsi="Arial" w:cs="Arial"/>
          <w:color w:val="000000" w:themeColor="text1"/>
        </w:rPr>
        <w:t xml:space="preserve">the </w:t>
      </w:r>
      <w:r w:rsidR="005B60AF" w:rsidRPr="004B425A">
        <w:rPr>
          <w:rFonts w:ascii="Arial" w:eastAsia="Helvetica Neue" w:hAnsi="Arial" w:cs="Arial"/>
          <w:color w:val="000000" w:themeColor="text1"/>
        </w:rPr>
        <w:t xml:space="preserve">new GTX 7C compact cardioid line array which is being released along with </w:t>
      </w:r>
      <w:r w:rsidR="0023377C" w:rsidRPr="004B425A">
        <w:rPr>
          <w:rFonts w:ascii="Arial" w:eastAsia="Helvetica Neue" w:hAnsi="Arial" w:cs="Arial"/>
          <w:color w:val="000000" w:themeColor="text1"/>
        </w:rPr>
        <w:t>the new GTS 16C dual front/back speaker cardioid sub.</w:t>
      </w:r>
      <w:r w:rsidR="00AC78FF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23377C" w:rsidRPr="004B425A">
        <w:rPr>
          <w:rFonts w:ascii="Arial" w:eastAsia="Helvetica Neue" w:hAnsi="Arial" w:cs="Arial"/>
          <w:color w:val="000000" w:themeColor="text1"/>
        </w:rPr>
        <w:t>E</w:t>
      </w:r>
      <w:r w:rsidRPr="004B425A">
        <w:rPr>
          <w:rFonts w:ascii="Arial" w:eastAsia="Helvetica Neue" w:hAnsi="Arial" w:cs="Arial"/>
          <w:color w:val="000000" w:themeColor="text1"/>
        </w:rPr>
        <w:t>ntire system</w:t>
      </w:r>
      <w:r w:rsidR="00AC78FF" w:rsidRPr="004B425A">
        <w:rPr>
          <w:rFonts w:ascii="Arial" w:eastAsia="Helvetica Neue" w:hAnsi="Arial" w:cs="Arial"/>
          <w:color w:val="000000" w:themeColor="text1"/>
        </w:rPr>
        <w:t>s</w:t>
      </w:r>
      <w:r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AC78FF" w:rsidRPr="004B425A">
        <w:rPr>
          <w:rFonts w:ascii="Arial" w:eastAsia="Helvetica Neue" w:hAnsi="Arial" w:cs="Arial"/>
          <w:color w:val="000000" w:themeColor="text1"/>
        </w:rPr>
        <w:t xml:space="preserve">are </w:t>
      </w:r>
      <w:r w:rsidRPr="004B425A">
        <w:rPr>
          <w:rFonts w:ascii="Arial" w:eastAsia="Helvetica Neue" w:hAnsi="Arial" w:cs="Arial"/>
          <w:color w:val="000000" w:themeColor="text1"/>
        </w:rPr>
        <w:t xml:space="preserve">networked and fine-tuned 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via RCF’s </w:t>
      </w:r>
      <w:r w:rsidRPr="004B425A">
        <w:rPr>
          <w:rFonts w:ascii="Arial" w:eastAsia="Helvetica Neue" w:hAnsi="Arial" w:cs="Arial"/>
          <w:color w:val="000000" w:themeColor="text1"/>
        </w:rPr>
        <w:lastRenderedPageBreak/>
        <w:t>RDNet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 sound system management and control software</w:t>
      </w:r>
      <w:r w:rsidRPr="004B425A">
        <w:rPr>
          <w:rFonts w:ascii="Arial" w:eastAsia="Helvetica Neue" w:hAnsi="Arial" w:cs="Arial"/>
          <w:color w:val="000000" w:themeColor="text1"/>
        </w:rPr>
        <w:t xml:space="preserve">, ensuring </w:t>
      </w:r>
      <w:r w:rsidR="00A71AD5" w:rsidRPr="004B425A">
        <w:rPr>
          <w:rFonts w:ascii="Arial" w:eastAsia="Helvetica Neue" w:hAnsi="Arial" w:cs="Arial"/>
          <w:color w:val="000000" w:themeColor="text1"/>
        </w:rPr>
        <w:t xml:space="preserve">optimal </w:t>
      </w:r>
      <w:r w:rsidRPr="004B425A">
        <w:rPr>
          <w:rFonts w:ascii="Arial" w:eastAsia="Helvetica Neue" w:hAnsi="Arial" w:cs="Arial"/>
          <w:color w:val="000000" w:themeColor="text1"/>
        </w:rPr>
        <w:t xml:space="preserve">performance. Allen &amp; Heath consoles, typically </w:t>
      </w:r>
      <w:r w:rsidR="00CA248E" w:rsidRPr="004B425A">
        <w:rPr>
          <w:rFonts w:ascii="Arial" w:eastAsia="Helvetica Neue" w:hAnsi="Arial" w:cs="Arial"/>
          <w:color w:val="000000" w:themeColor="text1"/>
        </w:rPr>
        <w:t xml:space="preserve">from </w:t>
      </w:r>
      <w:r w:rsidRPr="004B425A">
        <w:rPr>
          <w:rFonts w:ascii="Arial" w:eastAsia="Helvetica Neue" w:hAnsi="Arial" w:cs="Arial"/>
          <w:color w:val="000000" w:themeColor="text1"/>
        </w:rPr>
        <w:t xml:space="preserve">the Avantis or </w:t>
      </w:r>
      <w:r w:rsidR="00CA248E" w:rsidRPr="004B425A">
        <w:rPr>
          <w:rFonts w:ascii="Arial" w:eastAsia="Helvetica Neue" w:hAnsi="Arial" w:cs="Arial"/>
          <w:color w:val="000000" w:themeColor="text1"/>
        </w:rPr>
        <w:t xml:space="preserve">dLive </w:t>
      </w:r>
      <w:r w:rsidRPr="004B425A">
        <w:rPr>
          <w:rFonts w:ascii="Arial" w:eastAsia="Helvetica Neue" w:hAnsi="Arial" w:cs="Arial"/>
          <w:color w:val="000000" w:themeColor="text1"/>
        </w:rPr>
        <w:t xml:space="preserve">series, </w:t>
      </w:r>
      <w:r w:rsidR="00170365" w:rsidRPr="004B425A">
        <w:rPr>
          <w:rFonts w:ascii="Arial" w:eastAsia="Helvetica Neue" w:hAnsi="Arial" w:cs="Arial"/>
          <w:color w:val="000000" w:themeColor="text1"/>
        </w:rPr>
        <w:t>provide</w:t>
      </w:r>
      <w:r w:rsidRPr="004B425A">
        <w:rPr>
          <w:rFonts w:ascii="Arial" w:eastAsia="Helvetica Neue" w:hAnsi="Arial" w:cs="Arial"/>
          <w:color w:val="000000" w:themeColor="text1"/>
        </w:rPr>
        <w:t xml:space="preserve"> professional-grade </w:t>
      </w:r>
      <w:r w:rsidR="00170365" w:rsidRPr="004B425A">
        <w:rPr>
          <w:rFonts w:ascii="Arial" w:eastAsia="Helvetica Neue" w:hAnsi="Arial" w:cs="Arial"/>
          <w:color w:val="000000" w:themeColor="text1"/>
        </w:rPr>
        <w:t xml:space="preserve">audio </w:t>
      </w:r>
      <w:r w:rsidRPr="004B425A">
        <w:rPr>
          <w:rFonts w:ascii="Arial" w:eastAsia="Helvetica Neue" w:hAnsi="Arial" w:cs="Arial"/>
          <w:color w:val="000000" w:themeColor="text1"/>
        </w:rPr>
        <w:t>mixing capabilities</w:t>
      </w:r>
      <w:r w:rsidR="00170365" w:rsidRPr="004B425A">
        <w:rPr>
          <w:rFonts w:ascii="Arial" w:eastAsia="Helvetica Neue" w:hAnsi="Arial" w:cs="Arial"/>
          <w:color w:val="000000" w:themeColor="text1"/>
        </w:rPr>
        <w:t xml:space="preserve"> and routing</w:t>
      </w:r>
      <w:r w:rsidRPr="004B425A">
        <w:rPr>
          <w:rFonts w:ascii="Arial" w:eastAsia="Helvetica Neue" w:hAnsi="Arial" w:cs="Arial"/>
          <w:color w:val="000000" w:themeColor="text1"/>
        </w:rPr>
        <w:t>.</w:t>
      </w:r>
    </w:p>
    <w:p w14:paraId="47960FCE" w14:textId="77777777" w:rsidR="00FA10E3" w:rsidRPr="004B425A" w:rsidRDefault="00FA10E3" w:rsidP="00F74A69">
      <w:pPr>
        <w:rPr>
          <w:rFonts w:ascii="Arial" w:eastAsia="Helvetica Neue" w:hAnsi="Arial" w:cs="Arial"/>
          <w:color w:val="000000" w:themeColor="text1"/>
        </w:rPr>
      </w:pPr>
    </w:p>
    <w:p w14:paraId="154EFA16" w14:textId="50040112" w:rsidR="00EC74D4" w:rsidRDefault="00975ADD" w:rsidP="00F74A69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By way of example, at </w:t>
      </w:r>
      <w:r w:rsidR="00FA10E3" w:rsidRPr="004B425A">
        <w:rPr>
          <w:rFonts w:ascii="Arial" w:eastAsia="Helvetica Neue" w:hAnsi="Arial" w:cs="Arial"/>
          <w:color w:val="000000" w:themeColor="text1"/>
        </w:rPr>
        <w:t xml:space="preserve">Florida State University, Formetco </w:t>
      </w:r>
      <w:r w:rsidR="00170365" w:rsidRPr="004B425A">
        <w:rPr>
          <w:rFonts w:ascii="Arial" w:eastAsia="Helvetica Neue" w:hAnsi="Arial" w:cs="Arial"/>
          <w:color w:val="000000" w:themeColor="text1"/>
        </w:rPr>
        <w:t xml:space="preserve">fitted the </w:t>
      </w:r>
      <w:r w:rsidR="00BA5702" w:rsidRPr="004B425A">
        <w:rPr>
          <w:rFonts w:ascii="Arial" w:eastAsia="Helvetica Neue" w:hAnsi="Arial" w:cs="Arial"/>
          <w:color w:val="000000" w:themeColor="text1"/>
        </w:rPr>
        <w:t xml:space="preserve">Joanne Graf Field </w:t>
      </w:r>
      <w:r w:rsidR="00170365" w:rsidRPr="004B425A">
        <w:rPr>
          <w:rFonts w:ascii="Arial" w:eastAsia="Helvetica Neue" w:hAnsi="Arial" w:cs="Arial"/>
          <w:color w:val="000000" w:themeColor="text1"/>
        </w:rPr>
        <w:t xml:space="preserve">softball stadium with </w:t>
      </w:r>
      <w:r w:rsidR="00FA10E3" w:rsidRPr="004B425A">
        <w:rPr>
          <w:rFonts w:ascii="Arial" w:eastAsia="Helvetica Neue" w:hAnsi="Arial" w:cs="Arial"/>
          <w:color w:val="000000" w:themeColor="text1"/>
        </w:rPr>
        <w:t xml:space="preserve">a </w:t>
      </w:r>
      <w:r w:rsidR="00351AC1" w:rsidRPr="004B425A">
        <w:rPr>
          <w:rFonts w:ascii="Arial" w:eastAsia="Helvetica Neue" w:hAnsi="Arial" w:cs="Arial"/>
          <w:color w:val="000000" w:themeColor="text1"/>
        </w:rPr>
        <w:t xml:space="preserve">display coupled with a </w:t>
      </w:r>
      <w:r w:rsidR="00FA10E3" w:rsidRPr="004B425A">
        <w:rPr>
          <w:rFonts w:ascii="Arial" w:eastAsia="Helvetica Neue" w:hAnsi="Arial" w:cs="Arial"/>
          <w:color w:val="000000" w:themeColor="text1"/>
        </w:rPr>
        <w:t xml:space="preserve">full-range RCF audio system designed for power, clarity and reliability. The main </w:t>
      </w:r>
      <w:r w:rsidR="00D24F80" w:rsidRPr="004B425A">
        <w:rPr>
          <w:rFonts w:ascii="Arial" w:eastAsia="Helvetica Neue" w:hAnsi="Arial" w:cs="Arial"/>
          <w:color w:val="000000" w:themeColor="text1"/>
        </w:rPr>
        <w:t>hangs utilize</w:t>
      </w:r>
      <w:r w:rsidR="00FA10E3" w:rsidRPr="004B425A">
        <w:rPr>
          <w:rFonts w:ascii="Arial" w:eastAsia="Helvetica Neue" w:hAnsi="Arial" w:cs="Arial"/>
          <w:color w:val="000000" w:themeColor="text1"/>
        </w:rPr>
        <w:t xml:space="preserve"> GTX </w:t>
      </w:r>
      <w:r w:rsidR="00BA5702" w:rsidRPr="004B425A">
        <w:rPr>
          <w:rFonts w:ascii="Arial" w:eastAsia="Helvetica Neue" w:hAnsi="Arial" w:cs="Arial"/>
          <w:color w:val="000000" w:themeColor="text1"/>
        </w:rPr>
        <w:t xml:space="preserve">10 </w:t>
      </w:r>
      <w:r w:rsidR="00FA10E3" w:rsidRPr="004B425A">
        <w:rPr>
          <w:rFonts w:ascii="Arial" w:eastAsia="Helvetica Neue" w:hAnsi="Arial" w:cs="Arial"/>
          <w:color w:val="000000" w:themeColor="text1"/>
        </w:rPr>
        <w:t xml:space="preserve">line array modules, paired with </w:t>
      </w:r>
      <w:r w:rsidR="000B6AA0" w:rsidRPr="004B425A">
        <w:rPr>
          <w:rFonts w:ascii="Arial" w:eastAsia="Helvetica Neue" w:hAnsi="Arial" w:cs="Arial"/>
          <w:color w:val="000000" w:themeColor="text1"/>
        </w:rPr>
        <w:t>install version</w:t>
      </w:r>
      <w:r w:rsidR="00D24F80" w:rsidRPr="004B425A">
        <w:rPr>
          <w:rFonts w:ascii="Arial" w:eastAsia="Helvetica Neue" w:hAnsi="Arial" w:cs="Arial"/>
          <w:color w:val="000000" w:themeColor="text1"/>
        </w:rPr>
        <w:t>s of</w:t>
      </w:r>
      <w:r w:rsidR="000B6AA0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FA10E3" w:rsidRPr="004B425A">
        <w:rPr>
          <w:rFonts w:ascii="Arial" w:eastAsia="Helvetica Neue" w:hAnsi="Arial" w:cs="Arial"/>
          <w:color w:val="000000" w:themeColor="text1"/>
        </w:rPr>
        <w:t xml:space="preserve">GTS 29 subwoofers </w:t>
      </w:r>
      <w:r w:rsidR="000B6AA0" w:rsidRPr="004B425A">
        <w:rPr>
          <w:rFonts w:ascii="Arial" w:eastAsia="Helvetica Neue" w:hAnsi="Arial" w:cs="Arial"/>
          <w:color w:val="000000" w:themeColor="text1"/>
        </w:rPr>
        <w:t>for</w:t>
      </w:r>
      <w:r w:rsidR="00FA10E3" w:rsidRPr="004B425A">
        <w:rPr>
          <w:rFonts w:ascii="Arial" w:eastAsia="Helvetica Neue" w:hAnsi="Arial" w:cs="Arial"/>
          <w:color w:val="000000" w:themeColor="text1"/>
        </w:rPr>
        <w:t xml:space="preserve"> low-end reinforcement. </w:t>
      </w:r>
    </w:p>
    <w:p w14:paraId="29E089EE" w14:textId="77777777" w:rsidR="009F2B64" w:rsidRPr="004B425A" w:rsidRDefault="009F2B64" w:rsidP="00F74A69">
      <w:pPr>
        <w:rPr>
          <w:rFonts w:ascii="Arial" w:eastAsia="Helvetica Neue" w:hAnsi="Arial" w:cs="Arial"/>
          <w:color w:val="000000" w:themeColor="text1"/>
        </w:rPr>
      </w:pPr>
    </w:p>
    <w:p w14:paraId="26293E6D" w14:textId="0DAE9EBE" w:rsidR="00FA10E3" w:rsidRPr="004B425A" w:rsidRDefault="00975ADD" w:rsidP="00F74A69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At Alcorn State University’s football stadium, Formetco </w:t>
      </w:r>
      <w:r w:rsidR="00D93007" w:rsidRPr="004B425A">
        <w:rPr>
          <w:rFonts w:ascii="Arial" w:eastAsia="Helvetica Neue" w:hAnsi="Arial" w:cs="Arial"/>
          <w:color w:val="000000" w:themeColor="text1"/>
        </w:rPr>
        <w:t xml:space="preserve">also </w:t>
      </w:r>
      <w:r w:rsidRPr="004B425A">
        <w:rPr>
          <w:rFonts w:ascii="Arial" w:eastAsia="Helvetica Neue" w:hAnsi="Arial" w:cs="Arial"/>
          <w:color w:val="000000" w:themeColor="text1"/>
        </w:rPr>
        <w:t xml:space="preserve">deployed </w:t>
      </w:r>
      <w:r w:rsidR="00351AC1" w:rsidRPr="004B425A">
        <w:rPr>
          <w:rFonts w:ascii="Arial" w:eastAsia="Helvetica Neue" w:hAnsi="Arial" w:cs="Arial"/>
          <w:color w:val="000000" w:themeColor="text1"/>
        </w:rPr>
        <w:t xml:space="preserve">displays and </w:t>
      </w:r>
      <w:r w:rsidRPr="004B425A">
        <w:rPr>
          <w:rFonts w:ascii="Arial" w:eastAsia="Helvetica Neue" w:hAnsi="Arial" w:cs="Arial"/>
          <w:color w:val="000000" w:themeColor="text1"/>
        </w:rPr>
        <w:t xml:space="preserve">a robust GTX 12/GTS 29 system to meet the demands of </w:t>
      </w:r>
      <w:r w:rsidR="00EC3779">
        <w:rPr>
          <w:rFonts w:ascii="Arial" w:eastAsia="Helvetica Neue" w:hAnsi="Arial" w:cs="Arial"/>
          <w:color w:val="000000" w:themeColor="text1"/>
        </w:rPr>
        <w:t>the</w:t>
      </w:r>
      <w:r w:rsidRPr="004B425A">
        <w:rPr>
          <w:rFonts w:ascii="Arial" w:eastAsia="Helvetica Neue" w:hAnsi="Arial" w:cs="Arial"/>
          <w:color w:val="000000" w:themeColor="text1"/>
        </w:rPr>
        <w:t xml:space="preserve"> high-energy gameday environment</w:t>
      </w:r>
      <w:r w:rsidR="001268B6" w:rsidRPr="004B425A">
        <w:rPr>
          <w:rFonts w:ascii="Arial" w:eastAsia="Helvetica Neue" w:hAnsi="Arial" w:cs="Arial"/>
          <w:color w:val="000000" w:themeColor="text1"/>
        </w:rPr>
        <w:t xml:space="preserve">. </w:t>
      </w:r>
      <w:r w:rsidR="00480DB1" w:rsidRPr="004B425A">
        <w:rPr>
          <w:rFonts w:ascii="Arial" w:eastAsia="Helvetica Neue" w:hAnsi="Arial" w:cs="Arial"/>
          <w:color w:val="000000" w:themeColor="text1"/>
        </w:rPr>
        <w:t xml:space="preserve">Norton reports his client saying that </w:t>
      </w:r>
      <w:r w:rsidR="001268B6" w:rsidRPr="004B425A">
        <w:rPr>
          <w:rFonts w:ascii="Arial" w:eastAsia="Helvetica Neue" w:hAnsi="Arial" w:cs="Arial"/>
          <w:color w:val="000000" w:themeColor="text1"/>
        </w:rPr>
        <w:t>“It sounds like a nightclub at their football stadium</w:t>
      </w:r>
      <w:r w:rsidR="005A72FF" w:rsidRPr="004B425A">
        <w:rPr>
          <w:rFonts w:ascii="Arial" w:eastAsia="Helvetica Neue" w:hAnsi="Arial" w:cs="Arial"/>
          <w:color w:val="000000" w:themeColor="text1"/>
        </w:rPr>
        <w:t>.</w:t>
      </w:r>
      <w:r w:rsidR="001268B6" w:rsidRPr="004B425A">
        <w:rPr>
          <w:rFonts w:ascii="Arial" w:eastAsia="Helvetica Neue" w:hAnsi="Arial" w:cs="Arial"/>
          <w:color w:val="000000" w:themeColor="text1"/>
        </w:rPr>
        <w:t xml:space="preserve">” </w:t>
      </w:r>
    </w:p>
    <w:p w14:paraId="46ADFFD9" w14:textId="5A4F3DDD" w:rsidR="00F74A69" w:rsidRPr="004B425A" w:rsidDel="00A71AD5" w:rsidRDefault="00F74A69" w:rsidP="00F74A69">
      <w:pPr>
        <w:rPr>
          <w:rFonts w:ascii="Arial" w:eastAsia="Helvetica Neue" w:hAnsi="Arial" w:cs="Arial"/>
          <w:color w:val="000000" w:themeColor="text1"/>
        </w:rPr>
      </w:pPr>
    </w:p>
    <w:p w14:paraId="4617B4C6" w14:textId="3678B435" w:rsidR="00F74A69" w:rsidRPr="004B425A" w:rsidDel="00A71AD5" w:rsidRDefault="00F74A69" w:rsidP="00F74A69">
      <w:pPr>
        <w:rPr>
          <w:rFonts w:ascii="Arial" w:eastAsia="Helvetica Neue" w:hAnsi="Arial" w:cs="Arial"/>
          <w:color w:val="000000" w:themeColor="text1"/>
        </w:rPr>
      </w:pPr>
      <w:r w:rsidRPr="004B425A" w:rsidDel="00A71AD5">
        <w:rPr>
          <w:rFonts w:ascii="Arial" w:eastAsia="Helvetica Neue" w:hAnsi="Arial" w:cs="Arial"/>
          <w:color w:val="000000" w:themeColor="text1"/>
        </w:rPr>
        <w:t>“We’re all about clarity</w:t>
      </w:r>
      <w:r w:rsidR="00C45628" w:rsidRPr="004B425A" w:rsidDel="00A71AD5">
        <w:rPr>
          <w:rFonts w:ascii="Arial" w:eastAsia="Helvetica Neue" w:hAnsi="Arial" w:cs="Arial"/>
          <w:color w:val="000000" w:themeColor="text1"/>
        </w:rPr>
        <w:t xml:space="preserve">, </w:t>
      </w:r>
      <w:r w:rsidRPr="004B425A" w:rsidDel="00A71AD5">
        <w:rPr>
          <w:rFonts w:ascii="Arial" w:eastAsia="Helvetica Neue" w:hAnsi="Arial" w:cs="Arial"/>
          <w:color w:val="000000" w:themeColor="text1"/>
        </w:rPr>
        <w:t>no mud, no harshness. RCF gives us the fidelity and coverage we need, whether we’re flying systems on a scoreboard or distributing sound across a gym,” Norton notes. “</w:t>
      </w:r>
      <w:r w:rsidR="00C45628" w:rsidRPr="004B425A" w:rsidDel="00A71AD5">
        <w:rPr>
          <w:rFonts w:ascii="Arial" w:eastAsia="Helvetica Neue" w:hAnsi="Arial" w:cs="Arial"/>
          <w:color w:val="000000" w:themeColor="text1"/>
        </w:rPr>
        <w:t>And w</w:t>
      </w:r>
      <w:r w:rsidRPr="004B425A" w:rsidDel="00A71AD5">
        <w:rPr>
          <w:rFonts w:ascii="Arial" w:eastAsia="Helvetica Neue" w:hAnsi="Arial" w:cs="Arial"/>
          <w:color w:val="000000" w:themeColor="text1"/>
        </w:rPr>
        <w:t>ith RDNet, I can precisely dial in each speaker.</w:t>
      </w:r>
      <w:r w:rsidR="00C45628" w:rsidRPr="004B425A" w:rsidDel="00A71AD5">
        <w:rPr>
          <w:rFonts w:ascii="Arial" w:eastAsia="Helvetica Neue" w:hAnsi="Arial" w:cs="Arial"/>
          <w:color w:val="000000" w:themeColor="text1"/>
        </w:rPr>
        <w:t xml:space="preserve">” </w:t>
      </w:r>
      <w:r w:rsidRPr="004B425A" w:rsidDel="00A71AD5">
        <w:rPr>
          <w:rFonts w:ascii="Arial" w:eastAsia="Helvetica Neue" w:hAnsi="Arial" w:cs="Arial"/>
          <w:color w:val="000000" w:themeColor="text1"/>
        </w:rPr>
        <w:t xml:space="preserve"> </w:t>
      </w:r>
    </w:p>
    <w:p w14:paraId="695B5279" w14:textId="77777777" w:rsidR="00F74A69" w:rsidRPr="004B425A" w:rsidRDefault="00F74A69" w:rsidP="00F74A69">
      <w:pPr>
        <w:rPr>
          <w:rFonts w:ascii="Arial" w:eastAsia="Helvetica Neue" w:hAnsi="Arial" w:cs="Arial"/>
          <w:color w:val="000000" w:themeColor="text1"/>
        </w:rPr>
      </w:pPr>
    </w:p>
    <w:p w14:paraId="167EEAD2" w14:textId="7D3D8F7B" w:rsidR="00F74A69" w:rsidRPr="004B425A" w:rsidRDefault="00F74A69" w:rsidP="00F74A69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Formetco’s </w:t>
      </w:r>
      <w:r w:rsidR="00D93007" w:rsidRPr="004B425A">
        <w:rPr>
          <w:rFonts w:ascii="Arial" w:eastAsia="Helvetica Neue" w:hAnsi="Arial" w:cs="Arial"/>
          <w:color w:val="000000" w:themeColor="text1"/>
        </w:rPr>
        <w:t xml:space="preserve">scalable unified systems </w:t>
      </w:r>
      <w:r w:rsidRPr="004B425A">
        <w:rPr>
          <w:rFonts w:ascii="Arial" w:eastAsia="Helvetica Neue" w:hAnsi="Arial" w:cs="Arial"/>
          <w:color w:val="000000" w:themeColor="text1"/>
        </w:rPr>
        <w:t xml:space="preserve">approach </w:t>
      </w:r>
      <w:r w:rsidR="00D93007" w:rsidRPr="004B425A">
        <w:rPr>
          <w:rFonts w:ascii="Arial" w:eastAsia="Helvetica Neue" w:hAnsi="Arial" w:cs="Arial"/>
          <w:color w:val="000000" w:themeColor="text1"/>
        </w:rPr>
        <w:t>simplif</w:t>
      </w:r>
      <w:r w:rsidR="00B67503" w:rsidRPr="004B425A">
        <w:rPr>
          <w:rFonts w:ascii="Arial" w:eastAsia="Helvetica Neue" w:hAnsi="Arial" w:cs="Arial"/>
          <w:color w:val="000000" w:themeColor="text1"/>
        </w:rPr>
        <w:t>ies</w:t>
      </w:r>
      <w:r w:rsidR="00D93007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B67503" w:rsidRPr="004B425A">
        <w:rPr>
          <w:rFonts w:ascii="Arial" w:eastAsia="Helvetica Neue" w:hAnsi="Arial" w:cs="Arial"/>
          <w:color w:val="000000" w:themeColor="text1"/>
        </w:rPr>
        <w:t>the specification, ordering and installation process for its high-performance proprietary LED displays and equally high-performance audio</w:t>
      </w:r>
      <w:r w:rsidR="00B14E61" w:rsidRPr="004B425A">
        <w:rPr>
          <w:rFonts w:ascii="Arial" w:eastAsia="Helvetica Neue" w:hAnsi="Arial" w:cs="Arial"/>
          <w:color w:val="000000" w:themeColor="text1"/>
        </w:rPr>
        <w:t xml:space="preserve"> anchored by RCF</w:t>
      </w:r>
      <w:r w:rsidR="00B67503" w:rsidRPr="004B425A">
        <w:rPr>
          <w:rFonts w:ascii="Arial" w:eastAsia="Helvetica Neue" w:hAnsi="Arial" w:cs="Arial"/>
          <w:color w:val="000000" w:themeColor="text1"/>
        </w:rPr>
        <w:t xml:space="preserve">. </w:t>
      </w:r>
      <w:r w:rsidRPr="004B425A">
        <w:rPr>
          <w:rFonts w:ascii="Arial" w:eastAsia="Helvetica Neue" w:hAnsi="Arial" w:cs="Arial"/>
          <w:color w:val="000000" w:themeColor="text1"/>
        </w:rPr>
        <w:t>“Our customers value that they can come to one place and get everything</w:t>
      </w:r>
      <w:r w:rsidR="009012DB" w:rsidRPr="004B425A">
        <w:rPr>
          <w:rFonts w:ascii="Arial" w:eastAsia="Helvetica Neue" w:hAnsi="Arial" w:cs="Arial"/>
          <w:color w:val="000000" w:themeColor="text1"/>
        </w:rPr>
        <w:t xml:space="preserve">, </w:t>
      </w:r>
      <w:r w:rsidRPr="004B425A">
        <w:rPr>
          <w:rFonts w:ascii="Arial" w:eastAsia="Helvetica Neue" w:hAnsi="Arial" w:cs="Arial"/>
          <w:color w:val="000000" w:themeColor="text1"/>
        </w:rPr>
        <w:t>from the display to the mix position</w:t>
      </w:r>
      <w:r w:rsidR="009012DB" w:rsidRPr="004B425A">
        <w:rPr>
          <w:rFonts w:ascii="Arial" w:eastAsia="Helvetica Neue" w:hAnsi="Arial" w:cs="Arial"/>
          <w:color w:val="000000" w:themeColor="text1"/>
        </w:rPr>
        <w:t xml:space="preserve">, </w:t>
      </w:r>
      <w:r w:rsidRPr="004B425A">
        <w:rPr>
          <w:rFonts w:ascii="Arial" w:eastAsia="Helvetica Neue" w:hAnsi="Arial" w:cs="Arial"/>
          <w:color w:val="000000" w:themeColor="text1"/>
        </w:rPr>
        <w:t>and know it’ll work seamlessly,” says Norton.</w:t>
      </w:r>
      <w:r w:rsidR="00B67503" w:rsidRPr="004B425A">
        <w:rPr>
          <w:rFonts w:ascii="Arial" w:eastAsia="Helvetica Neue" w:hAnsi="Arial" w:cs="Arial"/>
          <w:color w:val="000000" w:themeColor="text1"/>
        </w:rPr>
        <w:t xml:space="preserve"> That philosophy is </w:t>
      </w:r>
      <w:r w:rsidR="00B14E61" w:rsidRPr="004B425A">
        <w:rPr>
          <w:rFonts w:ascii="Arial" w:eastAsia="Helvetica Neue" w:hAnsi="Arial" w:cs="Arial"/>
          <w:color w:val="000000" w:themeColor="text1"/>
        </w:rPr>
        <w:t xml:space="preserve">further </w:t>
      </w:r>
      <w:r w:rsidR="00B67503" w:rsidRPr="004B425A">
        <w:rPr>
          <w:rFonts w:ascii="Arial" w:eastAsia="Helvetica Neue" w:hAnsi="Arial" w:cs="Arial"/>
          <w:color w:val="000000" w:themeColor="text1"/>
        </w:rPr>
        <w:t xml:space="preserve">evidenced </w:t>
      </w:r>
      <w:r w:rsidR="004879DC" w:rsidRPr="004B425A">
        <w:rPr>
          <w:rFonts w:ascii="Arial" w:eastAsia="Helvetica Neue" w:hAnsi="Arial" w:cs="Arial"/>
          <w:color w:val="000000" w:themeColor="text1"/>
        </w:rPr>
        <w:t xml:space="preserve">in new standardized high school sports venue video display and </w:t>
      </w:r>
      <w:r w:rsidR="006D4312" w:rsidRPr="004B425A">
        <w:rPr>
          <w:rFonts w:ascii="Arial" w:eastAsia="Helvetica Neue" w:hAnsi="Arial" w:cs="Arial"/>
          <w:color w:val="000000" w:themeColor="text1"/>
        </w:rPr>
        <w:t xml:space="preserve">TT+ </w:t>
      </w:r>
      <w:r w:rsidR="003565C3">
        <w:rPr>
          <w:rFonts w:ascii="Arial" w:eastAsia="Helvetica Neue" w:hAnsi="Arial" w:cs="Arial"/>
          <w:color w:val="000000" w:themeColor="text1"/>
        </w:rPr>
        <w:t>AUDIO</w:t>
      </w:r>
      <w:r w:rsidR="006D4312" w:rsidRPr="004B425A">
        <w:rPr>
          <w:rFonts w:ascii="Arial" w:eastAsia="Helvetica Neue" w:hAnsi="Arial" w:cs="Arial"/>
          <w:color w:val="000000" w:themeColor="text1"/>
        </w:rPr>
        <w:t xml:space="preserve"> </w:t>
      </w:r>
      <w:r w:rsidR="00B14E61" w:rsidRPr="004B425A">
        <w:rPr>
          <w:rFonts w:ascii="Arial" w:eastAsia="Helvetica Neue" w:hAnsi="Arial" w:cs="Arial"/>
          <w:color w:val="000000" w:themeColor="text1"/>
        </w:rPr>
        <w:t xml:space="preserve">GTX </w:t>
      </w:r>
      <w:r w:rsidR="004879DC" w:rsidRPr="004B425A">
        <w:rPr>
          <w:rFonts w:ascii="Arial" w:eastAsia="Helvetica Neue" w:hAnsi="Arial" w:cs="Arial"/>
          <w:color w:val="000000" w:themeColor="text1"/>
        </w:rPr>
        <w:t>packages that Formetco is rolling out nationally.</w:t>
      </w:r>
    </w:p>
    <w:p w14:paraId="1AC303F4" w14:textId="77777777" w:rsidR="00006E4A" w:rsidRPr="004B425A" w:rsidRDefault="00006E4A" w:rsidP="00F74A69">
      <w:pPr>
        <w:rPr>
          <w:rFonts w:ascii="Arial" w:eastAsia="Helvetica Neue" w:hAnsi="Arial" w:cs="Arial"/>
          <w:color w:val="000000" w:themeColor="text1"/>
        </w:rPr>
      </w:pPr>
    </w:p>
    <w:p w14:paraId="38E1327D" w14:textId="03963FAA" w:rsidR="00726DC6" w:rsidRPr="004B425A" w:rsidRDefault="00726DC6" w:rsidP="00726DC6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>For more information, visit</w:t>
      </w:r>
      <w:r w:rsidR="009E617E" w:rsidRPr="004B425A">
        <w:rPr>
          <w:rFonts w:ascii="Arial" w:eastAsia="Helvetica Neue" w:hAnsi="Arial" w:cs="Arial"/>
          <w:color w:val="000000" w:themeColor="text1"/>
        </w:rPr>
        <w:t xml:space="preserve"> </w:t>
      </w:r>
      <w:hyperlink r:id="rId9" w:history="1">
        <w:r w:rsidR="009E617E" w:rsidRPr="004B425A">
          <w:rPr>
            <w:rStyle w:val="Hyperlink"/>
            <w:rFonts w:ascii="Arial" w:eastAsia="Helvetica Neue" w:hAnsi="Arial" w:cs="Arial"/>
          </w:rPr>
          <w:t>www.rcf-usa.com</w:t>
        </w:r>
      </w:hyperlink>
      <w:r w:rsidR="009E617E" w:rsidRPr="004B425A">
        <w:rPr>
          <w:rFonts w:ascii="Arial" w:hAnsi="Arial" w:cs="Arial"/>
        </w:rPr>
        <w:t xml:space="preserve">. </w:t>
      </w:r>
    </w:p>
    <w:p w14:paraId="41C656DB" w14:textId="26EDCCC5" w:rsidR="0049391F" w:rsidRPr="004B425A" w:rsidRDefault="0049391F" w:rsidP="00596D14">
      <w:pPr>
        <w:rPr>
          <w:rFonts w:ascii="Arial" w:eastAsia="Helvetica Neue" w:hAnsi="Arial" w:cs="Arial"/>
          <w:color w:val="000000" w:themeColor="text1"/>
        </w:rPr>
      </w:pPr>
    </w:p>
    <w:p w14:paraId="70FEE75F" w14:textId="77777777" w:rsidR="0049391F" w:rsidRPr="004B425A" w:rsidRDefault="0049391F" w:rsidP="0049391F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>Links:</w:t>
      </w:r>
    </w:p>
    <w:p w14:paraId="3F75C652" w14:textId="25D21517" w:rsidR="00C83C37" w:rsidRPr="004B425A" w:rsidRDefault="00C83C37" w:rsidP="0049391F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>RCF</w:t>
      </w:r>
    </w:p>
    <w:p w14:paraId="7DFF2337" w14:textId="44A9F824" w:rsidR="0049391F" w:rsidRPr="004B425A" w:rsidRDefault="00C83C37" w:rsidP="00B07F24">
      <w:pPr>
        <w:rPr>
          <w:rFonts w:ascii="Arial" w:eastAsia="Helvetica Neue" w:hAnsi="Arial" w:cs="Arial"/>
          <w:color w:val="000000" w:themeColor="text1"/>
        </w:rPr>
      </w:pPr>
      <w:hyperlink r:id="rId10">
        <w:r w:rsidRPr="004B425A">
          <w:rPr>
            <w:rStyle w:val="Hyperlink"/>
            <w:rFonts w:ascii="Arial" w:eastAsia="Helvetica Neue" w:hAnsi="Arial" w:cs="Arial"/>
          </w:rPr>
          <w:t>rcf.it</w:t>
        </w:r>
      </w:hyperlink>
    </w:p>
    <w:p w14:paraId="3FF6F0FD" w14:textId="47A1466F" w:rsidR="0049391F" w:rsidRPr="004B425A" w:rsidRDefault="00DE4446" w:rsidP="00B07F24">
      <w:pPr>
        <w:rPr>
          <w:rFonts w:ascii="Arial" w:hAnsi="Arial" w:cs="Arial"/>
        </w:rPr>
      </w:pPr>
      <w:hyperlink r:id="rId11">
        <w:r w:rsidRPr="004B425A">
          <w:rPr>
            <w:rStyle w:val="Hyperlink"/>
            <w:rFonts w:ascii="Arial" w:eastAsia="Helvetica Neue" w:hAnsi="Arial" w:cs="Arial"/>
          </w:rPr>
          <w:t>rcf-usa.com</w:t>
        </w:r>
      </w:hyperlink>
    </w:p>
    <w:p w14:paraId="39CAC03F" w14:textId="77777777" w:rsidR="00F12B17" w:rsidRPr="004B425A" w:rsidRDefault="00F12B17" w:rsidP="0049391F">
      <w:pPr>
        <w:rPr>
          <w:rFonts w:ascii="Arial" w:hAnsi="Arial" w:cs="Arial"/>
        </w:rPr>
      </w:pPr>
    </w:p>
    <w:p w14:paraId="061C673B" w14:textId="4C46497E" w:rsidR="00F12B17" w:rsidRPr="004B425A" w:rsidRDefault="00F12B17" w:rsidP="0049391F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>TT+ AUDIO</w:t>
      </w:r>
    </w:p>
    <w:p w14:paraId="74FE41A7" w14:textId="1117E37F" w:rsidR="00F12B17" w:rsidRPr="004B425A" w:rsidRDefault="00F12B17" w:rsidP="0049391F">
      <w:pPr>
        <w:rPr>
          <w:rFonts w:ascii="Arial" w:eastAsia="Helvetica Neue" w:hAnsi="Arial" w:cs="Arial"/>
          <w:color w:val="000000" w:themeColor="text1"/>
          <w:u w:val="single"/>
        </w:rPr>
      </w:pPr>
      <w:hyperlink r:id="rId12" w:history="1">
        <w:r w:rsidRPr="004B425A">
          <w:rPr>
            <w:rStyle w:val="Hyperlink"/>
            <w:rFonts w:ascii="Arial" w:eastAsia="Helvetica Neue" w:hAnsi="Arial" w:cs="Arial"/>
          </w:rPr>
          <w:t>ttaudio.com</w:t>
        </w:r>
      </w:hyperlink>
    </w:p>
    <w:p w14:paraId="51B95DD4" w14:textId="77777777" w:rsidR="00F12B17" w:rsidRPr="004B425A" w:rsidRDefault="00F12B17" w:rsidP="0049391F">
      <w:pPr>
        <w:rPr>
          <w:rFonts w:ascii="Arial" w:eastAsia="Helvetica Neue" w:hAnsi="Arial" w:cs="Arial"/>
          <w:color w:val="000000" w:themeColor="text1"/>
          <w:u w:val="single"/>
        </w:rPr>
      </w:pPr>
    </w:p>
    <w:p w14:paraId="7D759658" w14:textId="5304B850" w:rsidR="00F12B17" w:rsidRPr="004B425A" w:rsidRDefault="00F12B17" w:rsidP="0049391F">
      <w:pPr>
        <w:rPr>
          <w:rFonts w:ascii="Arial" w:eastAsia="Helvetica Neue" w:hAnsi="Arial" w:cs="Arial"/>
          <w:color w:val="000000" w:themeColor="text1"/>
          <w:u w:val="single"/>
        </w:rPr>
      </w:pPr>
      <w:r w:rsidRPr="004B425A">
        <w:rPr>
          <w:rFonts w:ascii="Arial" w:eastAsia="Helvetica Neue" w:hAnsi="Arial" w:cs="Arial"/>
          <w:color w:val="000000" w:themeColor="text1"/>
          <w:u w:val="single"/>
        </w:rPr>
        <w:t xml:space="preserve">Formetco Sports </w:t>
      </w:r>
    </w:p>
    <w:p w14:paraId="42346A80" w14:textId="5C7F4A70" w:rsidR="007332CD" w:rsidRPr="004B425A" w:rsidRDefault="00C83C37" w:rsidP="007332CD">
      <w:pPr>
        <w:rPr>
          <w:rFonts w:ascii="Arial" w:eastAsia="Helvetica Neue" w:hAnsi="Arial" w:cs="Arial"/>
          <w:color w:val="000000" w:themeColor="text1"/>
        </w:rPr>
      </w:pPr>
      <w:hyperlink r:id="rId13" w:history="1">
        <w:r w:rsidRPr="004B425A">
          <w:rPr>
            <w:rStyle w:val="Hyperlink"/>
            <w:rFonts w:ascii="Arial" w:eastAsia="Helvetica Neue" w:hAnsi="Arial" w:cs="Arial"/>
          </w:rPr>
          <w:t>formetcosports.com</w:t>
        </w:r>
      </w:hyperlink>
    </w:p>
    <w:p w14:paraId="5A17EDF2" w14:textId="77777777" w:rsidR="006E4D1D" w:rsidRPr="004B425A" w:rsidRDefault="006E4D1D" w:rsidP="00E82EBD">
      <w:pPr>
        <w:rPr>
          <w:rFonts w:ascii="Arial" w:eastAsia="Helvetica Neue" w:hAnsi="Arial" w:cs="Arial"/>
          <w:color w:val="000000" w:themeColor="text1"/>
        </w:rPr>
      </w:pPr>
    </w:p>
    <w:p w14:paraId="0C6B9D56" w14:textId="77777777" w:rsidR="009E0455" w:rsidRPr="004B425A" w:rsidRDefault="009E0455" w:rsidP="006E4D1D">
      <w:pPr>
        <w:jc w:val="center"/>
        <w:rPr>
          <w:rFonts w:ascii="Arial" w:eastAsia="Helvetica Neue" w:hAnsi="Arial" w:cs="Arial"/>
          <w:color w:val="000000" w:themeColor="text1"/>
        </w:rPr>
      </w:pPr>
    </w:p>
    <w:p w14:paraId="02618126" w14:textId="529A819F" w:rsidR="006E4D1D" w:rsidRPr="004B425A" w:rsidRDefault="006E4D1D" w:rsidP="006E4D1D">
      <w:pPr>
        <w:jc w:val="center"/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>###</w:t>
      </w:r>
    </w:p>
    <w:p w14:paraId="1273D127" w14:textId="77777777" w:rsidR="00E82EBD" w:rsidRPr="004B425A" w:rsidRDefault="00E82EBD" w:rsidP="00E82EBD">
      <w:pPr>
        <w:rPr>
          <w:rFonts w:ascii="Arial" w:eastAsia="Helvetica Neue" w:hAnsi="Arial" w:cs="Arial"/>
          <w:color w:val="000000" w:themeColor="text1"/>
        </w:rPr>
      </w:pPr>
    </w:p>
    <w:p w14:paraId="5B509767" w14:textId="28098690" w:rsidR="00856AB8" w:rsidRPr="004B425A" w:rsidRDefault="00856AB8" w:rsidP="0049391F">
      <w:pPr>
        <w:rPr>
          <w:rFonts w:ascii="Arial" w:eastAsia="Helvetica Neue" w:hAnsi="Arial" w:cs="Arial"/>
          <w:color w:val="000000" w:themeColor="text1"/>
        </w:rPr>
      </w:pPr>
    </w:p>
    <w:p w14:paraId="19761B45" w14:textId="184B9738" w:rsidR="00DE14E7" w:rsidRPr="004B425A" w:rsidRDefault="00DE14E7" w:rsidP="00DE14E7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file </w:t>
      </w:r>
      <w:r w:rsidR="006A56FE" w:rsidRPr="004B425A">
        <w:rPr>
          <w:rFonts w:ascii="Arial" w:eastAsia="Helvetica Neue" w:hAnsi="Arial" w:cs="Arial"/>
          <w:color w:val="000000" w:themeColor="text1"/>
        </w:rPr>
        <w:t>1</w:t>
      </w:r>
      <w:r w:rsidRPr="004B425A">
        <w:rPr>
          <w:rFonts w:ascii="Arial" w:eastAsia="Helvetica Neue" w:hAnsi="Arial" w:cs="Arial"/>
          <w:color w:val="000000" w:themeColor="text1"/>
        </w:rPr>
        <w:t xml:space="preserve">: </w:t>
      </w:r>
      <w:r w:rsidR="0058273E" w:rsidRPr="004B425A">
        <w:rPr>
          <w:rFonts w:ascii="Arial" w:eastAsia="Helvetica Neue" w:hAnsi="Arial" w:cs="Arial"/>
          <w:color w:val="000000" w:themeColor="text1"/>
        </w:rPr>
        <w:t>FSU_GTX10.jpeg</w:t>
      </w:r>
    </w:p>
    <w:p w14:paraId="6300F7BD" w14:textId="4EFDEF7C" w:rsidR="00DE14E7" w:rsidRPr="004B425A" w:rsidRDefault="00DE14E7" w:rsidP="00DE14E7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</w:t>
      </w:r>
      <w:r w:rsidR="006A56FE" w:rsidRPr="004B425A">
        <w:rPr>
          <w:rFonts w:ascii="Arial" w:eastAsia="Helvetica Neue" w:hAnsi="Arial" w:cs="Arial"/>
          <w:color w:val="000000" w:themeColor="text1"/>
        </w:rPr>
        <w:t>1</w:t>
      </w:r>
      <w:r w:rsidRPr="004B425A">
        <w:rPr>
          <w:rFonts w:ascii="Arial" w:eastAsia="Helvetica Neue" w:hAnsi="Arial" w:cs="Arial"/>
          <w:color w:val="000000" w:themeColor="text1"/>
        </w:rPr>
        <w:t xml:space="preserve">: </w:t>
      </w:r>
      <w:r w:rsidR="007966EB" w:rsidRPr="004B425A">
        <w:rPr>
          <w:rFonts w:ascii="Arial" w:eastAsia="Helvetica Neue" w:hAnsi="Arial" w:cs="Arial"/>
          <w:color w:val="000000" w:themeColor="text1"/>
        </w:rPr>
        <w:t>The RCF TT+ AUDIO GTX 10 array at the FSU softball field</w:t>
      </w:r>
    </w:p>
    <w:p w14:paraId="0E9FD0CC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64795327" w14:textId="1F2E81EF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>Photo file 2: FSU_XPS16D.jpeg</w:t>
      </w:r>
    </w:p>
    <w:p w14:paraId="6F213922" w14:textId="10B1BA69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2: </w:t>
      </w:r>
      <w:r w:rsidR="007966EB" w:rsidRPr="004B425A">
        <w:rPr>
          <w:rFonts w:ascii="Arial" w:eastAsia="Helvetica Neue" w:hAnsi="Arial" w:cs="Arial"/>
          <w:color w:val="000000" w:themeColor="text1"/>
        </w:rPr>
        <w:t>RCF TT+ AUDIO XPS 16</w:t>
      </w:r>
      <w:r w:rsidR="003565C3">
        <w:rPr>
          <w:rFonts w:ascii="Arial" w:eastAsia="Helvetica Neue" w:hAnsi="Arial" w:cs="Arial"/>
          <w:color w:val="000000" w:themeColor="text1"/>
        </w:rPr>
        <w:t>K</w:t>
      </w:r>
      <w:r w:rsidR="007966EB" w:rsidRPr="004B425A">
        <w:rPr>
          <w:rFonts w:ascii="Arial" w:eastAsia="Helvetica Neue" w:hAnsi="Arial" w:cs="Arial"/>
          <w:color w:val="000000" w:themeColor="text1"/>
        </w:rPr>
        <w:t>D DSP Amplifiers at the FSU softball field</w:t>
      </w:r>
    </w:p>
    <w:p w14:paraId="1D04446C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0845400F" w14:textId="273D6186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lastRenderedPageBreak/>
        <w:t>Photo file 3: FSU_Scoreboard.jpeg</w:t>
      </w:r>
    </w:p>
    <w:p w14:paraId="63B725C0" w14:textId="4E6E648B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3: </w:t>
      </w:r>
      <w:r w:rsidR="007966EB" w:rsidRPr="004B425A">
        <w:rPr>
          <w:rFonts w:ascii="Arial" w:eastAsia="Helvetica Neue" w:hAnsi="Arial" w:cs="Arial"/>
          <w:color w:val="000000" w:themeColor="text1"/>
        </w:rPr>
        <w:t>The Formetco TT+ AUDIO</w:t>
      </w:r>
      <w:r w:rsidR="009F2B64">
        <w:rPr>
          <w:rFonts w:ascii="Arial" w:eastAsia="Helvetica Neue" w:hAnsi="Arial" w:cs="Arial"/>
          <w:color w:val="000000" w:themeColor="text1"/>
        </w:rPr>
        <w:t>-</w:t>
      </w:r>
      <w:r w:rsidR="007966EB" w:rsidRPr="004B425A">
        <w:rPr>
          <w:rFonts w:ascii="Arial" w:eastAsia="Helvetica Neue" w:hAnsi="Arial" w:cs="Arial"/>
          <w:color w:val="000000" w:themeColor="text1"/>
        </w:rPr>
        <w:t xml:space="preserve">equipped </w:t>
      </w:r>
      <w:r w:rsidR="0050430F" w:rsidRPr="004B425A">
        <w:rPr>
          <w:rFonts w:ascii="Arial" w:eastAsia="Helvetica Neue" w:hAnsi="Arial" w:cs="Arial"/>
          <w:color w:val="000000" w:themeColor="text1"/>
        </w:rPr>
        <w:t>scoreboard at the FSU softball field</w:t>
      </w:r>
    </w:p>
    <w:p w14:paraId="0CFB7CDE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0CC31B8B" w14:textId="591A8FF6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file 4: </w:t>
      </w:r>
      <w:r w:rsidR="007966EB" w:rsidRPr="004B425A">
        <w:rPr>
          <w:rFonts w:ascii="Arial" w:eastAsia="Helvetica Neue" w:hAnsi="Arial" w:cs="Arial"/>
          <w:color w:val="000000" w:themeColor="text1"/>
        </w:rPr>
        <w:t>FSU_Scoreboard_Install.jpeg</w:t>
      </w:r>
    </w:p>
    <w:p w14:paraId="34046103" w14:textId="3CF9E8D3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4: </w:t>
      </w:r>
      <w:r w:rsidR="0050430F" w:rsidRPr="004B425A">
        <w:rPr>
          <w:rFonts w:ascii="Arial" w:eastAsia="Helvetica Neue" w:hAnsi="Arial" w:cs="Arial"/>
          <w:color w:val="000000" w:themeColor="text1"/>
        </w:rPr>
        <w:t>The FSU softball field scoreboard being installed by Formetco</w:t>
      </w:r>
    </w:p>
    <w:p w14:paraId="59D2BA91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277A5AF7" w14:textId="50A4B798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file 5: </w:t>
      </w:r>
      <w:r w:rsidR="007966EB" w:rsidRPr="004B425A">
        <w:rPr>
          <w:rFonts w:ascii="Arial" w:eastAsia="Helvetica Neue" w:hAnsi="Arial" w:cs="Arial"/>
          <w:color w:val="000000" w:themeColor="text1"/>
        </w:rPr>
        <w:t>FSU_Support.jpeg</w:t>
      </w:r>
    </w:p>
    <w:p w14:paraId="1C00708D" w14:textId="7D7B94FB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5: </w:t>
      </w:r>
      <w:r w:rsidR="0050430F" w:rsidRPr="004B425A">
        <w:rPr>
          <w:rFonts w:ascii="Arial" w:eastAsia="Helvetica Neue" w:hAnsi="Arial" w:cs="Arial"/>
          <w:color w:val="000000" w:themeColor="text1"/>
        </w:rPr>
        <w:t>Formetco’s Bobby Norton shows his support for the FSU softball field scoreboard</w:t>
      </w:r>
    </w:p>
    <w:p w14:paraId="308CFFB4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2D312F30" w14:textId="16CD874A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file 6: </w:t>
      </w:r>
      <w:r w:rsidR="007966EB" w:rsidRPr="004B425A">
        <w:rPr>
          <w:rFonts w:ascii="Arial" w:eastAsia="Helvetica Neue" w:hAnsi="Arial" w:cs="Arial"/>
          <w:color w:val="000000" w:themeColor="text1"/>
        </w:rPr>
        <w:t>Alcorn_GTX.jpeg</w:t>
      </w:r>
    </w:p>
    <w:p w14:paraId="52EC0300" w14:textId="654AF6F9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6: </w:t>
      </w:r>
      <w:r w:rsidR="0050430F" w:rsidRPr="004B425A">
        <w:rPr>
          <w:rFonts w:ascii="Arial" w:eastAsia="Helvetica Neue" w:hAnsi="Arial" w:cs="Arial"/>
          <w:color w:val="000000" w:themeColor="text1"/>
        </w:rPr>
        <w:t>The RCF TT+ AUDIO GTX array in Alcorn State’s football field scoreboard</w:t>
      </w:r>
    </w:p>
    <w:p w14:paraId="0213AAED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07DDFA7E" w14:textId="0E866192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file 7: </w:t>
      </w:r>
      <w:r w:rsidR="007966EB" w:rsidRPr="004B425A">
        <w:rPr>
          <w:rFonts w:ascii="Arial" w:eastAsia="Helvetica Neue" w:hAnsi="Arial" w:cs="Arial"/>
          <w:color w:val="000000" w:themeColor="text1"/>
        </w:rPr>
        <w:t>Alcorn_Scoreboard2.jpeg</w:t>
      </w:r>
    </w:p>
    <w:p w14:paraId="69DF6F1D" w14:textId="5C2ED325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7: </w:t>
      </w:r>
      <w:r w:rsidR="0050430F" w:rsidRPr="004B425A">
        <w:rPr>
          <w:rFonts w:ascii="Arial" w:eastAsia="Helvetica Neue" w:hAnsi="Arial" w:cs="Arial"/>
          <w:color w:val="000000" w:themeColor="text1"/>
        </w:rPr>
        <w:t>The Formetco scoreboard at Alcorn State’s football field</w:t>
      </w:r>
    </w:p>
    <w:p w14:paraId="785D2C05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01FE1E8E" w14:textId="1AC19D06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file 8: </w:t>
      </w:r>
      <w:r w:rsidR="007966EB" w:rsidRPr="004B425A">
        <w:rPr>
          <w:rFonts w:ascii="Arial" w:eastAsia="Helvetica Neue" w:hAnsi="Arial" w:cs="Arial"/>
          <w:color w:val="000000" w:themeColor="text1"/>
        </w:rPr>
        <w:t>Alcorn</w:t>
      </w:r>
      <w:r w:rsidR="003565C3">
        <w:rPr>
          <w:rFonts w:ascii="Arial" w:eastAsia="Helvetica Neue" w:hAnsi="Arial" w:cs="Arial"/>
          <w:color w:val="000000" w:themeColor="text1"/>
        </w:rPr>
        <w:t>_</w:t>
      </w:r>
      <w:r w:rsidR="007966EB" w:rsidRPr="004B425A">
        <w:rPr>
          <w:rFonts w:ascii="Arial" w:eastAsia="Helvetica Neue" w:hAnsi="Arial" w:cs="Arial"/>
          <w:color w:val="000000" w:themeColor="text1"/>
        </w:rPr>
        <w:t>GTS29.jpeg</w:t>
      </w:r>
    </w:p>
    <w:p w14:paraId="35862FA5" w14:textId="77777777" w:rsidR="0050430F" w:rsidRPr="004B425A" w:rsidRDefault="0058273E" w:rsidP="0050430F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8: </w:t>
      </w:r>
      <w:r w:rsidR="0050430F" w:rsidRPr="004B425A">
        <w:rPr>
          <w:rFonts w:ascii="Arial" w:eastAsia="Helvetica Neue" w:hAnsi="Arial" w:cs="Arial"/>
          <w:color w:val="000000" w:themeColor="text1"/>
        </w:rPr>
        <w:t>RCF TT+ AUDIO GTS 29 subwoofers at Alcorn State’s football field</w:t>
      </w:r>
    </w:p>
    <w:p w14:paraId="0CE6EB2E" w14:textId="77DEAAF9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</w:p>
    <w:p w14:paraId="15A2F3E4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34973A1B" w14:textId="04CF5935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file 9: </w:t>
      </w:r>
      <w:r w:rsidR="007966EB" w:rsidRPr="004B425A">
        <w:rPr>
          <w:rFonts w:ascii="Arial" w:eastAsia="Helvetica Neue" w:hAnsi="Arial" w:cs="Arial"/>
          <w:color w:val="000000" w:themeColor="text1"/>
        </w:rPr>
        <w:t>Alcorn_Field.jpeg</w:t>
      </w:r>
    </w:p>
    <w:p w14:paraId="585499A5" w14:textId="77777777" w:rsidR="0050430F" w:rsidRPr="004B425A" w:rsidRDefault="0058273E" w:rsidP="0050430F">
      <w:pPr>
        <w:rPr>
          <w:rFonts w:ascii="Arial" w:eastAsia="Helvetica Neue" w:hAnsi="Arial" w:cs="Arial"/>
          <w:color w:val="000000" w:themeColor="text1"/>
        </w:rPr>
      </w:pPr>
      <w:r w:rsidRPr="004B425A">
        <w:rPr>
          <w:rFonts w:ascii="Arial" w:eastAsia="Helvetica Neue" w:hAnsi="Arial" w:cs="Arial"/>
          <w:color w:val="000000" w:themeColor="text1"/>
        </w:rPr>
        <w:t xml:space="preserve">Photo caption 9: </w:t>
      </w:r>
      <w:r w:rsidR="0050430F" w:rsidRPr="004B425A">
        <w:rPr>
          <w:rFonts w:ascii="Arial" w:eastAsia="Helvetica Neue" w:hAnsi="Arial" w:cs="Arial"/>
          <w:color w:val="000000" w:themeColor="text1"/>
        </w:rPr>
        <w:t>The Formetco TT+ AUDIO equipped scoreboard at Alcorn State’s football field</w:t>
      </w:r>
    </w:p>
    <w:p w14:paraId="289CF900" w14:textId="40973A77" w:rsidR="0058273E" w:rsidRPr="004B425A" w:rsidRDefault="0058273E" w:rsidP="0058273E">
      <w:pPr>
        <w:rPr>
          <w:rFonts w:ascii="Arial" w:eastAsia="Helvetica Neue" w:hAnsi="Arial" w:cs="Arial"/>
          <w:color w:val="000000" w:themeColor="text1"/>
        </w:rPr>
      </w:pPr>
    </w:p>
    <w:p w14:paraId="0E278C84" w14:textId="77777777" w:rsidR="0058273E" w:rsidRPr="004B425A" w:rsidRDefault="0058273E" w:rsidP="00DE14E7">
      <w:pPr>
        <w:rPr>
          <w:rFonts w:ascii="Arial" w:eastAsia="Helvetica Neue" w:hAnsi="Arial" w:cs="Arial"/>
          <w:color w:val="000000" w:themeColor="text1"/>
        </w:rPr>
      </w:pPr>
    </w:p>
    <w:p w14:paraId="128AB512" w14:textId="77777777" w:rsidR="00DE14E7" w:rsidRPr="004B425A" w:rsidRDefault="00DE14E7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0F9FB5EC" w14:textId="77777777" w:rsidR="00894236" w:rsidRPr="004B425A" w:rsidRDefault="00894236" w:rsidP="0049391F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2A237A75" w14:textId="77777777" w:rsidR="00894236" w:rsidRPr="004B425A" w:rsidRDefault="00894236" w:rsidP="00894236">
      <w:pPr>
        <w:rPr>
          <w:rFonts w:ascii="Arial" w:eastAsia="Helvetica Neue" w:hAnsi="Arial" w:cs="Arial"/>
          <w:b/>
          <w:bCs/>
          <w:color w:val="000000" w:themeColor="text1"/>
        </w:rPr>
      </w:pPr>
      <w:r w:rsidRPr="004B425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Innovation.</w:t>
      </w:r>
    </w:p>
    <w:p w14:paraId="2E1D9732" w14:textId="77777777" w:rsidR="00894236" w:rsidRPr="004B425A" w:rsidRDefault="00894236" w:rsidP="00894236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403E37F3" w14:textId="77777777" w:rsidR="00894236" w:rsidRPr="004B425A" w:rsidRDefault="00894236" w:rsidP="00894236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4B425A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Pr="004B425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4B425A">
        <w:rPr>
          <w:rFonts w:ascii="Arial" w:hAnsi="Arial" w:cs="Arial"/>
          <w:color w:val="7F7F7F" w:themeColor="text1" w:themeTint="80"/>
        </w:rPr>
        <w:br/>
      </w:r>
      <w:hyperlink r:id="rId14" w:history="1">
        <w:r w:rsidRPr="004B425A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4B425A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4B425A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2DF53680" w14:textId="77777777" w:rsidR="00894236" w:rsidRPr="004B425A" w:rsidRDefault="00894236" w:rsidP="00894236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4B425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3338A272" w14:textId="77777777" w:rsidR="00894236" w:rsidRPr="004B425A" w:rsidRDefault="00894236" w:rsidP="00894236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EBCB001" w14:textId="77777777" w:rsidR="00894236" w:rsidRPr="004B425A" w:rsidRDefault="00894236" w:rsidP="00894236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4B425A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Redefined.</w:t>
      </w:r>
    </w:p>
    <w:p w14:paraId="47B8DFDE" w14:textId="77777777" w:rsidR="00894236" w:rsidRPr="004B425A" w:rsidRDefault="00894236" w:rsidP="00894236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A7128C2" w14:textId="77777777" w:rsidR="00894236" w:rsidRPr="004B425A" w:rsidRDefault="00894236" w:rsidP="00894236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4B425A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Pr="004B425A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02355D8B" w14:textId="77777777" w:rsidR="00894236" w:rsidRPr="004B425A" w:rsidRDefault="00894236" w:rsidP="00894236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5" w:history="1">
        <w:r w:rsidRPr="004B425A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4B425A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4B425A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F689331" w14:textId="77777777" w:rsidR="00715212" w:rsidRPr="004B425A" w:rsidRDefault="00715212" w:rsidP="00715212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715212" w:rsidRPr="004B425A" w:rsidSect="008849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6A16" w14:textId="77777777" w:rsidR="00A601A2" w:rsidRDefault="00A601A2">
      <w:r>
        <w:separator/>
      </w:r>
    </w:p>
  </w:endnote>
  <w:endnote w:type="continuationSeparator" w:id="0">
    <w:p w14:paraId="2D37DB1F" w14:textId="77777777" w:rsidR="00A601A2" w:rsidRDefault="00A6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9DF31D5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for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 w:rsidR="009029AE">
      <w:rPr>
        <w:rFonts w:ascii="Helvetica Neue" w:eastAsia="Helvetica Neue" w:hAnsi="Helvetica Neue" w:cs="Helvetica Neue"/>
        <w:b/>
        <w:color w:val="3B3838"/>
        <w:sz w:val="16"/>
        <w:szCs w:val="16"/>
      </w:rPr>
      <w:t>USA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77777777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Robert Clyne, President, Clyne Media, Inc. •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0A950159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0DC16FF3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32385F0B" w14:textId="1EF4BB6A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715212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6EAD1" w14:textId="77777777" w:rsidR="00A601A2" w:rsidRDefault="00A601A2">
      <w:r>
        <w:separator/>
      </w:r>
    </w:p>
  </w:footnote>
  <w:footnote w:type="continuationSeparator" w:id="0">
    <w:p w14:paraId="575A3F4C" w14:textId="77777777" w:rsidR="00A601A2" w:rsidRDefault="00A6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77777777" w:rsidR="00E15E4E" w:rsidRPr="005E6F5F" w:rsidRDefault="00E15E4E" w:rsidP="00E15E4E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PRESS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74F13DA5" w14:textId="77777777" w:rsidR="00E15E4E" w:rsidRPr="005E6F5F" w:rsidRDefault="00E15E4E" w:rsidP="00E15E4E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2CE6343C" w14:textId="0712E741" w:rsidR="00F34373" w:rsidRPr="005E6F5F" w:rsidRDefault="00F34373" w:rsidP="008336DE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262626"/>
        <w:sz w:val="20"/>
        <w:szCs w:val="20"/>
      </w:rPr>
    </w:pPr>
  </w:p>
  <w:p w14:paraId="763221AD" w14:textId="77777777" w:rsidR="00F34373" w:rsidRDefault="00F34373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58F1"/>
    <w:multiLevelType w:val="hybridMultilevel"/>
    <w:tmpl w:val="52EC93CC"/>
    <w:lvl w:ilvl="0" w:tplc="220C72F2">
      <w:numFmt w:val="bullet"/>
      <w:lvlText w:val="—"/>
      <w:lvlJc w:val="left"/>
      <w:pPr>
        <w:ind w:left="720" w:hanging="360"/>
      </w:pPr>
      <w:rPr>
        <w:rFonts w:ascii="Arial" w:eastAsia="Helvetica Neue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1981"/>
    <w:multiLevelType w:val="multilevel"/>
    <w:tmpl w:val="5D18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501975">
    <w:abstractNumId w:val="1"/>
  </w:num>
  <w:num w:numId="2" w16cid:durableId="96732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6E4A"/>
    <w:rsid w:val="00007D77"/>
    <w:rsid w:val="000115E2"/>
    <w:rsid w:val="00011C3E"/>
    <w:rsid w:val="00015194"/>
    <w:rsid w:val="000214A1"/>
    <w:rsid w:val="000230BA"/>
    <w:rsid w:val="000431C8"/>
    <w:rsid w:val="0004458B"/>
    <w:rsid w:val="0004602E"/>
    <w:rsid w:val="0005055D"/>
    <w:rsid w:val="000536D5"/>
    <w:rsid w:val="00090ADC"/>
    <w:rsid w:val="00093BA4"/>
    <w:rsid w:val="00094CA4"/>
    <w:rsid w:val="00096769"/>
    <w:rsid w:val="00096BE5"/>
    <w:rsid w:val="000A0FDB"/>
    <w:rsid w:val="000B15F5"/>
    <w:rsid w:val="000B4EC3"/>
    <w:rsid w:val="000B6AA0"/>
    <w:rsid w:val="000C3460"/>
    <w:rsid w:val="000C7D4A"/>
    <w:rsid w:val="000E3BD7"/>
    <w:rsid w:val="000E3F82"/>
    <w:rsid w:val="000F4352"/>
    <w:rsid w:val="000F465D"/>
    <w:rsid w:val="00100074"/>
    <w:rsid w:val="00101489"/>
    <w:rsid w:val="0010610B"/>
    <w:rsid w:val="00110D22"/>
    <w:rsid w:val="001148A2"/>
    <w:rsid w:val="0011631D"/>
    <w:rsid w:val="001250EF"/>
    <w:rsid w:val="001268B6"/>
    <w:rsid w:val="0013482E"/>
    <w:rsid w:val="00150AEE"/>
    <w:rsid w:val="00155C21"/>
    <w:rsid w:val="00163ECB"/>
    <w:rsid w:val="00165488"/>
    <w:rsid w:val="001654D8"/>
    <w:rsid w:val="00170365"/>
    <w:rsid w:val="00173E5B"/>
    <w:rsid w:val="00174B93"/>
    <w:rsid w:val="00183B50"/>
    <w:rsid w:val="001B2D8A"/>
    <w:rsid w:val="001B6E42"/>
    <w:rsid w:val="001C57FC"/>
    <w:rsid w:val="001D01DA"/>
    <w:rsid w:val="001D396C"/>
    <w:rsid w:val="001D450A"/>
    <w:rsid w:val="001E32EA"/>
    <w:rsid w:val="00202DF2"/>
    <w:rsid w:val="0020690A"/>
    <w:rsid w:val="002133F5"/>
    <w:rsid w:val="002141FD"/>
    <w:rsid w:val="00220622"/>
    <w:rsid w:val="00225485"/>
    <w:rsid w:val="0023274D"/>
    <w:rsid w:val="0023377C"/>
    <w:rsid w:val="00233EC3"/>
    <w:rsid w:val="00257B1C"/>
    <w:rsid w:val="0026451A"/>
    <w:rsid w:val="00291513"/>
    <w:rsid w:val="002A0D11"/>
    <w:rsid w:val="002C03B8"/>
    <w:rsid w:val="002C03D4"/>
    <w:rsid w:val="002D1EDD"/>
    <w:rsid w:val="002D7F39"/>
    <w:rsid w:val="002E019A"/>
    <w:rsid w:val="002E08D3"/>
    <w:rsid w:val="002F3CE3"/>
    <w:rsid w:val="00304616"/>
    <w:rsid w:val="003056C1"/>
    <w:rsid w:val="00310E80"/>
    <w:rsid w:val="00351AC1"/>
    <w:rsid w:val="0035505B"/>
    <w:rsid w:val="003565C3"/>
    <w:rsid w:val="003657A6"/>
    <w:rsid w:val="00367130"/>
    <w:rsid w:val="00371931"/>
    <w:rsid w:val="003746EF"/>
    <w:rsid w:val="0037536A"/>
    <w:rsid w:val="003924D2"/>
    <w:rsid w:val="003933E3"/>
    <w:rsid w:val="0039602B"/>
    <w:rsid w:val="003A4636"/>
    <w:rsid w:val="003A515B"/>
    <w:rsid w:val="003A7393"/>
    <w:rsid w:val="003B6FAD"/>
    <w:rsid w:val="003C3537"/>
    <w:rsid w:val="003D5A9F"/>
    <w:rsid w:val="003E6A2E"/>
    <w:rsid w:val="003F7619"/>
    <w:rsid w:val="00412387"/>
    <w:rsid w:val="00414B0C"/>
    <w:rsid w:val="00425FDA"/>
    <w:rsid w:val="00426D46"/>
    <w:rsid w:val="00430C82"/>
    <w:rsid w:val="00443055"/>
    <w:rsid w:val="00456DD2"/>
    <w:rsid w:val="00470044"/>
    <w:rsid w:val="00471915"/>
    <w:rsid w:val="00480DB1"/>
    <w:rsid w:val="004879DC"/>
    <w:rsid w:val="0049316F"/>
    <w:rsid w:val="0049391F"/>
    <w:rsid w:val="004A0138"/>
    <w:rsid w:val="004A1B5B"/>
    <w:rsid w:val="004A4901"/>
    <w:rsid w:val="004A5F73"/>
    <w:rsid w:val="004A646B"/>
    <w:rsid w:val="004A7C5C"/>
    <w:rsid w:val="004B1B9C"/>
    <w:rsid w:val="004B425A"/>
    <w:rsid w:val="004B6138"/>
    <w:rsid w:val="004C6BA6"/>
    <w:rsid w:val="004D00C6"/>
    <w:rsid w:val="004D7372"/>
    <w:rsid w:val="004F1070"/>
    <w:rsid w:val="004F192B"/>
    <w:rsid w:val="0050204B"/>
    <w:rsid w:val="00502562"/>
    <w:rsid w:val="0050380C"/>
    <w:rsid w:val="0050430F"/>
    <w:rsid w:val="00505B99"/>
    <w:rsid w:val="00506693"/>
    <w:rsid w:val="00506FC0"/>
    <w:rsid w:val="005128B9"/>
    <w:rsid w:val="00517C86"/>
    <w:rsid w:val="00524063"/>
    <w:rsid w:val="00526585"/>
    <w:rsid w:val="00537D53"/>
    <w:rsid w:val="005602AC"/>
    <w:rsid w:val="00572227"/>
    <w:rsid w:val="00581144"/>
    <w:rsid w:val="0058273E"/>
    <w:rsid w:val="00596D14"/>
    <w:rsid w:val="005A073C"/>
    <w:rsid w:val="005A2D0E"/>
    <w:rsid w:val="005A3441"/>
    <w:rsid w:val="005A5410"/>
    <w:rsid w:val="005A72FF"/>
    <w:rsid w:val="005B60AF"/>
    <w:rsid w:val="005B668A"/>
    <w:rsid w:val="005C13AB"/>
    <w:rsid w:val="005C1F6A"/>
    <w:rsid w:val="005C2581"/>
    <w:rsid w:val="005C2DC7"/>
    <w:rsid w:val="005C3CBD"/>
    <w:rsid w:val="005E2112"/>
    <w:rsid w:val="005F1223"/>
    <w:rsid w:val="00601216"/>
    <w:rsid w:val="0060219D"/>
    <w:rsid w:val="00603E68"/>
    <w:rsid w:val="00617513"/>
    <w:rsid w:val="0062702B"/>
    <w:rsid w:val="00640081"/>
    <w:rsid w:val="0065140D"/>
    <w:rsid w:val="006567A1"/>
    <w:rsid w:val="00665AA5"/>
    <w:rsid w:val="00666809"/>
    <w:rsid w:val="00666AB0"/>
    <w:rsid w:val="00675CEF"/>
    <w:rsid w:val="00693266"/>
    <w:rsid w:val="00695E58"/>
    <w:rsid w:val="006A3FB4"/>
    <w:rsid w:val="006A56FE"/>
    <w:rsid w:val="006A6F88"/>
    <w:rsid w:val="006A75AC"/>
    <w:rsid w:val="006B08B8"/>
    <w:rsid w:val="006B1C77"/>
    <w:rsid w:val="006B309C"/>
    <w:rsid w:val="006B4BE7"/>
    <w:rsid w:val="006B72AA"/>
    <w:rsid w:val="006C432A"/>
    <w:rsid w:val="006C5FE8"/>
    <w:rsid w:val="006D3FB5"/>
    <w:rsid w:val="006D4312"/>
    <w:rsid w:val="006D6FB9"/>
    <w:rsid w:val="006E2EF7"/>
    <w:rsid w:val="006E4D1D"/>
    <w:rsid w:val="007131AF"/>
    <w:rsid w:val="00714509"/>
    <w:rsid w:val="00715212"/>
    <w:rsid w:val="007161ED"/>
    <w:rsid w:val="00716463"/>
    <w:rsid w:val="00722E84"/>
    <w:rsid w:val="00726DC6"/>
    <w:rsid w:val="007301B9"/>
    <w:rsid w:val="007332CD"/>
    <w:rsid w:val="00735E22"/>
    <w:rsid w:val="00736AEA"/>
    <w:rsid w:val="007447CB"/>
    <w:rsid w:val="00746FC3"/>
    <w:rsid w:val="0075317F"/>
    <w:rsid w:val="00755F9F"/>
    <w:rsid w:val="0075610D"/>
    <w:rsid w:val="00756F2A"/>
    <w:rsid w:val="00760E83"/>
    <w:rsid w:val="007664D4"/>
    <w:rsid w:val="00794968"/>
    <w:rsid w:val="007966EB"/>
    <w:rsid w:val="007A4BC2"/>
    <w:rsid w:val="007C5BCE"/>
    <w:rsid w:val="007D470E"/>
    <w:rsid w:val="007D6BEF"/>
    <w:rsid w:val="007E0AFE"/>
    <w:rsid w:val="007E4163"/>
    <w:rsid w:val="007E5E1E"/>
    <w:rsid w:val="007F2118"/>
    <w:rsid w:val="0080638E"/>
    <w:rsid w:val="00820263"/>
    <w:rsid w:val="00820E27"/>
    <w:rsid w:val="008336DE"/>
    <w:rsid w:val="008406AB"/>
    <w:rsid w:val="00841889"/>
    <w:rsid w:val="00842264"/>
    <w:rsid w:val="00844F47"/>
    <w:rsid w:val="00845AAE"/>
    <w:rsid w:val="00845C54"/>
    <w:rsid w:val="00856AB8"/>
    <w:rsid w:val="008655EC"/>
    <w:rsid w:val="00871B37"/>
    <w:rsid w:val="00873C13"/>
    <w:rsid w:val="00876216"/>
    <w:rsid w:val="0088436C"/>
    <w:rsid w:val="008849EA"/>
    <w:rsid w:val="00890803"/>
    <w:rsid w:val="00892D50"/>
    <w:rsid w:val="00892E59"/>
    <w:rsid w:val="00894236"/>
    <w:rsid w:val="00896BD2"/>
    <w:rsid w:val="008A5E53"/>
    <w:rsid w:val="008B1856"/>
    <w:rsid w:val="008B32DB"/>
    <w:rsid w:val="008B40DD"/>
    <w:rsid w:val="008C21DE"/>
    <w:rsid w:val="008D1177"/>
    <w:rsid w:val="008D24A9"/>
    <w:rsid w:val="008E38D0"/>
    <w:rsid w:val="008E4EE4"/>
    <w:rsid w:val="008F61D2"/>
    <w:rsid w:val="009012DB"/>
    <w:rsid w:val="009029AE"/>
    <w:rsid w:val="0090413A"/>
    <w:rsid w:val="009048BA"/>
    <w:rsid w:val="009060A4"/>
    <w:rsid w:val="009069B9"/>
    <w:rsid w:val="0091163D"/>
    <w:rsid w:val="0093147E"/>
    <w:rsid w:val="00934420"/>
    <w:rsid w:val="009469BE"/>
    <w:rsid w:val="009502E6"/>
    <w:rsid w:val="00952C24"/>
    <w:rsid w:val="009548C3"/>
    <w:rsid w:val="0096098D"/>
    <w:rsid w:val="00960A4A"/>
    <w:rsid w:val="00970DFA"/>
    <w:rsid w:val="00971F43"/>
    <w:rsid w:val="00975ADD"/>
    <w:rsid w:val="00981458"/>
    <w:rsid w:val="009A41E5"/>
    <w:rsid w:val="009B76DB"/>
    <w:rsid w:val="009C2DB1"/>
    <w:rsid w:val="009C7031"/>
    <w:rsid w:val="009C775D"/>
    <w:rsid w:val="009D0D3A"/>
    <w:rsid w:val="009E0455"/>
    <w:rsid w:val="009E617E"/>
    <w:rsid w:val="009E6633"/>
    <w:rsid w:val="009F00C2"/>
    <w:rsid w:val="009F2B64"/>
    <w:rsid w:val="00A051BB"/>
    <w:rsid w:val="00A16BEC"/>
    <w:rsid w:val="00A17B9A"/>
    <w:rsid w:val="00A22CB0"/>
    <w:rsid w:val="00A24DBC"/>
    <w:rsid w:val="00A24EE4"/>
    <w:rsid w:val="00A25F81"/>
    <w:rsid w:val="00A305E1"/>
    <w:rsid w:val="00A30A1B"/>
    <w:rsid w:val="00A33A3F"/>
    <w:rsid w:val="00A42AA0"/>
    <w:rsid w:val="00A43CCF"/>
    <w:rsid w:val="00A473BE"/>
    <w:rsid w:val="00A601A2"/>
    <w:rsid w:val="00A622CF"/>
    <w:rsid w:val="00A700BF"/>
    <w:rsid w:val="00A71AD5"/>
    <w:rsid w:val="00A752C8"/>
    <w:rsid w:val="00A76DC6"/>
    <w:rsid w:val="00A85C76"/>
    <w:rsid w:val="00A863FC"/>
    <w:rsid w:val="00A93BBA"/>
    <w:rsid w:val="00A9621E"/>
    <w:rsid w:val="00AC297F"/>
    <w:rsid w:val="00AC78FF"/>
    <w:rsid w:val="00AD6F21"/>
    <w:rsid w:val="00AD7992"/>
    <w:rsid w:val="00AF7C4F"/>
    <w:rsid w:val="00B019CE"/>
    <w:rsid w:val="00B01A99"/>
    <w:rsid w:val="00B058DA"/>
    <w:rsid w:val="00B07F24"/>
    <w:rsid w:val="00B1186D"/>
    <w:rsid w:val="00B14E61"/>
    <w:rsid w:val="00B152C3"/>
    <w:rsid w:val="00B17468"/>
    <w:rsid w:val="00B205A8"/>
    <w:rsid w:val="00B23301"/>
    <w:rsid w:val="00B3150F"/>
    <w:rsid w:val="00B35CCA"/>
    <w:rsid w:val="00B44F13"/>
    <w:rsid w:val="00B541AC"/>
    <w:rsid w:val="00B56190"/>
    <w:rsid w:val="00B67503"/>
    <w:rsid w:val="00B70457"/>
    <w:rsid w:val="00B7461A"/>
    <w:rsid w:val="00B84F07"/>
    <w:rsid w:val="00B8795F"/>
    <w:rsid w:val="00B92E90"/>
    <w:rsid w:val="00BA0D4A"/>
    <w:rsid w:val="00BA0E14"/>
    <w:rsid w:val="00BA5702"/>
    <w:rsid w:val="00BA578A"/>
    <w:rsid w:val="00BA66FE"/>
    <w:rsid w:val="00BB0EF9"/>
    <w:rsid w:val="00BC436C"/>
    <w:rsid w:val="00BD5169"/>
    <w:rsid w:val="00BE3B3A"/>
    <w:rsid w:val="00BE5C6F"/>
    <w:rsid w:val="00BE5DF2"/>
    <w:rsid w:val="00BF0A51"/>
    <w:rsid w:val="00BF25A1"/>
    <w:rsid w:val="00BF2C40"/>
    <w:rsid w:val="00BF4F35"/>
    <w:rsid w:val="00BF5775"/>
    <w:rsid w:val="00BF5A07"/>
    <w:rsid w:val="00BF796D"/>
    <w:rsid w:val="00C040B4"/>
    <w:rsid w:val="00C107F1"/>
    <w:rsid w:val="00C20C0C"/>
    <w:rsid w:val="00C30B42"/>
    <w:rsid w:val="00C31D76"/>
    <w:rsid w:val="00C3453B"/>
    <w:rsid w:val="00C347F0"/>
    <w:rsid w:val="00C34884"/>
    <w:rsid w:val="00C45628"/>
    <w:rsid w:val="00C53DD3"/>
    <w:rsid w:val="00C653A1"/>
    <w:rsid w:val="00C73796"/>
    <w:rsid w:val="00C83C37"/>
    <w:rsid w:val="00C9052C"/>
    <w:rsid w:val="00C930D2"/>
    <w:rsid w:val="00C95196"/>
    <w:rsid w:val="00C962F5"/>
    <w:rsid w:val="00CA248E"/>
    <w:rsid w:val="00CA4FBA"/>
    <w:rsid w:val="00CA7D6B"/>
    <w:rsid w:val="00CB06D9"/>
    <w:rsid w:val="00CC32D4"/>
    <w:rsid w:val="00CC54A7"/>
    <w:rsid w:val="00CC750C"/>
    <w:rsid w:val="00CD6317"/>
    <w:rsid w:val="00CE3941"/>
    <w:rsid w:val="00CE6209"/>
    <w:rsid w:val="00CF75A7"/>
    <w:rsid w:val="00CF7CC1"/>
    <w:rsid w:val="00D10AE2"/>
    <w:rsid w:val="00D10F02"/>
    <w:rsid w:val="00D13C29"/>
    <w:rsid w:val="00D16FEB"/>
    <w:rsid w:val="00D170FF"/>
    <w:rsid w:val="00D173F1"/>
    <w:rsid w:val="00D22311"/>
    <w:rsid w:val="00D24F80"/>
    <w:rsid w:val="00D32B4A"/>
    <w:rsid w:val="00D35414"/>
    <w:rsid w:val="00D40AF3"/>
    <w:rsid w:val="00D50DA6"/>
    <w:rsid w:val="00D53926"/>
    <w:rsid w:val="00D5777F"/>
    <w:rsid w:val="00D8024B"/>
    <w:rsid w:val="00D8320A"/>
    <w:rsid w:val="00D8412E"/>
    <w:rsid w:val="00D93007"/>
    <w:rsid w:val="00DB0021"/>
    <w:rsid w:val="00DB4966"/>
    <w:rsid w:val="00DC13FC"/>
    <w:rsid w:val="00DD7069"/>
    <w:rsid w:val="00DE0545"/>
    <w:rsid w:val="00DE14E7"/>
    <w:rsid w:val="00DE334A"/>
    <w:rsid w:val="00DE4446"/>
    <w:rsid w:val="00DE74C8"/>
    <w:rsid w:val="00DF4D42"/>
    <w:rsid w:val="00DF531E"/>
    <w:rsid w:val="00DF69D6"/>
    <w:rsid w:val="00DF6D59"/>
    <w:rsid w:val="00E10EED"/>
    <w:rsid w:val="00E11872"/>
    <w:rsid w:val="00E15E4E"/>
    <w:rsid w:val="00E23F29"/>
    <w:rsid w:val="00E243A9"/>
    <w:rsid w:val="00E3363B"/>
    <w:rsid w:val="00E3777C"/>
    <w:rsid w:val="00E41834"/>
    <w:rsid w:val="00E44C58"/>
    <w:rsid w:val="00E667E1"/>
    <w:rsid w:val="00E776BB"/>
    <w:rsid w:val="00E822E7"/>
    <w:rsid w:val="00E82EBD"/>
    <w:rsid w:val="00E83D74"/>
    <w:rsid w:val="00E862C6"/>
    <w:rsid w:val="00EB0A64"/>
    <w:rsid w:val="00EB3FE9"/>
    <w:rsid w:val="00EB44CD"/>
    <w:rsid w:val="00EC1FBD"/>
    <w:rsid w:val="00EC3779"/>
    <w:rsid w:val="00EC74D4"/>
    <w:rsid w:val="00ED5CB4"/>
    <w:rsid w:val="00EE3103"/>
    <w:rsid w:val="00EE3C3B"/>
    <w:rsid w:val="00F001FD"/>
    <w:rsid w:val="00F05718"/>
    <w:rsid w:val="00F12B17"/>
    <w:rsid w:val="00F2735A"/>
    <w:rsid w:val="00F30A11"/>
    <w:rsid w:val="00F31F42"/>
    <w:rsid w:val="00F34373"/>
    <w:rsid w:val="00F35447"/>
    <w:rsid w:val="00F35DEC"/>
    <w:rsid w:val="00F35E3B"/>
    <w:rsid w:val="00F3706E"/>
    <w:rsid w:val="00F5457D"/>
    <w:rsid w:val="00F557ED"/>
    <w:rsid w:val="00F56AC2"/>
    <w:rsid w:val="00F647CF"/>
    <w:rsid w:val="00F74A69"/>
    <w:rsid w:val="00F74D14"/>
    <w:rsid w:val="00F83AD3"/>
    <w:rsid w:val="00F8678A"/>
    <w:rsid w:val="00F90CB5"/>
    <w:rsid w:val="00F965DC"/>
    <w:rsid w:val="00F974B7"/>
    <w:rsid w:val="00FA10E3"/>
    <w:rsid w:val="00FB6D82"/>
    <w:rsid w:val="00FD4DAE"/>
    <w:rsid w:val="00FE110F"/>
    <w:rsid w:val="00FE41A7"/>
    <w:rsid w:val="00FE589B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  <w:style w:type="paragraph" w:styleId="ListParagraph">
    <w:name w:val="List Paragraph"/>
    <w:basedOn w:val="Normal"/>
    <w:uiPriority w:val="34"/>
    <w:qFormat/>
    <w:rsid w:val="00736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etcosports.com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ttaudio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f-usa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taudi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rcf.it/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rcf-usa.com" TargetMode="External"/><Relationship Id="rId14" Type="http://schemas.openxmlformats.org/officeDocument/2006/relationships/hyperlink" Target="http://www.rcf.i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Props1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Brad Gibson</cp:lastModifiedBy>
  <cp:revision>9</cp:revision>
  <dcterms:created xsi:type="dcterms:W3CDTF">2025-09-08T14:14:00Z</dcterms:created>
  <dcterms:modified xsi:type="dcterms:W3CDTF">2025-09-08T20:04:00Z</dcterms:modified>
</cp:coreProperties>
</file>