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C36490" w:rsidRDefault="008F15CD" w:rsidP="00E07B23">
      <w:pPr>
        <w:snapToGrid w:val="0"/>
        <w:spacing w:line="360" w:lineRule="auto"/>
        <w:contextualSpacing/>
        <w:rPr>
          <w:rFonts w:ascii="Arial" w:hAnsi="Arial" w:cs="Arial"/>
          <w:b/>
          <w:bCs/>
          <w:color w:val="000000" w:themeColor="text1"/>
          <w:sz w:val="32"/>
          <w:szCs w:val="32"/>
        </w:rPr>
      </w:pPr>
    </w:p>
    <w:p w14:paraId="48A0C9DA" w14:textId="20D3ED66" w:rsidR="002F19CB" w:rsidRPr="00C36490" w:rsidRDefault="006A2D76" w:rsidP="00E07B23">
      <w:pPr>
        <w:snapToGrid w:val="0"/>
        <w:spacing w:line="360" w:lineRule="auto"/>
        <w:contextualSpacing/>
        <w:jc w:val="center"/>
        <w:rPr>
          <w:rFonts w:ascii="Arial" w:hAnsi="Arial" w:cs="Arial"/>
          <w:b/>
          <w:bCs/>
          <w:color w:val="000000" w:themeColor="text1"/>
          <w:sz w:val="32"/>
          <w:szCs w:val="32"/>
        </w:rPr>
      </w:pPr>
      <w:r w:rsidRPr="006A2D76">
        <w:rPr>
          <w:rFonts w:ascii="Arial" w:hAnsi="Arial" w:cs="Arial"/>
          <w:b/>
          <w:bCs/>
          <w:color w:val="000000" w:themeColor="text1"/>
          <w:sz w:val="32"/>
          <w:szCs w:val="32"/>
        </w:rPr>
        <w:t xml:space="preserve">The Rosetta Room </w:t>
      </w:r>
      <w:r>
        <w:rPr>
          <w:rFonts w:ascii="Arial" w:hAnsi="Arial" w:cs="Arial"/>
          <w:b/>
          <w:bCs/>
          <w:color w:val="000000" w:themeColor="text1"/>
          <w:sz w:val="32"/>
          <w:szCs w:val="32"/>
        </w:rPr>
        <w:t>e</w:t>
      </w:r>
      <w:r w:rsidRPr="006A2D76">
        <w:rPr>
          <w:rFonts w:ascii="Arial" w:hAnsi="Arial" w:cs="Arial"/>
          <w:b/>
          <w:bCs/>
          <w:color w:val="000000" w:themeColor="text1"/>
          <w:sz w:val="32"/>
          <w:szCs w:val="32"/>
        </w:rPr>
        <w:t xml:space="preserve">levates </w:t>
      </w:r>
      <w:r>
        <w:rPr>
          <w:rFonts w:ascii="Arial" w:hAnsi="Arial" w:cs="Arial"/>
          <w:b/>
          <w:bCs/>
          <w:color w:val="000000" w:themeColor="text1"/>
          <w:sz w:val="32"/>
          <w:szCs w:val="32"/>
        </w:rPr>
        <w:t>d</w:t>
      </w:r>
      <w:r w:rsidRPr="006A2D76">
        <w:rPr>
          <w:rFonts w:ascii="Arial" w:hAnsi="Arial" w:cs="Arial"/>
          <w:b/>
          <w:bCs/>
          <w:color w:val="000000" w:themeColor="text1"/>
          <w:sz w:val="32"/>
          <w:szCs w:val="32"/>
        </w:rPr>
        <w:t xml:space="preserve">owntown Mesa’s </w:t>
      </w:r>
      <w:r>
        <w:rPr>
          <w:rFonts w:ascii="Arial" w:hAnsi="Arial" w:cs="Arial"/>
          <w:b/>
          <w:bCs/>
          <w:color w:val="000000" w:themeColor="text1"/>
          <w:sz w:val="32"/>
          <w:szCs w:val="32"/>
        </w:rPr>
        <w:t>l</w:t>
      </w:r>
      <w:r w:rsidRPr="006A2D76">
        <w:rPr>
          <w:rFonts w:ascii="Arial" w:hAnsi="Arial" w:cs="Arial"/>
          <w:b/>
          <w:bCs/>
          <w:color w:val="000000" w:themeColor="text1"/>
          <w:sz w:val="32"/>
          <w:szCs w:val="32"/>
        </w:rPr>
        <w:t xml:space="preserve">ive </w:t>
      </w:r>
      <w:r>
        <w:rPr>
          <w:rFonts w:ascii="Arial" w:hAnsi="Arial" w:cs="Arial"/>
          <w:b/>
          <w:bCs/>
          <w:color w:val="000000" w:themeColor="text1"/>
          <w:sz w:val="32"/>
          <w:szCs w:val="32"/>
        </w:rPr>
        <w:t>m</w:t>
      </w:r>
      <w:r w:rsidRPr="006A2D76">
        <w:rPr>
          <w:rFonts w:ascii="Arial" w:hAnsi="Arial" w:cs="Arial"/>
          <w:b/>
          <w:bCs/>
          <w:color w:val="000000" w:themeColor="text1"/>
          <w:sz w:val="32"/>
          <w:szCs w:val="32"/>
        </w:rPr>
        <w:t xml:space="preserve">usic </w:t>
      </w:r>
      <w:r>
        <w:rPr>
          <w:rFonts w:ascii="Arial" w:hAnsi="Arial" w:cs="Arial"/>
          <w:b/>
          <w:bCs/>
          <w:color w:val="000000" w:themeColor="text1"/>
          <w:sz w:val="32"/>
          <w:szCs w:val="32"/>
        </w:rPr>
        <w:t>s</w:t>
      </w:r>
      <w:r w:rsidRPr="006A2D76">
        <w:rPr>
          <w:rFonts w:ascii="Arial" w:hAnsi="Arial" w:cs="Arial"/>
          <w:b/>
          <w:bCs/>
          <w:color w:val="000000" w:themeColor="text1"/>
          <w:sz w:val="32"/>
          <w:szCs w:val="32"/>
        </w:rPr>
        <w:t xml:space="preserve">cene with RCF </w:t>
      </w:r>
      <w:r>
        <w:rPr>
          <w:rFonts w:ascii="Arial" w:hAnsi="Arial" w:cs="Arial"/>
          <w:b/>
          <w:bCs/>
          <w:color w:val="000000" w:themeColor="text1"/>
          <w:sz w:val="32"/>
          <w:szCs w:val="32"/>
        </w:rPr>
        <w:t>p</w:t>
      </w:r>
      <w:r w:rsidRPr="006A2D76">
        <w:rPr>
          <w:rFonts w:ascii="Arial" w:hAnsi="Arial" w:cs="Arial"/>
          <w:b/>
          <w:bCs/>
          <w:color w:val="000000" w:themeColor="text1"/>
          <w:sz w:val="32"/>
          <w:szCs w:val="32"/>
        </w:rPr>
        <w:t xml:space="preserve">rofessional </w:t>
      </w:r>
      <w:r>
        <w:rPr>
          <w:rFonts w:ascii="Arial" w:hAnsi="Arial" w:cs="Arial"/>
          <w:b/>
          <w:bCs/>
          <w:color w:val="000000" w:themeColor="text1"/>
          <w:sz w:val="32"/>
          <w:szCs w:val="32"/>
        </w:rPr>
        <w:t>s</w:t>
      </w:r>
      <w:r w:rsidRPr="006A2D76">
        <w:rPr>
          <w:rFonts w:ascii="Arial" w:hAnsi="Arial" w:cs="Arial"/>
          <w:b/>
          <w:bCs/>
          <w:color w:val="000000" w:themeColor="text1"/>
          <w:sz w:val="32"/>
          <w:szCs w:val="32"/>
        </w:rPr>
        <w:t xml:space="preserve">ound </w:t>
      </w:r>
      <w:r>
        <w:rPr>
          <w:rFonts w:ascii="Arial" w:hAnsi="Arial" w:cs="Arial"/>
          <w:b/>
          <w:bCs/>
          <w:color w:val="000000" w:themeColor="text1"/>
          <w:sz w:val="32"/>
          <w:szCs w:val="32"/>
        </w:rPr>
        <w:t>s</w:t>
      </w:r>
      <w:r w:rsidRPr="006A2D76">
        <w:rPr>
          <w:rFonts w:ascii="Arial" w:hAnsi="Arial" w:cs="Arial"/>
          <w:b/>
          <w:bCs/>
          <w:color w:val="000000" w:themeColor="text1"/>
          <w:sz w:val="32"/>
          <w:szCs w:val="32"/>
        </w:rPr>
        <w:t>ystem</w:t>
      </w:r>
    </w:p>
    <w:p w14:paraId="2C60F546" w14:textId="77777777" w:rsidR="00034752" w:rsidRPr="00E07B23" w:rsidRDefault="00034752" w:rsidP="00E07B23">
      <w:pPr>
        <w:snapToGrid w:val="0"/>
        <w:spacing w:line="360" w:lineRule="auto"/>
        <w:contextualSpacing/>
        <w:rPr>
          <w:rFonts w:ascii="Arial" w:hAnsi="Arial" w:cs="Arial"/>
          <w:b/>
          <w:bCs/>
          <w:color w:val="000000" w:themeColor="text1"/>
        </w:rPr>
      </w:pPr>
    </w:p>
    <w:p w14:paraId="0DA9AB7D" w14:textId="7C3794D6" w:rsidR="00034752" w:rsidRPr="00E07B23" w:rsidRDefault="00E64541" w:rsidP="00E07B23">
      <w:pPr>
        <w:snapToGrid w:val="0"/>
        <w:spacing w:line="360" w:lineRule="auto"/>
        <w:contextualSpacing/>
        <w:jc w:val="center"/>
        <w:rPr>
          <w:rFonts w:ascii="Arial" w:hAnsi="Arial" w:cs="Arial"/>
          <w:color w:val="000000" w:themeColor="text1"/>
        </w:rPr>
      </w:pPr>
      <w:r w:rsidRPr="00FE2618">
        <w:rPr>
          <w:rFonts w:ascii="Arial" w:hAnsi="Arial" w:cs="Arial"/>
          <w:color w:val="000000" w:themeColor="text1"/>
        </w:rPr>
        <w:t>—</w:t>
      </w:r>
      <w:r w:rsidR="00034752" w:rsidRPr="00E07B23">
        <w:rPr>
          <w:rFonts w:ascii="Arial" w:eastAsia="Helvetica Neue" w:hAnsi="Arial" w:cs="Arial"/>
          <w:bCs/>
          <w:i/>
          <w:iCs/>
          <w:color w:val="000000" w:themeColor="text1"/>
        </w:rPr>
        <w:t xml:space="preserve"> </w:t>
      </w:r>
      <w:r w:rsidR="006A2D76" w:rsidRPr="00E07B23">
        <w:rPr>
          <w:rFonts w:ascii="Arial" w:hAnsi="Arial" w:cs="Arial"/>
          <w:color w:val="000000" w:themeColor="text1"/>
        </w:rPr>
        <w:t>Community-focused venue pairs historic character with modern audio performance</w:t>
      </w:r>
      <w:r w:rsidR="00034752" w:rsidRPr="00E07B23">
        <w:rPr>
          <w:rFonts w:ascii="Arial" w:hAnsi="Arial" w:cs="Arial"/>
          <w:color w:val="000000" w:themeColor="text1"/>
        </w:rPr>
        <w:t xml:space="preserve"> </w:t>
      </w:r>
      <w:r w:rsidRPr="00FE2618">
        <w:rPr>
          <w:rFonts w:ascii="Arial" w:hAnsi="Arial" w:cs="Arial"/>
          <w:color w:val="000000" w:themeColor="text1"/>
        </w:rPr>
        <w:t>—</w:t>
      </w:r>
    </w:p>
    <w:p w14:paraId="5D5A0243" w14:textId="77777777" w:rsidR="007D5DEB" w:rsidRPr="00E07B23" w:rsidRDefault="007D5DEB" w:rsidP="00E07B23">
      <w:pPr>
        <w:snapToGrid w:val="0"/>
        <w:spacing w:line="360" w:lineRule="auto"/>
        <w:contextualSpacing/>
        <w:rPr>
          <w:rFonts w:ascii="Arial" w:hAnsi="Arial" w:cs="Arial"/>
          <w:b/>
          <w:bCs/>
          <w:color w:val="000000" w:themeColor="text1"/>
        </w:rPr>
      </w:pPr>
    </w:p>
    <w:p w14:paraId="6D6814BE" w14:textId="0B8EEEF5" w:rsidR="006A2D76" w:rsidRPr="00E07B23" w:rsidRDefault="00E07B23" w:rsidP="00E07B23">
      <w:pPr>
        <w:snapToGrid w:val="0"/>
        <w:spacing w:line="360" w:lineRule="auto"/>
        <w:contextualSpacing/>
        <w:rPr>
          <w:rFonts w:ascii="Arial" w:eastAsia="Helvetica Neue" w:hAnsi="Arial" w:cs="Arial"/>
          <w:bCs/>
          <w:color w:val="000000" w:themeColor="text1"/>
        </w:rPr>
      </w:pPr>
      <w:proofErr w:type="spellStart"/>
      <w:r>
        <w:rPr>
          <w:rFonts w:ascii="Arial" w:eastAsia="Helvetica Neue" w:hAnsi="Arial" w:cs="Arial"/>
          <w:bCs/>
          <w:i/>
          <w:iCs/>
          <w:color w:val="000000" w:themeColor="text1"/>
        </w:rPr>
        <w:t>InfoComm</w:t>
      </w:r>
      <w:proofErr w:type="spellEnd"/>
      <w:r>
        <w:rPr>
          <w:rFonts w:ascii="Arial" w:eastAsia="Helvetica Neue" w:hAnsi="Arial" w:cs="Arial"/>
          <w:bCs/>
          <w:i/>
          <w:iCs/>
          <w:color w:val="000000" w:themeColor="text1"/>
        </w:rPr>
        <w:t>, Las Vegas, NV, J</w:t>
      </w:r>
      <w:r w:rsidRPr="00067A22">
        <w:rPr>
          <w:rFonts w:ascii="Arial" w:eastAsia="Helvetica Neue" w:hAnsi="Arial" w:cs="Arial"/>
          <w:bCs/>
          <w:i/>
          <w:iCs/>
          <w:color w:val="000000" w:themeColor="text1"/>
        </w:rPr>
        <w:t>une</w:t>
      </w:r>
      <w:r>
        <w:rPr>
          <w:rFonts w:ascii="Arial" w:eastAsia="Helvetica Neue" w:hAnsi="Arial" w:cs="Arial"/>
          <w:bCs/>
          <w:i/>
          <w:iCs/>
          <w:color w:val="000000" w:themeColor="text1"/>
        </w:rPr>
        <w:t xml:space="preserve"> </w:t>
      </w:r>
      <w:r w:rsidRPr="00067A22">
        <w:rPr>
          <w:rFonts w:ascii="Arial" w:eastAsia="Helvetica Neue" w:hAnsi="Arial" w:cs="Arial"/>
          <w:bCs/>
          <w:i/>
          <w:iCs/>
          <w:color w:val="000000" w:themeColor="text1"/>
        </w:rPr>
        <w:t>17,</w:t>
      </w:r>
      <w:r>
        <w:rPr>
          <w:rFonts w:ascii="Arial" w:eastAsia="Helvetica Neue" w:hAnsi="Arial" w:cs="Arial"/>
          <w:bCs/>
          <w:i/>
          <w:iCs/>
          <w:color w:val="000000" w:themeColor="text1"/>
        </w:rPr>
        <w:t xml:space="preserve"> </w:t>
      </w:r>
      <w:r w:rsidRPr="00067A22">
        <w:rPr>
          <w:rFonts w:ascii="Arial" w:eastAsia="Helvetica Neue" w:hAnsi="Arial" w:cs="Arial"/>
          <w:bCs/>
          <w:i/>
          <w:iCs/>
          <w:color w:val="000000" w:themeColor="text1"/>
        </w:rPr>
        <w:t>2026</w:t>
      </w:r>
      <w:r>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w:t>
      </w:r>
      <w:r>
        <w:rPr>
          <w:rFonts w:ascii="Arial" w:eastAsia="Helvetica Neue" w:hAnsi="Arial" w:cs="Arial"/>
          <w:bCs/>
          <w:color w:val="000000" w:themeColor="text1"/>
        </w:rPr>
        <w:t xml:space="preserve"> </w:t>
      </w:r>
      <w:r w:rsidR="006A2D76" w:rsidRPr="00E07B23">
        <w:rPr>
          <w:rFonts w:ascii="Arial" w:eastAsia="Helvetica Neue" w:hAnsi="Arial" w:cs="Arial"/>
          <w:bCs/>
          <w:color w:val="000000" w:themeColor="text1"/>
        </w:rPr>
        <w:t>Located in the heart of downtown Mesa, Arizona, The Rosetta Room has quickly established itself as a vibrant new destination for live music and community events, powered by a professional sound system from RCF that delivers the clarity, headroom and reliability demanded by today’s touring artists and engineers.</w:t>
      </w:r>
    </w:p>
    <w:p w14:paraId="4CF0AE8A"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4864C52A" w14:textId="2E1EB9F5"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Housed in a historic mid-century building at 104 E. 1st Ave., the 6,300-square-foot venue features a 400-capacity all-ages concert hall designed to host everything from national touring acts and emerging local artists to DJ nights, cultural events and community gatherings across genres including punk, metal, indie, hip-hop and electronic music. The Rosetta Room was created as a sister venue to Mesa’s iconic Nile Theater, expanding the city’s cultural landscape while providing a modern, accessible space for performances and events.</w:t>
      </w:r>
    </w:p>
    <w:p w14:paraId="5CECBEB6"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015D3FE3" w14:textId="21E09F6E"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“At the Nile, we’ve been part of the downtown Mesa music scene for more than 16 years,” said Michelle Donovan, owner and talent buyer for The Rosetta Room and The Nile Theater. “Our basement venue, the Underground, is a hundred-year-old space that people love, but because there is no elevator in the facility, it’s not accessible to everyone. We wanted to create something that offered a different experience – something more polished and welcoming while making sure everyone in the community could have access and be part of the shows we host. So</w:t>
      </w:r>
      <w:r w:rsidR="00280B62" w:rsidRPr="00E07B23">
        <w:rPr>
          <w:rFonts w:ascii="Arial" w:eastAsia="Helvetica Neue" w:hAnsi="Arial" w:cs="Arial"/>
          <w:bCs/>
          <w:color w:val="000000" w:themeColor="text1"/>
        </w:rPr>
        <w:t>,</w:t>
      </w:r>
      <w:r w:rsidRPr="00E07B23">
        <w:rPr>
          <w:rFonts w:ascii="Arial" w:eastAsia="Helvetica Neue" w:hAnsi="Arial" w:cs="Arial"/>
          <w:bCs/>
          <w:color w:val="000000" w:themeColor="text1"/>
        </w:rPr>
        <w:t xml:space="preserve"> we found a building two Octobers ago that would house the Rosetta Room, and we just started the build out and we eventually opened in May of 2025.”</w:t>
      </w:r>
    </w:p>
    <w:p w14:paraId="71688CED"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52F35968" w14:textId="0773327C"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To deliver consistent sound quality across that variety of performances, Donovan tasked front-of-house engineer Jason Hinkle and sound engineer Br</w:t>
      </w:r>
      <w:r w:rsidR="00DA5762" w:rsidRPr="00E07B23">
        <w:rPr>
          <w:rFonts w:ascii="Arial" w:eastAsia="Helvetica Neue" w:hAnsi="Arial" w:cs="Arial"/>
          <w:bCs/>
          <w:color w:val="000000" w:themeColor="text1"/>
        </w:rPr>
        <w:t>yan</w:t>
      </w:r>
      <w:r w:rsidRPr="00E07B23">
        <w:rPr>
          <w:rFonts w:ascii="Arial" w:eastAsia="Helvetica Neue" w:hAnsi="Arial" w:cs="Arial"/>
          <w:bCs/>
          <w:color w:val="000000" w:themeColor="text1"/>
        </w:rPr>
        <w:t xml:space="preserve"> Greenberg with identifying the right PA for the room. The sale and installation </w:t>
      </w:r>
      <w:r w:rsidR="007400A3" w:rsidRPr="00E07B23">
        <w:rPr>
          <w:rFonts w:ascii="Arial" w:eastAsia="Helvetica Neue" w:hAnsi="Arial" w:cs="Arial"/>
          <w:bCs/>
          <w:color w:val="000000" w:themeColor="text1"/>
        </w:rPr>
        <w:t>were</w:t>
      </w:r>
      <w:r w:rsidRPr="00E07B23">
        <w:rPr>
          <w:rFonts w:ascii="Arial" w:eastAsia="Helvetica Neue" w:hAnsi="Arial" w:cs="Arial"/>
          <w:bCs/>
          <w:color w:val="000000" w:themeColor="text1"/>
        </w:rPr>
        <w:t xml:space="preserve"> handled by Sal Davi, principal owner of Phoenix-based Wave Maker Concepts, LLC</w:t>
      </w:r>
      <w:r w:rsidR="002D31EF" w:rsidRPr="00E07B23">
        <w:rPr>
          <w:rFonts w:ascii="Arial" w:eastAsia="Helvetica Neue" w:hAnsi="Arial" w:cs="Arial"/>
          <w:bCs/>
          <w:color w:val="000000" w:themeColor="text1"/>
        </w:rPr>
        <w:t xml:space="preserve">, a long-time RCF user and sound reinforcement provider. </w:t>
      </w:r>
    </w:p>
    <w:p w14:paraId="5CB9D301"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2CAA685E" w14:textId="77777777" w:rsidR="00775A35"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“I reached out to </w:t>
      </w:r>
      <w:r w:rsidR="002D31EF" w:rsidRPr="00E07B23">
        <w:rPr>
          <w:rFonts w:ascii="Arial" w:eastAsia="Helvetica Neue" w:hAnsi="Arial" w:cs="Arial"/>
          <w:bCs/>
          <w:color w:val="000000" w:themeColor="text1"/>
        </w:rPr>
        <w:t xml:space="preserve">Sal and </w:t>
      </w:r>
      <w:r w:rsidRPr="00E07B23">
        <w:rPr>
          <w:rFonts w:ascii="Arial" w:eastAsia="Helvetica Neue" w:hAnsi="Arial" w:cs="Arial"/>
          <w:bCs/>
          <w:color w:val="000000" w:themeColor="text1"/>
        </w:rPr>
        <w:t xml:space="preserve">RCF for us,” said Jason Hinkle, who also tours with Portland-based metalcore band Dying Wish. </w:t>
      </w:r>
    </w:p>
    <w:p w14:paraId="29CA3838" w14:textId="77777777" w:rsidR="00775A35" w:rsidRPr="00E07B23" w:rsidRDefault="00775A35" w:rsidP="00E07B23">
      <w:pPr>
        <w:snapToGrid w:val="0"/>
        <w:spacing w:line="360" w:lineRule="auto"/>
        <w:contextualSpacing/>
        <w:rPr>
          <w:rFonts w:ascii="Arial" w:eastAsia="Helvetica Neue" w:hAnsi="Arial" w:cs="Arial"/>
          <w:bCs/>
          <w:color w:val="000000" w:themeColor="text1"/>
        </w:rPr>
      </w:pPr>
    </w:p>
    <w:p w14:paraId="3E1F9744" w14:textId="7D15EAAF" w:rsidR="002D31EF" w:rsidRPr="00E07B23" w:rsidRDefault="00775A35"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Davi recalls, </w:t>
      </w:r>
      <w:r w:rsidR="002D31EF" w:rsidRPr="00E07B23">
        <w:rPr>
          <w:rFonts w:ascii="Arial" w:eastAsia="Helvetica Neue" w:hAnsi="Arial" w:cs="Arial"/>
          <w:bCs/>
          <w:color w:val="000000" w:themeColor="text1"/>
        </w:rPr>
        <w:t>“</w:t>
      </w:r>
      <w:r w:rsidR="00A04B14" w:rsidRPr="00E07B23">
        <w:rPr>
          <w:rFonts w:ascii="Arial" w:eastAsia="Helvetica Neue" w:hAnsi="Arial" w:cs="Arial"/>
          <w:bCs/>
          <w:color w:val="000000" w:themeColor="text1"/>
        </w:rPr>
        <w:t xml:space="preserve">I told them there are several PA systems on the market that won’t deliver the level of audio quality required for these performances from the bands you are booking in the Rosetta Room </w:t>
      </w:r>
      <w:r w:rsidR="005F49F3" w:rsidRPr="00E07B23">
        <w:rPr>
          <w:rFonts w:ascii="Arial" w:eastAsia="Helvetica Neue" w:hAnsi="Arial" w:cs="Arial"/>
          <w:bCs/>
          <w:color w:val="000000" w:themeColor="text1"/>
        </w:rPr>
        <w:t>–</w:t>
      </w:r>
      <w:r w:rsidR="00A04B14" w:rsidRPr="00E07B23">
        <w:rPr>
          <w:rFonts w:ascii="Arial" w:eastAsia="Helvetica Neue" w:hAnsi="Arial" w:cs="Arial"/>
          <w:bCs/>
          <w:color w:val="000000" w:themeColor="text1"/>
        </w:rPr>
        <w:t xml:space="preserve"> RCF is the system I recommend</w:t>
      </w:r>
      <w:r w:rsidRPr="00E07B23">
        <w:rPr>
          <w:rFonts w:ascii="Arial" w:eastAsia="Helvetica Neue" w:hAnsi="Arial" w:cs="Arial"/>
          <w:bCs/>
          <w:color w:val="000000" w:themeColor="text1"/>
        </w:rPr>
        <w:t>.</w:t>
      </w:r>
      <w:r w:rsidR="00A04B14" w:rsidRPr="00E07B23">
        <w:rPr>
          <w:rFonts w:ascii="Arial" w:eastAsia="Helvetica Neue" w:hAnsi="Arial" w:cs="Arial"/>
          <w:bCs/>
          <w:color w:val="000000" w:themeColor="text1"/>
        </w:rPr>
        <w:t xml:space="preserve">” </w:t>
      </w:r>
    </w:p>
    <w:p w14:paraId="04949204" w14:textId="77777777" w:rsidR="00A04B14" w:rsidRPr="00E07B23" w:rsidRDefault="00A04B14" w:rsidP="00E07B23">
      <w:pPr>
        <w:snapToGrid w:val="0"/>
        <w:spacing w:line="360" w:lineRule="auto"/>
        <w:contextualSpacing/>
        <w:rPr>
          <w:rFonts w:ascii="Arial" w:eastAsia="Helvetica Neue" w:hAnsi="Arial" w:cs="Arial"/>
          <w:bCs/>
          <w:color w:val="000000" w:themeColor="text1"/>
        </w:rPr>
      </w:pPr>
    </w:p>
    <w:p w14:paraId="5FE0C09A" w14:textId="4CD9339C"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“We </w:t>
      </w:r>
      <w:r w:rsidR="00A04B14" w:rsidRPr="00E07B23">
        <w:rPr>
          <w:rFonts w:ascii="Arial" w:eastAsia="Helvetica Neue" w:hAnsi="Arial" w:cs="Arial"/>
          <w:bCs/>
          <w:color w:val="000000" w:themeColor="text1"/>
        </w:rPr>
        <w:t>discussed</w:t>
      </w:r>
      <w:r w:rsidRPr="00E07B23">
        <w:rPr>
          <w:rFonts w:ascii="Arial" w:eastAsia="Helvetica Neue" w:hAnsi="Arial" w:cs="Arial"/>
          <w:bCs/>
          <w:color w:val="000000" w:themeColor="text1"/>
        </w:rPr>
        <w:t xml:space="preserve"> several options, but RCF really stood out because it hit that sweet spot where performance and budget aligned</w:t>
      </w:r>
      <w:r w:rsidR="00A04B14" w:rsidRPr="00E07B23">
        <w:rPr>
          <w:rFonts w:ascii="Arial" w:eastAsia="Helvetica Neue" w:hAnsi="Arial" w:cs="Arial"/>
          <w:bCs/>
          <w:color w:val="000000" w:themeColor="text1"/>
        </w:rPr>
        <w:t>,” said Hinkle. “</w:t>
      </w:r>
      <w:r w:rsidR="002D31EF" w:rsidRPr="00E07B23">
        <w:rPr>
          <w:rFonts w:ascii="Arial" w:eastAsia="Helvetica Neue" w:hAnsi="Arial" w:cs="Arial"/>
          <w:bCs/>
          <w:color w:val="000000" w:themeColor="text1"/>
        </w:rPr>
        <w:t xml:space="preserve">Sal brought in a demo system so we could hear what it </w:t>
      </w:r>
      <w:proofErr w:type="gramStart"/>
      <w:r w:rsidR="002D31EF" w:rsidRPr="00E07B23">
        <w:rPr>
          <w:rFonts w:ascii="Arial" w:eastAsia="Helvetica Neue" w:hAnsi="Arial" w:cs="Arial"/>
          <w:bCs/>
          <w:color w:val="000000" w:themeColor="text1"/>
        </w:rPr>
        <w:t>actually sounded</w:t>
      </w:r>
      <w:proofErr w:type="gramEnd"/>
      <w:r w:rsidR="002D31EF" w:rsidRPr="00E07B23">
        <w:rPr>
          <w:rFonts w:ascii="Arial" w:eastAsia="Helvetica Neue" w:hAnsi="Arial" w:cs="Arial"/>
          <w:bCs/>
          <w:color w:val="000000" w:themeColor="text1"/>
        </w:rPr>
        <w:t xml:space="preserve"> like in the room. He also had some key people from RCF there to answer any questions we might have. </w:t>
      </w:r>
      <w:r w:rsidRPr="00E07B23">
        <w:rPr>
          <w:rFonts w:ascii="Arial" w:eastAsia="Helvetica Neue" w:hAnsi="Arial" w:cs="Arial"/>
          <w:bCs/>
          <w:color w:val="000000" w:themeColor="text1"/>
        </w:rPr>
        <w:t xml:space="preserve">After getting a demo of </w:t>
      </w:r>
      <w:r w:rsidR="002D31EF" w:rsidRPr="00E07B23">
        <w:rPr>
          <w:rFonts w:ascii="Arial" w:eastAsia="Helvetica Neue" w:hAnsi="Arial" w:cs="Arial"/>
          <w:bCs/>
          <w:color w:val="000000" w:themeColor="text1"/>
        </w:rPr>
        <w:t>the</w:t>
      </w:r>
      <w:r w:rsidRPr="00E07B23">
        <w:rPr>
          <w:rFonts w:ascii="Arial" w:eastAsia="Helvetica Neue" w:hAnsi="Arial" w:cs="Arial"/>
          <w:bCs/>
          <w:color w:val="000000" w:themeColor="text1"/>
        </w:rPr>
        <w:t xml:space="preserve"> RCF system, it became clear it was the right system for this room.”</w:t>
      </w:r>
    </w:p>
    <w:p w14:paraId="4C49BBB8"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43B371A3" w14:textId="7089FC5C"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The venue’s ground-stacked PA system features eight RCF HDL 28-A active line array modules (four per side) paired with two RCF SUB 8008-AS dual 18-inch subwoofers (one per side). The system is mixed on a Midas M32 Series digital console, with microphones from Shure and </w:t>
      </w:r>
      <w:proofErr w:type="spellStart"/>
      <w:r w:rsidRPr="00E07B23">
        <w:rPr>
          <w:rFonts w:ascii="Arial" w:eastAsia="Helvetica Neue" w:hAnsi="Arial" w:cs="Arial"/>
          <w:bCs/>
          <w:color w:val="000000" w:themeColor="text1"/>
        </w:rPr>
        <w:t>sE</w:t>
      </w:r>
      <w:proofErr w:type="spellEnd"/>
      <w:r w:rsidRPr="00E07B23">
        <w:rPr>
          <w:rFonts w:ascii="Arial" w:eastAsia="Helvetica Neue" w:hAnsi="Arial" w:cs="Arial"/>
          <w:bCs/>
          <w:color w:val="000000" w:themeColor="text1"/>
        </w:rPr>
        <w:t xml:space="preserve"> Electronics, while lighting throughout the venue is provided by fixtures from SHEHDS.</w:t>
      </w:r>
    </w:p>
    <w:p w14:paraId="561B545A"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717FEE3D"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Room geometry was a major factor in the system design. The stage measures just 29 feet wide, while the room extends close to 100 feet deep with relatively low ceilings.</w:t>
      </w:r>
    </w:p>
    <w:p w14:paraId="53E3896E"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5B1C10C2" w14:textId="76450018" w:rsidR="006A2D76" w:rsidRPr="00E07B23" w:rsidRDefault="0056577D"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Because it was an older building, due to structural load limitations associated with the venue, the RCF system was deployed in a ground-stack configuration. </w:t>
      </w:r>
      <w:r w:rsidR="006A2D76" w:rsidRPr="00E07B23">
        <w:rPr>
          <w:rFonts w:ascii="Arial" w:eastAsia="Helvetica Neue" w:hAnsi="Arial" w:cs="Arial"/>
          <w:bCs/>
          <w:color w:val="000000" w:themeColor="text1"/>
        </w:rPr>
        <w:t xml:space="preserve">“We couldn’t fly anything, so it had to be a ground-stack system that could still throw cleanly to the back of </w:t>
      </w:r>
      <w:r w:rsidR="006A2D76" w:rsidRPr="00E07B23">
        <w:rPr>
          <w:rFonts w:ascii="Arial" w:eastAsia="Helvetica Neue" w:hAnsi="Arial" w:cs="Arial"/>
          <w:bCs/>
          <w:color w:val="000000" w:themeColor="text1"/>
        </w:rPr>
        <w:lastRenderedPageBreak/>
        <w:t xml:space="preserve">the room,” </w:t>
      </w:r>
      <w:r w:rsidR="00DC17AC" w:rsidRPr="00E07B23">
        <w:rPr>
          <w:rFonts w:ascii="Arial" w:eastAsia="Helvetica Neue" w:hAnsi="Arial" w:cs="Arial"/>
          <w:bCs/>
          <w:color w:val="000000" w:themeColor="text1"/>
        </w:rPr>
        <w:t>Davi</w:t>
      </w:r>
      <w:r w:rsidR="006A2D76" w:rsidRPr="00E07B23">
        <w:rPr>
          <w:rFonts w:ascii="Arial" w:eastAsia="Helvetica Neue" w:hAnsi="Arial" w:cs="Arial"/>
          <w:bCs/>
          <w:color w:val="000000" w:themeColor="text1"/>
        </w:rPr>
        <w:t xml:space="preserve"> explained. “The </w:t>
      </w:r>
      <w:r w:rsidRPr="00E07B23">
        <w:rPr>
          <w:rFonts w:ascii="Arial" w:eastAsia="Helvetica Neue" w:hAnsi="Arial" w:cs="Arial"/>
          <w:bCs/>
          <w:color w:val="000000" w:themeColor="text1"/>
        </w:rPr>
        <w:t xml:space="preserve">throw and dispersion of </w:t>
      </w:r>
      <w:r w:rsidR="006A2D76" w:rsidRPr="00E07B23">
        <w:rPr>
          <w:rFonts w:ascii="Arial" w:eastAsia="Helvetica Neue" w:hAnsi="Arial" w:cs="Arial"/>
          <w:bCs/>
          <w:color w:val="000000" w:themeColor="text1"/>
        </w:rPr>
        <w:t xml:space="preserve">HDL 28s do that </w:t>
      </w:r>
      <w:proofErr w:type="gramStart"/>
      <w:r w:rsidR="006A2D76" w:rsidRPr="00E07B23">
        <w:rPr>
          <w:rFonts w:ascii="Arial" w:eastAsia="Helvetica Neue" w:hAnsi="Arial" w:cs="Arial"/>
          <w:bCs/>
          <w:color w:val="000000" w:themeColor="text1"/>
        </w:rPr>
        <w:t>really well</w:t>
      </w:r>
      <w:proofErr w:type="gramEnd"/>
      <w:r w:rsidR="006A2D76" w:rsidRPr="00E07B23">
        <w:rPr>
          <w:rFonts w:ascii="Arial" w:eastAsia="Helvetica Neue" w:hAnsi="Arial" w:cs="Arial"/>
          <w:bCs/>
          <w:color w:val="000000" w:themeColor="text1"/>
        </w:rPr>
        <w:t>. Even at the back of the room, you still get great clarity and coverage.”</w:t>
      </w:r>
    </w:p>
    <w:p w14:paraId="5EBBCD79"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65C6837B"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Headroom was another priority for a venue hosting high-energy touring acts. “In club environments, sometimes guest touring engineers push systems harder than they should,” Hinkle said. “With this system we have plenty of headroom. If you push those HDL 28s past about 60 percent, you’re already in seriously loud territory, so the system is usually just cruising rather than being pushed to its limits.”</w:t>
      </w:r>
    </w:p>
    <w:p w14:paraId="0BAEEE70"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50FDEF9D" w14:textId="78A338B3"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Hinkle also notes that the system’s tonal balance makes it especially easy to mix. “The upper </w:t>
      </w:r>
      <w:proofErr w:type="spellStart"/>
      <w:r w:rsidRPr="00E07B23">
        <w:rPr>
          <w:rFonts w:ascii="Arial" w:eastAsia="Helvetica Neue" w:hAnsi="Arial" w:cs="Arial"/>
          <w:bCs/>
          <w:color w:val="000000" w:themeColor="text1"/>
        </w:rPr>
        <w:t>mids</w:t>
      </w:r>
      <w:proofErr w:type="spellEnd"/>
      <w:r w:rsidRPr="00E07B23">
        <w:rPr>
          <w:rFonts w:ascii="Arial" w:eastAsia="Helvetica Neue" w:hAnsi="Arial" w:cs="Arial"/>
          <w:bCs/>
          <w:color w:val="000000" w:themeColor="text1"/>
        </w:rPr>
        <w:t xml:space="preserve"> are really nice in these HDL boxes,” he said. “Vocals sit right where they should – forward and clear without getting harsh. Once the system was installed, Oscar from RCF came out and tuned it, and we haven’t had to touch much since. It just works.”</w:t>
      </w:r>
    </w:p>
    <w:p w14:paraId="38DE4B54"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42FCA191"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The results have been immediately noticeable to both audiences and touring crews. “We’ve had bands that have played our rooms for years come through Rosetta for the first time and say, ‘Wow, this is our new favorite spot,’” Donovan added. “A lot of that comes down to the technology and the quality of the sound. It really has made a difference in how people experience the venue.”</w:t>
      </w:r>
    </w:p>
    <w:p w14:paraId="20788BAD" w14:textId="77777777" w:rsidR="00DC17AC" w:rsidRPr="00E07B23" w:rsidRDefault="00DC17AC" w:rsidP="00E07B23">
      <w:pPr>
        <w:snapToGrid w:val="0"/>
        <w:spacing w:line="360" w:lineRule="auto"/>
        <w:contextualSpacing/>
        <w:rPr>
          <w:rFonts w:ascii="Arial" w:eastAsia="Helvetica Neue" w:hAnsi="Arial" w:cs="Arial"/>
          <w:bCs/>
          <w:color w:val="000000" w:themeColor="text1"/>
        </w:rPr>
      </w:pPr>
    </w:p>
    <w:p w14:paraId="4706B965" w14:textId="678036C3" w:rsidR="00DC17AC" w:rsidRPr="00E07B23" w:rsidRDefault="00DC17AC"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 xml:space="preserve">“I’m a strong advocate for RCF, as I feel their products are best-in-class, competitively priced and backed by exceptional company support,” stated Davi. </w:t>
      </w:r>
      <w:r w:rsidR="007C45BF" w:rsidRPr="00E07B23">
        <w:rPr>
          <w:rFonts w:ascii="Arial" w:eastAsia="Helvetica Neue" w:hAnsi="Arial" w:cs="Arial"/>
          <w:bCs/>
          <w:color w:val="000000" w:themeColor="text1"/>
        </w:rPr>
        <w:t xml:space="preserve">“As an interesting side note, after demonstrating the system for Jason, </w:t>
      </w:r>
      <w:r w:rsidR="00A04B14" w:rsidRPr="00E07B23">
        <w:rPr>
          <w:rFonts w:ascii="Arial" w:eastAsia="Helvetica Neue" w:hAnsi="Arial" w:cs="Arial"/>
          <w:bCs/>
          <w:color w:val="000000" w:themeColor="text1"/>
        </w:rPr>
        <w:t>Br</w:t>
      </w:r>
      <w:r w:rsidR="00457D4F" w:rsidRPr="00E07B23">
        <w:rPr>
          <w:rFonts w:ascii="Arial" w:eastAsia="Helvetica Neue" w:hAnsi="Arial" w:cs="Arial"/>
          <w:bCs/>
          <w:color w:val="000000" w:themeColor="text1"/>
        </w:rPr>
        <w:t>ya</w:t>
      </w:r>
      <w:r w:rsidR="00CF6DCA" w:rsidRPr="00E07B23">
        <w:rPr>
          <w:rFonts w:ascii="Arial" w:eastAsia="Helvetica Neue" w:hAnsi="Arial" w:cs="Arial"/>
          <w:bCs/>
          <w:color w:val="000000" w:themeColor="text1"/>
        </w:rPr>
        <w:t>n</w:t>
      </w:r>
      <w:r w:rsidR="00A04B14" w:rsidRPr="00E07B23">
        <w:rPr>
          <w:rFonts w:ascii="Arial" w:eastAsia="Helvetica Neue" w:hAnsi="Arial" w:cs="Arial"/>
          <w:bCs/>
          <w:color w:val="000000" w:themeColor="text1"/>
        </w:rPr>
        <w:t xml:space="preserve">, </w:t>
      </w:r>
      <w:r w:rsidR="007C45BF" w:rsidRPr="00E07B23">
        <w:rPr>
          <w:rFonts w:ascii="Arial" w:eastAsia="Helvetica Neue" w:hAnsi="Arial" w:cs="Arial"/>
          <w:bCs/>
          <w:color w:val="000000" w:themeColor="text1"/>
        </w:rPr>
        <w:t xml:space="preserve">Michelle and their team, and ultimately supplying the RCF solution for The Rosetta Room, I was confident enough in its performance to invest in the same system for my own production inventory,” </w:t>
      </w:r>
      <w:r w:rsidR="005F49F3" w:rsidRPr="00E07B23">
        <w:rPr>
          <w:rFonts w:ascii="Arial" w:eastAsia="Helvetica Neue" w:hAnsi="Arial" w:cs="Arial"/>
          <w:bCs/>
          <w:color w:val="000000" w:themeColor="text1"/>
        </w:rPr>
        <w:t>he added</w:t>
      </w:r>
      <w:r w:rsidR="007C45BF" w:rsidRPr="00E07B23">
        <w:rPr>
          <w:rFonts w:ascii="Arial" w:eastAsia="Helvetica Neue" w:hAnsi="Arial" w:cs="Arial"/>
          <w:bCs/>
          <w:color w:val="000000" w:themeColor="text1"/>
        </w:rPr>
        <w:t>. “Through my company, we provide production services for the City of Phoenix, and we deployed that RCF rig for a Fourth of July event attended by approximately 20,000 people. Utilizing four HDL 28 modules per side with four S</w:t>
      </w:r>
      <w:r w:rsidR="009F315E" w:rsidRPr="00E07B23">
        <w:rPr>
          <w:rFonts w:ascii="Arial" w:eastAsia="Helvetica Neue" w:hAnsi="Arial" w:cs="Arial"/>
          <w:bCs/>
          <w:color w:val="000000" w:themeColor="text1"/>
        </w:rPr>
        <w:t>UB</w:t>
      </w:r>
      <w:r w:rsidR="00A04B14" w:rsidRPr="00E07B23">
        <w:rPr>
          <w:rFonts w:ascii="Arial" w:eastAsia="Helvetica Neue" w:hAnsi="Arial" w:cs="Arial"/>
          <w:bCs/>
          <w:color w:val="000000" w:themeColor="text1"/>
        </w:rPr>
        <w:t xml:space="preserve"> </w:t>
      </w:r>
      <w:r w:rsidR="007C45BF" w:rsidRPr="00E07B23">
        <w:rPr>
          <w:rFonts w:ascii="Arial" w:eastAsia="Helvetica Neue" w:hAnsi="Arial" w:cs="Arial"/>
          <w:bCs/>
          <w:color w:val="000000" w:themeColor="text1"/>
        </w:rPr>
        <w:t>9006 units, the system delivered exceptional coverage and output with complete ease. That experience further reinforced my confidence in RCF’s performance, scalability and reliability in both venue and large-</w:t>
      </w:r>
      <w:r w:rsidR="007C45BF" w:rsidRPr="00E07B23">
        <w:rPr>
          <w:rFonts w:ascii="Arial" w:eastAsia="Helvetica Neue" w:hAnsi="Arial" w:cs="Arial"/>
          <w:bCs/>
          <w:color w:val="000000" w:themeColor="text1"/>
        </w:rPr>
        <w:lastRenderedPageBreak/>
        <w:t>scale live event environments.</w:t>
      </w:r>
      <w:r w:rsidR="00CF6DCA" w:rsidRPr="00E07B23">
        <w:rPr>
          <w:rFonts w:ascii="Arial" w:eastAsia="Helvetica Neue" w:hAnsi="Arial" w:cs="Arial"/>
          <w:bCs/>
          <w:color w:val="000000" w:themeColor="text1"/>
        </w:rPr>
        <w:t xml:space="preserve"> We’re continuing to put the system to work, with plans to deploy it at upcoming events around Arizona.</w:t>
      </w:r>
      <w:r w:rsidR="0004634D" w:rsidRPr="00E07B23">
        <w:rPr>
          <w:rFonts w:ascii="Arial" w:eastAsia="Helvetica Neue" w:hAnsi="Arial" w:cs="Arial"/>
          <w:bCs/>
          <w:color w:val="000000" w:themeColor="text1"/>
        </w:rPr>
        <w:t>”</w:t>
      </w:r>
    </w:p>
    <w:p w14:paraId="70CF1F86"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54F94E71"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For Hinkle, the most telling sign of success is the simplicity of day-to-day operation. “The system just works,” he said. “The staff is happy, the bands are happy, and the engineers coming through the room are happy. That says everything you need to know.”</w:t>
      </w:r>
    </w:p>
    <w:p w14:paraId="21B1735C" w14:textId="77777777" w:rsidR="006A2D76" w:rsidRPr="00E07B23" w:rsidRDefault="006A2D76" w:rsidP="00E07B23">
      <w:pPr>
        <w:snapToGrid w:val="0"/>
        <w:spacing w:line="360" w:lineRule="auto"/>
        <w:contextualSpacing/>
        <w:rPr>
          <w:rFonts w:ascii="Arial" w:eastAsia="Helvetica Neue" w:hAnsi="Arial" w:cs="Arial"/>
          <w:bCs/>
          <w:color w:val="000000" w:themeColor="text1"/>
        </w:rPr>
      </w:pPr>
    </w:p>
    <w:p w14:paraId="2FA34BEB" w14:textId="545B4338" w:rsidR="006A2D76" w:rsidRPr="00E07B23" w:rsidRDefault="006A2D76"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bCs/>
          <w:color w:val="000000" w:themeColor="text1"/>
        </w:rPr>
        <w:t>“Everybody who walks in here can hear the difference,” said Hinkle. “When a system sounds great, the whole experience changes</w:t>
      </w:r>
      <w:r w:rsidR="00F57BB2" w:rsidRPr="00E07B23">
        <w:rPr>
          <w:rFonts w:ascii="Arial" w:eastAsia="Helvetica Neue" w:hAnsi="Arial" w:cs="Arial"/>
          <w:bCs/>
          <w:color w:val="000000" w:themeColor="text1"/>
        </w:rPr>
        <w:t xml:space="preserve"> – </w:t>
      </w:r>
      <w:r w:rsidRPr="00E07B23">
        <w:rPr>
          <w:rFonts w:ascii="Arial" w:eastAsia="Helvetica Neue" w:hAnsi="Arial" w:cs="Arial"/>
          <w:bCs/>
          <w:color w:val="000000" w:themeColor="text1"/>
        </w:rPr>
        <w:t>for the band, the engineers and the audience. And RCF has certainly made that difference.”</w:t>
      </w:r>
    </w:p>
    <w:p w14:paraId="66BECD66" w14:textId="26A43264" w:rsidR="00A60FC7" w:rsidRPr="00E07B23" w:rsidRDefault="00A60FC7" w:rsidP="00E07B23">
      <w:pPr>
        <w:snapToGrid w:val="0"/>
        <w:spacing w:line="360" w:lineRule="auto"/>
        <w:contextualSpacing/>
        <w:rPr>
          <w:rFonts w:ascii="Arial" w:eastAsia="Calibri" w:hAnsi="Arial" w:cs="Arial"/>
          <w:color w:val="000000"/>
        </w:rPr>
      </w:pPr>
    </w:p>
    <w:p w14:paraId="321142BF" w14:textId="77777777" w:rsidR="002D4EAC" w:rsidRPr="00E07B23" w:rsidRDefault="002D4EAC" w:rsidP="00E07B23">
      <w:pPr>
        <w:spacing w:line="360" w:lineRule="auto"/>
        <w:rPr>
          <w:rFonts w:ascii="Arial" w:eastAsia="Helvetica Neue" w:hAnsi="Arial" w:cs="Arial"/>
          <w:color w:val="000000" w:themeColor="text1"/>
        </w:rPr>
      </w:pPr>
      <w:r w:rsidRPr="00E07B23">
        <w:rPr>
          <w:rFonts w:ascii="Arial" w:eastAsia="Helvetica Neue" w:hAnsi="Arial" w:cs="Arial"/>
          <w:color w:val="000000" w:themeColor="text1"/>
        </w:rPr>
        <w:t>Links:</w:t>
      </w:r>
    </w:p>
    <w:p w14:paraId="5B3A78B2" w14:textId="77777777" w:rsidR="002D4EAC" w:rsidRPr="00E07B23" w:rsidRDefault="002D4EAC" w:rsidP="00E07B23">
      <w:pPr>
        <w:spacing w:line="360" w:lineRule="auto"/>
        <w:rPr>
          <w:rFonts w:ascii="Arial" w:eastAsia="Helvetica Neue" w:hAnsi="Arial" w:cs="Arial"/>
          <w:color w:val="000000" w:themeColor="text1"/>
        </w:rPr>
      </w:pPr>
      <w:r w:rsidRPr="00E07B23">
        <w:rPr>
          <w:rFonts w:ascii="Arial" w:eastAsia="Helvetica Neue" w:hAnsi="Arial" w:cs="Arial"/>
          <w:color w:val="000000" w:themeColor="text1"/>
        </w:rPr>
        <w:t>RCF</w:t>
      </w:r>
    </w:p>
    <w:p w14:paraId="6D35204D" w14:textId="77777777" w:rsidR="002D4EAC" w:rsidRPr="00E07B23" w:rsidRDefault="002D4EAC" w:rsidP="00E07B23">
      <w:pPr>
        <w:spacing w:line="360" w:lineRule="auto"/>
        <w:ind w:firstLine="720"/>
        <w:rPr>
          <w:rFonts w:ascii="Arial" w:eastAsia="Helvetica Neue" w:hAnsi="Arial" w:cs="Arial"/>
          <w:color w:val="000000" w:themeColor="text1"/>
        </w:rPr>
      </w:pPr>
      <w:r w:rsidRPr="00E07B23">
        <w:rPr>
          <w:rFonts w:ascii="Arial" w:eastAsia="Helvetica Neue" w:hAnsi="Arial" w:cs="Arial"/>
          <w:color w:val="000000" w:themeColor="text1"/>
        </w:rPr>
        <w:t xml:space="preserve">RCF USA: </w:t>
      </w:r>
      <w:hyperlink r:id="rId9" w:history="1">
        <w:r w:rsidRPr="00E07B23">
          <w:rPr>
            <w:rStyle w:val="Hyperlink"/>
            <w:rFonts w:ascii="Arial" w:eastAsia="Helvetica Neue" w:hAnsi="Arial" w:cs="Arial"/>
          </w:rPr>
          <w:t>www.rcf-usa.com</w:t>
        </w:r>
      </w:hyperlink>
    </w:p>
    <w:p w14:paraId="2A25096F" w14:textId="77777777" w:rsidR="002D4EAC" w:rsidRPr="00E07B23" w:rsidRDefault="002D4EAC" w:rsidP="00E07B23">
      <w:pPr>
        <w:spacing w:line="360" w:lineRule="auto"/>
        <w:ind w:firstLine="720"/>
        <w:rPr>
          <w:rFonts w:ascii="Arial" w:eastAsia="Helvetica Neue" w:hAnsi="Arial" w:cs="Arial"/>
          <w:color w:val="000000" w:themeColor="text1"/>
        </w:rPr>
      </w:pPr>
      <w:r w:rsidRPr="00E07B23">
        <w:rPr>
          <w:rFonts w:ascii="Arial" w:eastAsia="Helvetica Neue" w:hAnsi="Arial" w:cs="Arial"/>
          <w:color w:val="000000" w:themeColor="text1"/>
        </w:rPr>
        <w:t xml:space="preserve">TT+ AUDIO: </w:t>
      </w:r>
      <w:hyperlink r:id="rId10" w:history="1">
        <w:r w:rsidRPr="00E07B23">
          <w:rPr>
            <w:rStyle w:val="Hyperlink"/>
            <w:rFonts w:ascii="Arial" w:eastAsia="Helvetica Neue" w:hAnsi="Arial" w:cs="Arial"/>
          </w:rPr>
          <w:t>www.ttaudio.com</w:t>
        </w:r>
      </w:hyperlink>
    </w:p>
    <w:p w14:paraId="7BF1A2F5" w14:textId="7AAED4B5" w:rsidR="002D4EAC" w:rsidRPr="00E07B23" w:rsidRDefault="00CD472B" w:rsidP="00E07B23">
      <w:pPr>
        <w:spacing w:line="360" w:lineRule="auto"/>
        <w:rPr>
          <w:rFonts w:ascii="Arial" w:eastAsia="Helvetica Neue" w:hAnsi="Arial" w:cs="Arial"/>
          <w:bCs/>
          <w:color w:val="000000" w:themeColor="text1"/>
        </w:rPr>
      </w:pPr>
      <w:r w:rsidRPr="00E07B23">
        <w:rPr>
          <w:rFonts w:ascii="Arial" w:eastAsia="Helvetica Neue" w:hAnsi="Arial" w:cs="Arial"/>
          <w:bCs/>
          <w:color w:val="000000" w:themeColor="text1"/>
        </w:rPr>
        <w:tab/>
      </w:r>
      <w:hyperlink r:id="rId11" w:history="1">
        <w:r w:rsidRPr="00E07B23">
          <w:rPr>
            <w:rStyle w:val="Hyperlink"/>
            <w:rFonts w:ascii="Arial" w:eastAsia="Helvetica Neue" w:hAnsi="Arial" w:cs="Arial"/>
            <w:bCs/>
          </w:rPr>
          <w:t>RCF HDL 28-A</w:t>
        </w:r>
      </w:hyperlink>
      <w:r w:rsidRPr="00E07B23">
        <w:rPr>
          <w:rFonts w:ascii="Arial" w:eastAsia="Helvetica Neue" w:hAnsi="Arial" w:cs="Arial"/>
          <w:bCs/>
          <w:color w:val="000000" w:themeColor="text1"/>
        </w:rPr>
        <w:t xml:space="preserve"> </w:t>
      </w:r>
      <w:r w:rsidR="00B6691D" w:rsidRPr="00E07B23">
        <w:rPr>
          <w:rFonts w:ascii="Arial" w:eastAsia="Helvetica Neue" w:hAnsi="Arial" w:cs="Arial"/>
          <w:bCs/>
          <w:color w:val="000000" w:themeColor="text1"/>
        </w:rPr>
        <w:t>A</w:t>
      </w:r>
      <w:r w:rsidRPr="00E07B23">
        <w:rPr>
          <w:rFonts w:ascii="Arial" w:eastAsia="Helvetica Neue" w:hAnsi="Arial" w:cs="Arial"/>
          <w:bCs/>
          <w:color w:val="000000" w:themeColor="text1"/>
        </w:rPr>
        <w:t>ctive</w:t>
      </w:r>
      <w:r w:rsidR="00B6691D" w:rsidRPr="00E07B23">
        <w:rPr>
          <w:rFonts w:ascii="Arial" w:eastAsia="Helvetica Neue" w:hAnsi="Arial" w:cs="Arial"/>
          <w:bCs/>
          <w:color w:val="000000" w:themeColor="text1"/>
        </w:rPr>
        <w:t xml:space="preserve"> Two-Way</w:t>
      </w:r>
      <w:r w:rsidRPr="00E07B23">
        <w:rPr>
          <w:rFonts w:ascii="Arial" w:eastAsia="Helvetica Neue" w:hAnsi="Arial" w:cs="Arial"/>
          <w:bCs/>
          <w:color w:val="000000" w:themeColor="text1"/>
        </w:rPr>
        <w:t xml:space="preserve"> </w:t>
      </w:r>
      <w:r w:rsidR="00B6691D" w:rsidRPr="00E07B23">
        <w:rPr>
          <w:rFonts w:ascii="Arial" w:eastAsia="Helvetica Neue" w:hAnsi="Arial" w:cs="Arial"/>
          <w:bCs/>
          <w:color w:val="000000" w:themeColor="text1"/>
        </w:rPr>
        <w:t>L</w:t>
      </w:r>
      <w:r w:rsidRPr="00E07B23">
        <w:rPr>
          <w:rFonts w:ascii="Arial" w:eastAsia="Helvetica Neue" w:hAnsi="Arial" w:cs="Arial"/>
          <w:bCs/>
          <w:color w:val="000000" w:themeColor="text1"/>
        </w:rPr>
        <w:t xml:space="preserve">ine </w:t>
      </w:r>
      <w:r w:rsidR="00B6691D" w:rsidRPr="00E07B23">
        <w:rPr>
          <w:rFonts w:ascii="Arial" w:eastAsia="Helvetica Neue" w:hAnsi="Arial" w:cs="Arial"/>
          <w:bCs/>
          <w:color w:val="000000" w:themeColor="text1"/>
        </w:rPr>
        <w:t>A</w:t>
      </w:r>
      <w:r w:rsidRPr="00E07B23">
        <w:rPr>
          <w:rFonts w:ascii="Arial" w:eastAsia="Helvetica Neue" w:hAnsi="Arial" w:cs="Arial"/>
          <w:bCs/>
          <w:color w:val="000000" w:themeColor="text1"/>
        </w:rPr>
        <w:t xml:space="preserve">rray </w:t>
      </w:r>
      <w:r w:rsidR="00B6691D" w:rsidRPr="00E07B23">
        <w:rPr>
          <w:rFonts w:ascii="Arial" w:eastAsia="Helvetica Neue" w:hAnsi="Arial" w:cs="Arial"/>
          <w:bCs/>
          <w:color w:val="000000" w:themeColor="text1"/>
        </w:rPr>
        <w:t>M</w:t>
      </w:r>
      <w:r w:rsidRPr="00E07B23">
        <w:rPr>
          <w:rFonts w:ascii="Arial" w:eastAsia="Helvetica Neue" w:hAnsi="Arial" w:cs="Arial"/>
          <w:bCs/>
          <w:color w:val="000000" w:themeColor="text1"/>
        </w:rPr>
        <w:t>odules</w:t>
      </w:r>
    </w:p>
    <w:p w14:paraId="261F370C" w14:textId="6EB64235" w:rsidR="00CD472B" w:rsidRDefault="00CD472B" w:rsidP="00E07B23">
      <w:pPr>
        <w:spacing w:line="360" w:lineRule="auto"/>
        <w:rPr>
          <w:rFonts w:ascii="Arial" w:eastAsia="Helvetica Neue" w:hAnsi="Arial" w:cs="Arial"/>
          <w:bCs/>
          <w:color w:val="000000" w:themeColor="text1"/>
        </w:rPr>
      </w:pPr>
      <w:r w:rsidRPr="00E07B23">
        <w:rPr>
          <w:rFonts w:ascii="Arial" w:eastAsia="Helvetica Neue" w:hAnsi="Arial" w:cs="Arial"/>
          <w:bCs/>
          <w:color w:val="000000" w:themeColor="text1"/>
        </w:rPr>
        <w:tab/>
      </w:r>
      <w:hyperlink r:id="rId12" w:history="1">
        <w:r w:rsidRPr="00E07B23">
          <w:rPr>
            <w:rStyle w:val="Hyperlink"/>
            <w:rFonts w:ascii="Arial" w:eastAsia="Helvetica Neue" w:hAnsi="Arial" w:cs="Arial"/>
            <w:bCs/>
          </w:rPr>
          <w:t xml:space="preserve">RCF </w:t>
        </w:r>
        <w:r w:rsidR="00B6691D" w:rsidRPr="00E07B23">
          <w:rPr>
            <w:rStyle w:val="Hyperlink"/>
            <w:rFonts w:ascii="Arial" w:eastAsia="Helvetica Neue" w:hAnsi="Arial" w:cs="Arial"/>
            <w:bCs/>
          </w:rPr>
          <w:t>SUB 8008-AS</w:t>
        </w:r>
      </w:hyperlink>
      <w:r w:rsidR="00B6691D" w:rsidRPr="00E07B23">
        <w:rPr>
          <w:rFonts w:ascii="Arial" w:eastAsia="Helvetica Neue" w:hAnsi="Arial" w:cs="Arial"/>
          <w:bCs/>
          <w:color w:val="000000" w:themeColor="text1"/>
        </w:rPr>
        <w:t xml:space="preserve"> Professional Powered Dual 18” Subwoofer</w:t>
      </w:r>
    </w:p>
    <w:p w14:paraId="1A56603E" w14:textId="77777777" w:rsidR="00E07B23" w:rsidRPr="00E07B23" w:rsidRDefault="00E07B23" w:rsidP="00E07B23">
      <w:pPr>
        <w:spacing w:line="360" w:lineRule="auto"/>
        <w:rPr>
          <w:rFonts w:ascii="Arial" w:eastAsia="Helvetica Neue" w:hAnsi="Arial" w:cs="Arial"/>
          <w:bCs/>
          <w:color w:val="000000" w:themeColor="text1"/>
        </w:rPr>
      </w:pPr>
    </w:p>
    <w:p w14:paraId="717AF7A8" w14:textId="77777777" w:rsidR="006C6779" w:rsidRPr="00E07B23" w:rsidRDefault="006C6779" w:rsidP="00E07B23">
      <w:pPr>
        <w:spacing w:line="360" w:lineRule="auto"/>
        <w:jc w:val="center"/>
        <w:rPr>
          <w:rFonts w:ascii="Arial" w:eastAsia="Helvetica Neue" w:hAnsi="Arial" w:cs="Arial"/>
          <w:bCs/>
          <w:color w:val="000000" w:themeColor="text1"/>
        </w:rPr>
      </w:pPr>
      <w:r w:rsidRPr="00E07B23">
        <w:rPr>
          <w:rFonts w:ascii="Arial" w:eastAsia="Helvetica Neue" w:hAnsi="Arial" w:cs="Arial"/>
          <w:bCs/>
          <w:color w:val="000000" w:themeColor="text1"/>
        </w:rPr>
        <w:t>###</w:t>
      </w:r>
    </w:p>
    <w:p w14:paraId="157BE3BE" w14:textId="77777777" w:rsidR="006C6779" w:rsidRPr="00E07B23" w:rsidRDefault="006C6779" w:rsidP="00E07B23">
      <w:pPr>
        <w:spacing w:line="360" w:lineRule="auto"/>
        <w:rPr>
          <w:rFonts w:ascii="Arial" w:eastAsia="Helvetica Neue" w:hAnsi="Arial" w:cs="Arial"/>
          <w:bCs/>
          <w:color w:val="000000" w:themeColor="text1"/>
        </w:rPr>
      </w:pPr>
    </w:p>
    <w:p w14:paraId="6F689331" w14:textId="77777777" w:rsidR="00715212" w:rsidRPr="00E07B23" w:rsidRDefault="00715212" w:rsidP="00E07B23">
      <w:pPr>
        <w:snapToGrid w:val="0"/>
        <w:spacing w:line="360" w:lineRule="auto"/>
        <w:contextualSpacing/>
        <w:rPr>
          <w:rFonts w:ascii="Arial" w:eastAsia="Helvetica Neue" w:hAnsi="Arial" w:cs="Arial"/>
          <w:color w:val="000000" w:themeColor="text1"/>
        </w:rPr>
      </w:pPr>
    </w:p>
    <w:p w14:paraId="712A86D8" w14:textId="3D74BBA9" w:rsidR="005B1E64" w:rsidRPr="00E07B23" w:rsidRDefault="005B1E64" w:rsidP="00E07B23">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Photo</w:t>
      </w:r>
      <w:r w:rsidR="006055EE" w:rsidRPr="00E07B23">
        <w:rPr>
          <w:rFonts w:ascii="Arial" w:eastAsia="Helvetica Neue" w:hAnsi="Arial" w:cs="Arial"/>
          <w:color w:val="000000" w:themeColor="text1"/>
        </w:rPr>
        <w:t xml:space="preserve"> </w:t>
      </w:r>
      <w:r w:rsidRPr="00E07B23">
        <w:rPr>
          <w:rFonts w:ascii="Arial" w:eastAsia="Helvetica Neue" w:hAnsi="Arial" w:cs="Arial"/>
          <w:color w:val="000000" w:themeColor="text1"/>
        </w:rPr>
        <w:t>file</w:t>
      </w:r>
      <w:r w:rsidR="002F3459" w:rsidRPr="00E07B23">
        <w:rPr>
          <w:rFonts w:ascii="Arial" w:eastAsia="Helvetica Neue" w:hAnsi="Arial" w:cs="Arial"/>
          <w:color w:val="000000" w:themeColor="text1"/>
        </w:rPr>
        <w:t xml:space="preserve"> 1:</w:t>
      </w:r>
      <w:r w:rsidR="006055EE" w:rsidRPr="00E07B23">
        <w:rPr>
          <w:rFonts w:ascii="Arial" w:eastAsia="Helvetica Neue" w:hAnsi="Arial" w:cs="Arial"/>
          <w:color w:val="000000" w:themeColor="text1"/>
        </w:rPr>
        <w:t xml:space="preserve"> </w:t>
      </w:r>
      <w:r w:rsidR="002F3459" w:rsidRPr="00E07B23">
        <w:rPr>
          <w:rFonts w:ascii="Arial" w:eastAsia="Helvetica Neue" w:hAnsi="Arial" w:cs="Arial"/>
          <w:color w:val="000000" w:themeColor="text1"/>
        </w:rPr>
        <w:t>RCF_RosettaRoom_Photo1</w:t>
      </w:r>
      <w:r w:rsidRPr="00E07B23">
        <w:rPr>
          <w:rFonts w:ascii="Arial" w:eastAsia="Helvetica Neue" w:hAnsi="Arial" w:cs="Arial"/>
          <w:color w:val="000000" w:themeColor="text1"/>
        </w:rPr>
        <w:t>.JPG</w:t>
      </w:r>
    </w:p>
    <w:p w14:paraId="2F71CC30" w14:textId="3B1A874D" w:rsidR="005B1E64" w:rsidRPr="00E07B23" w:rsidRDefault="005B1E64"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Photo</w:t>
      </w:r>
      <w:r w:rsidR="006055EE" w:rsidRPr="00E07B23">
        <w:rPr>
          <w:rFonts w:ascii="Arial" w:eastAsia="Helvetica Neue" w:hAnsi="Arial" w:cs="Arial"/>
          <w:color w:val="000000" w:themeColor="text1"/>
        </w:rPr>
        <w:t xml:space="preserve"> </w:t>
      </w:r>
      <w:r w:rsidRPr="00E07B23">
        <w:rPr>
          <w:rFonts w:ascii="Arial" w:eastAsia="Helvetica Neue" w:hAnsi="Arial" w:cs="Arial"/>
          <w:color w:val="000000" w:themeColor="text1"/>
        </w:rPr>
        <w:t>caption</w:t>
      </w:r>
      <w:r w:rsidR="002F3459" w:rsidRPr="00E07B23">
        <w:rPr>
          <w:rFonts w:ascii="Arial" w:eastAsia="Helvetica Neue" w:hAnsi="Arial" w:cs="Arial"/>
          <w:color w:val="000000" w:themeColor="text1"/>
        </w:rPr>
        <w:t xml:space="preserve"> 1</w:t>
      </w:r>
      <w:r w:rsidRPr="00E07B23">
        <w:rPr>
          <w:rFonts w:ascii="Arial" w:eastAsia="Helvetica Neue" w:hAnsi="Arial" w:cs="Arial"/>
          <w:color w:val="000000" w:themeColor="text1"/>
        </w:rPr>
        <w:t>:</w:t>
      </w:r>
      <w:r w:rsidR="006055EE" w:rsidRPr="00E07B23">
        <w:rPr>
          <w:rFonts w:ascii="Arial" w:eastAsia="Helvetica Neue" w:hAnsi="Arial" w:cs="Arial"/>
          <w:color w:val="000000" w:themeColor="text1"/>
        </w:rPr>
        <w:t xml:space="preserve"> </w:t>
      </w:r>
      <w:r w:rsidR="006B14B3" w:rsidRPr="00E07B23">
        <w:rPr>
          <w:rFonts w:ascii="Arial" w:eastAsia="Helvetica Neue" w:hAnsi="Arial" w:cs="Arial"/>
          <w:color w:val="000000" w:themeColor="text1"/>
        </w:rPr>
        <w:t xml:space="preserve">Performers on stage at The Rosetta Room in Mesa, Arizona, </w:t>
      </w:r>
      <w:r w:rsidR="002D0340" w:rsidRPr="00E07B23">
        <w:rPr>
          <w:rFonts w:ascii="Arial" w:eastAsia="Helvetica Neue" w:hAnsi="Arial" w:cs="Arial"/>
          <w:color w:val="000000" w:themeColor="text1"/>
        </w:rPr>
        <w:t>making good use of the facility’s</w:t>
      </w:r>
      <w:r w:rsidR="006B14B3" w:rsidRPr="00E07B23">
        <w:rPr>
          <w:rFonts w:ascii="Arial" w:eastAsia="Helvetica Neue" w:hAnsi="Arial" w:cs="Arial"/>
          <w:color w:val="000000" w:themeColor="text1"/>
        </w:rPr>
        <w:t xml:space="preserve"> </w:t>
      </w:r>
      <w:r w:rsidR="006B14B3" w:rsidRPr="00E07B23">
        <w:rPr>
          <w:rFonts w:ascii="Arial" w:eastAsia="Helvetica Neue" w:hAnsi="Arial" w:cs="Arial"/>
          <w:bCs/>
          <w:color w:val="000000" w:themeColor="text1"/>
        </w:rPr>
        <w:t xml:space="preserve">professional sound system from RCF (photo 1). </w:t>
      </w:r>
    </w:p>
    <w:p w14:paraId="6356C6EE" w14:textId="77777777" w:rsidR="009A618D" w:rsidRPr="00E07B23" w:rsidRDefault="009A618D" w:rsidP="00E07B23">
      <w:pPr>
        <w:snapToGrid w:val="0"/>
        <w:spacing w:line="360" w:lineRule="auto"/>
        <w:contextualSpacing/>
        <w:rPr>
          <w:rFonts w:ascii="Arial" w:eastAsia="Calibri" w:hAnsi="Arial" w:cs="Arial"/>
          <w:color w:val="000000"/>
        </w:rPr>
      </w:pPr>
    </w:p>
    <w:p w14:paraId="157CAA45" w14:textId="5CE6E426" w:rsidR="002F3459" w:rsidRPr="00E07B23" w:rsidRDefault="002F3459" w:rsidP="00E07B23">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Photo file 2: RCF_RosettaRoom_Photo2.JPG</w:t>
      </w:r>
    </w:p>
    <w:p w14:paraId="6A9CDFA6" w14:textId="2D321D88" w:rsidR="002F3459" w:rsidRPr="00E07B23" w:rsidRDefault="002F3459" w:rsidP="00E07B23">
      <w:pPr>
        <w:snapToGrid w:val="0"/>
        <w:spacing w:line="360" w:lineRule="auto"/>
        <w:contextualSpacing/>
        <w:rPr>
          <w:rFonts w:ascii="Arial" w:eastAsia="Calibri" w:hAnsi="Arial" w:cs="Arial"/>
          <w:color w:val="000000"/>
        </w:rPr>
      </w:pPr>
      <w:r w:rsidRPr="00E07B23">
        <w:rPr>
          <w:rFonts w:ascii="Arial" w:eastAsia="Helvetica Neue" w:hAnsi="Arial" w:cs="Arial"/>
          <w:color w:val="000000" w:themeColor="text1"/>
        </w:rPr>
        <w:t xml:space="preserve">Photo caption 2: </w:t>
      </w:r>
      <w:r w:rsidR="002D0340" w:rsidRPr="00E07B23">
        <w:rPr>
          <w:rFonts w:ascii="Arial" w:eastAsia="Helvetica Neue" w:hAnsi="Arial" w:cs="Arial"/>
          <w:color w:val="000000" w:themeColor="text1"/>
        </w:rPr>
        <w:t xml:space="preserve">Performers on stage at The Rosetta Room in Mesa, Arizona, making good use of the facility’s </w:t>
      </w:r>
      <w:r w:rsidR="002D0340" w:rsidRPr="00E07B23">
        <w:rPr>
          <w:rFonts w:ascii="Arial" w:eastAsia="Helvetica Neue" w:hAnsi="Arial" w:cs="Arial"/>
          <w:bCs/>
          <w:color w:val="000000" w:themeColor="text1"/>
        </w:rPr>
        <w:t>professional sound system from RCF (photo 2).</w:t>
      </w:r>
    </w:p>
    <w:p w14:paraId="3A60251D" w14:textId="77777777" w:rsidR="002F3459" w:rsidRPr="00E07B23" w:rsidRDefault="002F3459" w:rsidP="00E07B23">
      <w:pPr>
        <w:snapToGrid w:val="0"/>
        <w:spacing w:line="360" w:lineRule="auto"/>
        <w:contextualSpacing/>
        <w:rPr>
          <w:rFonts w:ascii="Arial" w:eastAsia="Calibri" w:hAnsi="Arial" w:cs="Arial"/>
          <w:color w:val="000000"/>
        </w:rPr>
      </w:pPr>
    </w:p>
    <w:p w14:paraId="4E9EB605" w14:textId="50054E01" w:rsidR="002F3459" w:rsidRPr="00E07B23" w:rsidRDefault="002F3459" w:rsidP="00E07B23">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Photo file 3: RCF_RosettaRoom_Photo3.JPG</w:t>
      </w:r>
    </w:p>
    <w:p w14:paraId="39B9C059" w14:textId="77ABA18A" w:rsidR="002F3459" w:rsidRPr="00E07B23" w:rsidRDefault="002F3459" w:rsidP="00E07B23">
      <w:pPr>
        <w:snapToGrid w:val="0"/>
        <w:spacing w:line="360" w:lineRule="auto"/>
        <w:contextualSpacing/>
        <w:rPr>
          <w:rFonts w:ascii="Arial" w:eastAsia="Calibri" w:hAnsi="Arial" w:cs="Arial"/>
          <w:color w:val="000000"/>
        </w:rPr>
      </w:pPr>
      <w:r w:rsidRPr="00E07B23">
        <w:rPr>
          <w:rFonts w:ascii="Arial" w:eastAsia="Helvetica Neue" w:hAnsi="Arial" w:cs="Arial"/>
          <w:color w:val="000000" w:themeColor="text1"/>
        </w:rPr>
        <w:t xml:space="preserve">Photo caption 3: </w:t>
      </w:r>
      <w:r w:rsidR="006B14B3" w:rsidRPr="00E07B23">
        <w:rPr>
          <w:rFonts w:ascii="Arial" w:eastAsia="Helvetica Neue" w:hAnsi="Arial" w:cs="Arial"/>
          <w:color w:val="000000" w:themeColor="text1"/>
        </w:rPr>
        <w:t>Rosetta Room exterior</w:t>
      </w:r>
    </w:p>
    <w:p w14:paraId="78CC3F20" w14:textId="77777777" w:rsidR="002F3459" w:rsidRPr="00C36490" w:rsidRDefault="002F3459" w:rsidP="00E07B23">
      <w:pPr>
        <w:snapToGrid w:val="0"/>
        <w:spacing w:line="360" w:lineRule="auto"/>
        <w:contextualSpacing/>
        <w:rPr>
          <w:rFonts w:ascii="Arial" w:eastAsia="Calibri" w:hAnsi="Arial" w:cs="Arial"/>
          <w:color w:val="000000"/>
          <w:sz w:val="20"/>
          <w:szCs w:val="20"/>
        </w:rPr>
      </w:pPr>
    </w:p>
    <w:p w14:paraId="4730C20C" w14:textId="77777777" w:rsidR="009A618D" w:rsidRDefault="009A618D" w:rsidP="00E07B23">
      <w:pPr>
        <w:spacing w:line="360" w:lineRule="auto"/>
        <w:rPr>
          <w:rFonts w:ascii="Arial" w:eastAsia="Helvetica Neue" w:hAnsi="Arial" w:cs="Arial"/>
          <w:b/>
          <w:bCs/>
          <w:color w:val="000000" w:themeColor="text1"/>
          <w:sz w:val="20"/>
          <w:szCs w:val="20"/>
        </w:rPr>
      </w:pPr>
    </w:p>
    <w:p w14:paraId="3C4B5032" w14:textId="77777777" w:rsidR="009A618D" w:rsidRPr="00C36490" w:rsidRDefault="009A618D" w:rsidP="00E07B23">
      <w:pPr>
        <w:spacing w:line="360" w:lineRule="auto"/>
        <w:rPr>
          <w:rFonts w:ascii="Arial" w:eastAsia="Helvetica Neue" w:hAnsi="Arial" w:cs="Arial"/>
          <w:b/>
          <w:bCs/>
          <w:color w:val="000000" w:themeColor="text1"/>
        </w:rPr>
      </w:pPr>
      <w:r w:rsidRPr="00C36490">
        <w:rPr>
          <w:rFonts w:ascii="Arial" w:eastAsia="Helvetica Neue" w:hAnsi="Arial" w:cs="Arial"/>
          <w:b/>
          <w:bCs/>
          <w:color w:val="000000" w:themeColor="text1"/>
          <w:sz w:val="18"/>
          <w:szCs w:val="18"/>
        </w:rPr>
        <w:lastRenderedPageBreak/>
        <w:t>About RCF: 75 Years of Italian Audio Innovation.</w:t>
      </w:r>
    </w:p>
    <w:p w14:paraId="305057E5" w14:textId="77777777" w:rsidR="009A618D" w:rsidRPr="00C36490" w:rsidRDefault="009A618D" w:rsidP="00E07B23">
      <w:pPr>
        <w:spacing w:line="360" w:lineRule="auto"/>
        <w:rPr>
          <w:rFonts w:ascii="Arial" w:eastAsia="Helvetica Neue" w:hAnsi="Arial" w:cs="Arial"/>
          <w:color w:val="7F7F7F" w:themeColor="text1" w:themeTint="80"/>
          <w:sz w:val="18"/>
          <w:szCs w:val="18"/>
        </w:rPr>
      </w:pPr>
    </w:p>
    <w:p w14:paraId="1548BBD8" w14:textId="77777777" w:rsidR="009A618D" w:rsidRPr="00C36490" w:rsidRDefault="009A618D" w:rsidP="00E07B23">
      <w:pPr>
        <w:spacing w:line="360" w:lineRule="auto"/>
        <w:rPr>
          <w:rFonts w:ascii="Arial" w:eastAsia="Helvetica Neue" w:hAnsi="Arial" w:cs="Arial"/>
          <w:color w:val="7F7F7F" w:themeColor="text1" w:themeTint="80"/>
          <w:sz w:val="18"/>
          <w:szCs w:val="18"/>
        </w:rPr>
      </w:pPr>
      <w:r w:rsidRPr="00C36490">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C36490">
        <w:rPr>
          <w:rFonts w:ascii="Arial" w:eastAsia="Helvetica Neue" w:hAnsi="Arial" w:cs="Arial"/>
          <w:color w:val="7F7F7F" w:themeColor="text1" w:themeTint="80"/>
          <w:sz w:val="18"/>
          <w:szCs w:val="18"/>
        </w:rPr>
        <w:br/>
      </w:r>
      <w:r w:rsidRPr="00C36490">
        <w:rPr>
          <w:rFonts w:ascii="Arial" w:hAnsi="Arial" w:cs="Arial"/>
          <w:color w:val="7F7F7F" w:themeColor="text1" w:themeTint="80"/>
        </w:rPr>
        <w:br/>
      </w:r>
      <w:hyperlink r:id="rId13" w:history="1">
        <w:r w:rsidRPr="00C36490">
          <w:rPr>
            <w:rStyle w:val="Hyperlink"/>
            <w:rFonts w:ascii="Arial" w:eastAsia="Helvetica Neue" w:hAnsi="Arial" w:cs="Arial"/>
            <w:color w:val="7F7F7F" w:themeColor="text1" w:themeTint="80"/>
            <w:sz w:val="20"/>
            <w:szCs w:val="20"/>
          </w:rPr>
          <w:t>www.rcf.it</w:t>
        </w:r>
      </w:hyperlink>
      <w:r w:rsidRPr="00C36490">
        <w:rPr>
          <w:rStyle w:val="Hyperlink"/>
          <w:rFonts w:ascii="Arial" w:eastAsia="Helvetica Neue" w:hAnsi="Arial" w:cs="Arial"/>
          <w:color w:val="7F7F7F" w:themeColor="text1" w:themeTint="80"/>
          <w:sz w:val="20"/>
          <w:szCs w:val="20"/>
        </w:rPr>
        <w:br/>
      </w:r>
      <w:r w:rsidRPr="00C36490">
        <w:rPr>
          <w:rFonts w:ascii="Arial" w:eastAsia="Helvetica Neue" w:hAnsi="Arial" w:cs="Arial"/>
          <w:color w:val="7F7F7F" w:themeColor="text1" w:themeTint="80"/>
          <w:sz w:val="20"/>
          <w:szCs w:val="20"/>
        </w:rPr>
        <w:t>#RCFaudio</w:t>
      </w:r>
    </w:p>
    <w:p w14:paraId="225B042B" w14:textId="77777777" w:rsidR="009A618D" w:rsidRPr="00C36490" w:rsidRDefault="009A618D" w:rsidP="00E07B23">
      <w:pPr>
        <w:spacing w:line="360" w:lineRule="auto"/>
        <w:rPr>
          <w:rFonts w:ascii="Arial" w:eastAsia="Helvetica Neue" w:hAnsi="Arial" w:cs="Arial"/>
          <w:color w:val="7F7F7F" w:themeColor="text1" w:themeTint="80"/>
          <w:sz w:val="18"/>
          <w:szCs w:val="18"/>
        </w:rPr>
      </w:pPr>
      <w:r w:rsidRPr="00C36490">
        <w:rPr>
          <w:rFonts w:ascii="Arial" w:eastAsia="Helvetica Neue" w:hAnsi="Arial" w:cs="Arial"/>
          <w:color w:val="7F7F7F" w:themeColor="text1" w:themeTint="80"/>
          <w:sz w:val="18"/>
          <w:szCs w:val="18"/>
        </w:rPr>
        <w:br/>
      </w:r>
    </w:p>
    <w:p w14:paraId="18BBB007" w14:textId="77777777" w:rsidR="009A618D" w:rsidRPr="00C36490" w:rsidRDefault="009A618D" w:rsidP="00E07B23">
      <w:pPr>
        <w:spacing w:line="360" w:lineRule="auto"/>
        <w:rPr>
          <w:rFonts w:ascii="Arial" w:eastAsia="Helvetica Neue" w:hAnsi="Arial" w:cs="Arial"/>
          <w:color w:val="7F7F7F" w:themeColor="text1" w:themeTint="80"/>
          <w:sz w:val="18"/>
          <w:szCs w:val="18"/>
        </w:rPr>
      </w:pPr>
    </w:p>
    <w:p w14:paraId="735CBE2D" w14:textId="77777777" w:rsidR="009A618D" w:rsidRPr="00C36490" w:rsidRDefault="009A618D" w:rsidP="00E07B23">
      <w:pPr>
        <w:spacing w:line="360" w:lineRule="auto"/>
        <w:rPr>
          <w:rFonts w:ascii="Arial" w:eastAsia="Helvetica Neue" w:hAnsi="Arial" w:cs="Arial"/>
          <w:b/>
          <w:bCs/>
          <w:color w:val="000000" w:themeColor="text1"/>
          <w:sz w:val="18"/>
          <w:szCs w:val="18"/>
        </w:rPr>
      </w:pPr>
      <w:r w:rsidRPr="00C36490">
        <w:rPr>
          <w:rFonts w:ascii="Arial" w:eastAsia="Helvetica Neue" w:hAnsi="Arial" w:cs="Arial"/>
          <w:b/>
          <w:bCs/>
          <w:color w:val="000000" w:themeColor="text1"/>
          <w:sz w:val="18"/>
          <w:szCs w:val="18"/>
        </w:rPr>
        <w:t>TT+ AUDIO: Premium Sound, Redefined.</w:t>
      </w:r>
    </w:p>
    <w:p w14:paraId="47F8C90C" w14:textId="77777777" w:rsidR="009A618D" w:rsidRPr="00C36490" w:rsidRDefault="009A618D" w:rsidP="00E07B23">
      <w:pPr>
        <w:spacing w:line="360" w:lineRule="auto"/>
        <w:rPr>
          <w:rFonts w:ascii="Arial" w:eastAsia="Helvetica Neue" w:hAnsi="Arial" w:cs="Arial"/>
          <w:color w:val="7F7F7F" w:themeColor="text1" w:themeTint="80"/>
          <w:sz w:val="18"/>
          <w:szCs w:val="18"/>
        </w:rPr>
      </w:pPr>
    </w:p>
    <w:p w14:paraId="2E459F36" w14:textId="77777777" w:rsidR="009A618D" w:rsidRPr="00C36490" w:rsidRDefault="009A618D" w:rsidP="00E07B23">
      <w:pPr>
        <w:spacing w:line="360" w:lineRule="auto"/>
        <w:rPr>
          <w:rStyle w:val="Hyperlink"/>
          <w:rFonts w:ascii="Arial" w:eastAsia="Helvetica Neue" w:hAnsi="Arial" w:cs="Arial"/>
          <w:color w:val="7F7F7F" w:themeColor="text1" w:themeTint="80"/>
          <w:sz w:val="20"/>
          <w:szCs w:val="20"/>
        </w:rPr>
      </w:pPr>
      <w:r w:rsidRPr="00C36490">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C36490">
        <w:rPr>
          <w:rFonts w:ascii="Arial" w:eastAsia="Helvetica Neue" w:hAnsi="Arial" w:cs="Arial"/>
          <w:color w:val="7F7F7F" w:themeColor="text1" w:themeTint="80"/>
          <w:sz w:val="18"/>
          <w:szCs w:val="18"/>
        </w:rPr>
        <w:br/>
      </w:r>
    </w:p>
    <w:p w14:paraId="3FF9A9E4" w14:textId="77777777" w:rsidR="009A618D" w:rsidRPr="00C36490" w:rsidRDefault="009A618D" w:rsidP="00E07B23">
      <w:pPr>
        <w:spacing w:line="360" w:lineRule="auto"/>
        <w:rPr>
          <w:rFonts w:ascii="Arial" w:eastAsia="Helvetica Neue" w:hAnsi="Arial" w:cs="Arial"/>
          <w:color w:val="7F7F7F" w:themeColor="text1" w:themeTint="80"/>
          <w:sz w:val="20"/>
          <w:szCs w:val="20"/>
        </w:rPr>
      </w:pPr>
      <w:hyperlink r:id="rId14" w:history="1">
        <w:r w:rsidRPr="00C36490">
          <w:rPr>
            <w:rStyle w:val="Hyperlink"/>
            <w:rFonts w:ascii="Arial" w:eastAsia="Helvetica Neue" w:hAnsi="Arial" w:cs="Arial"/>
            <w:color w:val="7F7F7F" w:themeColor="text1" w:themeTint="80"/>
            <w:sz w:val="20"/>
            <w:szCs w:val="20"/>
          </w:rPr>
          <w:t>www.ttaudio.com</w:t>
        </w:r>
      </w:hyperlink>
      <w:r w:rsidRPr="00C36490">
        <w:rPr>
          <w:rStyle w:val="Hyperlink"/>
          <w:rFonts w:ascii="Arial" w:eastAsia="Helvetica Neue" w:hAnsi="Arial" w:cs="Arial"/>
          <w:color w:val="7F7F7F" w:themeColor="text1" w:themeTint="80"/>
          <w:sz w:val="20"/>
          <w:szCs w:val="20"/>
        </w:rPr>
        <w:br/>
      </w:r>
      <w:r w:rsidRPr="00C36490">
        <w:rPr>
          <w:rFonts w:ascii="Arial" w:eastAsia="Helvetica Neue" w:hAnsi="Arial" w:cs="Arial"/>
          <w:color w:val="7F7F7F" w:themeColor="text1" w:themeTint="80"/>
          <w:sz w:val="20"/>
          <w:szCs w:val="20"/>
        </w:rPr>
        <w:t>#TTaudio</w:t>
      </w:r>
    </w:p>
    <w:p w14:paraId="67F77069" w14:textId="77777777" w:rsidR="009A618D" w:rsidRPr="00C36490" w:rsidRDefault="009A618D" w:rsidP="00E07B23">
      <w:pPr>
        <w:spacing w:line="360" w:lineRule="auto"/>
        <w:rPr>
          <w:rStyle w:val="Hyperlink"/>
          <w:rFonts w:ascii="Arial" w:eastAsia="Helvetica Neue" w:hAnsi="Arial" w:cs="Arial"/>
          <w:color w:val="7F7F7F" w:themeColor="text1" w:themeTint="80"/>
          <w:sz w:val="20"/>
          <w:szCs w:val="20"/>
        </w:rPr>
      </w:pPr>
    </w:p>
    <w:p w14:paraId="7A2F53AA" w14:textId="77777777" w:rsidR="009A618D" w:rsidRPr="00C36490" w:rsidRDefault="009A618D" w:rsidP="00E07B23">
      <w:pPr>
        <w:snapToGrid w:val="0"/>
        <w:spacing w:line="360" w:lineRule="auto"/>
        <w:contextualSpacing/>
        <w:rPr>
          <w:rFonts w:ascii="Arial" w:eastAsia="Helvetica Neue" w:hAnsi="Arial" w:cs="Arial"/>
          <w:color w:val="000000" w:themeColor="text1"/>
          <w:sz w:val="20"/>
          <w:szCs w:val="20"/>
        </w:rPr>
      </w:pPr>
    </w:p>
    <w:sectPr w:rsidR="009A618D" w:rsidRPr="00C36490" w:rsidSect="008849EA">
      <w:headerReference w:type="even" r:id="rId15"/>
      <w:headerReference w:type="default" r:id="rId16"/>
      <w:footerReference w:type="even" r:id="rId17"/>
      <w:footerReference w:type="default" r:id="rId18"/>
      <w:headerReference w:type="first" r:id="rId19"/>
      <w:footerReference w:type="first" r:id="rId20"/>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96E6" w14:textId="77777777" w:rsidR="00D9209A" w:rsidRDefault="00D9209A">
      <w:r>
        <w:separator/>
      </w:r>
    </w:p>
  </w:endnote>
  <w:endnote w:type="continuationSeparator" w:id="0">
    <w:p w14:paraId="04F6CF33" w14:textId="77777777" w:rsidR="00D9209A" w:rsidRDefault="00D9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382ED2"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6055EE">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2548221"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6055EE">
      <w:rPr>
        <w:rFonts w:ascii="Helvetica Neue" w:eastAsia="Helvetica Neue" w:hAnsi="Helvetica Neue" w:cs="Helvetica Neue"/>
        <w:color w:val="3B3838"/>
        <w:sz w:val="16"/>
        <w:szCs w:val="16"/>
      </w:rPr>
      <w:t xml:space="preserve"> </w:t>
    </w:r>
  </w:p>
  <w:p w14:paraId="44106455" w14:textId="331A03B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6055EE">
      <w:rPr>
        <w:rFonts w:ascii="Helvetica Neue" w:eastAsia="Helvetica Neue" w:hAnsi="Helvetica Neue" w:cs="Helvetica Neue"/>
        <w:color w:val="3B3838"/>
        <w:sz w:val="16"/>
        <w:szCs w:val="16"/>
      </w:rPr>
      <w:t xml:space="preserve"> </w:t>
    </w:r>
  </w:p>
  <w:p w14:paraId="43E5D7C3" w14:textId="6CB58F3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6055EE">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6055EE">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0A6C01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2718" w14:textId="77777777" w:rsidR="00D9209A" w:rsidRDefault="00D9209A">
      <w:r>
        <w:separator/>
      </w:r>
    </w:p>
  </w:footnote>
  <w:footnote w:type="continuationSeparator" w:id="0">
    <w:p w14:paraId="19CD2BB6" w14:textId="77777777" w:rsidR="00D9209A" w:rsidRDefault="00D9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6FC36A99"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6055E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6B864AC3"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6055EE">
      <w:rPr>
        <w:rFonts w:ascii="Arial" w:hAnsi="Arial" w:cs="Arial"/>
        <w:color w:val="262626"/>
        <w:sz w:val="20"/>
        <w:szCs w:val="20"/>
      </w:rPr>
      <w:t xml:space="preserve"> </w:t>
    </w:r>
    <w:r w:rsidRPr="005E6F5F">
      <w:rPr>
        <w:rFonts w:ascii="Arial" w:hAnsi="Arial" w:cs="Arial"/>
        <w:color w:val="262626"/>
        <w:sz w:val="20"/>
        <w:szCs w:val="20"/>
      </w:rPr>
      <w:t>IMMEDIATE</w:t>
    </w:r>
    <w:r w:rsidR="006055EE">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5194"/>
    <w:rsid w:val="000230BA"/>
    <w:rsid w:val="0003020D"/>
    <w:rsid w:val="00034752"/>
    <w:rsid w:val="00035F1A"/>
    <w:rsid w:val="00036FBA"/>
    <w:rsid w:val="000375FE"/>
    <w:rsid w:val="000412D4"/>
    <w:rsid w:val="0004246E"/>
    <w:rsid w:val="0004458B"/>
    <w:rsid w:val="0004492A"/>
    <w:rsid w:val="0004602E"/>
    <w:rsid w:val="0004634D"/>
    <w:rsid w:val="000519EC"/>
    <w:rsid w:val="00054BE0"/>
    <w:rsid w:val="00057CCA"/>
    <w:rsid w:val="00064E1E"/>
    <w:rsid w:val="0006518D"/>
    <w:rsid w:val="00076298"/>
    <w:rsid w:val="00090ADC"/>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4BFD"/>
    <w:rsid w:val="0010610B"/>
    <w:rsid w:val="00110D22"/>
    <w:rsid w:val="001148A2"/>
    <w:rsid w:val="00115451"/>
    <w:rsid w:val="001250EF"/>
    <w:rsid w:val="0013482E"/>
    <w:rsid w:val="001431E2"/>
    <w:rsid w:val="00145E62"/>
    <w:rsid w:val="00150AEE"/>
    <w:rsid w:val="00151B6E"/>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57FC"/>
    <w:rsid w:val="001D60D4"/>
    <w:rsid w:val="001E32EA"/>
    <w:rsid w:val="001F0A3A"/>
    <w:rsid w:val="001F4CED"/>
    <w:rsid w:val="001F7398"/>
    <w:rsid w:val="00202DF2"/>
    <w:rsid w:val="00203AEC"/>
    <w:rsid w:val="0020690A"/>
    <w:rsid w:val="0020791A"/>
    <w:rsid w:val="002141FD"/>
    <w:rsid w:val="00220622"/>
    <w:rsid w:val="00220CA4"/>
    <w:rsid w:val="00225485"/>
    <w:rsid w:val="00227CBC"/>
    <w:rsid w:val="00233EC3"/>
    <w:rsid w:val="002357E5"/>
    <w:rsid w:val="00241BA8"/>
    <w:rsid w:val="002525A5"/>
    <w:rsid w:val="00254CB8"/>
    <w:rsid w:val="00257B1C"/>
    <w:rsid w:val="00257FE9"/>
    <w:rsid w:val="00272C59"/>
    <w:rsid w:val="00277CAF"/>
    <w:rsid w:val="00280B62"/>
    <w:rsid w:val="0028441D"/>
    <w:rsid w:val="00284821"/>
    <w:rsid w:val="002856D3"/>
    <w:rsid w:val="00291513"/>
    <w:rsid w:val="0029191B"/>
    <w:rsid w:val="002A0D11"/>
    <w:rsid w:val="002A273C"/>
    <w:rsid w:val="002C03B8"/>
    <w:rsid w:val="002C03D4"/>
    <w:rsid w:val="002C672C"/>
    <w:rsid w:val="002D0340"/>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861"/>
    <w:rsid w:val="002E7463"/>
    <w:rsid w:val="002F19CB"/>
    <w:rsid w:val="002F3459"/>
    <w:rsid w:val="002F3CE3"/>
    <w:rsid w:val="00301B72"/>
    <w:rsid w:val="00304616"/>
    <w:rsid w:val="0030581E"/>
    <w:rsid w:val="0031090C"/>
    <w:rsid w:val="00310E80"/>
    <w:rsid w:val="00312A69"/>
    <w:rsid w:val="00315BEE"/>
    <w:rsid w:val="00333DE6"/>
    <w:rsid w:val="003348AE"/>
    <w:rsid w:val="00336F5B"/>
    <w:rsid w:val="00352C3B"/>
    <w:rsid w:val="00353376"/>
    <w:rsid w:val="003629CC"/>
    <w:rsid w:val="00367130"/>
    <w:rsid w:val="00371931"/>
    <w:rsid w:val="00371BC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E60"/>
    <w:rsid w:val="004076A1"/>
    <w:rsid w:val="00407B74"/>
    <w:rsid w:val="00410EAE"/>
    <w:rsid w:val="00412507"/>
    <w:rsid w:val="00413A70"/>
    <w:rsid w:val="00414478"/>
    <w:rsid w:val="00414B0C"/>
    <w:rsid w:val="00425396"/>
    <w:rsid w:val="00426D46"/>
    <w:rsid w:val="00430C82"/>
    <w:rsid w:val="00433BE4"/>
    <w:rsid w:val="0043766C"/>
    <w:rsid w:val="00440D19"/>
    <w:rsid w:val="00443055"/>
    <w:rsid w:val="00443A5D"/>
    <w:rsid w:val="00456DD2"/>
    <w:rsid w:val="00457D4F"/>
    <w:rsid w:val="00463E9F"/>
    <w:rsid w:val="00467274"/>
    <w:rsid w:val="00467F29"/>
    <w:rsid w:val="00470044"/>
    <w:rsid w:val="00471915"/>
    <w:rsid w:val="00474063"/>
    <w:rsid w:val="00486670"/>
    <w:rsid w:val="0048743A"/>
    <w:rsid w:val="0049316F"/>
    <w:rsid w:val="0049391F"/>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F2E"/>
    <w:rsid w:val="0050204B"/>
    <w:rsid w:val="00502562"/>
    <w:rsid w:val="0050380C"/>
    <w:rsid w:val="00505B99"/>
    <w:rsid w:val="00506693"/>
    <w:rsid w:val="005128B9"/>
    <w:rsid w:val="005129D6"/>
    <w:rsid w:val="005160E1"/>
    <w:rsid w:val="00517C86"/>
    <w:rsid w:val="00520A1F"/>
    <w:rsid w:val="00524063"/>
    <w:rsid w:val="00526585"/>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9F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AA5"/>
    <w:rsid w:val="00666809"/>
    <w:rsid w:val="00666AB0"/>
    <w:rsid w:val="00666E64"/>
    <w:rsid w:val="006675D0"/>
    <w:rsid w:val="006757DE"/>
    <w:rsid w:val="00675CEF"/>
    <w:rsid w:val="00680BE4"/>
    <w:rsid w:val="00695E58"/>
    <w:rsid w:val="006A0752"/>
    <w:rsid w:val="006A2D76"/>
    <w:rsid w:val="006A3FB4"/>
    <w:rsid w:val="006A56FE"/>
    <w:rsid w:val="006A6F88"/>
    <w:rsid w:val="006A75AC"/>
    <w:rsid w:val="006B08B8"/>
    <w:rsid w:val="006B14B3"/>
    <w:rsid w:val="006B1C77"/>
    <w:rsid w:val="006B309C"/>
    <w:rsid w:val="006B72AA"/>
    <w:rsid w:val="006C2C90"/>
    <w:rsid w:val="006C5FE8"/>
    <w:rsid w:val="006C6779"/>
    <w:rsid w:val="006D3FB5"/>
    <w:rsid w:val="006D6FB9"/>
    <w:rsid w:val="006E116C"/>
    <w:rsid w:val="006E2EF7"/>
    <w:rsid w:val="006E493B"/>
    <w:rsid w:val="006E4D1D"/>
    <w:rsid w:val="006F1203"/>
    <w:rsid w:val="00715212"/>
    <w:rsid w:val="007161ED"/>
    <w:rsid w:val="00716463"/>
    <w:rsid w:val="00722E84"/>
    <w:rsid w:val="00726540"/>
    <w:rsid w:val="007301B9"/>
    <w:rsid w:val="007332CD"/>
    <w:rsid w:val="00735E22"/>
    <w:rsid w:val="0074007A"/>
    <w:rsid w:val="007400A3"/>
    <w:rsid w:val="0074287A"/>
    <w:rsid w:val="0074426B"/>
    <w:rsid w:val="007447CB"/>
    <w:rsid w:val="00746FC3"/>
    <w:rsid w:val="0075317F"/>
    <w:rsid w:val="00754C95"/>
    <w:rsid w:val="00755F9F"/>
    <w:rsid w:val="00760E83"/>
    <w:rsid w:val="00763036"/>
    <w:rsid w:val="007664D4"/>
    <w:rsid w:val="00775A35"/>
    <w:rsid w:val="00794968"/>
    <w:rsid w:val="007953BD"/>
    <w:rsid w:val="007A62E1"/>
    <w:rsid w:val="007B09CE"/>
    <w:rsid w:val="007B1A55"/>
    <w:rsid w:val="007B5342"/>
    <w:rsid w:val="007C20F7"/>
    <w:rsid w:val="007C45BF"/>
    <w:rsid w:val="007C5BCE"/>
    <w:rsid w:val="007C62BF"/>
    <w:rsid w:val="007D01C7"/>
    <w:rsid w:val="007D0DD9"/>
    <w:rsid w:val="007D5DEB"/>
    <w:rsid w:val="007D6BEF"/>
    <w:rsid w:val="007D7800"/>
    <w:rsid w:val="007E0AFE"/>
    <w:rsid w:val="007E349C"/>
    <w:rsid w:val="007E4163"/>
    <w:rsid w:val="007E4E4C"/>
    <w:rsid w:val="007E5E01"/>
    <w:rsid w:val="007E7935"/>
    <w:rsid w:val="007F2118"/>
    <w:rsid w:val="007F31BB"/>
    <w:rsid w:val="007F5542"/>
    <w:rsid w:val="00804904"/>
    <w:rsid w:val="00804F4F"/>
    <w:rsid w:val="0080638E"/>
    <w:rsid w:val="00820263"/>
    <w:rsid w:val="00820E27"/>
    <w:rsid w:val="00821FD5"/>
    <w:rsid w:val="00831AEA"/>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81B04"/>
    <w:rsid w:val="0088436C"/>
    <w:rsid w:val="008849EA"/>
    <w:rsid w:val="00892E59"/>
    <w:rsid w:val="00896BD2"/>
    <w:rsid w:val="008A0011"/>
    <w:rsid w:val="008A6625"/>
    <w:rsid w:val="008B1856"/>
    <w:rsid w:val="008B32DB"/>
    <w:rsid w:val="008C1580"/>
    <w:rsid w:val="008C3B65"/>
    <w:rsid w:val="008D24A9"/>
    <w:rsid w:val="008D7D44"/>
    <w:rsid w:val="008E1A8A"/>
    <w:rsid w:val="008E38D0"/>
    <w:rsid w:val="008F15CD"/>
    <w:rsid w:val="008F61D2"/>
    <w:rsid w:val="008F747C"/>
    <w:rsid w:val="009029AE"/>
    <w:rsid w:val="009048BA"/>
    <w:rsid w:val="009060A4"/>
    <w:rsid w:val="009069B9"/>
    <w:rsid w:val="00915377"/>
    <w:rsid w:val="009161EE"/>
    <w:rsid w:val="0091652D"/>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76DB"/>
    <w:rsid w:val="009C2DB1"/>
    <w:rsid w:val="009C7031"/>
    <w:rsid w:val="009C775D"/>
    <w:rsid w:val="009E0455"/>
    <w:rsid w:val="009E1BB4"/>
    <w:rsid w:val="009E25CA"/>
    <w:rsid w:val="009E6633"/>
    <w:rsid w:val="009F315E"/>
    <w:rsid w:val="009F5D94"/>
    <w:rsid w:val="00A04B14"/>
    <w:rsid w:val="00A051BB"/>
    <w:rsid w:val="00A06A70"/>
    <w:rsid w:val="00A10CD0"/>
    <w:rsid w:val="00A13BB8"/>
    <w:rsid w:val="00A16BEC"/>
    <w:rsid w:val="00A21CF1"/>
    <w:rsid w:val="00A24DBC"/>
    <w:rsid w:val="00A24EE4"/>
    <w:rsid w:val="00A25F81"/>
    <w:rsid w:val="00A305E1"/>
    <w:rsid w:val="00A30A1B"/>
    <w:rsid w:val="00A3214B"/>
    <w:rsid w:val="00A32E3D"/>
    <w:rsid w:val="00A33A3F"/>
    <w:rsid w:val="00A43CCF"/>
    <w:rsid w:val="00A473BE"/>
    <w:rsid w:val="00A51871"/>
    <w:rsid w:val="00A60FC7"/>
    <w:rsid w:val="00A61970"/>
    <w:rsid w:val="00A61B21"/>
    <w:rsid w:val="00A622CF"/>
    <w:rsid w:val="00A700BF"/>
    <w:rsid w:val="00A752C8"/>
    <w:rsid w:val="00A76DC6"/>
    <w:rsid w:val="00A77B9E"/>
    <w:rsid w:val="00A85C76"/>
    <w:rsid w:val="00A863FC"/>
    <w:rsid w:val="00A91E40"/>
    <w:rsid w:val="00A93BBA"/>
    <w:rsid w:val="00A9621E"/>
    <w:rsid w:val="00AA12BA"/>
    <w:rsid w:val="00AA147A"/>
    <w:rsid w:val="00AA52D2"/>
    <w:rsid w:val="00AA6339"/>
    <w:rsid w:val="00AB2CF6"/>
    <w:rsid w:val="00AB7E91"/>
    <w:rsid w:val="00AC297F"/>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3150F"/>
    <w:rsid w:val="00B35CCA"/>
    <w:rsid w:val="00B44F13"/>
    <w:rsid w:val="00B455F2"/>
    <w:rsid w:val="00B47E17"/>
    <w:rsid w:val="00B56190"/>
    <w:rsid w:val="00B6691D"/>
    <w:rsid w:val="00B7461A"/>
    <w:rsid w:val="00B767BB"/>
    <w:rsid w:val="00B809A5"/>
    <w:rsid w:val="00B8795F"/>
    <w:rsid w:val="00B92E90"/>
    <w:rsid w:val="00BA0AF2"/>
    <w:rsid w:val="00BA0E14"/>
    <w:rsid w:val="00BA208F"/>
    <w:rsid w:val="00BA52D8"/>
    <w:rsid w:val="00BA66FE"/>
    <w:rsid w:val="00BA6D74"/>
    <w:rsid w:val="00BB0EF9"/>
    <w:rsid w:val="00BB3235"/>
    <w:rsid w:val="00BB41B4"/>
    <w:rsid w:val="00BC4FC8"/>
    <w:rsid w:val="00BD3562"/>
    <w:rsid w:val="00BD5169"/>
    <w:rsid w:val="00BE0124"/>
    <w:rsid w:val="00BE0C95"/>
    <w:rsid w:val="00BE5C6F"/>
    <w:rsid w:val="00BE5DF2"/>
    <w:rsid w:val="00BF0A51"/>
    <w:rsid w:val="00BF25A1"/>
    <w:rsid w:val="00BF2C40"/>
    <w:rsid w:val="00BF4F35"/>
    <w:rsid w:val="00BF5775"/>
    <w:rsid w:val="00BF796D"/>
    <w:rsid w:val="00C040B4"/>
    <w:rsid w:val="00C0542C"/>
    <w:rsid w:val="00C05C64"/>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73796"/>
    <w:rsid w:val="00C87A5E"/>
    <w:rsid w:val="00C905FB"/>
    <w:rsid w:val="00C962F5"/>
    <w:rsid w:val="00C964EF"/>
    <w:rsid w:val="00C967DF"/>
    <w:rsid w:val="00C9710E"/>
    <w:rsid w:val="00C975BE"/>
    <w:rsid w:val="00CA4FBA"/>
    <w:rsid w:val="00CB06D9"/>
    <w:rsid w:val="00CC32D4"/>
    <w:rsid w:val="00CC54A7"/>
    <w:rsid w:val="00CC750C"/>
    <w:rsid w:val="00CD472B"/>
    <w:rsid w:val="00CD6317"/>
    <w:rsid w:val="00CE3941"/>
    <w:rsid w:val="00CE6209"/>
    <w:rsid w:val="00CF4BAA"/>
    <w:rsid w:val="00CF6DC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9209A"/>
    <w:rsid w:val="00DA5762"/>
    <w:rsid w:val="00DB2D4F"/>
    <w:rsid w:val="00DB4966"/>
    <w:rsid w:val="00DB5CB1"/>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07B23"/>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47B22"/>
    <w:rsid w:val="00E50E57"/>
    <w:rsid w:val="00E54FB8"/>
    <w:rsid w:val="00E64541"/>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122F"/>
    <w:rsid w:val="00EB3FE9"/>
    <w:rsid w:val="00EB682C"/>
    <w:rsid w:val="00ED2D0C"/>
    <w:rsid w:val="00ED3DE2"/>
    <w:rsid w:val="00ED5CB4"/>
    <w:rsid w:val="00EE20B6"/>
    <w:rsid w:val="00EE3103"/>
    <w:rsid w:val="00EE375C"/>
    <w:rsid w:val="00EE77B7"/>
    <w:rsid w:val="00F01EEE"/>
    <w:rsid w:val="00F022DA"/>
    <w:rsid w:val="00F0286F"/>
    <w:rsid w:val="00F13A4C"/>
    <w:rsid w:val="00F14328"/>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AC2"/>
    <w:rsid w:val="00F57BB2"/>
    <w:rsid w:val="00F65B50"/>
    <w:rsid w:val="00F65E0B"/>
    <w:rsid w:val="00F66F95"/>
    <w:rsid w:val="00F73860"/>
    <w:rsid w:val="00F73EAD"/>
    <w:rsid w:val="00F74AC8"/>
    <w:rsid w:val="00F74D14"/>
    <w:rsid w:val="00F74F6D"/>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f.i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cf.it/en/products/product-detail/sub-8008-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f.it/en/products/product-detail/hdl-28-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taudio.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yperlink" Target="http://www.ttaudi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14</cp:revision>
  <cp:lastPrinted>2025-06-30T17:28:00Z</cp:lastPrinted>
  <dcterms:created xsi:type="dcterms:W3CDTF">2026-03-23T00:19:00Z</dcterms:created>
  <dcterms:modified xsi:type="dcterms:W3CDTF">2026-06-12T21:25:00Z</dcterms:modified>
</cp:coreProperties>
</file>