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37C67" w14:textId="6E80F1B7" w:rsidR="00B3150F" w:rsidRPr="008B5E4B" w:rsidRDefault="00B446EF" w:rsidP="00E53A8F">
      <w:pPr>
        <w:jc w:val="center"/>
        <w:rPr>
          <w:rFonts w:ascii="Helvetica Neue" w:eastAsia="Helvetica Neue" w:hAnsi="Helvetica Neue" w:cs="Helvetica Neue"/>
          <w:b/>
          <w:color w:val="000000" w:themeColor="text1"/>
          <w:sz w:val="36"/>
          <w:szCs w:val="36"/>
        </w:rPr>
      </w:pPr>
      <w:r w:rsidRPr="008B5E4B">
        <w:rPr>
          <w:rFonts w:ascii="Helvetica Neue" w:eastAsia="Helvetica Neue" w:hAnsi="Helvetica Neue" w:cs="Helvetica Neue"/>
          <w:b/>
          <w:color w:val="000000" w:themeColor="text1"/>
          <w:sz w:val="36"/>
          <w:szCs w:val="36"/>
        </w:rPr>
        <w:t>15</w:t>
      </w:r>
      <w:r w:rsidRPr="008B5E4B">
        <w:rPr>
          <w:rFonts w:ascii="Helvetica Neue" w:eastAsia="Helvetica Neue" w:hAnsi="Helvetica Neue" w:cs="Helvetica Neue"/>
          <w:b/>
          <w:color w:val="000000" w:themeColor="text1"/>
          <w:sz w:val="36"/>
          <w:szCs w:val="36"/>
          <w:vertAlign w:val="superscript"/>
        </w:rPr>
        <w:t>th</w:t>
      </w:r>
      <w:r w:rsidRPr="008B5E4B">
        <w:rPr>
          <w:rFonts w:ascii="Helvetica Neue" w:eastAsia="Helvetica Neue" w:hAnsi="Helvetica Neue" w:cs="Helvetica Neue"/>
          <w:b/>
          <w:color w:val="000000" w:themeColor="text1"/>
          <w:sz w:val="36"/>
          <w:szCs w:val="36"/>
        </w:rPr>
        <w:t xml:space="preserve"> </w:t>
      </w:r>
      <w:r w:rsidR="00D83693" w:rsidRPr="008B5E4B">
        <w:rPr>
          <w:rFonts w:ascii="Helvetica Neue" w:eastAsia="Helvetica Neue" w:hAnsi="Helvetica Neue" w:cs="Helvetica Neue"/>
          <w:b/>
          <w:color w:val="000000" w:themeColor="text1"/>
          <w:sz w:val="36"/>
          <w:szCs w:val="36"/>
        </w:rPr>
        <w:t>a</w:t>
      </w:r>
      <w:r w:rsidRPr="008B5E4B">
        <w:rPr>
          <w:rFonts w:ascii="Helvetica Neue" w:eastAsia="Helvetica Neue" w:hAnsi="Helvetica Neue" w:cs="Helvetica Neue"/>
          <w:b/>
          <w:color w:val="000000" w:themeColor="text1"/>
          <w:sz w:val="36"/>
          <w:szCs w:val="36"/>
        </w:rPr>
        <w:t xml:space="preserve">nnual Lone Star Jam </w:t>
      </w:r>
      <w:r w:rsidR="00D83693" w:rsidRPr="008B5E4B">
        <w:rPr>
          <w:rFonts w:ascii="Helvetica Neue" w:eastAsia="Helvetica Neue" w:hAnsi="Helvetica Neue" w:cs="Helvetica Neue"/>
          <w:b/>
          <w:color w:val="000000" w:themeColor="text1"/>
          <w:sz w:val="36"/>
          <w:szCs w:val="36"/>
        </w:rPr>
        <w:t>e</w:t>
      </w:r>
      <w:r w:rsidRPr="008B5E4B">
        <w:rPr>
          <w:rFonts w:ascii="Helvetica Neue" w:eastAsia="Helvetica Neue" w:hAnsi="Helvetica Neue" w:cs="Helvetica Neue"/>
          <w:b/>
          <w:color w:val="000000" w:themeColor="text1"/>
          <w:sz w:val="36"/>
          <w:szCs w:val="36"/>
        </w:rPr>
        <w:t xml:space="preserve">mploys </w:t>
      </w:r>
      <w:r w:rsidR="00B3150F" w:rsidRPr="008B5E4B">
        <w:rPr>
          <w:rFonts w:ascii="Helvetica Neue" w:eastAsia="Helvetica Neue" w:hAnsi="Helvetica Neue" w:cs="Helvetica Neue"/>
          <w:b/>
          <w:color w:val="000000" w:themeColor="text1"/>
          <w:sz w:val="36"/>
          <w:szCs w:val="36"/>
        </w:rPr>
        <w:t>TT</w:t>
      </w:r>
      <w:r w:rsidR="00A76DC6" w:rsidRPr="008B5E4B">
        <w:rPr>
          <w:rFonts w:ascii="Helvetica Neue" w:eastAsia="Helvetica Neue" w:hAnsi="Helvetica Neue" w:cs="Helvetica Neue"/>
          <w:b/>
          <w:color w:val="000000" w:themeColor="text1"/>
          <w:sz w:val="36"/>
          <w:szCs w:val="36"/>
        </w:rPr>
        <w:t>+</w:t>
      </w:r>
      <w:r w:rsidR="00B3150F" w:rsidRPr="008B5E4B">
        <w:rPr>
          <w:rFonts w:ascii="Helvetica Neue" w:eastAsia="Helvetica Neue" w:hAnsi="Helvetica Neue" w:cs="Helvetica Neue"/>
          <w:b/>
          <w:color w:val="000000" w:themeColor="text1"/>
          <w:sz w:val="36"/>
          <w:szCs w:val="36"/>
        </w:rPr>
        <w:t xml:space="preserve"> </w:t>
      </w:r>
      <w:r w:rsidR="003666A6">
        <w:rPr>
          <w:rFonts w:ascii="Helvetica Neue" w:eastAsia="Helvetica Neue" w:hAnsi="Helvetica Neue" w:cs="Helvetica Neue"/>
          <w:b/>
          <w:color w:val="000000" w:themeColor="text1"/>
          <w:sz w:val="36"/>
          <w:szCs w:val="36"/>
        </w:rPr>
        <w:t>AUDIO</w:t>
      </w:r>
      <w:r w:rsidR="003666A6" w:rsidRPr="008B5E4B">
        <w:rPr>
          <w:rFonts w:ascii="Helvetica Neue" w:eastAsia="Helvetica Neue" w:hAnsi="Helvetica Neue" w:cs="Helvetica Neue"/>
          <w:b/>
          <w:color w:val="000000" w:themeColor="text1"/>
          <w:sz w:val="36"/>
          <w:szCs w:val="36"/>
        </w:rPr>
        <w:t xml:space="preserve"> </w:t>
      </w:r>
      <w:r w:rsidR="00B3150F" w:rsidRPr="008B5E4B">
        <w:rPr>
          <w:rFonts w:ascii="Helvetica Neue" w:eastAsia="Helvetica Neue" w:hAnsi="Helvetica Neue" w:cs="Helvetica Neue"/>
          <w:b/>
          <w:color w:val="000000" w:themeColor="text1"/>
          <w:sz w:val="36"/>
          <w:szCs w:val="36"/>
        </w:rPr>
        <w:t xml:space="preserve">GTX </w:t>
      </w:r>
      <w:r w:rsidR="008F6648" w:rsidRPr="008B5E4B">
        <w:rPr>
          <w:rFonts w:ascii="Helvetica Neue" w:eastAsia="Helvetica Neue" w:hAnsi="Helvetica Neue" w:cs="Helvetica Neue"/>
          <w:b/>
          <w:color w:val="000000" w:themeColor="text1"/>
          <w:sz w:val="36"/>
          <w:szCs w:val="36"/>
        </w:rPr>
        <w:t xml:space="preserve">system  </w:t>
      </w:r>
    </w:p>
    <w:p w14:paraId="7C95AED7" w14:textId="44A7BBD8" w:rsidR="00A9621E" w:rsidRPr="008B5E4B" w:rsidRDefault="00A9621E" w:rsidP="00E53A8F">
      <w:pPr>
        <w:rPr>
          <w:rFonts w:ascii="Helvetica Neue" w:eastAsia="Helvetica Neue" w:hAnsi="Helvetica Neue" w:cs="Helvetica Neue"/>
          <w:bCs/>
          <w:color w:val="000000" w:themeColor="text1"/>
          <w:sz w:val="20"/>
          <w:szCs w:val="20"/>
        </w:rPr>
      </w:pPr>
    </w:p>
    <w:p w14:paraId="22099B7D" w14:textId="63C5E826" w:rsidR="009A04F9" w:rsidRPr="008B5E4B" w:rsidRDefault="009A04F9" w:rsidP="00E53A8F">
      <w:pPr>
        <w:jc w:val="center"/>
        <w:rPr>
          <w:rFonts w:ascii="Helvetica Neue" w:eastAsia="Helvetica Neue" w:hAnsi="Helvetica Neue" w:cs="Helvetica Neue"/>
          <w:color w:val="000000" w:themeColor="text1"/>
          <w:sz w:val="20"/>
          <w:szCs w:val="20"/>
        </w:rPr>
      </w:pPr>
      <w:r w:rsidRPr="008B5E4B">
        <w:rPr>
          <w:rFonts w:ascii="Helvetica Neue" w:eastAsia="Helvetica Neue" w:hAnsi="Helvetica Neue" w:cs="Helvetica Neue"/>
          <w:color w:val="000000" w:themeColor="text1"/>
          <w:sz w:val="20"/>
          <w:szCs w:val="20"/>
        </w:rPr>
        <w:t>—</w:t>
      </w:r>
      <w:r w:rsidR="00D83693" w:rsidRPr="008B5E4B">
        <w:rPr>
          <w:rFonts w:ascii="Helvetica Neue" w:eastAsia="Helvetica Neue" w:hAnsi="Helvetica Neue" w:cs="Helvetica Neue"/>
          <w:color w:val="000000" w:themeColor="text1"/>
          <w:sz w:val="20"/>
          <w:szCs w:val="20"/>
        </w:rPr>
        <w:t xml:space="preserve">As the new flagship TT+ </w:t>
      </w:r>
      <w:r w:rsidR="003666A6">
        <w:rPr>
          <w:rFonts w:ascii="Helvetica Neue" w:eastAsia="Helvetica Neue" w:hAnsi="Helvetica Neue" w:cs="Helvetica Neue"/>
          <w:color w:val="000000" w:themeColor="text1"/>
          <w:sz w:val="20"/>
          <w:szCs w:val="20"/>
        </w:rPr>
        <w:t>AUDIO</w:t>
      </w:r>
      <w:r w:rsidR="003666A6" w:rsidRPr="008B5E4B">
        <w:rPr>
          <w:rFonts w:ascii="Helvetica Neue" w:eastAsia="Helvetica Neue" w:hAnsi="Helvetica Neue" w:cs="Helvetica Neue"/>
          <w:color w:val="000000" w:themeColor="text1"/>
          <w:sz w:val="20"/>
          <w:szCs w:val="20"/>
        </w:rPr>
        <w:t xml:space="preserve"> </w:t>
      </w:r>
      <w:r w:rsidR="00D83693" w:rsidRPr="008B5E4B">
        <w:rPr>
          <w:rFonts w:ascii="Helvetica Neue" w:eastAsia="Helvetica Neue" w:hAnsi="Helvetica Neue" w:cs="Helvetica Neue"/>
          <w:color w:val="000000" w:themeColor="text1"/>
          <w:sz w:val="20"/>
          <w:szCs w:val="20"/>
        </w:rPr>
        <w:t>GTX line array system from RCF makes a tour of the USA, it made new friends at the two-day Lone Star Jam</w:t>
      </w:r>
      <w:r w:rsidRPr="008B5E4B">
        <w:rPr>
          <w:rFonts w:ascii="Helvetica Neue" w:eastAsia="Helvetica Neue" w:hAnsi="Helvetica Neue" w:cs="Helvetica Neue"/>
          <w:color w:val="000000" w:themeColor="text1"/>
          <w:sz w:val="20"/>
          <w:szCs w:val="20"/>
        </w:rPr>
        <w:t xml:space="preserve"> </w:t>
      </w:r>
      <w:r w:rsidR="00E334A2" w:rsidRPr="008B5E4B">
        <w:rPr>
          <w:rFonts w:ascii="Helvetica Neue" w:eastAsia="Helvetica Neue" w:hAnsi="Helvetica Neue" w:cs="Helvetica Neue"/>
          <w:color w:val="000000" w:themeColor="text1"/>
          <w:sz w:val="20"/>
          <w:szCs w:val="20"/>
        </w:rPr>
        <w:t xml:space="preserve">Texas </w:t>
      </w:r>
      <w:r w:rsidR="00D83693" w:rsidRPr="008B5E4B">
        <w:rPr>
          <w:rFonts w:ascii="Helvetica Neue" w:eastAsia="Helvetica Neue" w:hAnsi="Helvetica Neue" w:cs="Helvetica Neue"/>
          <w:color w:val="000000" w:themeColor="text1"/>
          <w:sz w:val="20"/>
          <w:szCs w:val="20"/>
        </w:rPr>
        <w:t>red dirt country festival</w:t>
      </w:r>
      <w:r w:rsidRPr="008B5E4B">
        <w:rPr>
          <w:rFonts w:ascii="Helvetica Neue" w:eastAsia="Helvetica Neue" w:hAnsi="Helvetica Neue" w:cs="Helvetica Neue"/>
          <w:color w:val="000000" w:themeColor="text1"/>
          <w:sz w:val="20"/>
          <w:szCs w:val="20"/>
        </w:rPr>
        <w:t>—</w:t>
      </w:r>
    </w:p>
    <w:p w14:paraId="17F2A79A" w14:textId="77777777" w:rsidR="009A04F9" w:rsidRPr="008B5E4B" w:rsidRDefault="009A04F9" w:rsidP="00E53A8F">
      <w:pPr>
        <w:rPr>
          <w:rFonts w:ascii="Helvetica Neue" w:eastAsia="Helvetica Neue" w:hAnsi="Helvetica Neue" w:cs="Helvetica Neue"/>
          <w:color w:val="000000" w:themeColor="text1"/>
          <w:sz w:val="20"/>
          <w:szCs w:val="20"/>
        </w:rPr>
      </w:pPr>
    </w:p>
    <w:p w14:paraId="323DDC52" w14:textId="5E7B59E8" w:rsidR="00DE1FD2" w:rsidRPr="008B5E4B" w:rsidRDefault="00F607EB" w:rsidP="00E53A8F">
      <w:pPr>
        <w:rPr>
          <w:rFonts w:ascii="Helvetica Neue" w:eastAsia="Helvetica Neue" w:hAnsi="Helvetica Neue" w:cs="Helvetica Neue"/>
          <w:color w:val="000000" w:themeColor="text1"/>
          <w:sz w:val="20"/>
          <w:szCs w:val="20"/>
        </w:rPr>
      </w:pPr>
      <w:proofErr w:type="spellStart"/>
      <w:r w:rsidRPr="00F9576A">
        <w:rPr>
          <w:rFonts w:ascii="Helvetica Neue" w:eastAsia="Helvetica Neue" w:hAnsi="Helvetica Neue" w:cs="Helvetica Neue"/>
          <w:bCs/>
          <w:i/>
          <w:iCs/>
          <w:color w:val="000000" w:themeColor="text1"/>
          <w:sz w:val="20"/>
          <w:szCs w:val="20"/>
        </w:rPr>
        <w:t>InfoComm</w:t>
      </w:r>
      <w:proofErr w:type="spellEnd"/>
      <w:r w:rsidRPr="00F9576A">
        <w:rPr>
          <w:rFonts w:ascii="Helvetica Neue" w:eastAsia="Helvetica Neue" w:hAnsi="Helvetica Neue" w:cs="Helvetica Neue"/>
          <w:bCs/>
          <w:i/>
          <w:iCs/>
          <w:color w:val="000000" w:themeColor="text1"/>
          <w:sz w:val="20"/>
          <w:szCs w:val="20"/>
        </w:rPr>
        <w:t>, Las Vegas, NV, June 12, 2024</w:t>
      </w:r>
      <w:r w:rsidR="00842264" w:rsidRPr="008B5E4B">
        <w:rPr>
          <w:rFonts w:ascii="Helvetica Neue" w:eastAsia="Helvetica Neue" w:hAnsi="Helvetica Neue" w:cs="Helvetica Neue"/>
          <w:color w:val="000000" w:themeColor="text1"/>
          <w:sz w:val="20"/>
          <w:szCs w:val="20"/>
        </w:rPr>
        <w:t xml:space="preserve"> — </w:t>
      </w:r>
      <w:r w:rsidR="00E334A2" w:rsidRPr="008B5E4B">
        <w:rPr>
          <w:rFonts w:ascii="Helvetica Neue" w:eastAsia="Helvetica Neue" w:hAnsi="Helvetica Neue" w:cs="Helvetica Neue"/>
          <w:color w:val="000000" w:themeColor="text1"/>
          <w:sz w:val="20"/>
          <w:szCs w:val="20"/>
        </w:rPr>
        <w:t>T</w:t>
      </w:r>
      <w:r w:rsidR="00DE1FD2" w:rsidRPr="008B5E4B">
        <w:rPr>
          <w:rFonts w:ascii="Helvetica Neue" w:eastAsia="Helvetica Neue" w:hAnsi="Helvetica Neue" w:cs="Helvetica Neue"/>
          <w:color w:val="000000" w:themeColor="text1"/>
          <w:sz w:val="20"/>
          <w:szCs w:val="20"/>
        </w:rPr>
        <w:t xml:space="preserve">he Lone Star Jam, now in its 15th year, is a two-day Texas Country Music Festival </w:t>
      </w:r>
      <w:r w:rsidR="005A3A03" w:rsidRPr="008B5E4B">
        <w:rPr>
          <w:rFonts w:ascii="Helvetica Neue" w:eastAsia="Helvetica Neue" w:hAnsi="Helvetica Neue" w:cs="Helvetica Neue"/>
          <w:color w:val="000000" w:themeColor="text1"/>
          <w:sz w:val="20"/>
          <w:szCs w:val="20"/>
        </w:rPr>
        <w:t>that takes place</w:t>
      </w:r>
      <w:r w:rsidR="00DE1FD2" w:rsidRPr="008B5E4B">
        <w:rPr>
          <w:rFonts w:ascii="Helvetica Neue" w:eastAsia="Helvetica Neue" w:hAnsi="Helvetica Neue" w:cs="Helvetica Neue"/>
          <w:color w:val="000000" w:themeColor="text1"/>
          <w:sz w:val="20"/>
          <w:szCs w:val="20"/>
        </w:rPr>
        <w:t xml:space="preserve"> </w:t>
      </w:r>
      <w:r w:rsidR="00E334A2" w:rsidRPr="008B5E4B">
        <w:rPr>
          <w:rFonts w:ascii="Helvetica Neue" w:eastAsia="Helvetica Neue" w:hAnsi="Helvetica Neue" w:cs="Helvetica Neue"/>
          <w:color w:val="000000" w:themeColor="text1"/>
          <w:sz w:val="20"/>
          <w:szCs w:val="20"/>
        </w:rPr>
        <w:t xml:space="preserve">a half-hour outside of Austin </w:t>
      </w:r>
      <w:r w:rsidR="00CD3D85" w:rsidRPr="008B5E4B">
        <w:rPr>
          <w:rFonts w:ascii="Helvetica Neue" w:eastAsia="Helvetica Neue" w:hAnsi="Helvetica Neue" w:cs="Helvetica Neue"/>
          <w:color w:val="000000" w:themeColor="text1"/>
          <w:sz w:val="20"/>
          <w:szCs w:val="20"/>
        </w:rPr>
        <w:t>at the Round Rock Amp in</w:t>
      </w:r>
      <w:r w:rsidR="00DE1FD2" w:rsidRPr="008B5E4B">
        <w:rPr>
          <w:rFonts w:ascii="Helvetica Neue" w:eastAsia="Helvetica Neue" w:hAnsi="Helvetica Neue" w:cs="Helvetica Neue"/>
          <w:color w:val="000000" w:themeColor="text1"/>
          <w:sz w:val="20"/>
          <w:szCs w:val="20"/>
        </w:rPr>
        <w:t xml:space="preserve"> Round Rock, TX, over </w:t>
      </w:r>
      <w:r w:rsidR="005A3A03" w:rsidRPr="008B5E4B">
        <w:rPr>
          <w:rFonts w:ascii="Helvetica Neue" w:eastAsia="Helvetica Neue" w:hAnsi="Helvetica Neue" w:cs="Helvetica Neue"/>
          <w:color w:val="000000" w:themeColor="text1"/>
          <w:sz w:val="20"/>
          <w:szCs w:val="20"/>
        </w:rPr>
        <w:t xml:space="preserve">the </w:t>
      </w:r>
      <w:r w:rsidR="00DE1FD2" w:rsidRPr="008B5E4B">
        <w:rPr>
          <w:rFonts w:ascii="Helvetica Neue" w:eastAsia="Helvetica Neue" w:hAnsi="Helvetica Neue" w:cs="Helvetica Neue"/>
          <w:color w:val="000000" w:themeColor="text1"/>
          <w:sz w:val="20"/>
          <w:szCs w:val="20"/>
        </w:rPr>
        <w:t xml:space="preserve">Memorial Day </w:t>
      </w:r>
      <w:r w:rsidR="00845181">
        <w:rPr>
          <w:rFonts w:ascii="Helvetica Neue" w:eastAsia="Helvetica Neue" w:hAnsi="Helvetica Neue" w:cs="Helvetica Neue"/>
          <w:color w:val="000000" w:themeColor="text1"/>
          <w:sz w:val="20"/>
          <w:szCs w:val="20"/>
        </w:rPr>
        <w:t>w</w:t>
      </w:r>
      <w:r w:rsidR="00DE1FD2" w:rsidRPr="008B5E4B">
        <w:rPr>
          <w:rFonts w:ascii="Helvetica Neue" w:eastAsia="Helvetica Neue" w:hAnsi="Helvetica Neue" w:cs="Helvetica Neue"/>
          <w:color w:val="000000" w:themeColor="text1"/>
          <w:sz w:val="20"/>
          <w:szCs w:val="20"/>
        </w:rPr>
        <w:t xml:space="preserve">eekend. The </w:t>
      </w:r>
      <w:r w:rsidR="003F667F" w:rsidRPr="008B5E4B">
        <w:rPr>
          <w:rFonts w:ascii="Helvetica Neue" w:eastAsia="Helvetica Neue" w:hAnsi="Helvetica Neue" w:cs="Helvetica Neue"/>
          <w:color w:val="000000" w:themeColor="text1"/>
          <w:sz w:val="20"/>
          <w:szCs w:val="20"/>
        </w:rPr>
        <w:t xml:space="preserve">2024 </w:t>
      </w:r>
      <w:r w:rsidR="00DE1FD2" w:rsidRPr="008B5E4B">
        <w:rPr>
          <w:rFonts w:ascii="Helvetica Neue" w:eastAsia="Helvetica Neue" w:hAnsi="Helvetica Neue" w:cs="Helvetica Neue"/>
          <w:color w:val="000000" w:themeColor="text1"/>
          <w:sz w:val="20"/>
          <w:szCs w:val="20"/>
        </w:rPr>
        <w:t>festival feature</w:t>
      </w:r>
      <w:r w:rsidR="003F667F" w:rsidRPr="008B5E4B">
        <w:rPr>
          <w:rFonts w:ascii="Helvetica Neue" w:eastAsia="Helvetica Neue" w:hAnsi="Helvetica Neue" w:cs="Helvetica Neue"/>
          <w:color w:val="000000" w:themeColor="text1"/>
          <w:sz w:val="20"/>
          <w:szCs w:val="20"/>
        </w:rPr>
        <w:t>d</w:t>
      </w:r>
      <w:r w:rsidR="00DE1FD2" w:rsidRPr="008B5E4B">
        <w:rPr>
          <w:rFonts w:ascii="Helvetica Neue" w:eastAsia="Helvetica Neue" w:hAnsi="Helvetica Neue" w:cs="Helvetica Neue"/>
          <w:color w:val="000000" w:themeColor="text1"/>
          <w:sz w:val="20"/>
          <w:szCs w:val="20"/>
        </w:rPr>
        <w:t xml:space="preserve"> performances by </w:t>
      </w:r>
      <w:r w:rsidR="003F667F" w:rsidRPr="008B5E4B">
        <w:rPr>
          <w:rFonts w:ascii="Helvetica Neue" w:eastAsia="Helvetica Neue" w:hAnsi="Helvetica Neue" w:cs="Helvetica Neue"/>
          <w:color w:val="000000" w:themeColor="text1"/>
          <w:sz w:val="20"/>
          <w:szCs w:val="20"/>
        </w:rPr>
        <w:t>16</w:t>
      </w:r>
      <w:r w:rsidR="00DE1FD2" w:rsidRPr="008B5E4B">
        <w:rPr>
          <w:rFonts w:ascii="Helvetica Neue" w:eastAsia="Helvetica Neue" w:hAnsi="Helvetica Neue" w:cs="Helvetica Neue"/>
          <w:color w:val="000000" w:themeColor="text1"/>
          <w:sz w:val="20"/>
          <w:szCs w:val="20"/>
        </w:rPr>
        <w:t xml:space="preserve"> Texas </w:t>
      </w:r>
      <w:r w:rsidR="003F667F" w:rsidRPr="008B5E4B">
        <w:rPr>
          <w:rFonts w:ascii="Helvetica Neue" w:eastAsia="Helvetica Neue" w:hAnsi="Helvetica Neue" w:cs="Helvetica Neue"/>
          <w:color w:val="000000" w:themeColor="text1"/>
          <w:sz w:val="20"/>
          <w:szCs w:val="20"/>
        </w:rPr>
        <w:t xml:space="preserve">red dirt </w:t>
      </w:r>
      <w:r w:rsidR="00DE1FD2" w:rsidRPr="008B5E4B">
        <w:rPr>
          <w:rFonts w:ascii="Helvetica Neue" w:eastAsia="Helvetica Neue" w:hAnsi="Helvetica Neue" w:cs="Helvetica Neue"/>
          <w:color w:val="000000" w:themeColor="text1"/>
          <w:sz w:val="20"/>
          <w:szCs w:val="20"/>
        </w:rPr>
        <w:t>country singers and bands</w:t>
      </w:r>
      <w:r w:rsidR="00402E4B" w:rsidRPr="008B5E4B">
        <w:rPr>
          <w:rFonts w:ascii="Helvetica Neue" w:eastAsia="Helvetica Neue" w:hAnsi="Helvetica Neue" w:cs="Helvetica Neue"/>
          <w:color w:val="000000" w:themeColor="text1"/>
          <w:sz w:val="20"/>
          <w:szCs w:val="20"/>
        </w:rPr>
        <w:t>, headlined by</w:t>
      </w:r>
      <w:r w:rsidR="003F667F" w:rsidRPr="008B5E4B">
        <w:rPr>
          <w:rFonts w:ascii="Helvetica Neue" w:eastAsia="Helvetica Neue" w:hAnsi="Helvetica Neue" w:cs="Helvetica Neue"/>
          <w:color w:val="000000" w:themeColor="text1"/>
          <w:sz w:val="20"/>
          <w:szCs w:val="20"/>
        </w:rPr>
        <w:t xml:space="preserve"> </w:t>
      </w:r>
      <w:r w:rsidR="00DE1FD2" w:rsidRPr="008B5E4B">
        <w:rPr>
          <w:rFonts w:ascii="Helvetica Neue" w:eastAsia="Helvetica Neue" w:hAnsi="Helvetica Neue" w:cs="Helvetica Neue"/>
          <w:color w:val="000000" w:themeColor="text1"/>
          <w:sz w:val="20"/>
          <w:szCs w:val="20"/>
        </w:rPr>
        <w:t>Lee Brice</w:t>
      </w:r>
      <w:r w:rsidR="00402E4B" w:rsidRPr="008B5E4B">
        <w:rPr>
          <w:rFonts w:ascii="Helvetica Neue" w:eastAsia="Helvetica Neue" w:hAnsi="Helvetica Neue" w:cs="Helvetica Neue"/>
          <w:color w:val="000000" w:themeColor="text1"/>
          <w:sz w:val="20"/>
          <w:szCs w:val="20"/>
        </w:rPr>
        <w:t xml:space="preserve"> and</w:t>
      </w:r>
      <w:r w:rsidR="00DE1FD2" w:rsidRPr="008B5E4B">
        <w:rPr>
          <w:rFonts w:ascii="Helvetica Neue" w:eastAsia="Helvetica Neue" w:hAnsi="Helvetica Neue" w:cs="Helvetica Neue"/>
          <w:color w:val="000000" w:themeColor="text1"/>
          <w:sz w:val="20"/>
          <w:szCs w:val="20"/>
        </w:rPr>
        <w:t xml:space="preserve"> </w:t>
      </w:r>
      <w:r w:rsidR="00214353" w:rsidRPr="008B5E4B">
        <w:rPr>
          <w:rFonts w:ascii="Helvetica Neue" w:eastAsia="Helvetica Neue" w:hAnsi="Helvetica Neue" w:cs="Helvetica Neue"/>
          <w:color w:val="000000" w:themeColor="text1"/>
          <w:sz w:val="20"/>
          <w:szCs w:val="20"/>
        </w:rPr>
        <w:t xml:space="preserve">Robert Earl Keen. </w:t>
      </w:r>
    </w:p>
    <w:p w14:paraId="15938D10" w14:textId="0A3A031E" w:rsidR="00DE1FD2" w:rsidRPr="008B5E4B" w:rsidRDefault="00DE1FD2" w:rsidP="00E53A8F">
      <w:pPr>
        <w:rPr>
          <w:rFonts w:ascii="Helvetica Neue" w:eastAsia="Helvetica Neue" w:hAnsi="Helvetica Neue" w:cs="Helvetica Neue"/>
          <w:color w:val="000000" w:themeColor="text1"/>
          <w:sz w:val="20"/>
          <w:szCs w:val="20"/>
        </w:rPr>
      </w:pPr>
    </w:p>
    <w:p w14:paraId="42421B47" w14:textId="3D3513B7" w:rsidR="00DE1FD2" w:rsidRPr="008B5E4B" w:rsidRDefault="005753E7" w:rsidP="00E53A8F">
      <w:pPr>
        <w:rPr>
          <w:rFonts w:ascii="Helvetica Neue" w:eastAsia="Helvetica Neue" w:hAnsi="Helvetica Neue" w:cs="Helvetica Neue"/>
          <w:color w:val="000000" w:themeColor="text1"/>
          <w:sz w:val="20"/>
          <w:szCs w:val="20"/>
        </w:rPr>
      </w:pPr>
      <w:r w:rsidRPr="008B5E4B">
        <w:rPr>
          <w:rFonts w:ascii="Helvetica Neue" w:eastAsia="Helvetica Neue" w:hAnsi="Helvetica Neue" w:cs="Helvetica Neue"/>
          <w:color w:val="000000" w:themeColor="text1"/>
          <w:sz w:val="20"/>
          <w:szCs w:val="20"/>
        </w:rPr>
        <w:t xml:space="preserve">Thomas Smith, co-owner of </w:t>
      </w:r>
      <w:r w:rsidR="004B74D0" w:rsidRPr="008B5E4B">
        <w:rPr>
          <w:rFonts w:ascii="Helvetica Neue" w:eastAsia="Helvetica Neue" w:hAnsi="Helvetica Neue" w:cs="Helvetica Neue"/>
          <w:color w:val="000000" w:themeColor="text1"/>
          <w:sz w:val="20"/>
          <w:szCs w:val="20"/>
        </w:rPr>
        <w:t>Show Gear Systems</w:t>
      </w:r>
      <w:r w:rsidR="002B7647" w:rsidRPr="008B5E4B">
        <w:rPr>
          <w:rFonts w:ascii="Helvetica Neue" w:eastAsia="Helvetica Neue" w:hAnsi="Helvetica Neue" w:cs="Helvetica Neue"/>
          <w:color w:val="000000" w:themeColor="text1"/>
          <w:sz w:val="20"/>
          <w:szCs w:val="20"/>
        </w:rPr>
        <w:t xml:space="preserve"> (SGS)</w:t>
      </w:r>
      <w:r w:rsidR="004B74D0" w:rsidRPr="008B5E4B">
        <w:rPr>
          <w:rFonts w:ascii="Helvetica Neue" w:eastAsia="Helvetica Neue" w:hAnsi="Helvetica Neue" w:cs="Helvetica Neue"/>
          <w:color w:val="000000" w:themeColor="text1"/>
          <w:sz w:val="20"/>
          <w:szCs w:val="20"/>
        </w:rPr>
        <w:t>, a</w:t>
      </w:r>
      <w:r w:rsidR="00EB4B1E" w:rsidRPr="008B5E4B">
        <w:rPr>
          <w:rFonts w:ascii="Helvetica Neue" w:eastAsia="Helvetica Neue" w:hAnsi="Helvetica Neue" w:cs="Helvetica Neue"/>
          <w:color w:val="000000" w:themeColor="text1"/>
          <w:sz w:val="20"/>
          <w:szCs w:val="20"/>
        </w:rPr>
        <w:t xml:space="preserve"> Cedar Creek, Texas-based</w:t>
      </w:r>
      <w:r w:rsidR="004B74D0" w:rsidRPr="008B5E4B">
        <w:rPr>
          <w:rFonts w:ascii="Helvetica Neue" w:eastAsia="Helvetica Neue" w:hAnsi="Helvetica Neue" w:cs="Helvetica Neue"/>
          <w:color w:val="000000" w:themeColor="text1"/>
          <w:sz w:val="20"/>
          <w:szCs w:val="20"/>
        </w:rPr>
        <w:t xml:space="preserve"> Professional Production Services company specializing</w:t>
      </w:r>
      <w:r w:rsidR="003F667F" w:rsidRPr="008B5E4B">
        <w:rPr>
          <w:rFonts w:ascii="Helvetica Neue" w:eastAsia="Helvetica Neue" w:hAnsi="Helvetica Neue" w:cs="Helvetica Neue"/>
          <w:color w:val="000000" w:themeColor="text1"/>
          <w:sz w:val="20"/>
          <w:szCs w:val="20"/>
        </w:rPr>
        <w:t xml:space="preserve"> in</w:t>
      </w:r>
      <w:r w:rsidR="004B74D0" w:rsidRPr="008B5E4B">
        <w:rPr>
          <w:rFonts w:ascii="Helvetica Neue" w:eastAsia="Helvetica Neue" w:hAnsi="Helvetica Neue" w:cs="Helvetica Neue"/>
          <w:color w:val="000000" w:themeColor="text1"/>
          <w:sz w:val="20"/>
          <w:szCs w:val="20"/>
        </w:rPr>
        <w:t xml:space="preserve"> live </w:t>
      </w:r>
      <w:r w:rsidR="003F667F" w:rsidRPr="008B5E4B">
        <w:rPr>
          <w:rFonts w:ascii="Helvetica Neue" w:eastAsia="Helvetica Neue" w:hAnsi="Helvetica Neue" w:cs="Helvetica Neue"/>
          <w:color w:val="000000" w:themeColor="text1"/>
          <w:sz w:val="20"/>
          <w:szCs w:val="20"/>
        </w:rPr>
        <w:t xml:space="preserve">event </w:t>
      </w:r>
      <w:r w:rsidR="004B74D0" w:rsidRPr="008B5E4B">
        <w:rPr>
          <w:rFonts w:ascii="Helvetica Neue" w:eastAsia="Helvetica Neue" w:hAnsi="Helvetica Neue" w:cs="Helvetica Neue"/>
          <w:color w:val="000000" w:themeColor="text1"/>
          <w:sz w:val="20"/>
          <w:szCs w:val="20"/>
        </w:rPr>
        <w:t>production, has been</w:t>
      </w:r>
      <w:r w:rsidR="005A3A03" w:rsidRPr="008B5E4B">
        <w:rPr>
          <w:rFonts w:ascii="Helvetica Neue" w:eastAsia="Helvetica Neue" w:hAnsi="Helvetica Neue" w:cs="Helvetica Neue"/>
          <w:color w:val="000000" w:themeColor="text1"/>
          <w:sz w:val="20"/>
          <w:szCs w:val="20"/>
        </w:rPr>
        <w:t xml:space="preserve"> involved in the festival for ten years</w:t>
      </w:r>
      <w:r w:rsidR="00B0505B" w:rsidRPr="008B5E4B">
        <w:rPr>
          <w:rFonts w:ascii="Helvetica Neue" w:eastAsia="Helvetica Neue" w:hAnsi="Helvetica Neue" w:cs="Helvetica Neue"/>
          <w:color w:val="000000" w:themeColor="text1"/>
          <w:sz w:val="20"/>
          <w:szCs w:val="20"/>
        </w:rPr>
        <w:t>,</w:t>
      </w:r>
      <w:r w:rsidR="005A3A03" w:rsidRPr="008B5E4B">
        <w:rPr>
          <w:rFonts w:ascii="Helvetica Neue" w:eastAsia="Helvetica Neue" w:hAnsi="Helvetica Neue" w:cs="Helvetica Neue"/>
          <w:color w:val="000000" w:themeColor="text1"/>
          <w:sz w:val="20"/>
          <w:szCs w:val="20"/>
        </w:rPr>
        <w:t xml:space="preserve"> and </w:t>
      </w:r>
      <w:r w:rsidR="002B7647" w:rsidRPr="008B5E4B">
        <w:rPr>
          <w:rFonts w:ascii="Helvetica Neue" w:eastAsia="Helvetica Neue" w:hAnsi="Helvetica Neue" w:cs="Helvetica Neue"/>
          <w:color w:val="000000" w:themeColor="text1"/>
          <w:sz w:val="20"/>
          <w:szCs w:val="20"/>
        </w:rPr>
        <w:t xml:space="preserve">SGS </w:t>
      </w:r>
      <w:r w:rsidR="005A3A03" w:rsidRPr="008B5E4B">
        <w:rPr>
          <w:rFonts w:ascii="Helvetica Neue" w:eastAsia="Helvetica Neue" w:hAnsi="Helvetica Neue" w:cs="Helvetica Neue"/>
          <w:color w:val="000000" w:themeColor="text1"/>
          <w:sz w:val="20"/>
          <w:szCs w:val="20"/>
        </w:rPr>
        <w:t>has provided a wide</w:t>
      </w:r>
      <w:r w:rsidR="00E53A8F" w:rsidRPr="008B5E4B">
        <w:rPr>
          <w:rFonts w:ascii="Helvetica Neue" w:eastAsia="Helvetica Neue" w:hAnsi="Helvetica Neue" w:cs="Helvetica Neue"/>
          <w:color w:val="000000" w:themeColor="text1"/>
          <w:sz w:val="20"/>
          <w:szCs w:val="20"/>
        </w:rPr>
        <w:t xml:space="preserve"> </w:t>
      </w:r>
      <w:r w:rsidR="005A3A03" w:rsidRPr="008B5E4B">
        <w:rPr>
          <w:rFonts w:ascii="Helvetica Neue" w:eastAsia="Helvetica Neue" w:hAnsi="Helvetica Neue" w:cs="Helvetica Neue"/>
          <w:color w:val="000000" w:themeColor="text1"/>
          <w:sz w:val="20"/>
          <w:szCs w:val="20"/>
        </w:rPr>
        <w:t>range of production gear including PA, front</w:t>
      </w:r>
      <w:r w:rsidR="00213D47" w:rsidRPr="008B5E4B">
        <w:rPr>
          <w:rFonts w:ascii="Helvetica Neue" w:eastAsia="Helvetica Neue" w:hAnsi="Helvetica Neue" w:cs="Helvetica Neue"/>
          <w:color w:val="000000" w:themeColor="text1"/>
          <w:sz w:val="20"/>
          <w:szCs w:val="20"/>
        </w:rPr>
        <w:t xml:space="preserve"> </w:t>
      </w:r>
      <w:r w:rsidR="005A3A03" w:rsidRPr="008B5E4B">
        <w:rPr>
          <w:rFonts w:ascii="Helvetica Neue" w:eastAsia="Helvetica Neue" w:hAnsi="Helvetica Neue" w:cs="Helvetica Neue"/>
          <w:color w:val="000000" w:themeColor="text1"/>
          <w:sz w:val="20"/>
          <w:szCs w:val="20"/>
        </w:rPr>
        <w:t>line, back line, monitors, lighting</w:t>
      </w:r>
      <w:r w:rsidR="00213D47" w:rsidRPr="008B5E4B">
        <w:rPr>
          <w:rFonts w:ascii="Helvetica Neue" w:eastAsia="Helvetica Neue" w:hAnsi="Helvetica Neue" w:cs="Helvetica Neue"/>
          <w:color w:val="000000" w:themeColor="text1"/>
          <w:sz w:val="20"/>
          <w:szCs w:val="20"/>
        </w:rPr>
        <w:t>,</w:t>
      </w:r>
      <w:r w:rsidR="005A3A03" w:rsidRPr="008B5E4B">
        <w:rPr>
          <w:rFonts w:ascii="Helvetica Neue" w:eastAsia="Helvetica Neue" w:hAnsi="Helvetica Neue" w:cs="Helvetica Neue"/>
          <w:color w:val="000000" w:themeColor="text1"/>
          <w:sz w:val="20"/>
          <w:szCs w:val="20"/>
        </w:rPr>
        <w:t xml:space="preserve"> event power and more. </w:t>
      </w:r>
      <w:r w:rsidR="00214353" w:rsidRPr="008B5E4B">
        <w:rPr>
          <w:rFonts w:ascii="Helvetica Neue" w:eastAsia="Helvetica Neue" w:hAnsi="Helvetica Neue" w:cs="Helvetica Neue"/>
          <w:color w:val="000000" w:themeColor="text1"/>
          <w:sz w:val="20"/>
          <w:szCs w:val="20"/>
        </w:rPr>
        <w:t xml:space="preserve">This year, the PA </w:t>
      </w:r>
      <w:r w:rsidR="006B02A9" w:rsidRPr="008B5E4B">
        <w:rPr>
          <w:rFonts w:ascii="Helvetica Neue" w:eastAsia="Helvetica Neue" w:hAnsi="Helvetica Neue" w:cs="Helvetica Neue"/>
          <w:color w:val="000000" w:themeColor="text1"/>
          <w:sz w:val="20"/>
          <w:szCs w:val="20"/>
        </w:rPr>
        <w:t>employed</w:t>
      </w:r>
      <w:r w:rsidR="00214353" w:rsidRPr="008B5E4B">
        <w:rPr>
          <w:rFonts w:ascii="Helvetica Neue" w:eastAsia="Helvetica Neue" w:hAnsi="Helvetica Neue" w:cs="Helvetica Neue"/>
          <w:color w:val="000000" w:themeColor="text1"/>
          <w:sz w:val="20"/>
          <w:szCs w:val="20"/>
        </w:rPr>
        <w:t xml:space="preserve"> was </w:t>
      </w:r>
      <w:r w:rsidR="00213D47" w:rsidRPr="008B5E4B">
        <w:rPr>
          <w:rFonts w:ascii="Helvetica Neue" w:eastAsia="Helvetica Neue" w:hAnsi="Helvetica Neue" w:cs="Helvetica Neue"/>
          <w:color w:val="000000" w:themeColor="text1"/>
          <w:sz w:val="20"/>
          <w:szCs w:val="20"/>
        </w:rPr>
        <w:t xml:space="preserve">the flagship </w:t>
      </w:r>
      <w:r w:rsidR="00214353" w:rsidRPr="008B5E4B">
        <w:rPr>
          <w:rFonts w:ascii="Helvetica Neue" w:eastAsia="Helvetica Neue" w:hAnsi="Helvetica Neue" w:cs="Helvetica Neue"/>
          <w:color w:val="000000" w:themeColor="text1"/>
          <w:sz w:val="20"/>
          <w:szCs w:val="20"/>
        </w:rPr>
        <w:t xml:space="preserve">TT+ </w:t>
      </w:r>
      <w:r w:rsidR="001323D7">
        <w:rPr>
          <w:rFonts w:ascii="Helvetica Neue" w:eastAsia="Helvetica Neue" w:hAnsi="Helvetica Neue" w:cs="Helvetica Neue"/>
          <w:color w:val="000000" w:themeColor="text1"/>
          <w:sz w:val="20"/>
          <w:szCs w:val="20"/>
        </w:rPr>
        <w:t>AUDIO</w:t>
      </w:r>
      <w:r w:rsidR="001323D7" w:rsidRPr="008B5E4B">
        <w:rPr>
          <w:rFonts w:ascii="Helvetica Neue" w:eastAsia="Helvetica Neue" w:hAnsi="Helvetica Neue" w:cs="Helvetica Neue"/>
          <w:color w:val="000000" w:themeColor="text1"/>
          <w:sz w:val="20"/>
          <w:szCs w:val="20"/>
        </w:rPr>
        <w:t xml:space="preserve"> </w:t>
      </w:r>
      <w:r w:rsidR="00214353" w:rsidRPr="008B5E4B">
        <w:rPr>
          <w:rFonts w:ascii="Helvetica Neue" w:eastAsia="Helvetica Neue" w:hAnsi="Helvetica Neue" w:cs="Helvetica Neue"/>
          <w:color w:val="000000" w:themeColor="text1"/>
          <w:sz w:val="20"/>
          <w:szCs w:val="20"/>
        </w:rPr>
        <w:t xml:space="preserve">GTX PA system </w:t>
      </w:r>
      <w:r w:rsidR="00213D47" w:rsidRPr="008B5E4B">
        <w:rPr>
          <w:rFonts w:ascii="Helvetica Neue" w:eastAsia="Helvetica Neue" w:hAnsi="Helvetica Neue" w:cs="Helvetica Neue"/>
          <w:color w:val="000000" w:themeColor="text1"/>
          <w:sz w:val="20"/>
          <w:szCs w:val="20"/>
        </w:rPr>
        <w:t xml:space="preserve">from RCF, </w:t>
      </w:r>
      <w:r w:rsidR="00214353" w:rsidRPr="008B5E4B">
        <w:rPr>
          <w:rFonts w:ascii="Helvetica Neue" w:eastAsia="Helvetica Neue" w:hAnsi="Helvetica Neue" w:cs="Helvetica Neue"/>
          <w:color w:val="000000" w:themeColor="text1"/>
          <w:sz w:val="20"/>
          <w:szCs w:val="20"/>
        </w:rPr>
        <w:t>consisting of 12 GTX</w:t>
      </w:r>
      <w:r w:rsidR="00213D47" w:rsidRPr="008B5E4B">
        <w:rPr>
          <w:rFonts w:ascii="Helvetica Neue" w:eastAsia="Helvetica Neue" w:hAnsi="Helvetica Neue" w:cs="Helvetica Neue"/>
          <w:color w:val="000000" w:themeColor="text1"/>
          <w:sz w:val="20"/>
          <w:szCs w:val="20"/>
        </w:rPr>
        <w:t xml:space="preserve"> </w:t>
      </w:r>
      <w:r w:rsidR="00214353" w:rsidRPr="008B5E4B">
        <w:rPr>
          <w:rFonts w:ascii="Helvetica Neue" w:eastAsia="Helvetica Neue" w:hAnsi="Helvetica Neue" w:cs="Helvetica Neue"/>
          <w:color w:val="000000" w:themeColor="text1"/>
          <w:sz w:val="20"/>
          <w:szCs w:val="20"/>
        </w:rPr>
        <w:t>12</w:t>
      </w:r>
      <w:r w:rsidR="006B02A9" w:rsidRPr="008B5E4B">
        <w:rPr>
          <w:rFonts w:ascii="Helvetica Neue" w:eastAsia="Helvetica Neue" w:hAnsi="Helvetica Neue" w:cs="Helvetica Neue"/>
          <w:color w:val="000000" w:themeColor="text1"/>
          <w:sz w:val="20"/>
          <w:szCs w:val="20"/>
        </w:rPr>
        <w:t xml:space="preserve"> three-way line array module</w:t>
      </w:r>
      <w:r w:rsidR="00213D47" w:rsidRPr="008B5E4B">
        <w:rPr>
          <w:rFonts w:ascii="Helvetica Neue" w:eastAsia="Helvetica Neue" w:hAnsi="Helvetica Neue" w:cs="Helvetica Neue"/>
          <w:color w:val="000000" w:themeColor="text1"/>
          <w:sz w:val="20"/>
          <w:szCs w:val="20"/>
        </w:rPr>
        <w:t>s</w:t>
      </w:r>
      <w:r w:rsidR="006B02A9" w:rsidRPr="008B5E4B">
        <w:rPr>
          <w:rFonts w:ascii="Helvetica Neue" w:eastAsia="Helvetica Neue" w:hAnsi="Helvetica Neue" w:cs="Helvetica Neue"/>
          <w:color w:val="000000" w:themeColor="text1"/>
          <w:sz w:val="20"/>
          <w:szCs w:val="20"/>
        </w:rPr>
        <w:t xml:space="preserve"> </w:t>
      </w:r>
      <w:r w:rsidR="00402E4B" w:rsidRPr="008B5E4B">
        <w:rPr>
          <w:rFonts w:ascii="Helvetica Neue" w:eastAsia="Helvetica Neue" w:hAnsi="Helvetica Neue" w:cs="Helvetica Neue"/>
          <w:color w:val="000000" w:themeColor="text1"/>
          <w:sz w:val="20"/>
          <w:szCs w:val="20"/>
        </w:rPr>
        <w:t xml:space="preserve">per </w:t>
      </w:r>
      <w:r w:rsidR="00214353" w:rsidRPr="008B5E4B">
        <w:rPr>
          <w:rFonts w:ascii="Helvetica Neue" w:eastAsia="Helvetica Neue" w:hAnsi="Helvetica Neue" w:cs="Helvetica Neue"/>
          <w:color w:val="000000" w:themeColor="text1"/>
          <w:sz w:val="20"/>
          <w:szCs w:val="20"/>
        </w:rPr>
        <w:t>side</w:t>
      </w:r>
      <w:r w:rsidR="00402E4B" w:rsidRPr="008B5E4B">
        <w:rPr>
          <w:rFonts w:ascii="Helvetica Neue" w:eastAsia="Helvetica Neue" w:hAnsi="Helvetica Neue" w:cs="Helvetica Neue"/>
          <w:color w:val="000000" w:themeColor="text1"/>
          <w:sz w:val="20"/>
          <w:szCs w:val="20"/>
        </w:rPr>
        <w:t xml:space="preserve"> as</w:t>
      </w:r>
      <w:r w:rsidR="00214353" w:rsidRPr="008B5E4B">
        <w:rPr>
          <w:rFonts w:ascii="Helvetica Neue" w:eastAsia="Helvetica Neue" w:hAnsi="Helvetica Neue" w:cs="Helvetica Neue"/>
          <w:color w:val="000000" w:themeColor="text1"/>
          <w:sz w:val="20"/>
          <w:szCs w:val="20"/>
        </w:rPr>
        <w:t xml:space="preserve"> mains, </w:t>
      </w:r>
      <w:r w:rsidR="002B7647" w:rsidRPr="008B5E4B">
        <w:rPr>
          <w:rFonts w:ascii="Helvetica Neue" w:eastAsia="Helvetica Neue" w:hAnsi="Helvetica Neue" w:cs="Helvetica Neue"/>
          <w:color w:val="000000" w:themeColor="text1"/>
          <w:sz w:val="20"/>
          <w:szCs w:val="20"/>
        </w:rPr>
        <w:t>six</w:t>
      </w:r>
      <w:r w:rsidR="00214353" w:rsidRPr="008B5E4B">
        <w:rPr>
          <w:rFonts w:ascii="Helvetica Neue" w:eastAsia="Helvetica Neue" w:hAnsi="Helvetica Neue" w:cs="Helvetica Neue"/>
          <w:color w:val="000000" w:themeColor="text1"/>
          <w:sz w:val="20"/>
          <w:szCs w:val="20"/>
        </w:rPr>
        <w:t xml:space="preserve"> GTX</w:t>
      </w:r>
      <w:r w:rsidR="00213D47" w:rsidRPr="008B5E4B">
        <w:rPr>
          <w:rFonts w:ascii="Helvetica Neue" w:eastAsia="Helvetica Neue" w:hAnsi="Helvetica Neue" w:cs="Helvetica Neue"/>
          <w:color w:val="000000" w:themeColor="text1"/>
          <w:sz w:val="20"/>
          <w:szCs w:val="20"/>
        </w:rPr>
        <w:t xml:space="preserve"> </w:t>
      </w:r>
      <w:r w:rsidR="00214353" w:rsidRPr="008B5E4B">
        <w:rPr>
          <w:rFonts w:ascii="Helvetica Neue" w:eastAsia="Helvetica Neue" w:hAnsi="Helvetica Neue" w:cs="Helvetica Neue"/>
          <w:color w:val="000000" w:themeColor="text1"/>
          <w:sz w:val="20"/>
          <w:szCs w:val="20"/>
        </w:rPr>
        <w:t>10</w:t>
      </w:r>
      <w:r w:rsidR="006B02A9" w:rsidRPr="008B5E4B">
        <w:rPr>
          <w:rFonts w:ascii="Helvetica Neue" w:eastAsia="Helvetica Neue" w:hAnsi="Helvetica Neue" w:cs="Helvetica Neue"/>
          <w:color w:val="000000" w:themeColor="text1"/>
          <w:sz w:val="20"/>
          <w:szCs w:val="20"/>
        </w:rPr>
        <w:t xml:space="preserve"> </w:t>
      </w:r>
      <w:r w:rsidR="001A3941" w:rsidRPr="008B5E4B">
        <w:rPr>
          <w:rFonts w:ascii="Helvetica Neue" w:eastAsia="Helvetica Neue" w:hAnsi="Helvetica Neue" w:cs="Helvetica Neue"/>
          <w:color w:val="000000" w:themeColor="text1"/>
          <w:sz w:val="20"/>
          <w:szCs w:val="20"/>
        </w:rPr>
        <w:t>two-way line array module</w:t>
      </w:r>
      <w:r w:rsidR="00213D47" w:rsidRPr="008B5E4B">
        <w:rPr>
          <w:rFonts w:ascii="Helvetica Neue" w:eastAsia="Helvetica Neue" w:hAnsi="Helvetica Neue" w:cs="Helvetica Neue"/>
          <w:color w:val="000000" w:themeColor="text1"/>
          <w:sz w:val="20"/>
          <w:szCs w:val="20"/>
        </w:rPr>
        <w:t>s</w:t>
      </w:r>
      <w:r w:rsidR="001A3941" w:rsidRPr="008B5E4B">
        <w:rPr>
          <w:rFonts w:ascii="Helvetica Neue" w:eastAsia="Helvetica Neue" w:hAnsi="Helvetica Neue" w:cs="Helvetica Neue"/>
          <w:color w:val="000000" w:themeColor="text1"/>
          <w:sz w:val="20"/>
          <w:szCs w:val="20"/>
        </w:rPr>
        <w:t xml:space="preserve"> </w:t>
      </w:r>
      <w:r w:rsidR="00402E4B" w:rsidRPr="008B5E4B">
        <w:rPr>
          <w:rFonts w:ascii="Helvetica Neue" w:eastAsia="Helvetica Neue" w:hAnsi="Helvetica Neue" w:cs="Helvetica Neue"/>
          <w:color w:val="000000" w:themeColor="text1"/>
          <w:sz w:val="20"/>
          <w:szCs w:val="20"/>
        </w:rPr>
        <w:t>for front</w:t>
      </w:r>
      <w:r w:rsidR="00845181">
        <w:rPr>
          <w:rFonts w:ascii="Helvetica Neue" w:eastAsia="Helvetica Neue" w:hAnsi="Helvetica Neue" w:cs="Helvetica Neue"/>
          <w:color w:val="000000" w:themeColor="text1"/>
          <w:sz w:val="20"/>
          <w:szCs w:val="20"/>
        </w:rPr>
        <w:t xml:space="preserve"> </w:t>
      </w:r>
      <w:r w:rsidR="00402E4B" w:rsidRPr="008B5E4B">
        <w:rPr>
          <w:rFonts w:ascii="Helvetica Neue" w:eastAsia="Helvetica Neue" w:hAnsi="Helvetica Neue" w:cs="Helvetica Neue"/>
          <w:color w:val="000000" w:themeColor="text1"/>
          <w:sz w:val="20"/>
          <w:szCs w:val="20"/>
        </w:rPr>
        <w:t>fill</w:t>
      </w:r>
      <w:r w:rsidR="002B7647" w:rsidRPr="008B5E4B">
        <w:rPr>
          <w:rFonts w:ascii="Helvetica Neue" w:eastAsia="Helvetica Neue" w:hAnsi="Helvetica Neue" w:cs="Helvetica Neue"/>
          <w:color w:val="000000" w:themeColor="text1"/>
          <w:sz w:val="20"/>
          <w:szCs w:val="20"/>
        </w:rPr>
        <w:t xml:space="preserve"> sitting atop</w:t>
      </w:r>
      <w:r w:rsidR="00AC2158" w:rsidRPr="008B5E4B">
        <w:rPr>
          <w:rFonts w:ascii="Helvetica Neue" w:eastAsia="Helvetica Neue" w:hAnsi="Helvetica Neue" w:cs="Helvetica Neue"/>
          <w:color w:val="000000" w:themeColor="text1"/>
          <w:sz w:val="20"/>
          <w:szCs w:val="20"/>
        </w:rPr>
        <w:t xml:space="preserve"> six three-high</w:t>
      </w:r>
      <w:r w:rsidR="006B02A9" w:rsidRPr="008B5E4B">
        <w:rPr>
          <w:rFonts w:ascii="Helvetica Neue" w:eastAsia="Helvetica Neue" w:hAnsi="Helvetica Neue" w:cs="Helvetica Neue"/>
          <w:color w:val="000000" w:themeColor="text1"/>
          <w:sz w:val="20"/>
          <w:szCs w:val="20"/>
        </w:rPr>
        <w:t xml:space="preserve"> </w:t>
      </w:r>
      <w:r w:rsidR="00AC2158" w:rsidRPr="008B5E4B">
        <w:rPr>
          <w:rFonts w:ascii="Helvetica Neue" w:eastAsia="Helvetica Neue" w:hAnsi="Helvetica Neue" w:cs="Helvetica Neue"/>
          <w:color w:val="000000" w:themeColor="text1"/>
          <w:sz w:val="20"/>
          <w:szCs w:val="20"/>
        </w:rPr>
        <w:t>ground-stacke</w:t>
      </w:r>
      <w:r w:rsidR="004E429C" w:rsidRPr="008B5E4B">
        <w:rPr>
          <w:rFonts w:ascii="Helvetica Neue" w:eastAsia="Helvetica Neue" w:hAnsi="Helvetica Neue" w:cs="Helvetica Neue"/>
          <w:color w:val="000000" w:themeColor="text1"/>
          <w:sz w:val="20"/>
          <w:szCs w:val="20"/>
        </w:rPr>
        <w:t xml:space="preserve">d </w:t>
      </w:r>
      <w:r w:rsidR="006B02A9" w:rsidRPr="008B5E4B">
        <w:rPr>
          <w:rFonts w:ascii="Helvetica Neue" w:eastAsia="Helvetica Neue" w:hAnsi="Helvetica Neue" w:cs="Helvetica Neue"/>
          <w:color w:val="000000" w:themeColor="text1"/>
          <w:sz w:val="20"/>
          <w:szCs w:val="20"/>
        </w:rPr>
        <w:t>GTS</w:t>
      </w:r>
      <w:r w:rsidR="001A3941" w:rsidRPr="008B5E4B">
        <w:rPr>
          <w:rFonts w:ascii="Helvetica Neue" w:eastAsia="Helvetica Neue" w:hAnsi="Helvetica Neue" w:cs="Helvetica Neue"/>
          <w:color w:val="000000" w:themeColor="text1"/>
          <w:sz w:val="20"/>
          <w:szCs w:val="20"/>
        </w:rPr>
        <w:t xml:space="preserve"> </w:t>
      </w:r>
      <w:r w:rsidR="006B02A9" w:rsidRPr="008B5E4B">
        <w:rPr>
          <w:rFonts w:ascii="Helvetica Neue" w:eastAsia="Helvetica Neue" w:hAnsi="Helvetica Neue" w:cs="Helvetica Neue"/>
          <w:color w:val="000000" w:themeColor="text1"/>
          <w:sz w:val="20"/>
          <w:szCs w:val="20"/>
        </w:rPr>
        <w:t xml:space="preserve">29 </w:t>
      </w:r>
      <w:r w:rsidR="001A3941" w:rsidRPr="008B5E4B">
        <w:rPr>
          <w:rFonts w:ascii="Helvetica Neue" w:eastAsia="Helvetica Neue" w:hAnsi="Helvetica Neue" w:cs="Helvetica Neue"/>
          <w:color w:val="000000" w:themeColor="text1"/>
          <w:sz w:val="20"/>
          <w:szCs w:val="20"/>
        </w:rPr>
        <w:t>high-performance subwoofer</w:t>
      </w:r>
      <w:r w:rsidR="00213D47" w:rsidRPr="008B5E4B">
        <w:rPr>
          <w:rFonts w:ascii="Helvetica Neue" w:eastAsia="Helvetica Neue" w:hAnsi="Helvetica Neue" w:cs="Helvetica Neue"/>
          <w:color w:val="000000" w:themeColor="text1"/>
          <w:sz w:val="20"/>
          <w:szCs w:val="20"/>
        </w:rPr>
        <w:t>s</w:t>
      </w:r>
      <w:r w:rsidR="007C6F58" w:rsidRPr="008B5E4B">
        <w:rPr>
          <w:rFonts w:ascii="Helvetica Neue" w:eastAsia="Helvetica Neue" w:hAnsi="Helvetica Neue" w:cs="Helvetica Neue"/>
          <w:color w:val="000000" w:themeColor="text1"/>
          <w:sz w:val="20"/>
          <w:szCs w:val="20"/>
        </w:rPr>
        <w:t xml:space="preserve"> (a total of 18 GTS 29s)</w:t>
      </w:r>
      <w:r w:rsidR="006B02A9" w:rsidRPr="008B5E4B">
        <w:rPr>
          <w:rFonts w:ascii="Helvetica Neue" w:eastAsia="Helvetica Neue" w:hAnsi="Helvetica Neue" w:cs="Helvetica Neue"/>
          <w:color w:val="000000" w:themeColor="text1"/>
          <w:sz w:val="20"/>
          <w:szCs w:val="20"/>
        </w:rPr>
        <w:t xml:space="preserve">, </w:t>
      </w:r>
      <w:r w:rsidR="00AC2158" w:rsidRPr="008B5E4B">
        <w:rPr>
          <w:rFonts w:ascii="Helvetica Neue" w:eastAsia="Helvetica Neue" w:hAnsi="Helvetica Neue" w:cs="Helvetica Neue"/>
          <w:color w:val="000000" w:themeColor="text1"/>
          <w:sz w:val="20"/>
          <w:szCs w:val="20"/>
        </w:rPr>
        <w:t>three</w:t>
      </w:r>
      <w:r w:rsidR="006B02A9" w:rsidRPr="008B5E4B">
        <w:rPr>
          <w:rFonts w:ascii="Helvetica Neue" w:eastAsia="Helvetica Neue" w:hAnsi="Helvetica Neue" w:cs="Helvetica Neue"/>
          <w:color w:val="000000" w:themeColor="text1"/>
          <w:sz w:val="20"/>
          <w:szCs w:val="20"/>
        </w:rPr>
        <w:t xml:space="preserve"> GTX</w:t>
      </w:r>
      <w:r w:rsidR="00B0505B" w:rsidRPr="008B5E4B">
        <w:rPr>
          <w:rFonts w:ascii="Helvetica Neue" w:eastAsia="Helvetica Neue" w:hAnsi="Helvetica Neue" w:cs="Helvetica Neue"/>
          <w:color w:val="000000" w:themeColor="text1"/>
          <w:sz w:val="20"/>
          <w:szCs w:val="20"/>
        </w:rPr>
        <w:t xml:space="preserve"> </w:t>
      </w:r>
      <w:r w:rsidR="006B02A9" w:rsidRPr="008B5E4B">
        <w:rPr>
          <w:rFonts w:ascii="Helvetica Neue" w:eastAsia="Helvetica Neue" w:hAnsi="Helvetica Neue" w:cs="Helvetica Neue"/>
          <w:color w:val="000000" w:themeColor="text1"/>
          <w:sz w:val="20"/>
          <w:szCs w:val="20"/>
        </w:rPr>
        <w:t xml:space="preserve">10 </w:t>
      </w:r>
      <w:r w:rsidR="00402E4B" w:rsidRPr="008B5E4B">
        <w:rPr>
          <w:rFonts w:ascii="Helvetica Neue" w:eastAsia="Helvetica Neue" w:hAnsi="Helvetica Neue" w:cs="Helvetica Neue"/>
          <w:color w:val="000000" w:themeColor="text1"/>
          <w:sz w:val="20"/>
          <w:szCs w:val="20"/>
        </w:rPr>
        <w:t xml:space="preserve">for </w:t>
      </w:r>
      <w:proofErr w:type="spellStart"/>
      <w:r w:rsidR="00402E4B" w:rsidRPr="008B5E4B">
        <w:rPr>
          <w:rFonts w:ascii="Helvetica Neue" w:eastAsia="Helvetica Neue" w:hAnsi="Helvetica Neue" w:cs="Helvetica Neue"/>
          <w:color w:val="000000" w:themeColor="text1"/>
          <w:sz w:val="20"/>
          <w:szCs w:val="20"/>
        </w:rPr>
        <w:t>outfill</w:t>
      </w:r>
      <w:proofErr w:type="spellEnd"/>
      <w:r w:rsidR="00B0505B" w:rsidRPr="008B5E4B">
        <w:rPr>
          <w:rFonts w:ascii="Helvetica Neue" w:eastAsia="Helvetica Neue" w:hAnsi="Helvetica Neue" w:cs="Helvetica Neue"/>
          <w:color w:val="000000" w:themeColor="text1"/>
          <w:sz w:val="20"/>
          <w:szCs w:val="20"/>
        </w:rPr>
        <w:t>,</w:t>
      </w:r>
      <w:r w:rsidR="006B02A9" w:rsidRPr="008B5E4B">
        <w:rPr>
          <w:rFonts w:ascii="Helvetica Neue" w:eastAsia="Helvetica Neue" w:hAnsi="Helvetica Neue" w:cs="Helvetica Neue"/>
          <w:color w:val="000000" w:themeColor="text1"/>
          <w:sz w:val="20"/>
          <w:szCs w:val="20"/>
        </w:rPr>
        <w:t xml:space="preserve"> and 18 XPS 16K four channel DSP amplifiers in </w:t>
      </w:r>
      <w:r w:rsidR="004E429C" w:rsidRPr="008B5E4B">
        <w:rPr>
          <w:rFonts w:ascii="Helvetica Neue" w:eastAsia="Helvetica Neue" w:hAnsi="Helvetica Neue" w:cs="Helvetica Neue"/>
          <w:color w:val="000000" w:themeColor="text1"/>
          <w:sz w:val="20"/>
          <w:szCs w:val="20"/>
        </w:rPr>
        <w:t>three</w:t>
      </w:r>
      <w:r w:rsidR="006B02A9" w:rsidRPr="008B5E4B">
        <w:rPr>
          <w:rFonts w:ascii="Helvetica Neue" w:eastAsia="Helvetica Neue" w:hAnsi="Helvetica Neue" w:cs="Helvetica Neue"/>
          <w:color w:val="000000" w:themeColor="text1"/>
          <w:sz w:val="20"/>
          <w:szCs w:val="20"/>
        </w:rPr>
        <w:t xml:space="preserve"> racks </w:t>
      </w:r>
      <w:r w:rsidR="004E429C" w:rsidRPr="008B5E4B">
        <w:rPr>
          <w:rFonts w:ascii="Helvetica Neue" w:eastAsia="Helvetica Neue" w:hAnsi="Helvetica Neue" w:cs="Helvetica Neue"/>
          <w:color w:val="000000" w:themeColor="text1"/>
          <w:sz w:val="20"/>
          <w:szCs w:val="20"/>
        </w:rPr>
        <w:t xml:space="preserve">of three amps </w:t>
      </w:r>
      <w:r w:rsidR="006B02A9" w:rsidRPr="008B5E4B">
        <w:rPr>
          <w:rFonts w:ascii="Helvetica Neue" w:eastAsia="Helvetica Neue" w:hAnsi="Helvetica Neue" w:cs="Helvetica Neue"/>
          <w:color w:val="000000" w:themeColor="text1"/>
          <w:sz w:val="20"/>
          <w:szCs w:val="20"/>
        </w:rPr>
        <w:t>per side.</w:t>
      </w:r>
    </w:p>
    <w:p w14:paraId="2310AE6F" w14:textId="77777777" w:rsidR="005753E7" w:rsidRPr="008B5E4B" w:rsidRDefault="005753E7" w:rsidP="00E53A8F">
      <w:pPr>
        <w:rPr>
          <w:rFonts w:ascii="Helvetica Neue" w:eastAsia="Helvetica Neue" w:hAnsi="Helvetica Neue" w:cs="Helvetica Neue"/>
          <w:color w:val="000000" w:themeColor="text1"/>
          <w:sz w:val="20"/>
          <w:szCs w:val="20"/>
        </w:rPr>
      </w:pPr>
    </w:p>
    <w:p w14:paraId="7B61993C" w14:textId="0DC17D02" w:rsidR="005753E7" w:rsidRPr="008B5E4B" w:rsidRDefault="005753E7" w:rsidP="00E53A8F">
      <w:pPr>
        <w:rPr>
          <w:rFonts w:ascii="Helvetica Neue" w:eastAsia="Helvetica Neue" w:hAnsi="Helvetica Neue" w:cs="Helvetica Neue"/>
          <w:color w:val="000000" w:themeColor="text1"/>
          <w:sz w:val="20"/>
          <w:szCs w:val="20"/>
        </w:rPr>
      </w:pPr>
      <w:r w:rsidRPr="008B5E4B">
        <w:rPr>
          <w:rFonts w:ascii="Helvetica Neue" w:eastAsia="Helvetica Neue" w:hAnsi="Helvetica Neue" w:cs="Helvetica Neue"/>
          <w:color w:val="000000" w:themeColor="text1"/>
          <w:sz w:val="20"/>
          <w:szCs w:val="20"/>
        </w:rPr>
        <w:t xml:space="preserve">“When our local rep began talking to me about the </w:t>
      </w:r>
      <w:r w:rsidR="00213D47" w:rsidRPr="008B5E4B">
        <w:rPr>
          <w:rFonts w:ascii="Helvetica Neue" w:eastAsia="Helvetica Neue" w:hAnsi="Helvetica Neue" w:cs="Helvetica Neue"/>
          <w:color w:val="000000" w:themeColor="text1"/>
          <w:sz w:val="20"/>
          <w:szCs w:val="20"/>
        </w:rPr>
        <w:t xml:space="preserve">flagship </w:t>
      </w:r>
      <w:r w:rsidRPr="008B5E4B">
        <w:rPr>
          <w:rFonts w:ascii="Helvetica Neue" w:eastAsia="Helvetica Neue" w:hAnsi="Helvetica Neue" w:cs="Helvetica Neue"/>
          <w:color w:val="000000" w:themeColor="text1"/>
          <w:sz w:val="20"/>
          <w:szCs w:val="20"/>
        </w:rPr>
        <w:t xml:space="preserve">TT+ </w:t>
      </w:r>
      <w:r w:rsidR="001323D7">
        <w:rPr>
          <w:rFonts w:ascii="Helvetica Neue" w:eastAsia="Helvetica Neue" w:hAnsi="Helvetica Neue" w:cs="Helvetica Neue"/>
          <w:color w:val="000000" w:themeColor="text1"/>
          <w:sz w:val="20"/>
          <w:szCs w:val="20"/>
        </w:rPr>
        <w:t>AUDIO</w:t>
      </w:r>
      <w:r w:rsidR="001323D7" w:rsidRPr="008B5E4B">
        <w:rPr>
          <w:rFonts w:ascii="Helvetica Neue" w:eastAsia="Helvetica Neue" w:hAnsi="Helvetica Neue" w:cs="Helvetica Neue"/>
          <w:color w:val="000000" w:themeColor="text1"/>
          <w:sz w:val="20"/>
          <w:szCs w:val="20"/>
        </w:rPr>
        <w:t xml:space="preserve"> </w:t>
      </w:r>
      <w:r w:rsidRPr="008B5E4B">
        <w:rPr>
          <w:rFonts w:ascii="Helvetica Neue" w:eastAsia="Helvetica Neue" w:hAnsi="Helvetica Neue" w:cs="Helvetica Neue"/>
          <w:color w:val="000000" w:themeColor="text1"/>
          <w:sz w:val="20"/>
          <w:szCs w:val="20"/>
        </w:rPr>
        <w:t>line</w:t>
      </w:r>
      <w:r w:rsidR="002861C0" w:rsidRPr="008B5E4B">
        <w:rPr>
          <w:rFonts w:ascii="Helvetica Neue" w:eastAsia="Helvetica Neue" w:hAnsi="Helvetica Neue" w:cs="Helvetica Neue"/>
          <w:color w:val="000000" w:themeColor="text1"/>
          <w:sz w:val="20"/>
          <w:szCs w:val="20"/>
        </w:rPr>
        <w:t>,</w:t>
      </w:r>
      <w:r w:rsidR="00C8273A" w:rsidRPr="008B5E4B">
        <w:rPr>
          <w:rFonts w:ascii="Helvetica Neue" w:eastAsia="Helvetica Neue" w:hAnsi="Helvetica Neue" w:cs="Helvetica Neue"/>
          <w:color w:val="000000" w:themeColor="text1"/>
          <w:sz w:val="20"/>
          <w:szCs w:val="20"/>
        </w:rPr>
        <w:t>” Smith recalled,</w:t>
      </w:r>
      <w:r w:rsidRPr="008B5E4B">
        <w:rPr>
          <w:rFonts w:ascii="Helvetica Neue" w:eastAsia="Helvetica Neue" w:hAnsi="Helvetica Neue" w:cs="Helvetica Neue"/>
          <w:color w:val="000000" w:themeColor="text1"/>
          <w:sz w:val="20"/>
          <w:szCs w:val="20"/>
        </w:rPr>
        <w:t xml:space="preserve"> </w:t>
      </w:r>
      <w:r w:rsidR="00C8273A" w:rsidRPr="008B5E4B">
        <w:rPr>
          <w:rFonts w:ascii="Helvetica Neue" w:eastAsia="Helvetica Neue" w:hAnsi="Helvetica Neue" w:cs="Helvetica Neue"/>
          <w:color w:val="000000" w:themeColor="text1"/>
          <w:sz w:val="20"/>
          <w:szCs w:val="20"/>
        </w:rPr>
        <w:t>“</w:t>
      </w:r>
      <w:r w:rsidRPr="008B5E4B">
        <w:rPr>
          <w:rFonts w:ascii="Helvetica Neue" w:eastAsia="Helvetica Neue" w:hAnsi="Helvetica Neue" w:cs="Helvetica Neue"/>
          <w:color w:val="000000" w:themeColor="text1"/>
          <w:sz w:val="20"/>
          <w:szCs w:val="20"/>
        </w:rPr>
        <w:t xml:space="preserve">I was interested, but what really caught my eye was when Wayne Pauley, production manager and front-of-house engineer for Lee Brice, shared his enthusiasm for the TT+ </w:t>
      </w:r>
      <w:r w:rsidR="001323D7">
        <w:rPr>
          <w:rFonts w:ascii="Helvetica Neue" w:eastAsia="Helvetica Neue" w:hAnsi="Helvetica Neue" w:cs="Helvetica Neue"/>
          <w:color w:val="000000" w:themeColor="text1"/>
          <w:sz w:val="20"/>
          <w:szCs w:val="20"/>
        </w:rPr>
        <w:t>AUDIO</w:t>
      </w:r>
      <w:r w:rsidR="001323D7" w:rsidRPr="008B5E4B">
        <w:rPr>
          <w:rFonts w:ascii="Helvetica Neue" w:eastAsia="Helvetica Neue" w:hAnsi="Helvetica Neue" w:cs="Helvetica Neue"/>
          <w:color w:val="000000" w:themeColor="text1"/>
          <w:sz w:val="20"/>
          <w:szCs w:val="20"/>
        </w:rPr>
        <w:t xml:space="preserve"> </w:t>
      </w:r>
      <w:r w:rsidRPr="008B5E4B">
        <w:rPr>
          <w:rFonts w:ascii="Helvetica Neue" w:eastAsia="Helvetica Neue" w:hAnsi="Helvetica Neue" w:cs="Helvetica Neue"/>
          <w:color w:val="000000" w:themeColor="text1"/>
          <w:sz w:val="20"/>
          <w:szCs w:val="20"/>
        </w:rPr>
        <w:t>GTX line array system</w:t>
      </w:r>
      <w:r w:rsidR="00634BD3" w:rsidRPr="008B5E4B">
        <w:rPr>
          <w:rFonts w:ascii="Helvetica Neue" w:eastAsia="Helvetica Neue" w:hAnsi="Helvetica Neue" w:cs="Helvetica Neue"/>
          <w:color w:val="000000" w:themeColor="text1"/>
          <w:sz w:val="20"/>
          <w:szCs w:val="20"/>
        </w:rPr>
        <w:t>.</w:t>
      </w:r>
      <w:r w:rsidR="00E53A8F" w:rsidRPr="008B5E4B">
        <w:rPr>
          <w:rFonts w:ascii="Helvetica Neue" w:eastAsia="Helvetica Neue" w:hAnsi="Helvetica Neue" w:cs="Helvetica Neue"/>
          <w:color w:val="000000" w:themeColor="text1"/>
          <w:sz w:val="20"/>
          <w:szCs w:val="20"/>
        </w:rPr>
        <w:t>”</w:t>
      </w:r>
      <w:r w:rsidRPr="008B5E4B">
        <w:rPr>
          <w:rFonts w:ascii="Helvetica Neue" w:eastAsia="Helvetica Neue" w:hAnsi="Helvetica Neue" w:cs="Helvetica Neue"/>
          <w:color w:val="000000" w:themeColor="text1"/>
          <w:sz w:val="20"/>
          <w:szCs w:val="20"/>
        </w:rPr>
        <w:t xml:space="preserve"> </w:t>
      </w:r>
      <w:r w:rsidR="00671F26" w:rsidRPr="008B5E4B">
        <w:rPr>
          <w:rFonts w:ascii="Helvetica Neue" w:eastAsia="Helvetica Neue" w:hAnsi="Helvetica Neue" w:cs="Helvetica Neue"/>
          <w:color w:val="000000" w:themeColor="text1"/>
          <w:sz w:val="20"/>
          <w:szCs w:val="20"/>
        </w:rPr>
        <w:t>Pauley had arranged for the system to be in Texas for the Jam.</w:t>
      </w:r>
      <w:r w:rsidR="002861C0" w:rsidRPr="008B5E4B">
        <w:rPr>
          <w:rFonts w:ascii="Helvetica Neue" w:eastAsia="Helvetica Neue" w:hAnsi="Helvetica Neue" w:cs="Helvetica Neue"/>
          <w:color w:val="000000" w:themeColor="text1"/>
          <w:sz w:val="20"/>
          <w:szCs w:val="20"/>
        </w:rPr>
        <w:t xml:space="preserve"> </w:t>
      </w:r>
      <w:r w:rsidR="00671F26" w:rsidRPr="008B5E4B">
        <w:rPr>
          <w:rFonts w:ascii="Helvetica Neue" w:eastAsia="Helvetica Neue" w:hAnsi="Helvetica Neue" w:cs="Helvetica Neue"/>
          <w:color w:val="000000" w:themeColor="text1"/>
          <w:sz w:val="20"/>
          <w:szCs w:val="20"/>
        </w:rPr>
        <w:t>“</w:t>
      </w:r>
      <w:r w:rsidR="00064338" w:rsidRPr="008B5E4B">
        <w:rPr>
          <w:rFonts w:ascii="Helvetica Neue" w:eastAsia="Helvetica Neue" w:hAnsi="Helvetica Neue" w:cs="Helvetica Neue"/>
          <w:color w:val="000000" w:themeColor="text1"/>
          <w:sz w:val="20"/>
          <w:szCs w:val="20"/>
        </w:rPr>
        <w:t>I was</w:t>
      </w:r>
      <w:r w:rsidR="002861C0" w:rsidRPr="008B5E4B">
        <w:rPr>
          <w:rFonts w:ascii="Helvetica Neue" w:eastAsia="Helvetica Neue" w:hAnsi="Helvetica Neue" w:cs="Helvetica Neue"/>
          <w:color w:val="000000" w:themeColor="text1"/>
          <w:sz w:val="20"/>
          <w:szCs w:val="20"/>
        </w:rPr>
        <w:t xml:space="preserve"> then</w:t>
      </w:r>
      <w:r w:rsidR="00064338" w:rsidRPr="008B5E4B">
        <w:rPr>
          <w:rFonts w:ascii="Helvetica Neue" w:eastAsia="Helvetica Neue" w:hAnsi="Helvetica Neue" w:cs="Helvetica Neue"/>
          <w:color w:val="000000" w:themeColor="text1"/>
          <w:sz w:val="20"/>
          <w:szCs w:val="20"/>
        </w:rPr>
        <w:t xml:space="preserve"> able to work out that we had the PA for Friday, Saturday and Sunday</w:t>
      </w:r>
      <w:r w:rsidR="00671F26" w:rsidRPr="008B5E4B">
        <w:rPr>
          <w:rFonts w:ascii="Helvetica Neue" w:eastAsia="Helvetica Neue" w:hAnsi="Helvetica Neue" w:cs="Helvetica Neue"/>
          <w:color w:val="000000" w:themeColor="text1"/>
          <w:sz w:val="20"/>
          <w:szCs w:val="20"/>
        </w:rPr>
        <w:t>,” said Smith</w:t>
      </w:r>
      <w:r w:rsidR="00A352B3" w:rsidRPr="008B5E4B">
        <w:rPr>
          <w:rFonts w:ascii="Helvetica Neue" w:eastAsia="Helvetica Neue" w:hAnsi="Helvetica Neue" w:cs="Helvetica Neue"/>
          <w:color w:val="000000" w:themeColor="text1"/>
          <w:sz w:val="20"/>
          <w:szCs w:val="20"/>
        </w:rPr>
        <w:t>.</w:t>
      </w:r>
      <w:r w:rsidR="00064338" w:rsidRPr="008B5E4B">
        <w:rPr>
          <w:rFonts w:ascii="Helvetica Neue" w:eastAsia="Helvetica Neue" w:hAnsi="Helvetica Neue" w:cs="Helvetica Neue"/>
          <w:color w:val="000000" w:themeColor="text1"/>
          <w:sz w:val="20"/>
          <w:szCs w:val="20"/>
        </w:rPr>
        <w:t xml:space="preserve"> </w:t>
      </w:r>
      <w:r w:rsidR="00671F26" w:rsidRPr="008B5E4B">
        <w:rPr>
          <w:rFonts w:ascii="Helvetica Neue" w:eastAsia="Helvetica Neue" w:hAnsi="Helvetica Neue" w:cs="Helvetica Neue"/>
          <w:color w:val="000000" w:themeColor="text1"/>
          <w:sz w:val="20"/>
          <w:szCs w:val="20"/>
        </w:rPr>
        <w:t>The Friday load</w:t>
      </w:r>
      <w:r w:rsidR="00E53A8F" w:rsidRPr="008B5E4B">
        <w:rPr>
          <w:rFonts w:ascii="Helvetica Neue" w:eastAsia="Helvetica Neue" w:hAnsi="Helvetica Neue" w:cs="Helvetica Neue"/>
          <w:color w:val="000000" w:themeColor="text1"/>
          <w:sz w:val="20"/>
          <w:szCs w:val="20"/>
        </w:rPr>
        <w:t>-</w:t>
      </w:r>
      <w:r w:rsidR="00671F26" w:rsidRPr="008B5E4B">
        <w:rPr>
          <w:rFonts w:ascii="Helvetica Neue" w:eastAsia="Helvetica Neue" w:hAnsi="Helvetica Neue" w:cs="Helvetica Neue"/>
          <w:color w:val="000000" w:themeColor="text1"/>
          <w:sz w:val="20"/>
          <w:szCs w:val="20"/>
        </w:rPr>
        <w:t>in gave Smith ample</w:t>
      </w:r>
      <w:r w:rsidR="00064338" w:rsidRPr="008B5E4B">
        <w:rPr>
          <w:rFonts w:ascii="Helvetica Neue" w:eastAsia="Helvetica Neue" w:hAnsi="Helvetica Neue" w:cs="Helvetica Neue"/>
          <w:color w:val="000000" w:themeColor="text1"/>
          <w:sz w:val="20"/>
          <w:szCs w:val="20"/>
        </w:rPr>
        <w:t xml:space="preserve"> opportunity </w:t>
      </w:r>
      <w:r w:rsidR="00187985" w:rsidRPr="008B5E4B">
        <w:rPr>
          <w:rFonts w:ascii="Helvetica Neue" w:eastAsia="Helvetica Neue" w:hAnsi="Helvetica Neue" w:cs="Helvetica Neue"/>
          <w:color w:val="000000" w:themeColor="text1"/>
          <w:sz w:val="20"/>
          <w:szCs w:val="20"/>
        </w:rPr>
        <w:t xml:space="preserve">to talk in depth about the rig, the cabling, software, how it flies, and more with </w:t>
      </w:r>
      <w:r w:rsidR="00BF5107" w:rsidRPr="008B5E4B">
        <w:rPr>
          <w:rFonts w:ascii="Helvetica Neue" w:eastAsia="Helvetica Neue" w:hAnsi="Helvetica Neue" w:cs="Helvetica Neue"/>
          <w:color w:val="000000" w:themeColor="text1"/>
          <w:sz w:val="20"/>
          <w:szCs w:val="20"/>
        </w:rPr>
        <w:t xml:space="preserve">veteran live sound specialist Michael Lawrence, who worked as TT+ </w:t>
      </w:r>
      <w:r w:rsidR="001323D7">
        <w:rPr>
          <w:rFonts w:ascii="Helvetica Neue" w:eastAsia="Helvetica Neue" w:hAnsi="Helvetica Neue" w:cs="Helvetica Neue"/>
          <w:color w:val="000000" w:themeColor="text1"/>
          <w:sz w:val="20"/>
          <w:szCs w:val="20"/>
        </w:rPr>
        <w:t>AUDIO</w:t>
      </w:r>
      <w:r w:rsidR="001323D7" w:rsidRPr="008B5E4B">
        <w:rPr>
          <w:rFonts w:ascii="Helvetica Neue" w:eastAsia="Helvetica Neue" w:hAnsi="Helvetica Neue" w:cs="Helvetica Neue"/>
          <w:color w:val="000000" w:themeColor="text1"/>
          <w:sz w:val="20"/>
          <w:szCs w:val="20"/>
        </w:rPr>
        <w:t xml:space="preserve">’s </w:t>
      </w:r>
      <w:r w:rsidR="00BF5107" w:rsidRPr="008B5E4B">
        <w:rPr>
          <w:rFonts w:ascii="Helvetica Neue" w:eastAsia="Helvetica Neue" w:hAnsi="Helvetica Neue" w:cs="Helvetica Neue"/>
          <w:color w:val="000000" w:themeColor="text1"/>
          <w:sz w:val="20"/>
          <w:szCs w:val="20"/>
        </w:rPr>
        <w:t>GTX system tech</w:t>
      </w:r>
      <w:r w:rsidR="00A352B3" w:rsidRPr="008B5E4B">
        <w:rPr>
          <w:rFonts w:ascii="Helvetica Neue" w:eastAsia="Helvetica Neue" w:hAnsi="Helvetica Neue" w:cs="Helvetica Neue"/>
          <w:color w:val="000000" w:themeColor="text1"/>
          <w:sz w:val="20"/>
          <w:szCs w:val="20"/>
        </w:rPr>
        <w:t xml:space="preserve"> for the show</w:t>
      </w:r>
      <w:r w:rsidR="00187985" w:rsidRPr="008B5E4B">
        <w:rPr>
          <w:rFonts w:ascii="Helvetica Neue" w:eastAsia="Helvetica Neue" w:hAnsi="Helvetica Neue" w:cs="Helvetica Neue"/>
          <w:color w:val="000000" w:themeColor="text1"/>
          <w:sz w:val="20"/>
          <w:szCs w:val="20"/>
        </w:rPr>
        <w:t>.</w:t>
      </w:r>
    </w:p>
    <w:p w14:paraId="5DC0AAA1" w14:textId="77777777" w:rsidR="002861C0" w:rsidRPr="008B5E4B" w:rsidRDefault="002861C0" w:rsidP="00E53A8F">
      <w:pPr>
        <w:rPr>
          <w:rFonts w:ascii="Helvetica Neue" w:eastAsia="Helvetica Neue" w:hAnsi="Helvetica Neue" w:cs="Helvetica Neue"/>
          <w:color w:val="000000" w:themeColor="text1"/>
          <w:sz w:val="20"/>
          <w:szCs w:val="20"/>
        </w:rPr>
      </w:pPr>
    </w:p>
    <w:p w14:paraId="19E7E19E" w14:textId="47A02F57" w:rsidR="00A96746" w:rsidRPr="008B5E4B" w:rsidRDefault="002861C0" w:rsidP="00E53A8F">
      <w:pPr>
        <w:rPr>
          <w:rFonts w:ascii="Helvetica Neue" w:eastAsia="Helvetica Neue" w:hAnsi="Helvetica Neue" w:cs="Helvetica Neue"/>
          <w:color w:val="000000" w:themeColor="text1"/>
          <w:sz w:val="20"/>
          <w:szCs w:val="20"/>
        </w:rPr>
      </w:pPr>
      <w:r w:rsidRPr="008B5E4B">
        <w:rPr>
          <w:rFonts w:ascii="Helvetica Neue" w:eastAsia="Helvetica Neue" w:hAnsi="Helvetica Neue" w:cs="Helvetica Neue"/>
          <w:color w:val="000000" w:themeColor="text1"/>
          <w:sz w:val="20"/>
          <w:szCs w:val="20"/>
        </w:rPr>
        <w:t>Smith discovered how easy the system was to set up</w:t>
      </w:r>
      <w:r w:rsidR="00187985" w:rsidRPr="008B5E4B">
        <w:rPr>
          <w:rFonts w:ascii="Helvetica Neue" w:eastAsia="Helvetica Neue" w:hAnsi="Helvetica Neue" w:cs="Helvetica Neue"/>
          <w:color w:val="000000" w:themeColor="text1"/>
          <w:sz w:val="20"/>
          <w:szCs w:val="20"/>
        </w:rPr>
        <w:t xml:space="preserve"> with confidence</w:t>
      </w:r>
      <w:r w:rsidR="00CB1119" w:rsidRPr="008B5E4B">
        <w:rPr>
          <w:rFonts w:ascii="Helvetica Neue" w:eastAsia="Helvetica Neue" w:hAnsi="Helvetica Neue" w:cs="Helvetica Neue"/>
          <w:color w:val="000000" w:themeColor="text1"/>
          <w:sz w:val="20"/>
          <w:szCs w:val="20"/>
        </w:rPr>
        <w:t xml:space="preserve"> as </w:t>
      </w:r>
      <w:r w:rsidR="00B64ECE" w:rsidRPr="008B5E4B">
        <w:rPr>
          <w:rFonts w:ascii="Helvetica Neue" w:eastAsia="Helvetica Neue" w:hAnsi="Helvetica Neue" w:cs="Helvetica Neue"/>
          <w:color w:val="000000" w:themeColor="text1"/>
          <w:sz w:val="20"/>
          <w:szCs w:val="20"/>
        </w:rPr>
        <w:t xml:space="preserve">the </w:t>
      </w:r>
      <w:r w:rsidR="00CB1119" w:rsidRPr="008B5E4B">
        <w:rPr>
          <w:rFonts w:ascii="Helvetica Neue" w:eastAsia="Helvetica Neue" w:hAnsi="Helvetica Neue" w:cs="Helvetica Neue"/>
          <w:color w:val="000000" w:themeColor="text1"/>
          <w:sz w:val="20"/>
          <w:szCs w:val="20"/>
        </w:rPr>
        <w:t xml:space="preserve">critical </w:t>
      </w:r>
      <w:r w:rsidR="00B64ECE" w:rsidRPr="008B5E4B">
        <w:rPr>
          <w:rFonts w:ascii="Helvetica Neue" w:eastAsia="Helvetica Neue" w:hAnsi="Helvetica Neue" w:cs="Helvetica Neue"/>
          <w:color w:val="000000" w:themeColor="text1"/>
          <w:sz w:val="20"/>
          <w:szCs w:val="20"/>
        </w:rPr>
        <w:t>parts are color</w:t>
      </w:r>
      <w:r w:rsidR="00B0505B" w:rsidRPr="008B5E4B">
        <w:rPr>
          <w:rFonts w:ascii="Helvetica Neue" w:eastAsia="Helvetica Neue" w:hAnsi="Helvetica Neue" w:cs="Helvetica Neue"/>
          <w:color w:val="000000" w:themeColor="text1"/>
          <w:sz w:val="20"/>
          <w:szCs w:val="20"/>
        </w:rPr>
        <w:t>-</w:t>
      </w:r>
      <w:r w:rsidR="00B64ECE" w:rsidRPr="008B5E4B">
        <w:rPr>
          <w:rFonts w:ascii="Helvetica Neue" w:eastAsia="Helvetica Neue" w:hAnsi="Helvetica Neue" w:cs="Helvetica Neue"/>
          <w:color w:val="000000" w:themeColor="text1"/>
          <w:sz w:val="20"/>
          <w:szCs w:val="20"/>
        </w:rPr>
        <w:t xml:space="preserve">coded </w:t>
      </w:r>
      <w:r w:rsidR="00CB1119" w:rsidRPr="008B5E4B">
        <w:rPr>
          <w:rFonts w:ascii="Helvetica Neue" w:eastAsia="Helvetica Neue" w:hAnsi="Helvetica Neue" w:cs="Helvetica Neue"/>
          <w:color w:val="000000" w:themeColor="text1"/>
          <w:sz w:val="20"/>
          <w:szCs w:val="20"/>
        </w:rPr>
        <w:t xml:space="preserve">to show </w:t>
      </w:r>
      <w:r w:rsidR="00B64ECE" w:rsidRPr="008B5E4B">
        <w:rPr>
          <w:rFonts w:ascii="Helvetica Neue" w:eastAsia="Helvetica Neue" w:hAnsi="Helvetica Neue" w:cs="Helvetica Neue"/>
          <w:color w:val="000000" w:themeColor="text1"/>
          <w:sz w:val="20"/>
          <w:szCs w:val="20"/>
        </w:rPr>
        <w:t xml:space="preserve">visually </w:t>
      </w:r>
      <w:r w:rsidR="00CB1119" w:rsidRPr="008B5E4B">
        <w:rPr>
          <w:rFonts w:ascii="Helvetica Neue" w:eastAsia="Helvetica Neue" w:hAnsi="Helvetica Neue" w:cs="Helvetica Neue"/>
          <w:color w:val="000000" w:themeColor="text1"/>
          <w:sz w:val="20"/>
          <w:szCs w:val="20"/>
        </w:rPr>
        <w:t>when</w:t>
      </w:r>
      <w:r w:rsidR="00B64ECE" w:rsidRPr="008B5E4B">
        <w:rPr>
          <w:rFonts w:ascii="Helvetica Neue" w:eastAsia="Helvetica Neue" w:hAnsi="Helvetica Neue" w:cs="Helvetica Neue"/>
          <w:color w:val="000000" w:themeColor="text1"/>
          <w:sz w:val="20"/>
          <w:szCs w:val="20"/>
        </w:rPr>
        <w:t xml:space="preserve"> not engaged</w:t>
      </w:r>
      <w:r w:rsidR="00CB1119" w:rsidRPr="008B5E4B">
        <w:rPr>
          <w:rFonts w:ascii="Helvetica Neue" w:eastAsia="Helvetica Neue" w:hAnsi="Helvetica Neue" w:cs="Helvetica Neue"/>
          <w:color w:val="000000" w:themeColor="text1"/>
          <w:sz w:val="20"/>
          <w:szCs w:val="20"/>
        </w:rPr>
        <w:t>.</w:t>
      </w:r>
      <w:r w:rsidR="00283CC9" w:rsidRPr="008B5E4B">
        <w:rPr>
          <w:rFonts w:ascii="Helvetica Neue" w:eastAsia="Helvetica Neue" w:hAnsi="Helvetica Neue" w:cs="Helvetica Neue"/>
          <w:color w:val="000000" w:themeColor="text1"/>
          <w:sz w:val="20"/>
          <w:szCs w:val="20"/>
        </w:rPr>
        <w:t xml:space="preserve"> “</w:t>
      </w:r>
      <w:r w:rsidR="00CB1119" w:rsidRPr="008B5E4B">
        <w:rPr>
          <w:rFonts w:ascii="Helvetica Neue" w:eastAsia="Helvetica Neue" w:hAnsi="Helvetica Neue" w:cs="Helvetica Neue"/>
          <w:color w:val="000000" w:themeColor="text1"/>
          <w:sz w:val="20"/>
          <w:szCs w:val="20"/>
        </w:rPr>
        <w:t>Y</w:t>
      </w:r>
      <w:r w:rsidR="00283CC9" w:rsidRPr="008B5E4B">
        <w:rPr>
          <w:rFonts w:ascii="Helvetica Neue" w:eastAsia="Helvetica Neue" w:hAnsi="Helvetica Neue" w:cs="Helvetica Neue"/>
          <w:color w:val="000000" w:themeColor="text1"/>
          <w:sz w:val="20"/>
          <w:szCs w:val="20"/>
        </w:rPr>
        <w:t>ou can simply look at the system and make sure that everything’s been pinned correctly because if it isn’t, there’s either a big yellow dot on the side or a big yellow strip</w:t>
      </w:r>
      <w:r w:rsidR="004A053A" w:rsidRPr="008B5E4B">
        <w:rPr>
          <w:rFonts w:ascii="Helvetica Neue" w:eastAsia="Helvetica Neue" w:hAnsi="Helvetica Neue" w:cs="Helvetica Neue"/>
          <w:color w:val="000000" w:themeColor="text1"/>
          <w:sz w:val="20"/>
          <w:szCs w:val="20"/>
        </w:rPr>
        <w:t>e</w:t>
      </w:r>
      <w:r w:rsidR="00283CC9" w:rsidRPr="008B5E4B">
        <w:rPr>
          <w:rFonts w:ascii="Helvetica Neue" w:eastAsia="Helvetica Neue" w:hAnsi="Helvetica Neue" w:cs="Helvetica Neue"/>
          <w:color w:val="000000" w:themeColor="text1"/>
          <w:sz w:val="20"/>
          <w:szCs w:val="20"/>
        </w:rPr>
        <w:t xml:space="preserve"> on the back</w:t>
      </w:r>
      <w:r w:rsidR="00CB1119" w:rsidRPr="008B5E4B">
        <w:rPr>
          <w:rFonts w:ascii="Helvetica Neue" w:eastAsia="Helvetica Neue" w:hAnsi="Helvetica Neue" w:cs="Helvetica Neue"/>
          <w:color w:val="000000" w:themeColor="text1"/>
          <w:sz w:val="20"/>
          <w:szCs w:val="20"/>
        </w:rPr>
        <w:t>,</w:t>
      </w:r>
      <w:r w:rsidR="002B19E5" w:rsidRPr="008B5E4B">
        <w:rPr>
          <w:rFonts w:ascii="Helvetica Neue" w:eastAsia="Helvetica Neue" w:hAnsi="Helvetica Neue" w:cs="Helvetica Neue"/>
          <w:color w:val="000000" w:themeColor="text1"/>
          <w:sz w:val="20"/>
          <w:szCs w:val="20"/>
        </w:rPr>
        <w:t xml:space="preserve">” </w:t>
      </w:r>
      <w:r w:rsidR="00CB1119" w:rsidRPr="008B5E4B">
        <w:rPr>
          <w:rFonts w:ascii="Helvetica Neue" w:eastAsia="Helvetica Neue" w:hAnsi="Helvetica Neue" w:cs="Helvetica Neue"/>
          <w:color w:val="000000" w:themeColor="text1"/>
          <w:sz w:val="20"/>
          <w:szCs w:val="20"/>
        </w:rPr>
        <w:t>said Smith, who</w:t>
      </w:r>
      <w:r w:rsidR="002B19E5" w:rsidRPr="008B5E4B">
        <w:rPr>
          <w:rFonts w:ascii="Helvetica Neue" w:eastAsia="Helvetica Neue" w:hAnsi="Helvetica Neue" w:cs="Helvetica Neue"/>
          <w:color w:val="000000" w:themeColor="text1"/>
          <w:sz w:val="20"/>
          <w:szCs w:val="20"/>
        </w:rPr>
        <w:t xml:space="preserve"> also appreciated that the hardware was captive,</w:t>
      </w:r>
      <w:r w:rsidR="00283CC9" w:rsidRPr="008B5E4B">
        <w:rPr>
          <w:rFonts w:ascii="Helvetica Neue" w:eastAsia="Helvetica Neue" w:hAnsi="Helvetica Neue" w:cs="Helvetica Neue"/>
          <w:color w:val="000000" w:themeColor="text1"/>
          <w:sz w:val="20"/>
          <w:szCs w:val="20"/>
        </w:rPr>
        <w:t xml:space="preserve"> </w:t>
      </w:r>
      <w:r w:rsidR="002B19E5" w:rsidRPr="008B5E4B">
        <w:rPr>
          <w:rFonts w:ascii="Helvetica Neue" w:eastAsia="Helvetica Neue" w:hAnsi="Helvetica Neue" w:cs="Helvetica Neue"/>
          <w:color w:val="000000" w:themeColor="text1"/>
          <w:sz w:val="20"/>
          <w:szCs w:val="20"/>
        </w:rPr>
        <w:t>“</w:t>
      </w:r>
      <w:r w:rsidR="00283CC9" w:rsidRPr="008B5E4B">
        <w:rPr>
          <w:rFonts w:ascii="Helvetica Neue" w:eastAsia="Helvetica Neue" w:hAnsi="Helvetica Neue" w:cs="Helvetica Neue"/>
          <w:color w:val="000000" w:themeColor="text1"/>
          <w:sz w:val="20"/>
          <w:szCs w:val="20"/>
        </w:rPr>
        <w:t>It is all recesse</w:t>
      </w:r>
      <w:r w:rsidR="00213D47" w:rsidRPr="008B5E4B">
        <w:rPr>
          <w:rFonts w:ascii="Helvetica Neue" w:eastAsia="Helvetica Neue" w:hAnsi="Helvetica Neue" w:cs="Helvetica Neue"/>
          <w:color w:val="000000" w:themeColor="text1"/>
          <w:sz w:val="20"/>
          <w:szCs w:val="20"/>
        </w:rPr>
        <w:t>d</w:t>
      </w:r>
      <w:r w:rsidR="00283CC9" w:rsidRPr="008B5E4B">
        <w:rPr>
          <w:rFonts w:ascii="Helvetica Neue" w:eastAsia="Helvetica Neue" w:hAnsi="Helvetica Neue" w:cs="Helvetica Neue"/>
          <w:color w:val="000000" w:themeColor="text1"/>
          <w:sz w:val="20"/>
          <w:szCs w:val="20"/>
        </w:rPr>
        <w:t xml:space="preserve"> and all protected for transport. I really like </w:t>
      </w:r>
      <w:r w:rsidR="00B0505B" w:rsidRPr="008B5E4B">
        <w:rPr>
          <w:rFonts w:ascii="Helvetica Neue" w:eastAsia="Helvetica Neue" w:hAnsi="Helvetica Neue" w:cs="Helvetica Neue"/>
          <w:color w:val="000000" w:themeColor="text1"/>
          <w:sz w:val="20"/>
          <w:szCs w:val="20"/>
        </w:rPr>
        <w:t xml:space="preserve">that </w:t>
      </w:r>
      <w:r w:rsidR="00283CC9" w:rsidRPr="008B5E4B">
        <w:rPr>
          <w:rFonts w:ascii="Helvetica Neue" w:eastAsia="Helvetica Neue" w:hAnsi="Helvetica Neue" w:cs="Helvetica Neue"/>
          <w:color w:val="000000" w:themeColor="text1"/>
          <w:sz w:val="20"/>
          <w:szCs w:val="20"/>
        </w:rPr>
        <w:t>too,” stated Smit</w:t>
      </w:r>
      <w:r w:rsidR="00C8273A" w:rsidRPr="008B5E4B">
        <w:rPr>
          <w:rFonts w:ascii="Helvetica Neue" w:eastAsia="Helvetica Neue" w:hAnsi="Helvetica Neue" w:cs="Helvetica Neue"/>
          <w:color w:val="000000" w:themeColor="text1"/>
          <w:sz w:val="20"/>
          <w:szCs w:val="20"/>
        </w:rPr>
        <w:t>h</w:t>
      </w:r>
      <w:r w:rsidR="00A352B3" w:rsidRPr="008B5E4B">
        <w:rPr>
          <w:rFonts w:ascii="Helvetica Neue" w:eastAsia="Helvetica Neue" w:hAnsi="Helvetica Neue" w:cs="Helvetica Neue"/>
          <w:color w:val="000000" w:themeColor="text1"/>
          <w:sz w:val="20"/>
          <w:szCs w:val="20"/>
        </w:rPr>
        <w:t>. The GTX 12</w:t>
      </w:r>
      <w:r w:rsidR="00CA0B20" w:rsidRPr="008B5E4B">
        <w:rPr>
          <w:rFonts w:ascii="Helvetica Neue" w:eastAsia="Helvetica Neue" w:hAnsi="Helvetica Neue" w:cs="Helvetica Neue"/>
          <w:color w:val="000000" w:themeColor="text1"/>
          <w:sz w:val="20"/>
          <w:szCs w:val="20"/>
        </w:rPr>
        <w:t>s</w:t>
      </w:r>
      <w:r w:rsidR="00A352B3" w:rsidRPr="008B5E4B">
        <w:rPr>
          <w:rFonts w:ascii="Helvetica Neue" w:eastAsia="Helvetica Neue" w:hAnsi="Helvetica Neue" w:cs="Helvetica Neue"/>
          <w:color w:val="000000" w:themeColor="text1"/>
          <w:sz w:val="20"/>
          <w:szCs w:val="20"/>
        </w:rPr>
        <w:t xml:space="preserve"> can be flown in a standard or compression mode</w:t>
      </w:r>
      <w:r w:rsidR="00CA0B20" w:rsidRPr="008B5E4B">
        <w:rPr>
          <w:rFonts w:ascii="Helvetica Neue" w:eastAsia="Helvetica Neue" w:hAnsi="Helvetica Neue" w:cs="Helvetica Neue"/>
          <w:color w:val="000000" w:themeColor="text1"/>
          <w:sz w:val="20"/>
          <w:szCs w:val="20"/>
        </w:rPr>
        <w:t>, Smith noted,</w:t>
      </w:r>
      <w:r w:rsidR="00C8273A" w:rsidRPr="008B5E4B">
        <w:rPr>
          <w:rFonts w:ascii="Helvetica Neue" w:eastAsia="Helvetica Neue" w:hAnsi="Helvetica Neue" w:cs="Helvetica Neue"/>
          <w:color w:val="000000" w:themeColor="text1"/>
          <w:sz w:val="20"/>
          <w:szCs w:val="20"/>
        </w:rPr>
        <w:t xml:space="preserve"> </w:t>
      </w:r>
      <w:r w:rsidR="002B19E5" w:rsidRPr="008B5E4B">
        <w:rPr>
          <w:rFonts w:ascii="Helvetica Neue" w:eastAsia="Helvetica Neue" w:hAnsi="Helvetica Neue" w:cs="Helvetica Neue"/>
          <w:color w:val="000000" w:themeColor="text1"/>
          <w:sz w:val="20"/>
          <w:szCs w:val="20"/>
        </w:rPr>
        <w:t>and added</w:t>
      </w:r>
      <w:r w:rsidR="00C8273A" w:rsidRPr="008B5E4B">
        <w:rPr>
          <w:rFonts w:ascii="Helvetica Neue" w:eastAsia="Helvetica Neue" w:hAnsi="Helvetica Neue" w:cs="Helvetica Neue"/>
          <w:color w:val="000000" w:themeColor="text1"/>
          <w:sz w:val="20"/>
          <w:szCs w:val="20"/>
        </w:rPr>
        <w:t xml:space="preserve"> that for </w:t>
      </w:r>
      <w:r w:rsidR="00A96746" w:rsidRPr="008B5E4B">
        <w:rPr>
          <w:rFonts w:ascii="Helvetica Neue" w:eastAsia="Calibri" w:hAnsi="Helvetica Neue" w:cs="Calibri"/>
          <w:color w:val="000000"/>
          <w:sz w:val="20"/>
          <w:szCs w:val="20"/>
        </w:rPr>
        <w:t>audio connections, “I like that they are using the LK connectors where it</w:t>
      </w:r>
      <w:r w:rsidR="00E53A8F" w:rsidRPr="008B5E4B">
        <w:rPr>
          <w:rFonts w:ascii="Helvetica Neue" w:eastAsia="Calibri" w:hAnsi="Helvetica Neue" w:cs="Calibri"/>
          <w:color w:val="000000"/>
          <w:sz w:val="20"/>
          <w:szCs w:val="20"/>
        </w:rPr>
        <w:t>’</w:t>
      </w:r>
      <w:r w:rsidR="00A96746" w:rsidRPr="008B5E4B">
        <w:rPr>
          <w:rFonts w:ascii="Helvetica Neue" w:eastAsia="Calibri" w:hAnsi="Helvetica Neue" w:cs="Calibri"/>
          <w:color w:val="000000"/>
          <w:sz w:val="20"/>
          <w:szCs w:val="20"/>
        </w:rPr>
        <w:t>s a nice quarter turn, it locks in, it</w:t>
      </w:r>
      <w:r w:rsidR="00E53A8F" w:rsidRPr="008B5E4B">
        <w:rPr>
          <w:rFonts w:ascii="Helvetica Neue" w:eastAsia="Calibri" w:hAnsi="Helvetica Neue" w:cs="Calibri"/>
          <w:color w:val="000000"/>
          <w:sz w:val="20"/>
          <w:szCs w:val="20"/>
        </w:rPr>
        <w:t>’</w:t>
      </w:r>
      <w:r w:rsidR="00A96746" w:rsidRPr="008B5E4B">
        <w:rPr>
          <w:rFonts w:ascii="Helvetica Neue" w:eastAsia="Calibri" w:hAnsi="Helvetica Neue" w:cs="Calibri"/>
          <w:color w:val="000000"/>
          <w:sz w:val="20"/>
          <w:szCs w:val="20"/>
        </w:rPr>
        <w:t xml:space="preserve">s secure, </w:t>
      </w:r>
      <w:r w:rsidR="00E53A8F" w:rsidRPr="008B5E4B">
        <w:rPr>
          <w:rFonts w:ascii="Helvetica Neue" w:eastAsia="Calibri" w:hAnsi="Helvetica Neue" w:cs="Calibri"/>
          <w:color w:val="000000"/>
          <w:sz w:val="20"/>
          <w:szCs w:val="20"/>
        </w:rPr>
        <w:t xml:space="preserve">and </w:t>
      </w:r>
      <w:r w:rsidR="00A96746" w:rsidRPr="008B5E4B">
        <w:rPr>
          <w:rFonts w:ascii="Helvetica Neue" w:eastAsia="Calibri" w:hAnsi="Helvetica Neue" w:cs="Calibri"/>
          <w:color w:val="000000"/>
          <w:sz w:val="20"/>
          <w:szCs w:val="20"/>
        </w:rPr>
        <w:t>you don</w:t>
      </w:r>
      <w:r w:rsidR="00E53A8F" w:rsidRPr="008B5E4B">
        <w:rPr>
          <w:rFonts w:ascii="Helvetica Neue" w:eastAsia="Calibri" w:hAnsi="Helvetica Neue" w:cs="Calibri"/>
          <w:color w:val="000000"/>
          <w:sz w:val="20"/>
          <w:szCs w:val="20"/>
        </w:rPr>
        <w:t>’</w:t>
      </w:r>
      <w:r w:rsidR="00A96746" w:rsidRPr="008B5E4B">
        <w:rPr>
          <w:rFonts w:ascii="Helvetica Neue" w:eastAsia="Calibri" w:hAnsi="Helvetica Neue" w:cs="Calibri"/>
          <w:color w:val="000000"/>
          <w:sz w:val="20"/>
          <w:szCs w:val="20"/>
        </w:rPr>
        <w:t>t have to worry about anything coming loose.”</w:t>
      </w:r>
    </w:p>
    <w:p w14:paraId="4B71581F" w14:textId="77777777" w:rsidR="00500DB7" w:rsidRPr="008B5E4B" w:rsidRDefault="00500DB7" w:rsidP="00E53A8F">
      <w:pPr>
        <w:rPr>
          <w:rFonts w:ascii="Helvetica Neue" w:eastAsia="Helvetica Neue" w:hAnsi="Helvetica Neue" w:cs="Helvetica Neue"/>
          <w:color w:val="000000" w:themeColor="text1"/>
          <w:sz w:val="20"/>
          <w:szCs w:val="20"/>
        </w:rPr>
      </w:pPr>
    </w:p>
    <w:p w14:paraId="642A8F82" w14:textId="58C71677" w:rsidR="002404BF" w:rsidRPr="008B5E4B" w:rsidRDefault="00EF1158" w:rsidP="00E53A8F">
      <w:pPr>
        <w:rPr>
          <w:rFonts w:ascii="Helvetica Neue" w:eastAsia="Helvetica Neue" w:hAnsi="Helvetica Neue" w:cs="Helvetica Neue"/>
          <w:color w:val="000000" w:themeColor="text1"/>
          <w:sz w:val="20"/>
          <w:szCs w:val="20"/>
        </w:rPr>
      </w:pPr>
      <w:r w:rsidRPr="008B5E4B">
        <w:rPr>
          <w:rFonts w:ascii="Helvetica Neue" w:eastAsia="Helvetica Neue" w:hAnsi="Helvetica Neue" w:cs="Helvetica Neue"/>
          <w:color w:val="000000" w:themeColor="text1"/>
          <w:sz w:val="20"/>
          <w:szCs w:val="20"/>
        </w:rPr>
        <w:t xml:space="preserve">At the heart of the system </w:t>
      </w:r>
      <w:r w:rsidR="00922807" w:rsidRPr="008B5E4B">
        <w:rPr>
          <w:rFonts w:ascii="Helvetica Neue" w:eastAsia="Helvetica Neue" w:hAnsi="Helvetica Neue" w:cs="Helvetica Neue"/>
          <w:color w:val="000000" w:themeColor="text1"/>
          <w:sz w:val="20"/>
          <w:szCs w:val="20"/>
        </w:rPr>
        <w:t>are</w:t>
      </w:r>
      <w:r w:rsidRPr="008B5E4B">
        <w:rPr>
          <w:rFonts w:ascii="Helvetica Neue" w:eastAsia="Helvetica Neue" w:hAnsi="Helvetica Neue" w:cs="Helvetica Neue"/>
          <w:color w:val="000000" w:themeColor="text1"/>
          <w:sz w:val="20"/>
          <w:szCs w:val="20"/>
        </w:rPr>
        <w:t xml:space="preserve"> 18 of RCF’s XPS 16K high-power four-channel amplifiers with advanced DSP pro</w:t>
      </w:r>
      <w:r w:rsidR="00E53A8F" w:rsidRPr="008B5E4B">
        <w:rPr>
          <w:rFonts w:ascii="Helvetica Neue" w:eastAsia="Helvetica Neue" w:hAnsi="Helvetica Neue" w:cs="Helvetica Neue"/>
          <w:color w:val="000000" w:themeColor="text1"/>
          <w:sz w:val="20"/>
          <w:szCs w:val="20"/>
        </w:rPr>
        <w:t>c</w:t>
      </w:r>
      <w:r w:rsidRPr="008B5E4B">
        <w:rPr>
          <w:rFonts w:ascii="Helvetica Neue" w:eastAsia="Helvetica Neue" w:hAnsi="Helvetica Neue" w:cs="Helvetica Neue"/>
          <w:color w:val="000000" w:themeColor="text1"/>
          <w:sz w:val="20"/>
          <w:szCs w:val="20"/>
        </w:rPr>
        <w:t>essing. XPS series amplifiers are intended for use with high-performance speakers and provide ready-to-use configurations and presets for RCF passive speakers, including the flagship TT+ AUDIO GTX series.</w:t>
      </w:r>
      <w:r w:rsidR="00E53A8F" w:rsidRPr="008B5E4B">
        <w:rPr>
          <w:rFonts w:ascii="Helvetica Neue" w:eastAsia="Helvetica Neue" w:hAnsi="Helvetica Neue" w:cs="Helvetica Neue"/>
          <w:color w:val="000000" w:themeColor="text1"/>
          <w:sz w:val="20"/>
          <w:szCs w:val="20"/>
        </w:rPr>
        <w:t xml:space="preserve"> </w:t>
      </w:r>
      <w:r w:rsidRPr="008B5E4B">
        <w:rPr>
          <w:rFonts w:ascii="Helvetica Neue" w:eastAsia="Helvetica Neue" w:hAnsi="Helvetica Neue" w:cs="Helvetica Neue"/>
          <w:color w:val="000000" w:themeColor="text1"/>
          <w:sz w:val="20"/>
          <w:szCs w:val="20"/>
        </w:rPr>
        <w:t>The XPS 16K amplifier features t</w:t>
      </w:r>
      <w:r w:rsidR="00300340" w:rsidRPr="008B5E4B">
        <w:rPr>
          <w:rFonts w:ascii="Helvetica Neue" w:eastAsia="Helvetica Neue" w:hAnsi="Helvetica Neue" w:cs="Helvetica Neue"/>
          <w:color w:val="000000" w:themeColor="text1"/>
          <w:sz w:val="20"/>
          <w:szCs w:val="20"/>
        </w:rPr>
        <w:t>wo 40-bit floating point SHARC DSP chips that operate at 96 kHz for audio processing and two 32</w:t>
      </w:r>
      <w:r w:rsidR="00C8273A" w:rsidRPr="008B5E4B">
        <w:rPr>
          <w:rFonts w:ascii="Helvetica Neue" w:eastAsia="Helvetica Neue" w:hAnsi="Helvetica Neue" w:cs="Helvetica Neue"/>
          <w:color w:val="000000" w:themeColor="text1"/>
          <w:sz w:val="20"/>
          <w:szCs w:val="20"/>
        </w:rPr>
        <w:t>-</w:t>
      </w:r>
      <w:r w:rsidR="00300340" w:rsidRPr="008B5E4B">
        <w:rPr>
          <w:rFonts w:ascii="Helvetica Neue" w:eastAsia="Helvetica Neue" w:hAnsi="Helvetica Neue" w:cs="Helvetica Neue"/>
          <w:color w:val="000000" w:themeColor="text1"/>
          <w:sz w:val="20"/>
          <w:szCs w:val="20"/>
        </w:rPr>
        <w:t>bit</w:t>
      </w:r>
      <w:r w:rsidR="00C8273A" w:rsidRPr="008B5E4B">
        <w:rPr>
          <w:rFonts w:ascii="Helvetica Neue" w:eastAsia="Helvetica Neue" w:hAnsi="Helvetica Neue" w:cs="Helvetica Neue"/>
          <w:color w:val="000000" w:themeColor="text1"/>
          <w:sz w:val="20"/>
          <w:szCs w:val="20"/>
        </w:rPr>
        <w:t xml:space="preserve"> DSP chips</w:t>
      </w:r>
      <w:r w:rsidR="00300340" w:rsidRPr="008B5E4B">
        <w:rPr>
          <w:rFonts w:ascii="Helvetica Neue" w:eastAsia="Helvetica Neue" w:hAnsi="Helvetica Neue" w:cs="Helvetica Neue"/>
          <w:color w:val="000000" w:themeColor="text1"/>
          <w:sz w:val="20"/>
          <w:szCs w:val="20"/>
        </w:rPr>
        <w:t xml:space="preserve"> dedicated only to </w:t>
      </w:r>
      <w:r w:rsidR="00634BD3" w:rsidRPr="008B5E4B">
        <w:rPr>
          <w:rFonts w:ascii="Helvetica Neue" w:eastAsia="Helvetica Neue" w:hAnsi="Helvetica Neue" w:cs="Helvetica Neue"/>
          <w:color w:val="000000" w:themeColor="text1"/>
          <w:sz w:val="20"/>
          <w:szCs w:val="20"/>
        </w:rPr>
        <w:t>routing</w:t>
      </w:r>
      <w:r w:rsidR="00300340" w:rsidRPr="008B5E4B">
        <w:rPr>
          <w:rFonts w:ascii="Helvetica Neue" w:eastAsia="Helvetica Neue" w:hAnsi="Helvetica Neue" w:cs="Helvetica Neue"/>
          <w:color w:val="000000" w:themeColor="text1"/>
          <w:sz w:val="20"/>
          <w:szCs w:val="20"/>
        </w:rPr>
        <w:t xml:space="preserve">. The XPS amplifiers have tremendous processing power, all managed and monitored through RCF’s </w:t>
      </w:r>
      <w:proofErr w:type="spellStart"/>
      <w:r w:rsidR="00300340" w:rsidRPr="008B5E4B">
        <w:rPr>
          <w:rFonts w:ascii="Helvetica Neue" w:eastAsia="Helvetica Neue" w:hAnsi="Helvetica Neue" w:cs="Helvetica Neue"/>
          <w:color w:val="000000" w:themeColor="text1"/>
          <w:sz w:val="20"/>
          <w:szCs w:val="20"/>
        </w:rPr>
        <w:t>RDNet</w:t>
      </w:r>
      <w:proofErr w:type="spellEnd"/>
      <w:r w:rsidR="00300340" w:rsidRPr="008B5E4B">
        <w:rPr>
          <w:rFonts w:ascii="Helvetica Neue" w:eastAsia="Helvetica Neue" w:hAnsi="Helvetica Neue" w:cs="Helvetica Neue"/>
          <w:color w:val="000000" w:themeColor="text1"/>
          <w:sz w:val="20"/>
          <w:szCs w:val="20"/>
        </w:rPr>
        <w:t xml:space="preserve"> software, which was designed to </w:t>
      </w:r>
      <w:r w:rsidR="00634BD3" w:rsidRPr="008B5E4B">
        <w:rPr>
          <w:rFonts w:ascii="Helvetica Neue" w:eastAsia="Helvetica Neue" w:hAnsi="Helvetica Neue" w:cs="Helvetica Neue"/>
          <w:color w:val="000000" w:themeColor="text1"/>
          <w:sz w:val="20"/>
          <w:szCs w:val="20"/>
        </w:rPr>
        <w:t>be</w:t>
      </w:r>
      <w:r w:rsidR="00300340" w:rsidRPr="008B5E4B">
        <w:rPr>
          <w:rFonts w:ascii="Helvetica Neue" w:eastAsia="Helvetica Neue" w:hAnsi="Helvetica Neue" w:cs="Helvetica Neue"/>
          <w:color w:val="000000" w:themeColor="text1"/>
          <w:sz w:val="20"/>
          <w:szCs w:val="20"/>
        </w:rPr>
        <w:t xml:space="preserve"> </w:t>
      </w:r>
      <w:r w:rsidR="00CA0B20" w:rsidRPr="008B5E4B">
        <w:rPr>
          <w:rFonts w:ascii="Helvetica Neue" w:eastAsia="Helvetica Neue" w:hAnsi="Helvetica Neue" w:cs="Helvetica Neue"/>
          <w:color w:val="000000" w:themeColor="text1"/>
          <w:sz w:val="20"/>
          <w:szCs w:val="20"/>
        </w:rPr>
        <w:t>user-</w:t>
      </w:r>
      <w:r w:rsidR="00300340" w:rsidRPr="008B5E4B">
        <w:rPr>
          <w:rFonts w:ascii="Helvetica Neue" w:eastAsia="Helvetica Neue" w:hAnsi="Helvetica Neue" w:cs="Helvetica Neue"/>
          <w:color w:val="000000" w:themeColor="text1"/>
          <w:sz w:val="20"/>
          <w:szCs w:val="20"/>
        </w:rPr>
        <w:t>friendly.</w:t>
      </w:r>
      <w:r w:rsidR="00CA0B20" w:rsidRPr="008B5E4B">
        <w:rPr>
          <w:rFonts w:ascii="Helvetica Neue" w:eastAsia="Helvetica Neue" w:hAnsi="Helvetica Neue" w:cs="Helvetica Neue"/>
          <w:color w:val="000000" w:themeColor="text1"/>
          <w:sz w:val="20"/>
          <w:szCs w:val="20"/>
        </w:rPr>
        <w:t xml:space="preserve"> “</w:t>
      </w:r>
      <w:r w:rsidR="00CA0B20" w:rsidRPr="008B5E4B">
        <w:rPr>
          <w:rFonts w:ascii="Helvetica Neue" w:eastAsia="Calibri" w:hAnsi="Helvetica Neue" w:cs="Calibri"/>
          <w:color w:val="000000"/>
          <w:sz w:val="20"/>
          <w:szCs w:val="20"/>
        </w:rPr>
        <w:t>I got a crash course on the software, says Smith, “and it</w:t>
      </w:r>
      <w:r w:rsidR="00E53A8F" w:rsidRPr="008B5E4B">
        <w:rPr>
          <w:rFonts w:ascii="Helvetica Neue" w:eastAsia="Calibri" w:hAnsi="Helvetica Neue" w:cs="Calibri"/>
          <w:color w:val="000000"/>
          <w:sz w:val="20"/>
          <w:szCs w:val="20"/>
        </w:rPr>
        <w:t>’</w:t>
      </w:r>
      <w:r w:rsidR="00CA0B20" w:rsidRPr="008B5E4B">
        <w:rPr>
          <w:rFonts w:ascii="Helvetica Neue" w:eastAsia="Calibri" w:hAnsi="Helvetica Neue" w:cs="Calibri"/>
          <w:color w:val="000000"/>
          <w:sz w:val="20"/>
          <w:szCs w:val="20"/>
        </w:rPr>
        <w:t>s very intuitive.</w:t>
      </w:r>
      <w:r w:rsidR="00634BD3" w:rsidRPr="008B5E4B">
        <w:rPr>
          <w:rFonts w:ascii="Helvetica Neue" w:eastAsia="Calibri" w:hAnsi="Helvetica Neue" w:cs="Calibri"/>
          <w:color w:val="000000"/>
          <w:sz w:val="20"/>
          <w:szCs w:val="20"/>
        </w:rPr>
        <w:t>”</w:t>
      </w:r>
      <w:r w:rsidR="00E0264E" w:rsidRPr="008B5E4B">
        <w:rPr>
          <w:rFonts w:ascii="Helvetica Neue" w:eastAsia="Helvetica Neue" w:hAnsi="Helvetica Neue" w:cs="Helvetica Neue"/>
          <w:color w:val="000000" w:themeColor="text1"/>
          <w:sz w:val="20"/>
          <w:szCs w:val="20"/>
        </w:rPr>
        <w:t xml:space="preserve"> In addition to the </w:t>
      </w:r>
      <w:proofErr w:type="spellStart"/>
      <w:r w:rsidR="00E0264E" w:rsidRPr="008B5E4B">
        <w:rPr>
          <w:rFonts w:ascii="Helvetica Neue" w:eastAsia="Helvetica Neue" w:hAnsi="Helvetica Neue" w:cs="Helvetica Neue"/>
          <w:color w:val="000000" w:themeColor="text1"/>
          <w:sz w:val="20"/>
          <w:szCs w:val="20"/>
        </w:rPr>
        <w:t>RDNet</w:t>
      </w:r>
      <w:proofErr w:type="spellEnd"/>
      <w:r w:rsidR="00E0264E" w:rsidRPr="008B5E4B">
        <w:rPr>
          <w:rFonts w:ascii="Helvetica Neue" w:eastAsia="Helvetica Neue" w:hAnsi="Helvetica Neue" w:cs="Helvetica Neue"/>
          <w:color w:val="000000" w:themeColor="text1"/>
          <w:sz w:val="20"/>
          <w:szCs w:val="20"/>
        </w:rPr>
        <w:t xml:space="preserve"> control, </w:t>
      </w:r>
      <w:r w:rsidR="00E0264E" w:rsidRPr="008B5E4B">
        <w:rPr>
          <w:rFonts w:ascii="Helvetica Neue" w:eastAsia="Calibri" w:hAnsi="Helvetica Neue" w:cs="Calibri"/>
          <w:color w:val="000000"/>
          <w:sz w:val="20"/>
          <w:szCs w:val="20"/>
        </w:rPr>
        <w:t xml:space="preserve">the XPS 16K features a </w:t>
      </w:r>
      <w:r w:rsidR="00A238D7" w:rsidRPr="008B5E4B">
        <w:rPr>
          <w:rFonts w:ascii="Helvetica Neue" w:eastAsia="Calibri" w:hAnsi="Helvetica Neue" w:cs="Calibri"/>
          <w:color w:val="000000"/>
          <w:sz w:val="20"/>
          <w:szCs w:val="20"/>
        </w:rPr>
        <w:t>large</w:t>
      </w:r>
      <w:r w:rsidR="00E0264E" w:rsidRPr="008B5E4B">
        <w:rPr>
          <w:rFonts w:ascii="Helvetica Neue" w:eastAsia="Calibri" w:hAnsi="Helvetica Neue" w:cs="Calibri"/>
          <w:color w:val="000000"/>
          <w:sz w:val="20"/>
          <w:szCs w:val="20"/>
        </w:rPr>
        <w:t xml:space="preserve"> touchscreen</w:t>
      </w:r>
      <w:r w:rsidR="00A238D7" w:rsidRPr="008B5E4B">
        <w:rPr>
          <w:rFonts w:ascii="Helvetica Neue" w:eastAsia="Calibri" w:hAnsi="Helvetica Neue" w:cs="Calibri"/>
          <w:color w:val="000000"/>
          <w:sz w:val="20"/>
          <w:szCs w:val="20"/>
        </w:rPr>
        <w:t>.</w:t>
      </w:r>
      <w:r w:rsidR="00E0264E" w:rsidRPr="008B5E4B">
        <w:rPr>
          <w:rFonts w:ascii="Helvetica Neue" w:eastAsia="Calibri" w:hAnsi="Helvetica Neue" w:cs="Calibri"/>
          <w:color w:val="000000"/>
          <w:sz w:val="20"/>
          <w:szCs w:val="20"/>
        </w:rPr>
        <w:t xml:space="preserve"> </w:t>
      </w:r>
      <w:r w:rsidR="002404BF" w:rsidRPr="008B5E4B">
        <w:rPr>
          <w:rFonts w:ascii="Helvetica Neue" w:eastAsia="Helvetica Neue" w:hAnsi="Helvetica Neue" w:cs="Helvetica Neue"/>
          <w:color w:val="000000" w:themeColor="text1"/>
          <w:sz w:val="20"/>
          <w:szCs w:val="20"/>
        </w:rPr>
        <w:t xml:space="preserve">“I really like that it's a full color display and you could read it in the middle of the day and understand it. No problem. </w:t>
      </w:r>
      <w:r w:rsidR="00B0505B" w:rsidRPr="008B5E4B">
        <w:rPr>
          <w:rFonts w:ascii="Helvetica Neue" w:eastAsia="Helvetica Neue" w:hAnsi="Helvetica Neue" w:cs="Helvetica Neue"/>
          <w:color w:val="000000" w:themeColor="text1"/>
          <w:sz w:val="20"/>
          <w:szCs w:val="20"/>
        </w:rPr>
        <w:t>I</w:t>
      </w:r>
      <w:r w:rsidR="002404BF" w:rsidRPr="008B5E4B">
        <w:rPr>
          <w:rFonts w:ascii="Helvetica Neue" w:eastAsia="Helvetica Neue" w:hAnsi="Helvetica Neue" w:cs="Helvetica Neue"/>
          <w:color w:val="000000" w:themeColor="text1"/>
          <w:sz w:val="20"/>
          <w:szCs w:val="20"/>
        </w:rPr>
        <w:t>t will color</w:t>
      </w:r>
      <w:r w:rsidR="00B0505B" w:rsidRPr="008B5E4B">
        <w:rPr>
          <w:rFonts w:ascii="Helvetica Neue" w:eastAsia="Helvetica Neue" w:hAnsi="Helvetica Neue" w:cs="Helvetica Neue"/>
          <w:color w:val="000000" w:themeColor="text1"/>
          <w:sz w:val="20"/>
          <w:szCs w:val="20"/>
        </w:rPr>
        <w:t>-</w:t>
      </w:r>
      <w:r w:rsidR="002404BF" w:rsidRPr="008B5E4B">
        <w:rPr>
          <w:rFonts w:ascii="Helvetica Neue" w:eastAsia="Helvetica Neue" w:hAnsi="Helvetica Neue" w:cs="Helvetica Neue"/>
          <w:color w:val="000000" w:themeColor="text1"/>
          <w:sz w:val="20"/>
          <w:szCs w:val="20"/>
        </w:rPr>
        <w:t>coordinate things for you to help make it easier to understand what</w:t>
      </w:r>
      <w:r w:rsidR="00B0505B" w:rsidRPr="008B5E4B">
        <w:rPr>
          <w:rFonts w:ascii="Helvetica Neue" w:eastAsia="Helvetica Neue" w:hAnsi="Helvetica Neue" w:cs="Helvetica Neue"/>
          <w:color w:val="000000" w:themeColor="text1"/>
          <w:sz w:val="20"/>
          <w:szCs w:val="20"/>
        </w:rPr>
        <w:t>’</w:t>
      </w:r>
      <w:r w:rsidR="002404BF" w:rsidRPr="008B5E4B">
        <w:rPr>
          <w:rFonts w:ascii="Helvetica Neue" w:eastAsia="Helvetica Neue" w:hAnsi="Helvetica Neue" w:cs="Helvetica Neue"/>
          <w:color w:val="000000" w:themeColor="text1"/>
          <w:sz w:val="20"/>
          <w:szCs w:val="20"/>
        </w:rPr>
        <w:t xml:space="preserve">s going </w:t>
      </w:r>
      <w:r w:rsidR="00B0505B" w:rsidRPr="008B5E4B">
        <w:rPr>
          <w:rFonts w:ascii="Helvetica Neue" w:eastAsia="Helvetica Neue" w:hAnsi="Helvetica Neue" w:cs="Helvetica Neue"/>
          <w:color w:val="000000" w:themeColor="text1"/>
          <w:sz w:val="20"/>
          <w:szCs w:val="20"/>
        </w:rPr>
        <w:t xml:space="preserve">from </w:t>
      </w:r>
      <w:r w:rsidR="002404BF" w:rsidRPr="008B5E4B">
        <w:rPr>
          <w:rFonts w:ascii="Helvetica Neue" w:eastAsia="Helvetica Neue" w:hAnsi="Helvetica Neue" w:cs="Helvetica Neue"/>
          <w:color w:val="000000" w:themeColor="text1"/>
          <w:sz w:val="20"/>
          <w:szCs w:val="20"/>
        </w:rPr>
        <w:t xml:space="preserve">where to </w:t>
      </w:r>
      <w:proofErr w:type="gramStart"/>
      <w:r w:rsidR="002404BF" w:rsidRPr="008B5E4B">
        <w:rPr>
          <w:rFonts w:ascii="Helvetica Neue" w:eastAsia="Helvetica Neue" w:hAnsi="Helvetica Neue" w:cs="Helvetica Neue"/>
          <w:color w:val="000000" w:themeColor="text1"/>
          <w:sz w:val="20"/>
          <w:szCs w:val="20"/>
        </w:rPr>
        <w:t>where</w:t>
      </w:r>
      <w:r w:rsidR="001F3404" w:rsidRPr="008B5E4B">
        <w:rPr>
          <w:rFonts w:ascii="Helvetica Neue" w:eastAsia="Helvetica Neue" w:hAnsi="Helvetica Neue" w:cs="Helvetica Neue"/>
          <w:color w:val="000000" w:themeColor="text1"/>
          <w:sz w:val="20"/>
          <w:szCs w:val="20"/>
        </w:rPr>
        <w:t>, and</w:t>
      </w:r>
      <w:proofErr w:type="gramEnd"/>
      <w:r w:rsidR="001F3404" w:rsidRPr="008B5E4B">
        <w:rPr>
          <w:rFonts w:ascii="Helvetica Neue" w:eastAsia="Helvetica Neue" w:hAnsi="Helvetica Neue" w:cs="Helvetica Neue"/>
          <w:color w:val="000000" w:themeColor="text1"/>
          <w:sz w:val="20"/>
          <w:szCs w:val="20"/>
        </w:rPr>
        <w:t xml:space="preserve"> manage those connections</w:t>
      </w:r>
      <w:r w:rsidR="002404BF" w:rsidRPr="008B5E4B">
        <w:rPr>
          <w:rFonts w:ascii="Helvetica Neue" w:eastAsia="Helvetica Neue" w:hAnsi="Helvetica Neue" w:cs="Helvetica Neue"/>
          <w:color w:val="000000" w:themeColor="text1"/>
          <w:sz w:val="20"/>
          <w:szCs w:val="20"/>
        </w:rPr>
        <w:t xml:space="preserve">.” </w:t>
      </w:r>
    </w:p>
    <w:p w14:paraId="63C45086" w14:textId="77777777" w:rsidR="0028314E" w:rsidRPr="008B5E4B" w:rsidRDefault="0028314E" w:rsidP="00E53A8F">
      <w:pPr>
        <w:rPr>
          <w:rFonts w:ascii="Helvetica Neue" w:eastAsia="Helvetica Neue" w:hAnsi="Helvetica Neue" w:cs="Helvetica Neue"/>
          <w:color w:val="000000" w:themeColor="text1"/>
          <w:sz w:val="20"/>
          <w:szCs w:val="20"/>
        </w:rPr>
      </w:pPr>
    </w:p>
    <w:p w14:paraId="08B67452" w14:textId="6180659F" w:rsidR="002404BF" w:rsidRPr="008B5E4B" w:rsidRDefault="0053659B" w:rsidP="00E53A8F">
      <w:pPr>
        <w:rPr>
          <w:rFonts w:ascii="Helvetica Neue" w:eastAsia="Helvetica Neue" w:hAnsi="Helvetica Neue" w:cs="Helvetica Neue"/>
          <w:color w:val="000000" w:themeColor="text1"/>
          <w:sz w:val="20"/>
          <w:szCs w:val="20"/>
        </w:rPr>
      </w:pPr>
      <w:r w:rsidRPr="008B5E4B">
        <w:rPr>
          <w:rFonts w:ascii="Helvetica Neue" w:eastAsia="Helvetica Neue" w:hAnsi="Helvetica Neue" w:cs="Helvetica Neue"/>
          <w:color w:val="000000" w:themeColor="text1"/>
          <w:sz w:val="20"/>
          <w:szCs w:val="20"/>
        </w:rPr>
        <w:lastRenderedPageBreak/>
        <w:t>I</w:t>
      </w:r>
      <w:r w:rsidR="00A238D7" w:rsidRPr="008B5E4B">
        <w:rPr>
          <w:rFonts w:ascii="Helvetica Neue" w:eastAsia="Helvetica Neue" w:hAnsi="Helvetica Neue" w:cs="Helvetica Neue"/>
          <w:color w:val="000000" w:themeColor="text1"/>
          <w:sz w:val="20"/>
          <w:szCs w:val="20"/>
        </w:rPr>
        <w:t>n Texas, the concept of a passive line array has appea</w:t>
      </w:r>
      <w:r w:rsidR="000216F5" w:rsidRPr="008B5E4B">
        <w:rPr>
          <w:rFonts w:ascii="Helvetica Neue" w:eastAsia="Helvetica Neue" w:hAnsi="Helvetica Neue" w:cs="Helvetica Neue"/>
          <w:color w:val="000000" w:themeColor="text1"/>
          <w:sz w:val="20"/>
          <w:szCs w:val="20"/>
        </w:rPr>
        <w:t xml:space="preserve">l for blistering hot summer days that leave powered cabinets with passive cooling in danger of overheating, shared Smith, plus the ability to </w:t>
      </w:r>
      <w:r w:rsidR="0028314E" w:rsidRPr="008B5E4B">
        <w:rPr>
          <w:rFonts w:ascii="Helvetica Neue" w:eastAsia="Helvetica Neue" w:hAnsi="Helvetica Neue" w:cs="Helvetica Neue"/>
          <w:color w:val="000000" w:themeColor="text1"/>
          <w:sz w:val="20"/>
          <w:szCs w:val="20"/>
        </w:rPr>
        <w:t>assign amplifier resources to ensure ample clean headroom. “</w:t>
      </w:r>
      <w:r w:rsidR="0028314E" w:rsidRPr="008B5E4B">
        <w:rPr>
          <w:rFonts w:ascii="Helvetica Neue" w:eastAsia="Calibri" w:hAnsi="Helvetica Neue" w:cs="Calibri"/>
          <w:color w:val="000000"/>
          <w:sz w:val="20"/>
          <w:szCs w:val="20"/>
        </w:rPr>
        <w:t xml:space="preserve">The big thing a lot of times is the weight, especially when you're doing smaller shows,” he </w:t>
      </w:r>
      <w:r w:rsidR="004A053A" w:rsidRPr="008B5E4B">
        <w:rPr>
          <w:rFonts w:ascii="Helvetica Neue" w:eastAsia="Calibri" w:hAnsi="Helvetica Neue" w:cs="Calibri"/>
          <w:color w:val="000000"/>
          <w:sz w:val="20"/>
          <w:szCs w:val="20"/>
        </w:rPr>
        <w:t>adds</w:t>
      </w:r>
      <w:r w:rsidR="0028314E" w:rsidRPr="008B5E4B">
        <w:rPr>
          <w:rFonts w:ascii="Helvetica Neue" w:eastAsia="Calibri" w:hAnsi="Helvetica Neue" w:cs="Calibri"/>
          <w:color w:val="000000"/>
          <w:sz w:val="20"/>
          <w:szCs w:val="20"/>
        </w:rPr>
        <w:t xml:space="preserve">, where the rigging capacity can limit what you can </w:t>
      </w:r>
      <w:r w:rsidR="007C6F58" w:rsidRPr="008B5E4B">
        <w:rPr>
          <w:rFonts w:ascii="Helvetica Neue" w:eastAsia="Calibri" w:hAnsi="Helvetica Neue" w:cs="Calibri"/>
          <w:color w:val="000000"/>
          <w:sz w:val="20"/>
          <w:szCs w:val="20"/>
        </w:rPr>
        <w:t>hang,</w:t>
      </w:r>
      <w:r w:rsidR="0028314E" w:rsidRPr="008B5E4B">
        <w:rPr>
          <w:rFonts w:ascii="Helvetica Neue" w:eastAsia="Calibri" w:hAnsi="Helvetica Neue" w:cs="Calibri"/>
          <w:color w:val="000000"/>
          <w:sz w:val="20"/>
          <w:szCs w:val="20"/>
        </w:rPr>
        <w:t xml:space="preserve"> and lighter passive cabinets can allow more speakers to be hung.</w:t>
      </w:r>
      <w:r w:rsidR="00845181">
        <w:rPr>
          <w:rFonts w:ascii="Helvetica Neue" w:eastAsia="Calibri" w:hAnsi="Helvetica Neue" w:cs="Calibri"/>
          <w:color w:val="000000"/>
          <w:sz w:val="20"/>
          <w:szCs w:val="20"/>
        </w:rPr>
        <w:t>”</w:t>
      </w:r>
    </w:p>
    <w:p w14:paraId="2B4608DC" w14:textId="77777777" w:rsidR="00842264" w:rsidRPr="008B5E4B" w:rsidRDefault="00842264" w:rsidP="00E53A8F">
      <w:pPr>
        <w:rPr>
          <w:rFonts w:ascii="Helvetica Neue" w:eastAsia="Helvetica Neue" w:hAnsi="Helvetica Neue" w:cs="Helvetica Neue"/>
          <w:color w:val="000000" w:themeColor="text1"/>
          <w:sz w:val="20"/>
          <w:szCs w:val="20"/>
        </w:rPr>
      </w:pPr>
    </w:p>
    <w:p w14:paraId="451419B0" w14:textId="1F929A4E" w:rsidR="0053659B" w:rsidRPr="008B5E4B" w:rsidRDefault="0053659B" w:rsidP="00E53A8F">
      <w:pPr>
        <w:rPr>
          <w:rFonts w:ascii="Helvetica Neue" w:eastAsia="Calibri" w:hAnsi="Helvetica Neue" w:cs="Calibri"/>
          <w:color w:val="000000"/>
          <w:sz w:val="20"/>
          <w:szCs w:val="20"/>
        </w:rPr>
      </w:pPr>
      <w:r w:rsidRPr="008B5E4B">
        <w:rPr>
          <w:rFonts w:ascii="Helvetica Neue" w:eastAsia="Helvetica Neue" w:hAnsi="Helvetica Neue" w:cs="Helvetica Neue"/>
          <w:color w:val="000000" w:themeColor="text1"/>
          <w:sz w:val="20"/>
          <w:szCs w:val="20"/>
        </w:rPr>
        <w:t>But the bottom line is how the system sounds. “No matter how loud you got it, it was still very clean</w:t>
      </w:r>
      <w:r w:rsidR="00E53A8F" w:rsidRPr="008B5E4B">
        <w:rPr>
          <w:rFonts w:ascii="Helvetica Neue" w:eastAsia="Helvetica Neue" w:hAnsi="Helvetica Neue" w:cs="Helvetica Neue"/>
          <w:color w:val="000000" w:themeColor="text1"/>
          <w:sz w:val="20"/>
          <w:szCs w:val="20"/>
        </w:rPr>
        <w:t xml:space="preserve"> and</w:t>
      </w:r>
      <w:r w:rsidRPr="008B5E4B">
        <w:rPr>
          <w:rFonts w:ascii="Helvetica Neue" w:eastAsia="Helvetica Neue" w:hAnsi="Helvetica Neue" w:cs="Helvetica Neue"/>
          <w:color w:val="000000" w:themeColor="text1"/>
          <w:sz w:val="20"/>
          <w:szCs w:val="20"/>
        </w:rPr>
        <w:t xml:space="preserve"> very smooth and natural sounding</w:t>
      </w:r>
      <w:r w:rsidR="00E53A8F" w:rsidRPr="008B5E4B">
        <w:rPr>
          <w:rFonts w:ascii="Helvetica Neue" w:eastAsia="Helvetica Neue" w:hAnsi="Helvetica Neue" w:cs="Helvetica Neue"/>
          <w:color w:val="000000" w:themeColor="text1"/>
          <w:sz w:val="20"/>
          <w:szCs w:val="20"/>
        </w:rPr>
        <w:t>,</w:t>
      </w:r>
      <w:r w:rsidRPr="008B5E4B">
        <w:rPr>
          <w:rFonts w:ascii="Helvetica Neue" w:eastAsia="Helvetica Neue" w:hAnsi="Helvetica Neue" w:cs="Helvetica Neue"/>
          <w:color w:val="000000" w:themeColor="text1"/>
          <w:sz w:val="20"/>
          <w:szCs w:val="20"/>
        </w:rPr>
        <w:t xml:space="preserve"> with even coverage front to back,” commented Smith on the GTX 12 mains. “If I went from the front of the stage all the way to the very back bar, which was around 300 feet, the vocal range of the system was very, very smooth front to back. I was really impressed by the off-axis performance. There’s a lot of shows we do where I wouldn’t feel the need to hang an </w:t>
      </w:r>
      <w:proofErr w:type="spellStart"/>
      <w:r w:rsidRPr="008B5E4B">
        <w:rPr>
          <w:rFonts w:ascii="Helvetica Neue" w:eastAsia="Helvetica Neue" w:hAnsi="Helvetica Neue" w:cs="Helvetica Neue"/>
          <w:color w:val="000000" w:themeColor="text1"/>
          <w:sz w:val="20"/>
          <w:szCs w:val="20"/>
        </w:rPr>
        <w:t>outfill</w:t>
      </w:r>
      <w:proofErr w:type="spellEnd"/>
      <w:r w:rsidRPr="008B5E4B">
        <w:rPr>
          <w:rFonts w:ascii="Helvetica Neue" w:eastAsia="Helvetica Neue" w:hAnsi="Helvetica Neue" w:cs="Helvetica Neue"/>
          <w:color w:val="000000" w:themeColor="text1"/>
          <w:sz w:val="20"/>
          <w:szCs w:val="20"/>
        </w:rPr>
        <w:t xml:space="preserve"> because of the way GTX covers.” As additional GTX 10s were available, three were deployed for a beer garden </w:t>
      </w:r>
      <w:proofErr w:type="gramStart"/>
      <w:r w:rsidRPr="008B5E4B">
        <w:rPr>
          <w:rFonts w:ascii="Helvetica Neue" w:eastAsia="Helvetica Neue" w:hAnsi="Helvetica Neue" w:cs="Helvetica Neue"/>
          <w:color w:val="000000" w:themeColor="text1"/>
          <w:sz w:val="20"/>
          <w:szCs w:val="20"/>
        </w:rPr>
        <w:t>off of</w:t>
      </w:r>
      <w:proofErr w:type="gramEnd"/>
      <w:r w:rsidRPr="008B5E4B">
        <w:rPr>
          <w:rFonts w:ascii="Helvetica Neue" w:eastAsia="Helvetica Neue" w:hAnsi="Helvetica Neue" w:cs="Helvetica Neue"/>
          <w:color w:val="000000" w:themeColor="text1"/>
          <w:sz w:val="20"/>
          <w:szCs w:val="20"/>
        </w:rPr>
        <w:t xml:space="preserve"> stage right.</w:t>
      </w:r>
      <w:r w:rsidRPr="008B5E4B">
        <w:rPr>
          <w:rFonts w:ascii="Helvetica Neue" w:eastAsia="Calibri" w:hAnsi="Helvetica Neue" w:cs="Calibri"/>
          <w:color w:val="000000"/>
          <w:sz w:val="20"/>
          <w:szCs w:val="20"/>
        </w:rPr>
        <w:t xml:space="preserve"> “And I</w:t>
      </w:r>
      <w:r w:rsidR="00E53A8F" w:rsidRPr="008B5E4B">
        <w:rPr>
          <w:rFonts w:ascii="Helvetica Neue" w:eastAsia="Calibri" w:hAnsi="Helvetica Neue" w:cs="Calibri"/>
          <w:color w:val="000000"/>
          <w:sz w:val="20"/>
          <w:szCs w:val="20"/>
        </w:rPr>
        <w:t>’</w:t>
      </w:r>
      <w:r w:rsidRPr="008B5E4B">
        <w:rPr>
          <w:rFonts w:ascii="Helvetica Neue" w:eastAsia="Calibri" w:hAnsi="Helvetica Neue" w:cs="Calibri"/>
          <w:color w:val="000000"/>
          <w:sz w:val="20"/>
          <w:szCs w:val="20"/>
        </w:rPr>
        <w:t>m glad we did,” said Smith. “It gave me a way to really listen to the 10s and then step into the main hang and just hear how smooth it was transitioning from the 10s to the 12s.</w:t>
      </w:r>
    </w:p>
    <w:p w14:paraId="2F2A50BA" w14:textId="77777777" w:rsidR="0053659B" w:rsidRPr="008B5E4B" w:rsidRDefault="0053659B" w:rsidP="00E53A8F">
      <w:pPr>
        <w:rPr>
          <w:rFonts w:ascii="Helvetica Neue" w:eastAsia="Helvetica Neue" w:hAnsi="Helvetica Neue" w:cs="Helvetica Neue"/>
          <w:color w:val="000000" w:themeColor="text1"/>
          <w:sz w:val="20"/>
          <w:szCs w:val="20"/>
        </w:rPr>
      </w:pPr>
    </w:p>
    <w:p w14:paraId="0567B69B" w14:textId="52E57976" w:rsidR="0053659B" w:rsidRPr="008B5E4B" w:rsidRDefault="0053659B" w:rsidP="00E53A8F">
      <w:pPr>
        <w:rPr>
          <w:rFonts w:ascii="Helvetica Neue" w:eastAsia="Calibri" w:hAnsi="Helvetica Neue" w:cs="Calibri"/>
          <w:color w:val="000000"/>
          <w:sz w:val="20"/>
          <w:szCs w:val="20"/>
        </w:rPr>
      </w:pPr>
      <w:r w:rsidRPr="008B5E4B">
        <w:rPr>
          <w:rFonts w:ascii="Helvetica Neue" w:eastAsia="Helvetica Neue" w:hAnsi="Helvetica Neue" w:cs="Helvetica Neue"/>
          <w:color w:val="000000" w:themeColor="text1"/>
          <w:sz w:val="20"/>
          <w:szCs w:val="20"/>
        </w:rPr>
        <w:t>On the second day of the Jam, Smith asked that the subs be configured cardioid. “</w:t>
      </w:r>
      <w:r w:rsidRPr="008B5E4B">
        <w:rPr>
          <w:rFonts w:ascii="Helvetica Neue" w:eastAsia="Calibri" w:hAnsi="Helvetica Neue" w:cs="Calibri"/>
          <w:color w:val="000000"/>
          <w:sz w:val="20"/>
          <w:szCs w:val="20"/>
        </w:rPr>
        <w:t>When the first band started on the second day, I thought there was a problem in front of house. I didn't think the PA was on. I was standing on deck</w:t>
      </w:r>
      <w:r w:rsidR="00845181">
        <w:rPr>
          <w:rFonts w:ascii="Helvetica Neue" w:eastAsia="Calibri" w:hAnsi="Helvetica Neue" w:cs="Calibri"/>
          <w:color w:val="000000"/>
          <w:sz w:val="20"/>
          <w:szCs w:val="20"/>
        </w:rPr>
        <w:t>,</w:t>
      </w:r>
      <w:r w:rsidRPr="008B5E4B">
        <w:rPr>
          <w:rFonts w:ascii="Helvetica Neue" w:eastAsia="Calibri" w:hAnsi="Helvetica Neue" w:cs="Calibri"/>
          <w:color w:val="000000"/>
          <w:sz w:val="20"/>
          <w:szCs w:val="20"/>
        </w:rPr>
        <w:t xml:space="preserve"> and </w:t>
      </w:r>
      <w:r w:rsidR="00845181">
        <w:rPr>
          <w:rFonts w:ascii="Helvetica Neue" w:eastAsia="Calibri" w:hAnsi="Helvetica Neue" w:cs="Calibri"/>
          <w:color w:val="000000"/>
          <w:sz w:val="20"/>
          <w:szCs w:val="20"/>
        </w:rPr>
        <w:t>a</w:t>
      </w:r>
      <w:r w:rsidRPr="008B5E4B">
        <w:rPr>
          <w:rFonts w:ascii="Helvetica Neue" w:eastAsia="Calibri" w:hAnsi="Helvetica Neue" w:cs="Calibri"/>
          <w:color w:val="000000"/>
          <w:sz w:val="20"/>
          <w:szCs w:val="20"/>
        </w:rPr>
        <w:t>ll I could hear was drums and guitar amps and bass rigs. Even the first day you could tell the subs were banging, but the tops, the way that box is designed, you don</w:t>
      </w:r>
      <w:r w:rsidR="00E53A8F" w:rsidRPr="008B5E4B">
        <w:rPr>
          <w:rFonts w:ascii="Helvetica Neue" w:eastAsia="Calibri" w:hAnsi="Helvetica Neue" w:cs="Calibri"/>
          <w:color w:val="000000"/>
          <w:sz w:val="20"/>
          <w:szCs w:val="20"/>
        </w:rPr>
        <w:t>’</w:t>
      </w:r>
      <w:r w:rsidRPr="008B5E4B">
        <w:rPr>
          <w:rFonts w:ascii="Helvetica Neue" w:eastAsia="Calibri" w:hAnsi="Helvetica Neue" w:cs="Calibri"/>
          <w:color w:val="000000"/>
          <w:sz w:val="20"/>
          <w:szCs w:val="20"/>
        </w:rPr>
        <w:t>t get that blow back on the stage I</w:t>
      </w:r>
      <w:r w:rsidR="00E53A8F" w:rsidRPr="008B5E4B">
        <w:rPr>
          <w:rFonts w:ascii="Helvetica Neue" w:eastAsia="Calibri" w:hAnsi="Helvetica Neue" w:cs="Calibri"/>
          <w:color w:val="000000"/>
          <w:sz w:val="20"/>
          <w:szCs w:val="20"/>
        </w:rPr>
        <w:t>’</w:t>
      </w:r>
      <w:r w:rsidRPr="008B5E4B">
        <w:rPr>
          <w:rFonts w:ascii="Helvetica Neue" w:eastAsia="Calibri" w:hAnsi="Helvetica Neue" w:cs="Calibri"/>
          <w:color w:val="000000"/>
          <w:sz w:val="20"/>
          <w:szCs w:val="20"/>
        </w:rPr>
        <w:t>ve experienced with other manufacturers.” In addition to the superlative directional performance, Smith pronounced the subs as sonically “Awesome.”</w:t>
      </w:r>
    </w:p>
    <w:p w14:paraId="5E415A1C" w14:textId="77777777" w:rsidR="0053659B" w:rsidRPr="008B5E4B" w:rsidRDefault="0053659B" w:rsidP="00E53A8F">
      <w:pPr>
        <w:rPr>
          <w:rFonts w:ascii="Helvetica Neue" w:eastAsia="Helvetica Neue" w:hAnsi="Helvetica Neue" w:cs="Helvetica Neue"/>
          <w:color w:val="000000" w:themeColor="text1"/>
          <w:sz w:val="20"/>
          <w:szCs w:val="20"/>
        </w:rPr>
      </w:pPr>
    </w:p>
    <w:p w14:paraId="7D73F306" w14:textId="461B4CFA" w:rsidR="00842264" w:rsidRPr="008B5E4B" w:rsidRDefault="0053659B" w:rsidP="00E53A8F">
      <w:pPr>
        <w:rPr>
          <w:rFonts w:ascii="Helvetica Neue" w:eastAsia="Helvetica Neue" w:hAnsi="Helvetica Neue" w:cs="Helvetica Neue"/>
          <w:color w:val="000000" w:themeColor="text1"/>
          <w:sz w:val="20"/>
          <w:szCs w:val="20"/>
        </w:rPr>
      </w:pPr>
      <w:r w:rsidRPr="008B5E4B">
        <w:rPr>
          <w:rFonts w:ascii="Helvetica Neue" w:eastAsia="Helvetica Neue" w:hAnsi="Helvetica Neue" w:cs="Helvetica Neue"/>
          <w:color w:val="000000" w:themeColor="text1"/>
          <w:sz w:val="20"/>
          <w:szCs w:val="20"/>
        </w:rPr>
        <w:t xml:space="preserve">TT+ </w:t>
      </w:r>
      <w:r w:rsidR="001323D7">
        <w:rPr>
          <w:rFonts w:ascii="Helvetica Neue" w:eastAsia="Helvetica Neue" w:hAnsi="Helvetica Neue" w:cs="Helvetica Neue"/>
          <w:color w:val="000000" w:themeColor="text1"/>
          <w:sz w:val="20"/>
          <w:szCs w:val="20"/>
        </w:rPr>
        <w:t>AUDIO</w:t>
      </w:r>
      <w:r w:rsidR="001323D7" w:rsidRPr="008B5E4B">
        <w:rPr>
          <w:rFonts w:ascii="Helvetica Neue" w:eastAsia="Helvetica Neue" w:hAnsi="Helvetica Neue" w:cs="Helvetica Neue"/>
          <w:color w:val="000000" w:themeColor="text1"/>
          <w:sz w:val="20"/>
          <w:szCs w:val="20"/>
        </w:rPr>
        <w:t xml:space="preserve">’s </w:t>
      </w:r>
      <w:r w:rsidRPr="008B5E4B">
        <w:rPr>
          <w:rFonts w:ascii="Helvetica Neue" w:eastAsia="Helvetica Neue" w:hAnsi="Helvetica Neue" w:cs="Helvetica Neue"/>
          <w:color w:val="000000" w:themeColor="text1"/>
          <w:sz w:val="20"/>
          <w:szCs w:val="20"/>
        </w:rPr>
        <w:t xml:space="preserve">GTX PA system </w:t>
      </w:r>
      <w:r w:rsidR="006A3FB4" w:rsidRPr="008B5E4B">
        <w:rPr>
          <w:rFonts w:ascii="Helvetica Neue" w:eastAsia="Helvetica Neue" w:hAnsi="Helvetica Neue" w:cs="Helvetica Neue"/>
          <w:color w:val="000000" w:themeColor="text1"/>
          <w:sz w:val="20"/>
          <w:szCs w:val="20"/>
        </w:rPr>
        <w:t xml:space="preserve">is </w:t>
      </w:r>
      <w:r w:rsidR="00521490" w:rsidRPr="008B5E4B">
        <w:rPr>
          <w:rFonts w:ascii="Helvetica Neue" w:eastAsia="Helvetica Neue" w:hAnsi="Helvetica Neue" w:cs="Helvetica Neue"/>
          <w:color w:val="000000" w:themeColor="text1"/>
          <w:sz w:val="20"/>
          <w:szCs w:val="20"/>
        </w:rPr>
        <w:t xml:space="preserve">next </w:t>
      </w:r>
      <w:r w:rsidR="006A3FB4" w:rsidRPr="008B5E4B">
        <w:rPr>
          <w:rFonts w:ascii="Helvetica Neue" w:eastAsia="Helvetica Neue" w:hAnsi="Helvetica Neue" w:cs="Helvetica Neue"/>
          <w:color w:val="000000" w:themeColor="text1"/>
          <w:sz w:val="20"/>
          <w:szCs w:val="20"/>
        </w:rPr>
        <w:t>set to</w:t>
      </w:r>
      <w:r w:rsidR="009E71E0" w:rsidRPr="008B5E4B">
        <w:rPr>
          <w:rFonts w:ascii="Helvetica Neue" w:eastAsia="Helvetica Neue" w:hAnsi="Helvetica Neue" w:cs="Helvetica Neue"/>
          <w:color w:val="000000" w:themeColor="text1"/>
          <w:sz w:val="20"/>
          <w:szCs w:val="20"/>
        </w:rPr>
        <w:t xml:space="preserve"> appear in a GTX 10/GTS 29 configuration at the Montauk music festival, Montauk, NY, June 29 and 30</w:t>
      </w:r>
      <w:r w:rsidR="00521490" w:rsidRPr="008B5E4B">
        <w:rPr>
          <w:rFonts w:ascii="Helvetica Neue" w:eastAsia="Helvetica Neue" w:hAnsi="Helvetica Neue" w:cs="Helvetica Neue"/>
          <w:color w:val="000000" w:themeColor="text1"/>
          <w:sz w:val="20"/>
          <w:szCs w:val="20"/>
        </w:rPr>
        <w:t xml:space="preserve">. Also on June 30, a GTX 12/GTS 29 rig will be employed at the </w:t>
      </w:r>
      <w:r w:rsidR="00C5100A" w:rsidRPr="008B5E4B">
        <w:rPr>
          <w:rFonts w:ascii="Helvetica Neue" w:eastAsia="Helvetica Neue" w:hAnsi="Helvetica Neue" w:cs="Helvetica Neue"/>
          <w:color w:val="000000" w:themeColor="text1"/>
          <w:sz w:val="20"/>
          <w:szCs w:val="20"/>
        </w:rPr>
        <w:t xml:space="preserve">An </w:t>
      </w:r>
      <w:r w:rsidR="00521490" w:rsidRPr="008B5E4B">
        <w:rPr>
          <w:rFonts w:ascii="Helvetica Neue" w:eastAsia="Helvetica Neue" w:hAnsi="Helvetica Neue" w:cs="Helvetica Neue"/>
          <w:color w:val="000000" w:themeColor="text1"/>
          <w:sz w:val="20"/>
          <w:szCs w:val="20"/>
        </w:rPr>
        <w:t xml:space="preserve">Evening of Love </w:t>
      </w:r>
      <w:r w:rsidR="00C5100A" w:rsidRPr="008B5E4B">
        <w:rPr>
          <w:rFonts w:ascii="Helvetica Neue" w:eastAsia="Helvetica Neue" w:hAnsi="Helvetica Neue" w:cs="Helvetica Neue"/>
          <w:color w:val="000000" w:themeColor="text1"/>
          <w:sz w:val="20"/>
          <w:szCs w:val="20"/>
        </w:rPr>
        <w:t>Tour stop at Miami’s K</w:t>
      </w:r>
      <w:r w:rsidR="00845181">
        <w:rPr>
          <w:rFonts w:ascii="Helvetica Neue" w:eastAsia="Helvetica Neue" w:hAnsi="Helvetica Neue" w:cs="Helvetica Neue"/>
          <w:color w:val="000000" w:themeColor="text1"/>
          <w:sz w:val="20"/>
          <w:szCs w:val="20"/>
        </w:rPr>
        <w:t>a</w:t>
      </w:r>
      <w:r w:rsidR="00C5100A" w:rsidRPr="008B5E4B">
        <w:rPr>
          <w:rFonts w:ascii="Helvetica Neue" w:eastAsia="Helvetica Neue" w:hAnsi="Helvetica Neue" w:cs="Helvetica Neue"/>
          <w:color w:val="000000" w:themeColor="text1"/>
          <w:sz w:val="20"/>
          <w:szCs w:val="20"/>
        </w:rPr>
        <w:t>seya Center.</w:t>
      </w:r>
    </w:p>
    <w:p w14:paraId="643F20DE" w14:textId="77777777" w:rsidR="00842264" w:rsidRPr="008B5E4B" w:rsidRDefault="00842264" w:rsidP="00E53A8F">
      <w:pPr>
        <w:rPr>
          <w:rFonts w:ascii="Helvetica Neue" w:eastAsia="Helvetica Neue" w:hAnsi="Helvetica Neue" w:cs="Helvetica Neue"/>
          <w:color w:val="000000" w:themeColor="text1"/>
          <w:sz w:val="20"/>
          <w:szCs w:val="20"/>
        </w:rPr>
      </w:pPr>
    </w:p>
    <w:p w14:paraId="64DCCFDE" w14:textId="77777777" w:rsidR="00842264" w:rsidRPr="008B5E4B" w:rsidRDefault="00842264" w:rsidP="00E53A8F">
      <w:pPr>
        <w:rPr>
          <w:rFonts w:ascii="Helvetica Neue" w:eastAsia="Helvetica Neue" w:hAnsi="Helvetica Neue" w:cs="Helvetica Neue"/>
          <w:color w:val="000000" w:themeColor="text1"/>
          <w:sz w:val="20"/>
          <w:szCs w:val="20"/>
        </w:rPr>
      </w:pPr>
      <w:r w:rsidRPr="008B5E4B">
        <w:rPr>
          <w:rFonts w:ascii="Helvetica Neue" w:eastAsia="Helvetica Neue" w:hAnsi="Helvetica Neue" w:cs="Helvetica Neue"/>
          <w:color w:val="000000" w:themeColor="text1"/>
          <w:sz w:val="20"/>
          <w:szCs w:val="20"/>
        </w:rPr>
        <w:t>Links:</w:t>
      </w:r>
    </w:p>
    <w:p w14:paraId="061F7515" w14:textId="2064E59E" w:rsidR="00842264" w:rsidRPr="008B5E4B" w:rsidRDefault="00842264" w:rsidP="00E53A8F">
      <w:pPr>
        <w:rPr>
          <w:rFonts w:ascii="Helvetica Neue" w:eastAsia="Helvetica Neue" w:hAnsi="Helvetica Neue" w:cs="Helvetica Neue"/>
          <w:color w:val="000000" w:themeColor="text1"/>
          <w:sz w:val="20"/>
          <w:szCs w:val="20"/>
        </w:rPr>
      </w:pPr>
      <w:r w:rsidRPr="008B5E4B">
        <w:rPr>
          <w:rFonts w:ascii="Helvetica Neue" w:eastAsia="Helvetica Neue" w:hAnsi="Helvetica Neue" w:cs="Helvetica Neue"/>
          <w:color w:val="000000" w:themeColor="text1"/>
          <w:sz w:val="20"/>
          <w:szCs w:val="20"/>
        </w:rPr>
        <w:t>TT</w:t>
      </w:r>
      <w:r w:rsidR="005C1F6A" w:rsidRPr="008B5E4B">
        <w:rPr>
          <w:rFonts w:ascii="Helvetica Neue" w:eastAsia="Helvetica Neue" w:hAnsi="Helvetica Neue" w:cs="Helvetica Neue"/>
          <w:color w:val="000000" w:themeColor="text1"/>
          <w:sz w:val="20"/>
          <w:szCs w:val="20"/>
        </w:rPr>
        <w:t>+</w:t>
      </w:r>
      <w:r w:rsidRPr="008B5E4B">
        <w:rPr>
          <w:rFonts w:ascii="Helvetica Neue" w:eastAsia="Helvetica Neue" w:hAnsi="Helvetica Neue" w:cs="Helvetica Neue"/>
          <w:color w:val="000000" w:themeColor="text1"/>
          <w:sz w:val="20"/>
          <w:szCs w:val="20"/>
        </w:rPr>
        <w:t xml:space="preserve"> </w:t>
      </w:r>
      <w:r w:rsidR="001323D7">
        <w:rPr>
          <w:rFonts w:ascii="Helvetica Neue" w:eastAsia="Helvetica Neue" w:hAnsi="Helvetica Neue" w:cs="Helvetica Neue"/>
          <w:color w:val="000000" w:themeColor="text1"/>
          <w:sz w:val="20"/>
          <w:szCs w:val="20"/>
        </w:rPr>
        <w:t>AUDIO</w:t>
      </w:r>
      <w:r w:rsidRPr="008B5E4B">
        <w:rPr>
          <w:rFonts w:ascii="Helvetica Neue" w:eastAsia="Helvetica Neue" w:hAnsi="Helvetica Neue" w:cs="Helvetica Neue"/>
          <w:color w:val="000000" w:themeColor="text1"/>
          <w:sz w:val="20"/>
          <w:szCs w:val="20"/>
        </w:rPr>
        <w:t xml:space="preserve">: </w:t>
      </w:r>
      <w:hyperlink r:id="rId8" w:history="1">
        <w:r w:rsidR="00B3150F" w:rsidRPr="008B5E4B">
          <w:rPr>
            <w:rStyle w:val="Hyperlink"/>
            <w:rFonts w:ascii="Helvetica Neue" w:eastAsia="Helvetica Neue" w:hAnsi="Helvetica Neue" w:cs="Helvetica Neue"/>
            <w:color w:val="000000" w:themeColor="text1"/>
            <w:sz w:val="20"/>
            <w:szCs w:val="20"/>
          </w:rPr>
          <w:t>https://www.ttaudio.com/en/</w:t>
        </w:r>
      </w:hyperlink>
      <w:r w:rsidR="00B3150F" w:rsidRPr="008B5E4B">
        <w:rPr>
          <w:rFonts w:ascii="Helvetica Neue" w:eastAsia="Helvetica Neue" w:hAnsi="Helvetica Neue" w:cs="Helvetica Neue"/>
          <w:color w:val="000000" w:themeColor="text1"/>
          <w:sz w:val="20"/>
          <w:szCs w:val="20"/>
        </w:rPr>
        <w:t xml:space="preserve"> </w:t>
      </w:r>
    </w:p>
    <w:p w14:paraId="05E26DFA" w14:textId="5F918BF5" w:rsidR="00885CB9" w:rsidRPr="008B5E4B" w:rsidRDefault="00885CB9" w:rsidP="00E53A8F">
      <w:pPr>
        <w:rPr>
          <w:rFonts w:ascii="Helvetica Neue" w:eastAsia="Helvetica Neue" w:hAnsi="Helvetica Neue" w:cs="Helvetica Neue"/>
          <w:color w:val="000000" w:themeColor="text1"/>
          <w:sz w:val="20"/>
          <w:szCs w:val="20"/>
        </w:rPr>
      </w:pPr>
      <w:r w:rsidRPr="008B5E4B">
        <w:rPr>
          <w:rFonts w:ascii="Helvetica Neue" w:eastAsia="Helvetica Neue" w:hAnsi="Helvetica Neue" w:cs="Helvetica Neue"/>
          <w:color w:val="000000" w:themeColor="text1"/>
          <w:sz w:val="20"/>
          <w:szCs w:val="20"/>
        </w:rPr>
        <w:t xml:space="preserve">GTX 10: </w:t>
      </w:r>
      <w:hyperlink r:id="rId9" w:history="1">
        <w:r w:rsidRPr="008B5E4B">
          <w:rPr>
            <w:rStyle w:val="Hyperlink"/>
            <w:rFonts w:ascii="Helvetica Neue" w:eastAsia="Helvetica Neue" w:hAnsi="Helvetica Neue" w:cs="Helvetica Neue"/>
            <w:color w:val="000000" w:themeColor="text1"/>
            <w:sz w:val="20"/>
            <w:szCs w:val="20"/>
          </w:rPr>
          <w:t>https://www.ttaudio.com/en/web/tt-audio/products/product-detail/gtx-10</w:t>
        </w:r>
      </w:hyperlink>
    </w:p>
    <w:p w14:paraId="7FDB5CA6" w14:textId="328DD2F2" w:rsidR="00842264" w:rsidRPr="008B5E4B" w:rsidRDefault="00842264" w:rsidP="00E53A8F">
      <w:pPr>
        <w:rPr>
          <w:rFonts w:ascii="Helvetica Neue" w:eastAsia="Helvetica Neue" w:hAnsi="Helvetica Neue" w:cs="Helvetica Neue"/>
          <w:color w:val="000000" w:themeColor="text1"/>
          <w:sz w:val="20"/>
          <w:szCs w:val="20"/>
        </w:rPr>
      </w:pPr>
      <w:r w:rsidRPr="008B5E4B">
        <w:rPr>
          <w:rFonts w:ascii="Helvetica Neue" w:eastAsia="Helvetica Neue" w:hAnsi="Helvetica Neue" w:cs="Helvetica Neue"/>
          <w:color w:val="000000" w:themeColor="text1"/>
          <w:sz w:val="20"/>
          <w:szCs w:val="20"/>
        </w:rPr>
        <w:t xml:space="preserve">GTX 12: </w:t>
      </w:r>
      <w:hyperlink r:id="rId10" w:history="1">
        <w:r w:rsidRPr="008B5E4B">
          <w:rPr>
            <w:rStyle w:val="Hyperlink"/>
            <w:rFonts w:ascii="Helvetica Neue" w:eastAsia="Helvetica Neue" w:hAnsi="Helvetica Neue" w:cs="Helvetica Neue"/>
            <w:color w:val="000000" w:themeColor="text1"/>
            <w:sz w:val="20"/>
            <w:szCs w:val="20"/>
          </w:rPr>
          <w:t>https://www.ttaudio.com/en/web/tt-audio/products/product-detail/gtx-12</w:t>
        </w:r>
      </w:hyperlink>
      <w:r w:rsidRPr="008B5E4B">
        <w:rPr>
          <w:rFonts w:ascii="Helvetica Neue" w:eastAsia="Helvetica Neue" w:hAnsi="Helvetica Neue" w:cs="Helvetica Neue"/>
          <w:color w:val="000000" w:themeColor="text1"/>
          <w:sz w:val="20"/>
          <w:szCs w:val="20"/>
        </w:rPr>
        <w:t xml:space="preserve"> </w:t>
      </w:r>
    </w:p>
    <w:p w14:paraId="1D7E4B16" w14:textId="77777777" w:rsidR="00842264" w:rsidRPr="008B5E4B" w:rsidRDefault="00842264" w:rsidP="00E53A8F">
      <w:pPr>
        <w:rPr>
          <w:rFonts w:ascii="Helvetica Neue" w:eastAsia="Helvetica Neue" w:hAnsi="Helvetica Neue" w:cs="Helvetica Neue"/>
          <w:color w:val="000000" w:themeColor="text1"/>
          <w:sz w:val="20"/>
          <w:szCs w:val="20"/>
        </w:rPr>
      </w:pPr>
      <w:r w:rsidRPr="008B5E4B">
        <w:rPr>
          <w:rFonts w:ascii="Helvetica Neue" w:eastAsia="Helvetica Neue" w:hAnsi="Helvetica Neue" w:cs="Helvetica Neue"/>
          <w:color w:val="000000" w:themeColor="text1"/>
          <w:sz w:val="20"/>
          <w:szCs w:val="20"/>
        </w:rPr>
        <w:t xml:space="preserve">GTS 29: </w:t>
      </w:r>
      <w:hyperlink r:id="rId11" w:history="1">
        <w:r w:rsidRPr="008B5E4B">
          <w:rPr>
            <w:rStyle w:val="Hyperlink"/>
            <w:rFonts w:ascii="Helvetica Neue" w:eastAsia="Helvetica Neue" w:hAnsi="Helvetica Neue" w:cs="Helvetica Neue"/>
            <w:color w:val="000000" w:themeColor="text1"/>
            <w:sz w:val="20"/>
            <w:szCs w:val="20"/>
          </w:rPr>
          <w:t>https://www.ttaudio.com/en/web/tt-audio/products/product-detail/gts-29</w:t>
        </w:r>
      </w:hyperlink>
    </w:p>
    <w:p w14:paraId="11134B5C" w14:textId="59C9AD39" w:rsidR="00842264" w:rsidRPr="008B5E4B" w:rsidRDefault="00842264" w:rsidP="00E53A8F">
      <w:pPr>
        <w:rPr>
          <w:rFonts w:ascii="Helvetica Neue" w:eastAsia="Helvetica Neue" w:hAnsi="Helvetica Neue" w:cs="Helvetica Neue"/>
          <w:color w:val="000000" w:themeColor="text1"/>
          <w:sz w:val="20"/>
          <w:szCs w:val="20"/>
        </w:rPr>
      </w:pPr>
      <w:r w:rsidRPr="008B5E4B">
        <w:rPr>
          <w:rFonts w:ascii="Helvetica Neue" w:eastAsia="Helvetica Neue" w:hAnsi="Helvetica Neue" w:cs="Helvetica Neue"/>
          <w:color w:val="000000" w:themeColor="text1"/>
          <w:sz w:val="20"/>
          <w:szCs w:val="20"/>
        </w:rPr>
        <w:t>XP</w:t>
      </w:r>
      <w:r w:rsidR="00272034">
        <w:rPr>
          <w:rFonts w:ascii="Helvetica Neue" w:eastAsia="Helvetica Neue" w:hAnsi="Helvetica Neue" w:cs="Helvetica Neue"/>
          <w:color w:val="000000" w:themeColor="text1"/>
          <w:sz w:val="20"/>
          <w:szCs w:val="20"/>
        </w:rPr>
        <w:t>S</w:t>
      </w:r>
      <w:r w:rsidRPr="008B5E4B">
        <w:rPr>
          <w:rFonts w:ascii="Helvetica Neue" w:eastAsia="Helvetica Neue" w:hAnsi="Helvetica Neue" w:cs="Helvetica Neue"/>
          <w:color w:val="000000" w:themeColor="text1"/>
          <w:sz w:val="20"/>
          <w:szCs w:val="20"/>
        </w:rPr>
        <w:t xml:space="preserve"> 16K: </w:t>
      </w:r>
      <w:hyperlink r:id="rId12" w:history="1">
        <w:r w:rsidRPr="008B5E4B">
          <w:rPr>
            <w:rStyle w:val="Hyperlink"/>
            <w:rFonts w:ascii="Helvetica Neue" w:eastAsia="Helvetica Neue" w:hAnsi="Helvetica Neue" w:cs="Helvetica Neue"/>
            <w:color w:val="000000" w:themeColor="text1"/>
            <w:sz w:val="20"/>
            <w:szCs w:val="20"/>
          </w:rPr>
          <w:t>https://www.ttaudio.com/en/web/tt-audio/products/product-detail/xps-16k</w:t>
        </w:r>
      </w:hyperlink>
    </w:p>
    <w:p w14:paraId="5A17EDF2" w14:textId="77777777" w:rsidR="006E4D1D" w:rsidRPr="008B5E4B" w:rsidRDefault="006E4D1D" w:rsidP="00E53A8F">
      <w:pPr>
        <w:rPr>
          <w:rFonts w:ascii="Helvetica Neue" w:eastAsia="Helvetica Neue" w:hAnsi="Helvetica Neue" w:cs="Helvetica Neue"/>
          <w:color w:val="000000" w:themeColor="text1"/>
          <w:sz w:val="20"/>
          <w:szCs w:val="20"/>
        </w:rPr>
      </w:pPr>
    </w:p>
    <w:p w14:paraId="02618126" w14:textId="2CA60E5B" w:rsidR="006E4D1D" w:rsidRPr="008B5E4B" w:rsidRDefault="006E4D1D" w:rsidP="00E53A8F">
      <w:pPr>
        <w:jc w:val="center"/>
        <w:rPr>
          <w:rFonts w:ascii="Helvetica Neue" w:eastAsia="Helvetica Neue" w:hAnsi="Helvetica Neue" w:cs="Helvetica Neue"/>
          <w:color w:val="000000" w:themeColor="text1"/>
          <w:sz w:val="20"/>
          <w:szCs w:val="20"/>
        </w:rPr>
      </w:pPr>
      <w:r w:rsidRPr="008B5E4B">
        <w:rPr>
          <w:rFonts w:ascii="Helvetica Neue" w:eastAsia="Helvetica Neue" w:hAnsi="Helvetica Neue" w:cs="Helvetica Neue"/>
          <w:color w:val="000000" w:themeColor="text1"/>
          <w:sz w:val="20"/>
          <w:szCs w:val="20"/>
        </w:rPr>
        <w:t>###</w:t>
      </w:r>
    </w:p>
    <w:p w14:paraId="1273D127" w14:textId="77777777" w:rsidR="00E82EBD" w:rsidRPr="008B5E4B" w:rsidRDefault="00E82EBD" w:rsidP="00E53A8F">
      <w:pPr>
        <w:rPr>
          <w:rFonts w:ascii="Helvetica Neue" w:eastAsia="Helvetica Neue" w:hAnsi="Helvetica Neue" w:cs="Helvetica Neue"/>
          <w:color w:val="000000" w:themeColor="text1"/>
          <w:sz w:val="20"/>
          <w:szCs w:val="20"/>
        </w:rPr>
      </w:pPr>
    </w:p>
    <w:p w14:paraId="1750537C" w14:textId="77777777" w:rsidR="00570984" w:rsidRPr="008B5E4B" w:rsidRDefault="00570984" w:rsidP="00570984">
      <w:pPr>
        <w:rPr>
          <w:rFonts w:ascii="Helvetica Neue" w:eastAsia="Helvetica Neue" w:hAnsi="Helvetica Neue" w:cs="Helvetica Neue"/>
          <w:color w:val="000000" w:themeColor="text1"/>
          <w:sz w:val="20"/>
          <w:szCs w:val="20"/>
        </w:rPr>
      </w:pPr>
      <w:r w:rsidRPr="008B5E4B">
        <w:rPr>
          <w:rFonts w:ascii="Helvetica Neue" w:eastAsia="Helvetica Neue" w:hAnsi="Helvetica Neue" w:cs="Helvetica Neue"/>
          <w:color w:val="000000" w:themeColor="text1"/>
          <w:sz w:val="20"/>
          <w:szCs w:val="20"/>
        </w:rPr>
        <w:t>Photo File 1: GTX_LoneStar_Hang.jpg</w:t>
      </w:r>
    </w:p>
    <w:p w14:paraId="7F9F80E7" w14:textId="164F6FD8" w:rsidR="00570984" w:rsidRPr="008B5E4B" w:rsidRDefault="00570984" w:rsidP="00570984">
      <w:pPr>
        <w:rPr>
          <w:rFonts w:ascii="Helvetica Neue" w:eastAsia="Helvetica Neue" w:hAnsi="Helvetica Neue" w:cs="Helvetica Neue"/>
          <w:color w:val="000000" w:themeColor="text1"/>
          <w:sz w:val="20"/>
          <w:szCs w:val="20"/>
        </w:rPr>
      </w:pPr>
      <w:r w:rsidRPr="008B5E4B">
        <w:rPr>
          <w:rFonts w:ascii="Helvetica Neue" w:eastAsia="Helvetica Neue" w:hAnsi="Helvetica Neue" w:cs="Helvetica Neue"/>
          <w:color w:val="000000" w:themeColor="text1"/>
          <w:sz w:val="20"/>
          <w:szCs w:val="20"/>
        </w:rPr>
        <w:t xml:space="preserve">Photo 1 Caption: The TT+ </w:t>
      </w:r>
      <w:r w:rsidR="001323D7">
        <w:rPr>
          <w:rFonts w:ascii="Helvetica Neue" w:eastAsia="Helvetica Neue" w:hAnsi="Helvetica Neue" w:cs="Helvetica Neue"/>
          <w:color w:val="000000" w:themeColor="text1"/>
          <w:sz w:val="20"/>
          <w:szCs w:val="20"/>
        </w:rPr>
        <w:t>AUDIO</w:t>
      </w:r>
      <w:r w:rsidR="001323D7" w:rsidRPr="008B5E4B">
        <w:rPr>
          <w:rFonts w:ascii="Helvetica Neue" w:eastAsia="Helvetica Neue" w:hAnsi="Helvetica Neue" w:cs="Helvetica Neue"/>
          <w:color w:val="000000" w:themeColor="text1"/>
          <w:sz w:val="20"/>
          <w:szCs w:val="20"/>
        </w:rPr>
        <w:t xml:space="preserve"> </w:t>
      </w:r>
      <w:r w:rsidRPr="008B5E4B">
        <w:rPr>
          <w:rFonts w:ascii="Helvetica Neue" w:eastAsia="Helvetica Neue" w:hAnsi="Helvetica Neue" w:cs="Helvetica Neue"/>
          <w:color w:val="000000" w:themeColor="text1"/>
          <w:sz w:val="20"/>
          <w:szCs w:val="20"/>
        </w:rPr>
        <w:t xml:space="preserve">rig at the 2024 Lone Star Jam festival deployed two hangs of 12 each GTX </w:t>
      </w:r>
      <w:proofErr w:type="gramStart"/>
      <w:r w:rsidRPr="008B5E4B">
        <w:rPr>
          <w:rFonts w:ascii="Helvetica Neue" w:eastAsia="Helvetica Neue" w:hAnsi="Helvetica Neue" w:cs="Helvetica Neue"/>
          <w:color w:val="000000" w:themeColor="text1"/>
          <w:sz w:val="20"/>
          <w:szCs w:val="20"/>
        </w:rPr>
        <w:t>12 line</w:t>
      </w:r>
      <w:proofErr w:type="gramEnd"/>
      <w:r w:rsidRPr="008B5E4B">
        <w:rPr>
          <w:rFonts w:ascii="Helvetica Neue" w:eastAsia="Helvetica Neue" w:hAnsi="Helvetica Neue" w:cs="Helvetica Neue"/>
          <w:color w:val="000000" w:themeColor="text1"/>
          <w:sz w:val="20"/>
          <w:szCs w:val="20"/>
        </w:rPr>
        <w:t xml:space="preserve"> array modules accompanied by GTS 29 subs and GTX 10 front fills, all driven by 18 XP</w:t>
      </w:r>
      <w:r w:rsidR="00845181">
        <w:rPr>
          <w:rFonts w:ascii="Helvetica Neue" w:eastAsia="Helvetica Neue" w:hAnsi="Helvetica Neue" w:cs="Helvetica Neue"/>
          <w:color w:val="000000" w:themeColor="text1"/>
          <w:sz w:val="20"/>
          <w:szCs w:val="20"/>
        </w:rPr>
        <w:t>S</w:t>
      </w:r>
      <w:r w:rsidRPr="008B5E4B">
        <w:rPr>
          <w:rFonts w:ascii="Helvetica Neue" w:eastAsia="Helvetica Neue" w:hAnsi="Helvetica Neue" w:cs="Helvetica Neue"/>
          <w:color w:val="000000" w:themeColor="text1"/>
          <w:sz w:val="20"/>
          <w:szCs w:val="20"/>
        </w:rPr>
        <w:t xml:space="preserve"> 16K four-channel amps with advanced DSP</w:t>
      </w:r>
    </w:p>
    <w:p w14:paraId="25211B5A" w14:textId="77777777" w:rsidR="00570984" w:rsidRPr="008B5E4B" w:rsidRDefault="00570984" w:rsidP="00570984">
      <w:pPr>
        <w:rPr>
          <w:rFonts w:ascii="Helvetica Neue" w:eastAsia="Helvetica Neue" w:hAnsi="Helvetica Neue" w:cs="Helvetica Neue"/>
          <w:color w:val="000000" w:themeColor="text1"/>
          <w:sz w:val="20"/>
          <w:szCs w:val="20"/>
        </w:rPr>
      </w:pPr>
    </w:p>
    <w:p w14:paraId="022301B9" w14:textId="77777777" w:rsidR="00570984" w:rsidRPr="008B5E4B" w:rsidRDefault="00570984" w:rsidP="00570984">
      <w:pPr>
        <w:rPr>
          <w:rFonts w:ascii="Helvetica Neue" w:eastAsia="Helvetica Neue" w:hAnsi="Helvetica Neue" w:cs="Helvetica Neue"/>
          <w:color w:val="000000" w:themeColor="text1"/>
          <w:sz w:val="20"/>
          <w:szCs w:val="20"/>
        </w:rPr>
      </w:pPr>
      <w:r w:rsidRPr="008B5E4B">
        <w:rPr>
          <w:rFonts w:ascii="Helvetica Neue" w:eastAsia="Helvetica Neue" w:hAnsi="Helvetica Neue" w:cs="Helvetica Neue"/>
          <w:color w:val="000000" w:themeColor="text1"/>
          <w:sz w:val="20"/>
          <w:szCs w:val="20"/>
        </w:rPr>
        <w:t xml:space="preserve">Photo File 2: </w:t>
      </w:r>
      <w:r w:rsidRPr="00845181">
        <w:rPr>
          <w:rFonts w:ascii="Helvetica Neue" w:hAnsi="Helvetica Neue"/>
        </w:rPr>
        <w:t xml:space="preserve"> </w:t>
      </w:r>
      <w:r w:rsidRPr="008B5E4B">
        <w:rPr>
          <w:rFonts w:ascii="Helvetica Neue" w:eastAsia="Helvetica Neue" w:hAnsi="Helvetica Neue" w:cs="Helvetica Neue"/>
          <w:color w:val="000000" w:themeColor="text1"/>
          <w:sz w:val="20"/>
          <w:szCs w:val="20"/>
        </w:rPr>
        <w:t>GTX_LoneStar_Subs_FF.jpg</w:t>
      </w:r>
    </w:p>
    <w:p w14:paraId="1405C843" w14:textId="00826EFD" w:rsidR="00570984" w:rsidRPr="008B5E4B" w:rsidRDefault="00570984" w:rsidP="00570984">
      <w:pPr>
        <w:rPr>
          <w:rFonts w:ascii="Helvetica Neue" w:eastAsia="Helvetica Neue" w:hAnsi="Helvetica Neue" w:cs="Helvetica Neue"/>
          <w:color w:val="000000" w:themeColor="text1"/>
          <w:sz w:val="20"/>
          <w:szCs w:val="20"/>
        </w:rPr>
      </w:pPr>
      <w:r w:rsidRPr="008B5E4B">
        <w:rPr>
          <w:rFonts w:ascii="Helvetica Neue" w:eastAsia="Helvetica Neue" w:hAnsi="Helvetica Neue" w:cs="Helvetica Neue"/>
          <w:color w:val="000000" w:themeColor="text1"/>
          <w:sz w:val="20"/>
          <w:szCs w:val="20"/>
        </w:rPr>
        <w:t xml:space="preserve">Photo 2 Caption: Six three-high stacks of TT+ </w:t>
      </w:r>
      <w:r w:rsidR="001323D7">
        <w:rPr>
          <w:rFonts w:ascii="Helvetica Neue" w:eastAsia="Helvetica Neue" w:hAnsi="Helvetica Neue" w:cs="Helvetica Neue"/>
          <w:color w:val="000000" w:themeColor="text1"/>
          <w:sz w:val="20"/>
          <w:szCs w:val="20"/>
        </w:rPr>
        <w:t>AUDIO</w:t>
      </w:r>
      <w:r w:rsidR="001323D7" w:rsidRPr="008B5E4B">
        <w:rPr>
          <w:rFonts w:ascii="Helvetica Neue" w:eastAsia="Helvetica Neue" w:hAnsi="Helvetica Neue" w:cs="Helvetica Neue"/>
          <w:color w:val="000000" w:themeColor="text1"/>
          <w:sz w:val="20"/>
          <w:szCs w:val="20"/>
        </w:rPr>
        <w:t xml:space="preserve"> </w:t>
      </w:r>
      <w:r w:rsidRPr="008B5E4B">
        <w:rPr>
          <w:rFonts w:ascii="Helvetica Neue" w:eastAsia="Helvetica Neue" w:hAnsi="Helvetica Neue" w:cs="Helvetica Neue"/>
          <w:color w:val="000000" w:themeColor="text1"/>
          <w:sz w:val="20"/>
          <w:szCs w:val="20"/>
        </w:rPr>
        <w:t>GTS 29 dual 19-inch woofer-loaded subwoofers handled low-end extension at the 2024 Lone Star Jam and were topped with GTX</w:t>
      </w:r>
      <w:r w:rsidR="00845181">
        <w:rPr>
          <w:rFonts w:ascii="Helvetica Neue" w:eastAsia="Helvetica Neue" w:hAnsi="Helvetica Neue" w:cs="Helvetica Neue"/>
          <w:color w:val="000000" w:themeColor="text1"/>
          <w:sz w:val="20"/>
          <w:szCs w:val="20"/>
        </w:rPr>
        <w:t xml:space="preserve"> </w:t>
      </w:r>
      <w:proofErr w:type="gramStart"/>
      <w:r w:rsidRPr="008B5E4B">
        <w:rPr>
          <w:rFonts w:ascii="Helvetica Neue" w:eastAsia="Helvetica Neue" w:hAnsi="Helvetica Neue" w:cs="Helvetica Neue"/>
          <w:color w:val="000000" w:themeColor="text1"/>
          <w:sz w:val="20"/>
          <w:szCs w:val="20"/>
        </w:rPr>
        <w:t>10 line</w:t>
      </w:r>
      <w:proofErr w:type="gramEnd"/>
      <w:r w:rsidRPr="008B5E4B">
        <w:rPr>
          <w:rFonts w:ascii="Helvetica Neue" w:eastAsia="Helvetica Neue" w:hAnsi="Helvetica Neue" w:cs="Helvetica Neue"/>
          <w:color w:val="000000" w:themeColor="text1"/>
          <w:sz w:val="20"/>
          <w:szCs w:val="20"/>
        </w:rPr>
        <w:t xml:space="preserve"> array modules for front fill</w:t>
      </w:r>
    </w:p>
    <w:p w14:paraId="3CE072B5" w14:textId="77777777" w:rsidR="00570984" w:rsidRPr="008B5E4B" w:rsidRDefault="00570984" w:rsidP="00570984">
      <w:pPr>
        <w:rPr>
          <w:rFonts w:ascii="Helvetica Neue" w:eastAsia="Helvetica Neue" w:hAnsi="Helvetica Neue" w:cs="Helvetica Neue"/>
          <w:color w:val="000000" w:themeColor="text1"/>
          <w:sz w:val="20"/>
          <w:szCs w:val="20"/>
        </w:rPr>
      </w:pPr>
    </w:p>
    <w:p w14:paraId="099D555C" w14:textId="77777777" w:rsidR="00570984" w:rsidRPr="008B5E4B" w:rsidRDefault="00570984" w:rsidP="00570984">
      <w:pPr>
        <w:rPr>
          <w:rFonts w:ascii="Helvetica Neue" w:eastAsia="Helvetica Neue" w:hAnsi="Helvetica Neue" w:cs="Helvetica Neue"/>
          <w:color w:val="000000" w:themeColor="text1"/>
          <w:sz w:val="20"/>
          <w:szCs w:val="20"/>
        </w:rPr>
      </w:pPr>
      <w:r w:rsidRPr="008B5E4B">
        <w:rPr>
          <w:rFonts w:ascii="Helvetica Neue" w:eastAsia="Helvetica Neue" w:hAnsi="Helvetica Neue" w:cs="Helvetica Neue"/>
          <w:color w:val="000000" w:themeColor="text1"/>
          <w:sz w:val="20"/>
          <w:szCs w:val="20"/>
        </w:rPr>
        <w:t xml:space="preserve">Photo File 3: </w:t>
      </w:r>
      <w:r w:rsidRPr="00845181">
        <w:rPr>
          <w:rFonts w:ascii="Helvetica Neue" w:hAnsi="Helvetica Neue"/>
        </w:rPr>
        <w:t xml:space="preserve"> </w:t>
      </w:r>
      <w:r w:rsidRPr="008B5E4B">
        <w:rPr>
          <w:rFonts w:ascii="Helvetica Neue" w:eastAsia="Helvetica Neue" w:hAnsi="Helvetica Neue" w:cs="Helvetica Neue"/>
          <w:color w:val="000000" w:themeColor="text1"/>
          <w:sz w:val="20"/>
          <w:szCs w:val="20"/>
        </w:rPr>
        <w:t>GTX_LoneStar_Brice.jpg</w:t>
      </w:r>
    </w:p>
    <w:p w14:paraId="73E06876" w14:textId="77777777" w:rsidR="00570984" w:rsidRPr="008B5E4B" w:rsidRDefault="00570984" w:rsidP="00570984">
      <w:pPr>
        <w:rPr>
          <w:rFonts w:ascii="Helvetica Neue" w:eastAsia="Helvetica Neue" w:hAnsi="Helvetica Neue" w:cs="Helvetica Neue"/>
          <w:color w:val="000000" w:themeColor="text1"/>
          <w:sz w:val="20"/>
          <w:szCs w:val="20"/>
        </w:rPr>
      </w:pPr>
      <w:r w:rsidRPr="008B5E4B">
        <w:rPr>
          <w:rFonts w:ascii="Helvetica Neue" w:eastAsia="Helvetica Neue" w:hAnsi="Helvetica Neue" w:cs="Helvetica Neue"/>
          <w:color w:val="000000" w:themeColor="text1"/>
          <w:sz w:val="20"/>
          <w:szCs w:val="20"/>
        </w:rPr>
        <w:t>Photo 3 Caption: Country artist Brice Lee, one of the 2024 Lone Star Jam headliners, performs using the TT+ Audio GTX line array system for the second time this summer upon request of his FOH engineer and production manager Wayne Pauley</w:t>
      </w:r>
    </w:p>
    <w:p w14:paraId="03145FFF" w14:textId="77777777" w:rsidR="00570984" w:rsidRPr="008B5E4B" w:rsidRDefault="00570984" w:rsidP="00570984">
      <w:pPr>
        <w:rPr>
          <w:rFonts w:ascii="Helvetica Neue" w:eastAsia="Helvetica Neue" w:hAnsi="Helvetica Neue" w:cs="Helvetica Neue"/>
          <w:color w:val="000000" w:themeColor="text1"/>
          <w:sz w:val="20"/>
          <w:szCs w:val="20"/>
        </w:rPr>
      </w:pPr>
    </w:p>
    <w:p w14:paraId="3FB3671E" w14:textId="26E89842" w:rsidR="00570984" w:rsidRPr="008B5E4B" w:rsidRDefault="00570984" w:rsidP="00570984">
      <w:pPr>
        <w:rPr>
          <w:rFonts w:ascii="Helvetica Neue" w:eastAsia="Helvetica Neue" w:hAnsi="Helvetica Neue" w:cs="Helvetica Neue"/>
          <w:color w:val="000000" w:themeColor="text1"/>
          <w:sz w:val="20"/>
          <w:szCs w:val="20"/>
        </w:rPr>
      </w:pPr>
      <w:r w:rsidRPr="008B5E4B">
        <w:rPr>
          <w:rFonts w:ascii="Helvetica Neue" w:eastAsia="Helvetica Neue" w:hAnsi="Helvetica Neue" w:cs="Helvetica Neue"/>
          <w:color w:val="000000" w:themeColor="text1"/>
          <w:sz w:val="20"/>
          <w:szCs w:val="20"/>
        </w:rPr>
        <w:t>Photo File 4: GTX_LoneStar_Crew.jpg</w:t>
      </w:r>
    </w:p>
    <w:p w14:paraId="6087CD8E" w14:textId="4425E63B" w:rsidR="00570984" w:rsidRPr="00845181" w:rsidRDefault="00570984" w:rsidP="00570984">
      <w:pPr>
        <w:rPr>
          <w:rFonts w:ascii="Helvetica Neue" w:hAnsi="Helvetica Neue"/>
          <w:color w:val="212121"/>
          <w:sz w:val="20"/>
          <w:szCs w:val="20"/>
        </w:rPr>
      </w:pPr>
      <w:r w:rsidRPr="008B5E4B">
        <w:rPr>
          <w:rFonts w:ascii="Helvetica Neue" w:eastAsia="Helvetica Neue" w:hAnsi="Helvetica Neue" w:cs="Helvetica Neue"/>
          <w:color w:val="000000" w:themeColor="text1"/>
          <w:sz w:val="20"/>
          <w:szCs w:val="20"/>
        </w:rPr>
        <w:t xml:space="preserve">Photo 4 Caption: The TT+ </w:t>
      </w:r>
      <w:r w:rsidR="001323D7">
        <w:rPr>
          <w:rFonts w:ascii="Helvetica Neue" w:eastAsia="Helvetica Neue" w:hAnsi="Helvetica Neue" w:cs="Helvetica Neue"/>
          <w:color w:val="000000" w:themeColor="text1"/>
          <w:sz w:val="20"/>
          <w:szCs w:val="20"/>
        </w:rPr>
        <w:t>AUDIO</w:t>
      </w:r>
      <w:r w:rsidR="001323D7" w:rsidRPr="008B5E4B">
        <w:rPr>
          <w:rFonts w:ascii="Helvetica Neue" w:eastAsia="Helvetica Neue" w:hAnsi="Helvetica Neue" w:cs="Helvetica Neue"/>
          <w:color w:val="000000" w:themeColor="text1"/>
          <w:sz w:val="20"/>
          <w:szCs w:val="20"/>
        </w:rPr>
        <w:t xml:space="preserve"> </w:t>
      </w:r>
      <w:r w:rsidRPr="008B5E4B">
        <w:rPr>
          <w:rFonts w:ascii="Helvetica Neue" w:eastAsia="Helvetica Neue" w:hAnsi="Helvetica Neue" w:cs="Helvetica Neue"/>
          <w:color w:val="000000" w:themeColor="text1"/>
          <w:sz w:val="20"/>
          <w:szCs w:val="20"/>
        </w:rPr>
        <w:t xml:space="preserve">GTX system at the 2024 Lone Star Jam was used for 16 artists and driven by engineers including (L-R) </w:t>
      </w:r>
      <w:r w:rsidRPr="008B5E4B">
        <w:rPr>
          <w:rFonts w:ascii="Helvetica Neue" w:hAnsi="Helvetica Neue"/>
          <w:color w:val="212121"/>
          <w:sz w:val="20"/>
          <w:szCs w:val="20"/>
        </w:rPr>
        <w:t>Michael Lawrence, RCF Systems Engineer</w:t>
      </w:r>
      <w:r w:rsidRPr="00845181">
        <w:rPr>
          <w:rFonts w:ascii="Helvetica Neue" w:hAnsi="Helvetica Neue"/>
          <w:color w:val="212121"/>
          <w:sz w:val="20"/>
          <w:szCs w:val="20"/>
        </w:rPr>
        <w:t xml:space="preserve">; </w:t>
      </w:r>
      <w:r w:rsidRPr="008B5E4B">
        <w:rPr>
          <w:rFonts w:ascii="Helvetica Neue" w:hAnsi="Helvetica Neue"/>
          <w:color w:val="212121"/>
          <w:sz w:val="20"/>
          <w:szCs w:val="20"/>
        </w:rPr>
        <w:t>Wayne Pauley, Lee Brice FOH Engineer;</w:t>
      </w:r>
      <w:r w:rsidRPr="00845181">
        <w:rPr>
          <w:rFonts w:ascii="Helvetica Neue" w:hAnsi="Helvetica Neue"/>
          <w:color w:val="212121"/>
          <w:sz w:val="20"/>
          <w:szCs w:val="20"/>
        </w:rPr>
        <w:t xml:space="preserve"> </w:t>
      </w:r>
      <w:r w:rsidRPr="008B5E4B">
        <w:rPr>
          <w:rFonts w:ascii="Helvetica Neue" w:hAnsi="Helvetica Neue"/>
          <w:color w:val="212121"/>
          <w:sz w:val="20"/>
          <w:szCs w:val="20"/>
        </w:rPr>
        <w:t>Sean Walker, RCF PA Tech;</w:t>
      </w:r>
      <w:r w:rsidRPr="00845181">
        <w:rPr>
          <w:rFonts w:ascii="Helvetica Neue" w:hAnsi="Helvetica Neue"/>
          <w:color w:val="212121"/>
          <w:sz w:val="20"/>
          <w:szCs w:val="20"/>
        </w:rPr>
        <w:t xml:space="preserve"> and </w:t>
      </w:r>
      <w:r w:rsidRPr="008B5E4B">
        <w:rPr>
          <w:rFonts w:ascii="Helvetica Neue" w:hAnsi="Helvetica Neue"/>
          <w:color w:val="212121"/>
          <w:sz w:val="20"/>
          <w:szCs w:val="20"/>
        </w:rPr>
        <w:t>Steve Wallace, Eli Young FOH Engineer</w:t>
      </w:r>
    </w:p>
    <w:p w14:paraId="4A544AD4" w14:textId="77777777" w:rsidR="00506693" w:rsidRPr="008B5E4B" w:rsidRDefault="00506693" w:rsidP="00E53A8F">
      <w:pPr>
        <w:jc w:val="center"/>
        <w:rPr>
          <w:rFonts w:ascii="Helvetica Neue" w:eastAsia="Helvetica Neue" w:hAnsi="Helvetica Neue" w:cs="Helvetica Neue"/>
          <w:color w:val="000000" w:themeColor="text1"/>
          <w:sz w:val="20"/>
          <w:szCs w:val="20"/>
        </w:rPr>
      </w:pPr>
    </w:p>
    <w:p w14:paraId="218758A7" w14:textId="77777777" w:rsidR="0020690A" w:rsidRPr="008B5E4B" w:rsidRDefault="0020690A" w:rsidP="00E53A8F">
      <w:pPr>
        <w:rPr>
          <w:rFonts w:ascii="Helvetica Neue" w:eastAsia="Helvetica Neue" w:hAnsi="Helvetica Neue" w:cs="Helvetica Neue"/>
          <w:color w:val="000000" w:themeColor="text1"/>
          <w:sz w:val="20"/>
          <w:szCs w:val="20"/>
        </w:rPr>
      </w:pPr>
    </w:p>
    <w:p w14:paraId="002B78B9" w14:textId="4551C0EC" w:rsidR="00D22311" w:rsidRPr="008B5E4B" w:rsidRDefault="00716463" w:rsidP="00E53A8F">
      <w:pPr>
        <w:rPr>
          <w:rFonts w:ascii="Helvetica Neue" w:eastAsia="Helvetica Neue" w:hAnsi="Helvetica Neue" w:cs="Helvetica Neue"/>
          <w:b/>
          <w:color w:val="000000" w:themeColor="text1"/>
          <w:sz w:val="18"/>
          <w:szCs w:val="18"/>
        </w:rPr>
      </w:pPr>
      <w:r w:rsidRPr="008B5E4B">
        <w:rPr>
          <w:rFonts w:ascii="Helvetica Neue" w:eastAsia="Helvetica Neue" w:hAnsi="Helvetica Neue" w:cs="Helvetica Neue"/>
          <w:b/>
          <w:color w:val="000000" w:themeColor="text1"/>
          <w:sz w:val="18"/>
          <w:szCs w:val="18"/>
        </w:rPr>
        <w:lastRenderedPageBreak/>
        <w:t>TT+ AUDIO –</w:t>
      </w:r>
      <w:r w:rsidR="00A700BF" w:rsidRPr="008B5E4B">
        <w:rPr>
          <w:rFonts w:ascii="Helvetica Neue" w:eastAsia="Helvetica Neue" w:hAnsi="Helvetica Neue" w:cs="Helvetica Neue"/>
          <w:b/>
          <w:color w:val="000000" w:themeColor="text1"/>
          <w:sz w:val="18"/>
          <w:szCs w:val="18"/>
        </w:rPr>
        <w:t xml:space="preserve"> </w:t>
      </w:r>
      <w:r w:rsidRPr="008B5E4B">
        <w:rPr>
          <w:rFonts w:ascii="Helvetica Neue" w:eastAsia="Helvetica Neue" w:hAnsi="Helvetica Neue" w:cs="Helvetica Neue"/>
          <w:b/>
          <w:color w:val="000000" w:themeColor="text1"/>
          <w:sz w:val="18"/>
          <w:szCs w:val="18"/>
        </w:rPr>
        <w:t>Profile</w:t>
      </w:r>
    </w:p>
    <w:p w14:paraId="1EC3037C" w14:textId="7215357A" w:rsidR="00716463" w:rsidRPr="008B5E4B" w:rsidRDefault="00304616" w:rsidP="00E53A8F">
      <w:pPr>
        <w:rPr>
          <w:rFonts w:ascii="Helvetica Neue" w:eastAsia="Helvetica Neue" w:hAnsi="Helvetica Neue" w:cs="Helvetica Neue"/>
          <w:i/>
          <w:iCs/>
          <w:color w:val="000000" w:themeColor="text1"/>
          <w:sz w:val="18"/>
          <w:szCs w:val="18"/>
          <w:highlight w:val="white"/>
        </w:rPr>
      </w:pPr>
      <w:r w:rsidRPr="008B5E4B">
        <w:rPr>
          <w:rFonts w:ascii="Helvetica Neue" w:eastAsia="Helvetica Neue" w:hAnsi="Helvetica Neue" w:cs="Helvetica Neue"/>
          <w:i/>
          <w:iCs/>
          <w:color w:val="000000" w:themeColor="text1"/>
          <w:sz w:val="18"/>
          <w:szCs w:val="18"/>
          <w:highlight w:val="white"/>
        </w:rPr>
        <w:t xml:space="preserve">As an independent brand </w:t>
      </w:r>
      <w:r w:rsidR="003A7393" w:rsidRPr="008B5E4B">
        <w:rPr>
          <w:rFonts w:ascii="Helvetica Neue" w:eastAsia="Helvetica Neue" w:hAnsi="Helvetica Neue" w:cs="Helvetica Neue"/>
          <w:i/>
          <w:iCs/>
          <w:color w:val="000000" w:themeColor="text1"/>
          <w:sz w:val="18"/>
          <w:szCs w:val="18"/>
          <w:highlight w:val="white"/>
        </w:rPr>
        <w:t>within</w:t>
      </w:r>
      <w:r w:rsidRPr="008B5E4B">
        <w:rPr>
          <w:rFonts w:ascii="Helvetica Neue" w:eastAsia="Helvetica Neue" w:hAnsi="Helvetica Neue" w:cs="Helvetica Neue"/>
          <w:i/>
          <w:iCs/>
          <w:color w:val="000000" w:themeColor="text1"/>
          <w:sz w:val="18"/>
          <w:szCs w:val="18"/>
          <w:highlight w:val="white"/>
        </w:rPr>
        <w:t xml:space="preserve"> the RCF family, </w:t>
      </w:r>
      <w:r w:rsidR="00716463" w:rsidRPr="008B5E4B">
        <w:rPr>
          <w:rFonts w:ascii="Helvetica Neue" w:eastAsia="Helvetica Neue" w:hAnsi="Helvetica Neue" w:cs="Helvetica Neue"/>
          <w:i/>
          <w:iCs/>
          <w:color w:val="000000" w:themeColor="text1"/>
          <w:sz w:val="18"/>
          <w:szCs w:val="18"/>
          <w:highlight w:val="white"/>
        </w:rPr>
        <w:t>TT+</w:t>
      </w:r>
      <w:r w:rsidR="00C20C0C" w:rsidRPr="008B5E4B">
        <w:rPr>
          <w:rFonts w:ascii="Helvetica Neue" w:eastAsia="Helvetica Neue" w:hAnsi="Helvetica Neue" w:cs="Helvetica Neue"/>
          <w:i/>
          <w:iCs/>
          <w:color w:val="000000" w:themeColor="text1"/>
          <w:sz w:val="18"/>
          <w:szCs w:val="18"/>
          <w:highlight w:val="white"/>
        </w:rPr>
        <w:t xml:space="preserve"> AUDIO</w:t>
      </w:r>
      <w:r w:rsidR="00716463" w:rsidRPr="008B5E4B">
        <w:rPr>
          <w:rFonts w:ascii="Helvetica Neue" w:eastAsia="Helvetica Neue" w:hAnsi="Helvetica Neue" w:cs="Helvetica Neue"/>
          <w:i/>
          <w:iCs/>
          <w:color w:val="000000" w:themeColor="text1"/>
          <w:sz w:val="18"/>
          <w:szCs w:val="18"/>
          <w:highlight w:val="white"/>
        </w:rPr>
        <w:t xml:space="preserve"> </w:t>
      </w:r>
      <w:r w:rsidR="003A7393" w:rsidRPr="008B5E4B">
        <w:rPr>
          <w:rFonts w:ascii="Helvetica Neue" w:eastAsia="Helvetica Neue" w:hAnsi="Helvetica Neue" w:cs="Helvetica Neue"/>
          <w:i/>
          <w:iCs/>
          <w:color w:val="000000" w:themeColor="text1"/>
          <w:sz w:val="18"/>
          <w:szCs w:val="18"/>
          <w:highlight w:val="white"/>
        </w:rPr>
        <w:t>embodies Italian expertise and creativity for the most challenging audio applications</w:t>
      </w:r>
      <w:r w:rsidR="00B152C3" w:rsidRPr="008B5E4B">
        <w:rPr>
          <w:rFonts w:ascii="Helvetica Neue" w:eastAsia="Helvetica Neue" w:hAnsi="Helvetica Neue" w:cs="Helvetica Neue"/>
          <w:i/>
          <w:iCs/>
          <w:color w:val="000000" w:themeColor="text1"/>
          <w:sz w:val="18"/>
          <w:szCs w:val="18"/>
          <w:highlight w:val="white"/>
        </w:rPr>
        <w:t xml:space="preserve"> </w:t>
      </w:r>
      <w:r w:rsidR="00716463" w:rsidRPr="008B5E4B">
        <w:rPr>
          <w:rFonts w:ascii="Helvetica Neue" w:eastAsia="Helvetica Neue" w:hAnsi="Helvetica Neue" w:cs="Helvetica Neue"/>
          <w:i/>
          <w:iCs/>
          <w:color w:val="000000" w:themeColor="text1"/>
          <w:sz w:val="18"/>
          <w:szCs w:val="18"/>
          <w:highlight w:val="white"/>
        </w:rPr>
        <w:t>combin</w:t>
      </w:r>
      <w:r w:rsidR="003A7393" w:rsidRPr="008B5E4B">
        <w:rPr>
          <w:rFonts w:ascii="Helvetica Neue" w:eastAsia="Helvetica Neue" w:hAnsi="Helvetica Neue" w:cs="Helvetica Neue"/>
          <w:i/>
          <w:iCs/>
          <w:color w:val="000000" w:themeColor="text1"/>
          <w:sz w:val="18"/>
          <w:szCs w:val="18"/>
          <w:highlight w:val="white"/>
        </w:rPr>
        <w:t>ing</w:t>
      </w:r>
      <w:r w:rsidR="00716463" w:rsidRPr="008B5E4B">
        <w:rPr>
          <w:rFonts w:ascii="Helvetica Neue" w:eastAsia="Helvetica Neue" w:hAnsi="Helvetica Neue" w:cs="Helvetica Neue"/>
          <w:i/>
          <w:iCs/>
          <w:color w:val="000000" w:themeColor="text1"/>
          <w:sz w:val="18"/>
          <w:szCs w:val="18"/>
          <w:highlight w:val="white"/>
        </w:rPr>
        <w:t xml:space="preserve"> innovative engineering, tour-proven </w:t>
      </w:r>
      <w:r w:rsidR="00C20C0C" w:rsidRPr="008B5E4B">
        <w:rPr>
          <w:rFonts w:ascii="Helvetica Neue" w:eastAsia="Helvetica Neue" w:hAnsi="Helvetica Neue" w:cs="Helvetica Neue"/>
          <w:i/>
          <w:iCs/>
          <w:color w:val="000000" w:themeColor="text1"/>
          <w:sz w:val="18"/>
          <w:szCs w:val="18"/>
          <w:highlight w:val="white"/>
        </w:rPr>
        <w:t>experience,</w:t>
      </w:r>
      <w:r w:rsidR="00716463" w:rsidRPr="008B5E4B">
        <w:rPr>
          <w:rFonts w:ascii="Helvetica Neue" w:eastAsia="Helvetica Neue" w:hAnsi="Helvetica Neue" w:cs="Helvetica Neue"/>
          <w:i/>
          <w:iCs/>
          <w:color w:val="000000" w:themeColor="text1"/>
          <w:sz w:val="18"/>
          <w:szCs w:val="18"/>
          <w:highlight w:val="white"/>
        </w:rPr>
        <w:t xml:space="preserve"> and a comprehensive approach to product design </w:t>
      </w:r>
      <w:r w:rsidR="003A7393" w:rsidRPr="008B5E4B">
        <w:rPr>
          <w:rFonts w:ascii="Helvetica Neue" w:eastAsia="Helvetica Neue" w:hAnsi="Helvetica Neue" w:cs="Helvetica Neue"/>
          <w:i/>
          <w:iCs/>
          <w:color w:val="000000" w:themeColor="text1"/>
          <w:sz w:val="18"/>
          <w:szCs w:val="18"/>
          <w:highlight w:val="white"/>
        </w:rPr>
        <w:t>to</w:t>
      </w:r>
      <w:r w:rsidR="00716463" w:rsidRPr="008B5E4B">
        <w:rPr>
          <w:rFonts w:ascii="Helvetica Neue" w:eastAsia="Helvetica Neue" w:hAnsi="Helvetica Neue" w:cs="Helvetica Neue"/>
          <w:i/>
          <w:iCs/>
          <w:color w:val="000000" w:themeColor="text1"/>
          <w:sz w:val="18"/>
          <w:szCs w:val="18"/>
          <w:highlight w:val="white"/>
        </w:rPr>
        <w:t xml:space="preserve"> set a new benchmark for professional audio systems. All TT+</w:t>
      </w:r>
      <w:r w:rsidR="00C20C0C" w:rsidRPr="008B5E4B">
        <w:rPr>
          <w:rFonts w:ascii="Helvetica Neue" w:eastAsia="Helvetica Neue" w:hAnsi="Helvetica Neue" w:cs="Helvetica Neue"/>
          <w:i/>
          <w:iCs/>
          <w:color w:val="000000" w:themeColor="text1"/>
          <w:sz w:val="18"/>
          <w:szCs w:val="18"/>
          <w:highlight w:val="white"/>
        </w:rPr>
        <w:t xml:space="preserve"> AUDIO</w:t>
      </w:r>
      <w:r w:rsidR="00716463" w:rsidRPr="008B5E4B">
        <w:rPr>
          <w:rFonts w:ascii="Helvetica Neue" w:eastAsia="Helvetica Neue" w:hAnsi="Helvetica Neue" w:cs="Helvetica Neue"/>
          <w:i/>
          <w:iCs/>
          <w:color w:val="000000" w:themeColor="text1"/>
          <w:sz w:val="18"/>
          <w:szCs w:val="18"/>
          <w:highlight w:val="white"/>
        </w:rPr>
        <w:t xml:space="preserve"> products are engineered from the ground up to withstand the rigors of the road and extreme weather conditions, with optimal consistency and interoperability</w:t>
      </w:r>
      <w:r w:rsidR="00C20C0C" w:rsidRPr="008B5E4B">
        <w:rPr>
          <w:rFonts w:ascii="Helvetica Neue" w:eastAsia="Helvetica Neue" w:hAnsi="Helvetica Neue" w:cs="Helvetica Neue"/>
          <w:i/>
          <w:iCs/>
          <w:color w:val="000000" w:themeColor="text1"/>
          <w:sz w:val="18"/>
          <w:szCs w:val="18"/>
          <w:highlight w:val="white"/>
        </w:rPr>
        <w:t>,</w:t>
      </w:r>
      <w:r w:rsidR="003A7393" w:rsidRPr="008B5E4B">
        <w:rPr>
          <w:rFonts w:ascii="Helvetica Neue" w:eastAsia="Helvetica Neue" w:hAnsi="Helvetica Neue" w:cs="Helvetica Neue"/>
          <w:i/>
          <w:iCs/>
          <w:color w:val="000000" w:themeColor="text1"/>
          <w:sz w:val="18"/>
          <w:szCs w:val="18"/>
          <w:highlight w:val="white"/>
        </w:rPr>
        <w:t xml:space="preserve"> while providing </w:t>
      </w:r>
      <w:r w:rsidR="00E667E1" w:rsidRPr="008B5E4B">
        <w:rPr>
          <w:rFonts w:ascii="Helvetica Neue" w:eastAsia="Helvetica Neue" w:hAnsi="Helvetica Neue" w:cs="Helvetica Neue"/>
          <w:i/>
          <w:iCs/>
          <w:color w:val="000000" w:themeColor="text1"/>
          <w:sz w:val="18"/>
          <w:szCs w:val="18"/>
          <w:highlight w:val="white"/>
        </w:rPr>
        <w:t>ground-breaking performance and sound quality.</w:t>
      </w:r>
    </w:p>
    <w:p w14:paraId="3A698151" w14:textId="77777777" w:rsidR="00716463" w:rsidRPr="008B5E4B" w:rsidRDefault="00716463" w:rsidP="00E53A8F">
      <w:pPr>
        <w:rPr>
          <w:rFonts w:ascii="Helvetica Neue" w:eastAsia="Helvetica Neue" w:hAnsi="Helvetica Neue" w:cs="Helvetica Neue"/>
          <w:color w:val="000000" w:themeColor="text1"/>
          <w:sz w:val="18"/>
          <w:szCs w:val="18"/>
          <w:highlight w:val="white"/>
        </w:rPr>
      </w:pPr>
    </w:p>
    <w:p w14:paraId="7C92DD69" w14:textId="77777777" w:rsidR="00C347F0" w:rsidRPr="008B5E4B" w:rsidRDefault="00C347F0" w:rsidP="00E53A8F">
      <w:pPr>
        <w:rPr>
          <w:rFonts w:ascii="Helvetica Neue" w:eastAsia="Helvetica Neue" w:hAnsi="Helvetica Neue" w:cs="Helvetica Neue"/>
          <w:color w:val="000000" w:themeColor="text1"/>
          <w:sz w:val="20"/>
          <w:szCs w:val="20"/>
        </w:rPr>
      </w:pPr>
    </w:p>
    <w:p w14:paraId="2944EEF2" w14:textId="77777777" w:rsidR="00D22311" w:rsidRPr="008B5E4B" w:rsidRDefault="00C347F0" w:rsidP="00E53A8F">
      <w:pPr>
        <w:jc w:val="center"/>
        <w:rPr>
          <w:rFonts w:ascii="Helvetica Neue" w:eastAsia="Helvetica Neue" w:hAnsi="Helvetica Neue" w:cs="Helvetica Neue"/>
          <w:color w:val="000000" w:themeColor="text1"/>
          <w:sz w:val="20"/>
          <w:szCs w:val="20"/>
        </w:rPr>
      </w:pPr>
      <w:r w:rsidRPr="008B5E4B">
        <w:rPr>
          <w:rFonts w:ascii="Helvetica Neue" w:eastAsia="Helvetica Neue" w:hAnsi="Helvetica Neue" w:cs="Helvetica Neue"/>
          <w:color w:val="000000" w:themeColor="text1"/>
          <w:sz w:val="20"/>
          <w:szCs w:val="20"/>
        </w:rPr>
        <w:t>#ttaudio</w:t>
      </w:r>
    </w:p>
    <w:p w14:paraId="2021C772" w14:textId="00F3197D" w:rsidR="00C347F0" w:rsidRPr="008B5E4B" w:rsidRDefault="00000000" w:rsidP="00E53A8F">
      <w:pPr>
        <w:jc w:val="center"/>
        <w:rPr>
          <w:rFonts w:ascii="Helvetica Neue" w:eastAsia="Helvetica Neue" w:hAnsi="Helvetica Neue" w:cs="Helvetica Neue"/>
          <w:color w:val="000000" w:themeColor="text1"/>
          <w:sz w:val="20"/>
          <w:szCs w:val="20"/>
        </w:rPr>
      </w:pPr>
      <w:hyperlink r:id="rId13" w:history="1">
        <w:r w:rsidR="00C347F0" w:rsidRPr="008B5E4B">
          <w:rPr>
            <w:rStyle w:val="Hyperlink"/>
            <w:rFonts w:ascii="Helvetica Neue" w:eastAsia="Helvetica Neue" w:hAnsi="Helvetica Neue" w:cs="Helvetica Neue"/>
            <w:color w:val="000000" w:themeColor="text1"/>
            <w:sz w:val="20"/>
            <w:szCs w:val="20"/>
          </w:rPr>
          <w:t>www.ttaudio.com</w:t>
        </w:r>
      </w:hyperlink>
    </w:p>
    <w:sectPr w:rsidR="00C347F0" w:rsidRPr="008B5E4B" w:rsidSect="008849EA">
      <w:headerReference w:type="even" r:id="rId14"/>
      <w:headerReference w:type="default" r:id="rId15"/>
      <w:footerReference w:type="even" r:id="rId16"/>
      <w:footerReference w:type="default" r:id="rId17"/>
      <w:headerReference w:type="first" r:id="rId18"/>
      <w:footerReference w:type="first" r:id="rId19"/>
      <w:pgSz w:w="11900" w:h="16840"/>
      <w:pgMar w:top="2178" w:right="1134" w:bottom="1134" w:left="1134" w:header="405" w:footer="3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66716" w14:textId="77777777" w:rsidR="00CC2AF7" w:rsidRDefault="00CC2AF7">
      <w:r>
        <w:separator/>
      </w:r>
    </w:p>
  </w:endnote>
  <w:endnote w:type="continuationSeparator" w:id="0">
    <w:p w14:paraId="4AE32D4B" w14:textId="77777777" w:rsidR="00CC2AF7" w:rsidRDefault="00CC2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C035D" w14:textId="77777777" w:rsidR="00D22311" w:rsidRDefault="00D22311">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74E14" w14:textId="77777777" w:rsidR="009919E6" w:rsidRDefault="009919E6" w:rsidP="00C318F3">
    <w:pPr>
      <w:pBdr>
        <w:top w:val="nil"/>
        <w:left w:val="nil"/>
        <w:bottom w:val="nil"/>
        <w:right w:val="nil"/>
        <w:between w:val="nil"/>
      </w:pBdr>
      <w:jc w:val="center"/>
      <w:rPr>
        <w:rFonts w:ascii="Helvetica Neue" w:eastAsia="Helvetica Neue" w:hAnsi="Helvetica Neue" w:cs="Helvetica Neue"/>
        <w:b/>
        <w:color w:val="3B3838"/>
        <w:sz w:val="16"/>
        <w:szCs w:val="16"/>
      </w:rPr>
    </w:pPr>
  </w:p>
  <w:p w14:paraId="7162211B" w14:textId="77777777" w:rsidR="009919E6" w:rsidRDefault="009919E6" w:rsidP="00C318F3">
    <w:pPr>
      <w:pBdr>
        <w:top w:val="nil"/>
        <w:left w:val="nil"/>
        <w:bottom w:val="nil"/>
        <w:right w:val="nil"/>
        <w:between w:val="nil"/>
      </w:pBdr>
      <w:jc w:val="center"/>
      <w:rPr>
        <w:rFonts w:ascii="Helvetica Neue" w:eastAsia="Helvetica Neue" w:hAnsi="Helvetica Neue" w:cs="Helvetica Neue"/>
        <w:b/>
        <w:color w:val="3B3838"/>
        <w:sz w:val="16"/>
        <w:szCs w:val="16"/>
      </w:rPr>
    </w:pPr>
  </w:p>
  <w:p w14:paraId="65BCB3B2" w14:textId="5F21CA8E" w:rsidR="00C318F3" w:rsidRDefault="00C318F3" w:rsidP="00C318F3">
    <w:pPr>
      <w:pBdr>
        <w:top w:val="nil"/>
        <w:left w:val="nil"/>
        <w:bottom w:val="nil"/>
        <w:right w:val="nil"/>
        <w:between w:val="nil"/>
      </w:pBdr>
      <w:jc w:val="center"/>
      <w:rPr>
        <w:color w:val="3B3838"/>
        <w:sz w:val="16"/>
        <w:szCs w:val="16"/>
      </w:rPr>
    </w:pPr>
    <w:r>
      <w:rPr>
        <w:rFonts w:ascii="Helvetica Neue" w:eastAsia="Helvetica Neue" w:hAnsi="Helvetica Neue" w:cs="Helvetica Neue"/>
        <w:b/>
        <w:color w:val="3B3838"/>
        <w:sz w:val="16"/>
        <w:szCs w:val="16"/>
      </w:rPr>
      <w:t>Media Contacts for TT+ AUDIO</w:t>
    </w:r>
    <w:r>
      <w:rPr>
        <w:rFonts w:ascii="Helvetica Neue" w:eastAsia="Helvetica Neue" w:hAnsi="Helvetica Neue" w:cs="Helvetica Neue"/>
        <w:b/>
        <w:color w:val="3B3838"/>
        <w:sz w:val="16"/>
        <w:szCs w:val="16"/>
      </w:rPr>
      <w:br/>
    </w:r>
  </w:p>
  <w:p w14:paraId="13469200" w14:textId="77777777" w:rsidR="00C318F3" w:rsidRDefault="00C318F3" w:rsidP="00C318F3">
    <w:pPr>
      <w:pBdr>
        <w:top w:val="nil"/>
        <w:left w:val="nil"/>
        <w:bottom w:val="nil"/>
        <w:right w:val="nil"/>
        <w:between w:val="nil"/>
      </w:pBdr>
      <w:jc w:val="center"/>
      <w:rPr>
        <w:rFonts w:ascii="Helvetica Neue" w:eastAsia="Helvetica Neue" w:hAnsi="Helvetica Neue" w:cs="Helvetica Neue"/>
        <w:color w:val="3B3838"/>
        <w:sz w:val="16"/>
        <w:szCs w:val="16"/>
      </w:rPr>
    </w:pPr>
    <w:r>
      <w:rPr>
        <w:rFonts w:ascii="Helvetica Neue" w:eastAsia="Helvetica Neue" w:hAnsi="Helvetica Neue" w:cs="Helvetica Neue"/>
        <w:color w:val="3B3838"/>
        <w:sz w:val="16"/>
        <w:szCs w:val="16"/>
      </w:rPr>
      <w:t xml:space="preserve">Robert Clyne, President, Clyne Media, Inc. • </w:t>
    </w:r>
    <w:hyperlink r:id="rId1" w:history="1">
      <w:r w:rsidRPr="008F29ED">
        <w:rPr>
          <w:rStyle w:val="Hyperlink"/>
          <w:rFonts w:ascii="Helvetica Neue" w:eastAsia="Helvetica Neue" w:hAnsi="Helvetica Neue" w:cs="Helvetica Neue"/>
          <w:sz w:val="16"/>
          <w:szCs w:val="16"/>
        </w:rPr>
        <w:t>robert@clynemedia.com</w:t>
      </w:r>
    </w:hyperlink>
    <w:r>
      <w:rPr>
        <w:rFonts w:ascii="Helvetica Neue" w:eastAsia="Helvetica Neue" w:hAnsi="Helvetica Neue" w:cs="Helvetica Neue"/>
        <w:color w:val="3B3838"/>
        <w:sz w:val="16"/>
        <w:szCs w:val="16"/>
      </w:rPr>
      <w:t xml:space="preserve"> </w:t>
    </w:r>
  </w:p>
  <w:p w14:paraId="155BD7C7" w14:textId="77777777" w:rsidR="00C318F3" w:rsidRPr="00B35CCA" w:rsidRDefault="00C318F3" w:rsidP="00C318F3">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 xml:space="preserve">Anthony </w:t>
    </w:r>
    <w:proofErr w:type="spellStart"/>
    <w:r w:rsidRPr="00B35CCA">
      <w:rPr>
        <w:rFonts w:ascii="Helvetica Neue" w:eastAsia="Helvetica Neue" w:hAnsi="Helvetica Neue" w:cs="Helvetica Neue"/>
        <w:color w:val="3B3838"/>
        <w:sz w:val="16"/>
        <w:szCs w:val="16"/>
      </w:rPr>
      <w:t>Errigo</w:t>
    </w:r>
    <w:proofErr w:type="spellEnd"/>
    <w:r w:rsidRPr="00B35CCA">
      <w:rPr>
        <w:rFonts w:ascii="Helvetica Neue" w:eastAsia="Helvetica Neue" w:hAnsi="Helvetica Neue" w:cs="Helvetica Neue"/>
        <w:color w:val="3B3838"/>
        <w:sz w:val="16"/>
        <w:szCs w:val="16"/>
      </w:rPr>
      <w:t xml:space="preserve">, Digital Marketing Manager, </w:t>
    </w:r>
    <w:r>
      <w:rPr>
        <w:rFonts w:ascii="Helvetica Neue" w:eastAsia="Helvetica Neue" w:hAnsi="Helvetica Neue" w:cs="Helvetica Neue"/>
        <w:color w:val="3B3838"/>
        <w:sz w:val="16"/>
        <w:szCs w:val="16"/>
      </w:rPr>
      <w:t xml:space="preserve">RCF USA • </w:t>
    </w:r>
    <w:hyperlink r:id="rId2" w:history="1">
      <w:r w:rsidRPr="008F29ED">
        <w:rPr>
          <w:rStyle w:val="Hyperlink"/>
          <w:rFonts w:ascii="Helvetica Neue" w:eastAsia="Helvetica Neue" w:hAnsi="Helvetica Neue" w:cs="Helvetica Neue"/>
          <w:sz w:val="16"/>
          <w:szCs w:val="16"/>
        </w:rPr>
        <w:t>anthony@rcf-usa.com</w:t>
      </w:r>
    </w:hyperlink>
    <w:r>
      <w:rPr>
        <w:rFonts w:ascii="Helvetica Neue" w:eastAsia="Helvetica Neue" w:hAnsi="Helvetica Neue" w:cs="Helvetica Neue"/>
        <w:color w:val="3B3838"/>
        <w:sz w:val="16"/>
        <w:szCs w:val="16"/>
      </w:rPr>
      <w:t xml:space="preserve"> </w:t>
    </w:r>
  </w:p>
  <w:p w14:paraId="7F71B598" w14:textId="77777777" w:rsidR="00C318F3" w:rsidRPr="00B35CCA" w:rsidRDefault="00C318F3" w:rsidP="00C318F3">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 xml:space="preserve">Tarik </w:t>
    </w:r>
    <w:proofErr w:type="spellStart"/>
    <w:r w:rsidRPr="00B35CCA">
      <w:rPr>
        <w:rFonts w:ascii="Helvetica Neue" w:eastAsia="Helvetica Neue" w:hAnsi="Helvetica Neue" w:cs="Helvetica Neue"/>
        <w:color w:val="3B3838"/>
        <w:sz w:val="16"/>
        <w:szCs w:val="16"/>
      </w:rPr>
      <w:t>Solangi</w:t>
    </w:r>
    <w:proofErr w:type="spellEnd"/>
    <w:r w:rsidRPr="00B35CCA">
      <w:rPr>
        <w:rFonts w:ascii="Helvetica Neue" w:eastAsia="Helvetica Neue" w:hAnsi="Helvetica Neue" w:cs="Helvetica Neue"/>
        <w:color w:val="3B3838"/>
        <w:sz w:val="16"/>
        <w:szCs w:val="16"/>
      </w:rPr>
      <w:t xml:space="preserve">, VP Sales and Marketing, </w:t>
    </w:r>
    <w:r>
      <w:rPr>
        <w:rFonts w:ascii="Helvetica Neue" w:eastAsia="Helvetica Neue" w:hAnsi="Helvetica Neue" w:cs="Helvetica Neue"/>
        <w:color w:val="3B3838"/>
        <w:sz w:val="16"/>
        <w:szCs w:val="16"/>
      </w:rPr>
      <w:t xml:space="preserve">RCF USA • </w:t>
    </w:r>
    <w:hyperlink r:id="rId3" w:history="1">
      <w:r w:rsidRPr="008F29ED">
        <w:rPr>
          <w:rStyle w:val="Hyperlink"/>
          <w:rFonts w:ascii="Helvetica Neue" w:eastAsia="Helvetica Neue" w:hAnsi="Helvetica Neue" w:cs="Helvetica Neue"/>
          <w:sz w:val="16"/>
          <w:szCs w:val="16"/>
        </w:rPr>
        <w:t>tarik@rcf-usa.com</w:t>
      </w:r>
    </w:hyperlink>
    <w:r>
      <w:rPr>
        <w:rFonts w:ascii="Helvetica Neue" w:eastAsia="Helvetica Neue" w:hAnsi="Helvetica Neue" w:cs="Helvetica Neue"/>
        <w:color w:val="3B3838"/>
        <w:sz w:val="16"/>
        <w:szCs w:val="16"/>
      </w:rPr>
      <w:t xml:space="preserve"> </w:t>
    </w:r>
  </w:p>
  <w:p w14:paraId="48509349" w14:textId="77777777" w:rsidR="00C318F3" w:rsidRPr="00B35CCA" w:rsidRDefault="00C318F3" w:rsidP="00C318F3">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RCF USA, Inc. 101 Circle Drive North • Piscataway, NJ 08854 • 732-902-6100</w:t>
    </w:r>
  </w:p>
  <w:p w14:paraId="562F3627" w14:textId="77777777" w:rsidR="00C318F3" w:rsidRDefault="00C318F3" w:rsidP="00C318F3">
    <w:pPr>
      <w:jc w:val="center"/>
      <w:rPr>
        <w:rFonts w:ascii="Helvetica Neue" w:eastAsia="Helvetica Neue" w:hAnsi="Helvetica Neue" w:cs="Helvetica Neue"/>
        <w:color w:val="3B3838"/>
        <w:sz w:val="16"/>
        <w:szCs w:val="16"/>
      </w:rPr>
    </w:pPr>
    <w:bookmarkStart w:id="0" w:name="_heading=h.gjdgxs" w:colFirst="0" w:colLast="0"/>
    <w:bookmarkEnd w:id="0"/>
    <w:r>
      <w:rPr>
        <w:rFonts w:ascii="Helvetica Neue" w:eastAsia="Helvetica Neue" w:hAnsi="Helvetica Neue" w:cs="Helvetica Neue"/>
        <w:b/>
        <w:color w:val="3B3838"/>
        <w:sz w:val="16"/>
        <w:szCs w:val="16"/>
      </w:rPr>
      <w:t xml:space="preserve">Web </w:t>
    </w:r>
    <w:hyperlink r:id="rId4" w:history="1">
      <w:r w:rsidRPr="00C347F0">
        <w:rPr>
          <w:rStyle w:val="Hyperlink"/>
          <w:rFonts w:ascii="Helvetica Neue" w:eastAsia="Helvetica Neue" w:hAnsi="Helvetica Neue" w:cs="Helvetica Neue"/>
          <w:sz w:val="16"/>
          <w:szCs w:val="16"/>
        </w:rPr>
        <w:t>ttaudio.com</w:t>
      </w:r>
    </w:hyperlink>
    <w:r>
      <w:rPr>
        <w:rFonts w:ascii="Helvetica Neue" w:eastAsia="Helvetica Neue" w:hAnsi="Helvetica Neue" w:cs="Helvetica Neue"/>
        <w:color w:val="3B3838"/>
        <w:sz w:val="16"/>
        <w:szCs w:val="16"/>
      </w:rPr>
      <w:t xml:space="preserve"> • </w:t>
    </w:r>
    <w:proofErr w:type="spellStart"/>
    <w:r>
      <w:rPr>
        <w:rFonts w:ascii="Helvetica Neue" w:eastAsia="Helvetica Neue" w:hAnsi="Helvetica Neue" w:cs="Helvetica Neue"/>
        <w:b/>
        <w:color w:val="3B3838"/>
        <w:sz w:val="16"/>
        <w:szCs w:val="16"/>
      </w:rPr>
      <w:t>facebook</w:t>
    </w:r>
    <w:proofErr w:type="spellEnd"/>
    <w:r>
      <w:rPr>
        <w:rFonts w:ascii="Helvetica Neue" w:eastAsia="Helvetica Neue" w:hAnsi="Helvetica Neue" w:cs="Helvetica Neue"/>
        <w:b/>
        <w:color w:val="3B3838"/>
        <w:sz w:val="16"/>
        <w:szCs w:val="16"/>
      </w:rPr>
      <w:t xml:space="preserve"> </w:t>
    </w:r>
    <w:hyperlink r:id="rId5" w:history="1">
      <w:r w:rsidRPr="00116E84">
        <w:rPr>
          <w:rStyle w:val="Hyperlink"/>
          <w:rFonts w:ascii="Helvetica Neue" w:eastAsia="Helvetica Neue" w:hAnsi="Helvetica Neue" w:cs="Helvetica Neue"/>
          <w:sz w:val="16"/>
          <w:szCs w:val="16"/>
        </w:rPr>
        <w:t>@ttaudio.official</w:t>
      </w:r>
    </w:hyperlink>
    <w:r>
      <w:rPr>
        <w:rFonts w:ascii="Helvetica Neue" w:eastAsia="Helvetica Neue" w:hAnsi="Helvetica Neue" w:cs="Helvetica Neue"/>
        <w:color w:val="3B3838"/>
        <w:sz w:val="16"/>
        <w:szCs w:val="16"/>
      </w:rPr>
      <w:t xml:space="preserve"> • </w:t>
    </w:r>
    <w:r>
      <w:rPr>
        <w:rFonts w:ascii="Helvetica Neue" w:eastAsia="Helvetica Neue" w:hAnsi="Helvetica Neue" w:cs="Helvetica Neue"/>
        <w:b/>
        <w:color w:val="3B3838"/>
        <w:sz w:val="16"/>
        <w:szCs w:val="16"/>
      </w:rPr>
      <w:t>twitter</w:t>
    </w:r>
    <w:r>
      <w:rPr>
        <w:rFonts w:ascii="Helvetica Neue" w:eastAsia="Helvetica Neue" w:hAnsi="Helvetica Neue" w:cs="Helvetica Neue"/>
        <w:color w:val="3B3838"/>
        <w:sz w:val="16"/>
        <w:szCs w:val="16"/>
      </w:rPr>
      <w:t xml:space="preserve"> @</w:t>
    </w:r>
    <w:hyperlink r:id="rId6" w:history="1">
      <w:r w:rsidRPr="00716463">
        <w:rPr>
          <w:rStyle w:val="Hyperlink"/>
          <w:rFonts w:ascii="Helvetica Neue" w:eastAsia="Helvetica Neue" w:hAnsi="Helvetica Neue" w:cs="Helvetica Neue"/>
          <w:sz w:val="16"/>
          <w:szCs w:val="16"/>
        </w:rPr>
        <w:t>ttaudioofficial</w:t>
      </w:r>
    </w:hyperlink>
    <w:r>
      <w:rPr>
        <w:rStyle w:val="Hyperlink"/>
        <w:rFonts w:ascii="Helvetica Neue" w:eastAsia="Helvetica Neue" w:hAnsi="Helvetica Neue" w:cs="Helvetica Neue"/>
        <w:sz w:val="16"/>
        <w:szCs w:val="16"/>
      </w:rPr>
      <w:t xml:space="preserve"> </w:t>
    </w:r>
    <w:r>
      <w:rPr>
        <w:rFonts w:ascii="Helvetica Neue" w:eastAsia="Helvetica Neue" w:hAnsi="Helvetica Neue" w:cs="Helvetica Neue"/>
        <w:color w:val="3B3838"/>
        <w:sz w:val="16"/>
        <w:szCs w:val="16"/>
      </w:rPr>
      <w:t xml:space="preserve">• </w:t>
    </w:r>
    <w:r>
      <w:rPr>
        <w:rFonts w:ascii="Helvetica Neue" w:eastAsia="Helvetica Neue" w:hAnsi="Helvetica Neue" w:cs="Helvetica Neue"/>
        <w:b/>
        <w:color w:val="3B3838"/>
        <w:sz w:val="16"/>
        <w:szCs w:val="16"/>
      </w:rPr>
      <w:t xml:space="preserve">Instagram </w:t>
    </w:r>
    <w:r w:rsidRPr="00E82EBD">
      <w:rPr>
        <w:rFonts w:ascii="Helvetica Neue" w:eastAsia="Helvetica Neue" w:hAnsi="Helvetica Neue" w:cs="Helvetica Neue"/>
        <w:bCs/>
        <w:color w:val="3B3838"/>
        <w:sz w:val="16"/>
        <w:szCs w:val="16"/>
      </w:rPr>
      <w:t>@</w:t>
    </w:r>
    <w:hyperlink r:id="rId7" w:history="1">
      <w:r w:rsidRPr="00716463">
        <w:rPr>
          <w:rStyle w:val="Hyperlink"/>
          <w:rFonts w:ascii="Helvetica Neue" w:eastAsia="Helvetica Neue" w:hAnsi="Helvetica Neue" w:cs="Helvetica Neue"/>
          <w:bCs/>
          <w:sz w:val="16"/>
          <w:szCs w:val="16"/>
        </w:rPr>
        <w:t>ttaudio.official</w:t>
      </w:r>
    </w:hyperlink>
  </w:p>
  <w:p w14:paraId="32385F0B" w14:textId="7223E4AA"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08815" w14:textId="77777777" w:rsidR="00D22311" w:rsidRDefault="00D22311">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BBDAD" w14:textId="77777777" w:rsidR="00CC2AF7" w:rsidRDefault="00CC2AF7">
      <w:r>
        <w:separator/>
      </w:r>
    </w:p>
  </w:footnote>
  <w:footnote w:type="continuationSeparator" w:id="0">
    <w:p w14:paraId="51F3FECF" w14:textId="77777777" w:rsidR="00CC2AF7" w:rsidRDefault="00CC2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F9918" w14:textId="77777777" w:rsidR="00D22311" w:rsidRDefault="00D22311">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D87BE" w14:textId="60DFD798" w:rsidR="00B35CCA" w:rsidRDefault="00B35CCA" w:rsidP="00F34373">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3A2982ED" wp14:editId="661120E4">
          <wp:extent cx="928468" cy="928468"/>
          <wp:effectExtent l="0" t="0" r="0" b="0"/>
          <wp:docPr id="1329014586" name="Picture 1" descr="A black squar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862311" name="Picture 1" descr="A black square with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3553" cy="943553"/>
                  </a:xfrm>
                  <a:prstGeom prst="rect">
                    <a:avLst/>
                  </a:prstGeom>
                </pic:spPr>
              </pic:pic>
            </a:graphicData>
          </a:graphic>
        </wp:inline>
      </w:drawing>
    </w:r>
  </w:p>
  <w:p w14:paraId="7C42E207" w14:textId="5BEF89B4" w:rsidR="00F34373" w:rsidRPr="005E6F5F" w:rsidRDefault="00F34373" w:rsidP="00F34373">
    <w:pPr>
      <w:jc w:val="center"/>
      <w:rPr>
        <w:rFonts w:ascii="Arial" w:hAnsi="Arial" w:cs="Arial"/>
        <w:color w:val="262626"/>
        <w:sz w:val="20"/>
        <w:szCs w:val="20"/>
      </w:rPr>
    </w:pPr>
    <w:r w:rsidRPr="005E6F5F">
      <w:rPr>
        <w:rFonts w:ascii="Arial" w:hAnsi="Arial" w:cs="Arial"/>
        <w:color w:val="262626"/>
        <w:sz w:val="20"/>
        <w:szCs w:val="20"/>
      </w:rPr>
      <w:t>PRESS RELEASE</w:t>
    </w:r>
  </w:p>
  <w:p w14:paraId="2CE6343C" w14:textId="77777777" w:rsidR="00F34373" w:rsidRPr="005E6F5F" w:rsidRDefault="00F34373" w:rsidP="00F34373">
    <w:pPr>
      <w:jc w:val="center"/>
      <w:rPr>
        <w:rFonts w:ascii="Arial" w:hAnsi="Arial" w:cs="Arial"/>
        <w:color w:val="262626"/>
        <w:sz w:val="20"/>
        <w:szCs w:val="20"/>
      </w:rPr>
    </w:pPr>
    <w:r w:rsidRPr="005E6F5F">
      <w:rPr>
        <w:rFonts w:ascii="Arial" w:hAnsi="Arial" w:cs="Arial"/>
        <w:color w:val="262626"/>
        <w:sz w:val="20"/>
        <w:szCs w:val="20"/>
      </w:rPr>
      <w:t>FOR IMMEDIATE RELEASE</w:t>
    </w:r>
  </w:p>
  <w:p w14:paraId="763221AD" w14:textId="77777777" w:rsidR="00F34373" w:rsidRDefault="00F34373" w:rsidP="00F34373">
    <w:pPr>
      <w:pBdr>
        <w:top w:val="nil"/>
        <w:left w:val="nil"/>
        <w:bottom w:val="nil"/>
        <w:right w:val="nil"/>
        <w:between w:val="nil"/>
      </w:pBdr>
      <w:jc w:val="center"/>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9C190" w14:textId="77777777" w:rsidR="00D22311" w:rsidRDefault="00D22311">
    <w:pPr>
      <w:pBdr>
        <w:top w:val="nil"/>
        <w:left w:val="nil"/>
        <w:bottom w:val="nil"/>
        <w:right w:val="nil"/>
        <w:between w:val="nil"/>
      </w:pBdr>
      <w:rPr>
        <w:rFonts w:ascii="Calibri" w:eastAsia="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1"/>
    <w:rsid w:val="000115E2"/>
    <w:rsid w:val="00012B7E"/>
    <w:rsid w:val="00015D8B"/>
    <w:rsid w:val="000216F5"/>
    <w:rsid w:val="0004233C"/>
    <w:rsid w:val="0004602E"/>
    <w:rsid w:val="00060FF0"/>
    <w:rsid w:val="00064338"/>
    <w:rsid w:val="00075B41"/>
    <w:rsid w:val="00093BA4"/>
    <w:rsid w:val="00096769"/>
    <w:rsid w:val="000B15F5"/>
    <w:rsid w:val="000B4EC3"/>
    <w:rsid w:val="000B6E81"/>
    <w:rsid w:val="000D28E4"/>
    <w:rsid w:val="000E3BD7"/>
    <w:rsid w:val="000F4352"/>
    <w:rsid w:val="00100074"/>
    <w:rsid w:val="00101489"/>
    <w:rsid w:val="0010610B"/>
    <w:rsid w:val="00110D22"/>
    <w:rsid w:val="001250EF"/>
    <w:rsid w:val="001323D7"/>
    <w:rsid w:val="00163ECB"/>
    <w:rsid w:val="00187985"/>
    <w:rsid w:val="001A3941"/>
    <w:rsid w:val="001B3723"/>
    <w:rsid w:val="001B6E42"/>
    <w:rsid w:val="001D72BE"/>
    <w:rsid w:val="001E3097"/>
    <w:rsid w:val="001E32EA"/>
    <w:rsid w:val="001F3404"/>
    <w:rsid w:val="00202DF2"/>
    <w:rsid w:val="0020690A"/>
    <w:rsid w:val="00213D47"/>
    <w:rsid w:val="00214353"/>
    <w:rsid w:val="00220622"/>
    <w:rsid w:val="00233EC3"/>
    <w:rsid w:val="002404BF"/>
    <w:rsid w:val="00257B1C"/>
    <w:rsid w:val="00272034"/>
    <w:rsid w:val="00282B64"/>
    <w:rsid w:val="0028314E"/>
    <w:rsid w:val="00283CC9"/>
    <w:rsid w:val="002861C0"/>
    <w:rsid w:val="00291513"/>
    <w:rsid w:val="002A0D11"/>
    <w:rsid w:val="002B19E5"/>
    <w:rsid w:val="002B7647"/>
    <w:rsid w:val="002C03B8"/>
    <w:rsid w:val="002C2898"/>
    <w:rsid w:val="002D1EDD"/>
    <w:rsid w:val="002E08D3"/>
    <w:rsid w:val="002F3CE3"/>
    <w:rsid w:val="00300340"/>
    <w:rsid w:val="00304616"/>
    <w:rsid w:val="00310E80"/>
    <w:rsid w:val="003666A6"/>
    <w:rsid w:val="00367130"/>
    <w:rsid w:val="0037331A"/>
    <w:rsid w:val="003933E3"/>
    <w:rsid w:val="0039602B"/>
    <w:rsid w:val="003A4636"/>
    <w:rsid w:val="003A7393"/>
    <w:rsid w:val="003C3537"/>
    <w:rsid w:val="003D0021"/>
    <w:rsid w:val="003D5A9F"/>
    <w:rsid w:val="003D7D31"/>
    <w:rsid w:val="003E6A2E"/>
    <w:rsid w:val="003F667F"/>
    <w:rsid w:val="003F7619"/>
    <w:rsid w:val="00402E4B"/>
    <w:rsid w:val="00414811"/>
    <w:rsid w:val="00427D9C"/>
    <w:rsid w:val="00430C82"/>
    <w:rsid w:val="004560A7"/>
    <w:rsid w:val="00470044"/>
    <w:rsid w:val="00472F41"/>
    <w:rsid w:val="004A053A"/>
    <w:rsid w:val="004A4901"/>
    <w:rsid w:val="004A7C5C"/>
    <w:rsid w:val="004B1B9C"/>
    <w:rsid w:val="004B6138"/>
    <w:rsid w:val="004B74D0"/>
    <w:rsid w:val="004D00C6"/>
    <w:rsid w:val="004E429C"/>
    <w:rsid w:val="004F1070"/>
    <w:rsid w:val="004F192B"/>
    <w:rsid w:val="00500DB7"/>
    <w:rsid w:val="00502562"/>
    <w:rsid w:val="00506693"/>
    <w:rsid w:val="005128B9"/>
    <w:rsid w:val="00521490"/>
    <w:rsid w:val="00524063"/>
    <w:rsid w:val="00526585"/>
    <w:rsid w:val="00531BA4"/>
    <w:rsid w:val="0053659B"/>
    <w:rsid w:val="00540F73"/>
    <w:rsid w:val="00547852"/>
    <w:rsid w:val="00570984"/>
    <w:rsid w:val="005753E7"/>
    <w:rsid w:val="0058366C"/>
    <w:rsid w:val="005868CA"/>
    <w:rsid w:val="0059344F"/>
    <w:rsid w:val="005A073C"/>
    <w:rsid w:val="005A1263"/>
    <w:rsid w:val="005A3441"/>
    <w:rsid w:val="005A3A03"/>
    <w:rsid w:val="005C13AB"/>
    <w:rsid w:val="005C1F6A"/>
    <w:rsid w:val="005F1223"/>
    <w:rsid w:val="005F7893"/>
    <w:rsid w:val="00603E68"/>
    <w:rsid w:val="00617513"/>
    <w:rsid w:val="00634BD3"/>
    <w:rsid w:val="00640081"/>
    <w:rsid w:val="00654C88"/>
    <w:rsid w:val="006567A1"/>
    <w:rsid w:val="00665AA5"/>
    <w:rsid w:val="00666809"/>
    <w:rsid w:val="00666AB0"/>
    <w:rsid w:val="00671F26"/>
    <w:rsid w:val="00675CEF"/>
    <w:rsid w:val="006845D3"/>
    <w:rsid w:val="00695E58"/>
    <w:rsid w:val="006A3FB4"/>
    <w:rsid w:val="006A75AC"/>
    <w:rsid w:val="006B02A9"/>
    <w:rsid w:val="006B08B8"/>
    <w:rsid w:val="006B1C77"/>
    <w:rsid w:val="006B72AA"/>
    <w:rsid w:val="006E4D1D"/>
    <w:rsid w:val="007161ED"/>
    <w:rsid w:val="00716463"/>
    <w:rsid w:val="00735E22"/>
    <w:rsid w:val="007447CB"/>
    <w:rsid w:val="00746FC3"/>
    <w:rsid w:val="00755F9F"/>
    <w:rsid w:val="00762E40"/>
    <w:rsid w:val="007664D4"/>
    <w:rsid w:val="00791C8E"/>
    <w:rsid w:val="00794968"/>
    <w:rsid w:val="007C6F58"/>
    <w:rsid w:val="007D1FE9"/>
    <w:rsid w:val="007E6C0B"/>
    <w:rsid w:val="007F2118"/>
    <w:rsid w:val="00820263"/>
    <w:rsid w:val="00820E27"/>
    <w:rsid w:val="008406AB"/>
    <w:rsid w:val="00842264"/>
    <w:rsid w:val="00845181"/>
    <w:rsid w:val="00850EF9"/>
    <w:rsid w:val="00873C13"/>
    <w:rsid w:val="00876216"/>
    <w:rsid w:val="008849EA"/>
    <w:rsid w:val="00884D22"/>
    <w:rsid w:val="00885CB9"/>
    <w:rsid w:val="00892896"/>
    <w:rsid w:val="008B1856"/>
    <w:rsid w:val="008B5E4B"/>
    <w:rsid w:val="008E38D0"/>
    <w:rsid w:val="008E74FA"/>
    <w:rsid w:val="008F6648"/>
    <w:rsid w:val="009069B9"/>
    <w:rsid w:val="00922807"/>
    <w:rsid w:val="009234C5"/>
    <w:rsid w:val="00934420"/>
    <w:rsid w:val="0096098D"/>
    <w:rsid w:val="00970DFA"/>
    <w:rsid w:val="009919E6"/>
    <w:rsid w:val="009A04F9"/>
    <w:rsid w:val="009B76DB"/>
    <w:rsid w:val="009D5B4E"/>
    <w:rsid w:val="009E71E0"/>
    <w:rsid w:val="00A238D7"/>
    <w:rsid w:val="00A24EE4"/>
    <w:rsid w:val="00A316B2"/>
    <w:rsid w:val="00A33A3F"/>
    <w:rsid w:val="00A352B3"/>
    <w:rsid w:val="00A473BE"/>
    <w:rsid w:val="00A630DD"/>
    <w:rsid w:val="00A700BF"/>
    <w:rsid w:val="00A752C8"/>
    <w:rsid w:val="00A76DC6"/>
    <w:rsid w:val="00A836FB"/>
    <w:rsid w:val="00A863FC"/>
    <w:rsid w:val="00A94805"/>
    <w:rsid w:val="00A9621E"/>
    <w:rsid w:val="00A96746"/>
    <w:rsid w:val="00AA5519"/>
    <w:rsid w:val="00AB09B4"/>
    <w:rsid w:val="00AC2158"/>
    <w:rsid w:val="00AC297F"/>
    <w:rsid w:val="00AD7992"/>
    <w:rsid w:val="00AF67AD"/>
    <w:rsid w:val="00AF6CCC"/>
    <w:rsid w:val="00B019CE"/>
    <w:rsid w:val="00B01A99"/>
    <w:rsid w:val="00B01C62"/>
    <w:rsid w:val="00B0505B"/>
    <w:rsid w:val="00B058DA"/>
    <w:rsid w:val="00B152C3"/>
    <w:rsid w:val="00B17468"/>
    <w:rsid w:val="00B21A00"/>
    <w:rsid w:val="00B23301"/>
    <w:rsid w:val="00B3150F"/>
    <w:rsid w:val="00B35CCA"/>
    <w:rsid w:val="00B446EF"/>
    <w:rsid w:val="00B44F13"/>
    <w:rsid w:val="00B56190"/>
    <w:rsid w:val="00B64ECE"/>
    <w:rsid w:val="00B92E90"/>
    <w:rsid w:val="00BA6905"/>
    <w:rsid w:val="00BB6E2C"/>
    <w:rsid w:val="00BD5169"/>
    <w:rsid w:val="00BE5C6C"/>
    <w:rsid w:val="00BE5DF2"/>
    <w:rsid w:val="00BF2C40"/>
    <w:rsid w:val="00BF5107"/>
    <w:rsid w:val="00BF5775"/>
    <w:rsid w:val="00C040B4"/>
    <w:rsid w:val="00C20C0C"/>
    <w:rsid w:val="00C318F3"/>
    <w:rsid w:val="00C347F0"/>
    <w:rsid w:val="00C5100A"/>
    <w:rsid w:val="00C8273A"/>
    <w:rsid w:val="00CA0B20"/>
    <w:rsid w:val="00CB06D9"/>
    <w:rsid w:val="00CB1119"/>
    <w:rsid w:val="00CC2AF7"/>
    <w:rsid w:val="00CC750C"/>
    <w:rsid w:val="00CD3D85"/>
    <w:rsid w:val="00CD5D91"/>
    <w:rsid w:val="00CF75A7"/>
    <w:rsid w:val="00CF798E"/>
    <w:rsid w:val="00D10F02"/>
    <w:rsid w:val="00D13C29"/>
    <w:rsid w:val="00D16FEB"/>
    <w:rsid w:val="00D173F1"/>
    <w:rsid w:val="00D22311"/>
    <w:rsid w:val="00D32B4A"/>
    <w:rsid w:val="00D83693"/>
    <w:rsid w:val="00D8412E"/>
    <w:rsid w:val="00DE1FD2"/>
    <w:rsid w:val="00DE7DB4"/>
    <w:rsid w:val="00DF4D42"/>
    <w:rsid w:val="00DF531E"/>
    <w:rsid w:val="00DF69D6"/>
    <w:rsid w:val="00E0264E"/>
    <w:rsid w:val="00E10016"/>
    <w:rsid w:val="00E10EED"/>
    <w:rsid w:val="00E334A2"/>
    <w:rsid w:val="00E3363B"/>
    <w:rsid w:val="00E3777C"/>
    <w:rsid w:val="00E53A8F"/>
    <w:rsid w:val="00E667E1"/>
    <w:rsid w:val="00E6684B"/>
    <w:rsid w:val="00E82EBD"/>
    <w:rsid w:val="00E83D74"/>
    <w:rsid w:val="00E862C6"/>
    <w:rsid w:val="00EB4B1E"/>
    <w:rsid w:val="00ED5CB4"/>
    <w:rsid w:val="00EE1238"/>
    <w:rsid w:val="00EF1158"/>
    <w:rsid w:val="00EF1B1C"/>
    <w:rsid w:val="00F13D06"/>
    <w:rsid w:val="00F34373"/>
    <w:rsid w:val="00F35447"/>
    <w:rsid w:val="00F3706E"/>
    <w:rsid w:val="00F607EB"/>
    <w:rsid w:val="00F747AF"/>
    <w:rsid w:val="00F83AD3"/>
    <w:rsid w:val="00F84A37"/>
    <w:rsid w:val="00F965DC"/>
    <w:rsid w:val="00FB6D82"/>
    <w:rsid w:val="00FE67F4"/>
    <w:rsid w:val="00FF5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A168"/>
  <w15:docId w15:val="{582E6F97-C961-344C-90B4-76419A2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16"/>
  </w:style>
  <w:style w:type="paragraph" w:styleId="Heading1">
    <w:name w:val="heading 1"/>
    <w:basedOn w:val="Normal"/>
    <w:next w:val="Normal"/>
    <w:uiPriority w:val="9"/>
    <w:qFormat/>
    <w:rsid w:val="00934420"/>
    <w:pPr>
      <w:outlineLvl w:val="0"/>
    </w:pPr>
    <w:rPr>
      <w:b/>
      <w:sz w:val="48"/>
      <w:szCs w:val="48"/>
    </w:rPr>
  </w:style>
  <w:style w:type="paragraph" w:styleId="Heading2">
    <w:name w:val="heading 2"/>
    <w:basedOn w:val="Normal"/>
    <w:next w:val="Normal"/>
    <w:uiPriority w:val="9"/>
    <w:semiHidden/>
    <w:unhideWhenUsed/>
    <w:qFormat/>
    <w:rsid w:val="009344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44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4420"/>
    <w:pPr>
      <w:keepNext/>
      <w:keepLines/>
      <w:spacing w:before="240" w:after="40"/>
      <w:outlineLvl w:val="3"/>
    </w:pPr>
    <w:rPr>
      <w:b/>
    </w:rPr>
  </w:style>
  <w:style w:type="paragraph" w:styleId="Heading5">
    <w:name w:val="heading 5"/>
    <w:basedOn w:val="Normal"/>
    <w:next w:val="Normal"/>
    <w:uiPriority w:val="9"/>
    <w:semiHidden/>
    <w:unhideWhenUsed/>
    <w:qFormat/>
    <w:rsid w:val="009344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44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4420"/>
    <w:pPr>
      <w:keepNext/>
      <w:keepLines/>
      <w:spacing w:before="480" w:after="120"/>
    </w:pPr>
    <w:rPr>
      <w:b/>
      <w:sz w:val="72"/>
      <w:szCs w:val="72"/>
    </w:rPr>
  </w:style>
  <w:style w:type="paragraph" w:styleId="Subtitle">
    <w:name w:val="Subtitle"/>
    <w:basedOn w:val="Normal"/>
    <w:next w:val="Normal"/>
    <w:uiPriority w:val="11"/>
    <w:qFormat/>
    <w:rsid w:val="0093442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3CD8"/>
    <w:rPr>
      <w:color w:val="0000FF" w:themeColor="hyperlink"/>
      <w:u w:val="single"/>
    </w:rPr>
  </w:style>
  <w:style w:type="character" w:customStyle="1" w:styleId="UnresolvedMention1">
    <w:name w:val="Unresolved Mention1"/>
    <w:basedOn w:val="DefaultParagraphFont"/>
    <w:uiPriority w:val="99"/>
    <w:semiHidden/>
    <w:unhideWhenUsed/>
    <w:rsid w:val="00E63CD8"/>
    <w:rPr>
      <w:color w:val="605E5C"/>
      <w:shd w:val="clear" w:color="auto" w:fill="E1DFDD"/>
    </w:rPr>
  </w:style>
  <w:style w:type="paragraph" w:styleId="NormalWeb">
    <w:name w:val="Normal (Web)"/>
    <w:basedOn w:val="Normal"/>
    <w:uiPriority w:val="99"/>
    <w:semiHidden/>
    <w:unhideWhenUsed/>
    <w:rsid w:val="00193039"/>
  </w:style>
  <w:style w:type="character" w:styleId="FollowedHyperlink">
    <w:name w:val="FollowedHyperlink"/>
    <w:basedOn w:val="DefaultParagraphFont"/>
    <w:uiPriority w:val="99"/>
    <w:semiHidden/>
    <w:unhideWhenUsed/>
    <w:rsid w:val="00C347F0"/>
    <w:rPr>
      <w:color w:val="800080" w:themeColor="followedHyperlink"/>
      <w:u w:val="single"/>
    </w:rPr>
  </w:style>
  <w:style w:type="paragraph" w:styleId="BalloonText">
    <w:name w:val="Balloon Text"/>
    <w:basedOn w:val="Normal"/>
    <w:link w:val="BalloonTextChar"/>
    <w:uiPriority w:val="99"/>
    <w:semiHidden/>
    <w:unhideWhenUsed/>
    <w:rsid w:val="009B76DB"/>
    <w:rPr>
      <w:rFonts w:ascii="Tahoma" w:hAnsi="Tahoma" w:cs="Tahoma"/>
      <w:sz w:val="16"/>
      <w:szCs w:val="16"/>
    </w:rPr>
  </w:style>
  <w:style w:type="character" w:customStyle="1" w:styleId="BalloonTextChar">
    <w:name w:val="Balloon Text Char"/>
    <w:basedOn w:val="DefaultParagraphFont"/>
    <w:link w:val="BalloonText"/>
    <w:uiPriority w:val="99"/>
    <w:semiHidden/>
    <w:rsid w:val="009B76DB"/>
    <w:rPr>
      <w:rFonts w:ascii="Tahoma" w:hAnsi="Tahoma" w:cs="Tahoma"/>
      <w:sz w:val="16"/>
      <w:szCs w:val="16"/>
    </w:rPr>
  </w:style>
  <w:style w:type="character" w:styleId="CommentReference">
    <w:name w:val="annotation reference"/>
    <w:basedOn w:val="DefaultParagraphFont"/>
    <w:uiPriority w:val="99"/>
    <w:semiHidden/>
    <w:unhideWhenUsed/>
    <w:rsid w:val="0004602E"/>
    <w:rPr>
      <w:sz w:val="16"/>
      <w:szCs w:val="16"/>
    </w:rPr>
  </w:style>
  <w:style w:type="paragraph" w:styleId="CommentText">
    <w:name w:val="annotation text"/>
    <w:basedOn w:val="Normal"/>
    <w:link w:val="CommentTextChar"/>
    <w:uiPriority w:val="99"/>
    <w:semiHidden/>
    <w:unhideWhenUsed/>
    <w:rsid w:val="0004602E"/>
    <w:rPr>
      <w:sz w:val="20"/>
      <w:szCs w:val="20"/>
    </w:rPr>
  </w:style>
  <w:style w:type="character" w:customStyle="1" w:styleId="CommentTextChar">
    <w:name w:val="Comment Text Char"/>
    <w:basedOn w:val="DefaultParagraphFont"/>
    <w:link w:val="CommentText"/>
    <w:uiPriority w:val="99"/>
    <w:semiHidden/>
    <w:rsid w:val="0004602E"/>
    <w:rPr>
      <w:sz w:val="20"/>
      <w:szCs w:val="20"/>
    </w:rPr>
  </w:style>
  <w:style w:type="paragraph" w:styleId="CommentSubject">
    <w:name w:val="annotation subject"/>
    <w:basedOn w:val="CommentText"/>
    <w:next w:val="CommentText"/>
    <w:link w:val="CommentSubjectChar"/>
    <w:uiPriority w:val="99"/>
    <w:semiHidden/>
    <w:unhideWhenUsed/>
    <w:rsid w:val="0004602E"/>
    <w:rPr>
      <w:b/>
      <w:bCs/>
    </w:rPr>
  </w:style>
  <w:style w:type="character" w:customStyle="1" w:styleId="CommentSubjectChar">
    <w:name w:val="Comment Subject Char"/>
    <w:basedOn w:val="CommentTextChar"/>
    <w:link w:val="CommentSubject"/>
    <w:uiPriority w:val="99"/>
    <w:semiHidden/>
    <w:rsid w:val="0004602E"/>
    <w:rPr>
      <w:b/>
      <w:bCs/>
      <w:sz w:val="20"/>
      <w:szCs w:val="20"/>
    </w:rPr>
  </w:style>
  <w:style w:type="paragraph" w:styleId="Revision">
    <w:name w:val="Revision"/>
    <w:hidden/>
    <w:uiPriority w:val="99"/>
    <w:semiHidden/>
    <w:rsid w:val="001E32EA"/>
  </w:style>
  <w:style w:type="character" w:styleId="UnresolvedMention">
    <w:name w:val="Unresolved Mention"/>
    <w:basedOn w:val="DefaultParagraphFont"/>
    <w:uiPriority w:val="99"/>
    <w:semiHidden/>
    <w:unhideWhenUsed/>
    <w:rsid w:val="00C20C0C"/>
    <w:rPr>
      <w:color w:val="605E5C"/>
      <w:shd w:val="clear" w:color="auto" w:fill="E1DFDD"/>
    </w:rPr>
  </w:style>
  <w:style w:type="paragraph" w:styleId="Footer">
    <w:name w:val="footer"/>
    <w:basedOn w:val="Normal"/>
    <w:link w:val="FooterChar"/>
    <w:uiPriority w:val="99"/>
    <w:semiHidden/>
    <w:unhideWhenUsed/>
    <w:rsid w:val="00C318F3"/>
    <w:pPr>
      <w:tabs>
        <w:tab w:val="center" w:pos="4680"/>
        <w:tab w:val="right" w:pos="9360"/>
      </w:tabs>
    </w:pPr>
  </w:style>
  <w:style w:type="character" w:customStyle="1" w:styleId="FooterChar">
    <w:name w:val="Footer Char"/>
    <w:basedOn w:val="DefaultParagraphFont"/>
    <w:link w:val="Footer"/>
    <w:uiPriority w:val="99"/>
    <w:semiHidden/>
    <w:rsid w:val="00C31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26477">
      <w:bodyDiv w:val="1"/>
      <w:marLeft w:val="0"/>
      <w:marRight w:val="0"/>
      <w:marTop w:val="0"/>
      <w:marBottom w:val="0"/>
      <w:divBdr>
        <w:top w:val="none" w:sz="0" w:space="0" w:color="auto"/>
        <w:left w:val="none" w:sz="0" w:space="0" w:color="auto"/>
        <w:bottom w:val="none" w:sz="0" w:space="0" w:color="auto"/>
        <w:right w:val="none" w:sz="0" w:space="0" w:color="auto"/>
      </w:divBdr>
    </w:div>
    <w:div w:id="900018521">
      <w:bodyDiv w:val="1"/>
      <w:marLeft w:val="0"/>
      <w:marRight w:val="0"/>
      <w:marTop w:val="0"/>
      <w:marBottom w:val="0"/>
      <w:divBdr>
        <w:top w:val="none" w:sz="0" w:space="0" w:color="auto"/>
        <w:left w:val="none" w:sz="0" w:space="0" w:color="auto"/>
        <w:bottom w:val="none" w:sz="0" w:space="0" w:color="auto"/>
        <w:right w:val="none" w:sz="0" w:space="0" w:color="auto"/>
      </w:divBdr>
    </w:div>
    <w:div w:id="1391150349">
      <w:bodyDiv w:val="1"/>
      <w:marLeft w:val="0"/>
      <w:marRight w:val="0"/>
      <w:marTop w:val="0"/>
      <w:marBottom w:val="0"/>
      <w:divBdr>
        <w:top w:val="none" w:sz="0" w:space="0" w:color="auto"/>
        <w:left w:val="none" w:sz="0" w:space="0" w:color="auto"/>
        <w:bottom w:val="none" w:sz="0" w:space="0" w:color="auto"/>
        <w:right w:val="none" w:sz="0" w:space="0" w:color="auto"/>
      </w:divBdr>
    </w:div>
    <w:div w:id="1405686752">
      <w:bodyDiv w:val="1"/>
      <w:marLeft w:val="0"/>
      <w:marRight w:val="0"/>
      <w:marTop w:val="0"/>
      <w:marBottom w:val="0"/>
      <w:divBdr>
        <w:top w:val="none" w:sz="0" w:space="0" w:color="auto"/>
        <w:left w:val="none" w:sz="0" w:space="0" w:color="auto"/>
        <w:bottom w:val="none" w:sz="0" w:space="0" w:color="auto"/>
        <w:right w:val="none" w:sz="0" w:space="0" w:color="auto"/>
      </w:divBdr>
    </w:div>
    <w:div w:id="1736313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taudio.com/en/" TargetMode="External"/><Relationship Id="rId13" Type="http://schemas.openxmlformats.org/officeDocument/2006/relationships/hyperlink" Target="http://www.ttaudio.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taudio.com/en/web/tt-audio/products/product-detail/xps-16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taudio.com/en/web/tt-audio/products/product-detail/gts-2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ttaudio.com/en/web/tt-audio/products/product-detail/gtx-12"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ttaudio.com/en/web/tt-audio/products/product-detail/gtx-10"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tarik@rcf-usa.com" TargetMode="External"/><Relationship Id="rId7" Type="http://schemas.openxmlformats.org/officeDocument/2006/relationships/hyperlink" Target="https://www.instagram.com/ttaudio.official/" TargetMode="External"/><Relationship Id="rId2" Type="http://schemas.openxmlformats.org/officeDocument/2006/relationships/hyperlink" Target="mailto:anthony@rcf-usa.com" TargetMode="External"/><Relationship Id="rId1" Type="http://schemas.openxmlformats.org/officeDocument/2006/relationships/hyperlink" Target="mailto:robert@clynemedia.com" TargetMode="External"/><Relationship Id="rId6" Type="http://schemas.openxmlformats.org/officeDocument/2006/relationships/hyperlink" Target="https://twitter.com/ttaudioofficial" TargetMode="External"/><Relationship Id="rId5" Type="http://schemas.openxmlformats.org/officeDocument/2006/relationships/hyperlink" Target="mailto:@ttaudio.official" TargetMode="External"/><Relationship Id="rId4" Type="http://schemas.openxmlformats.org/officeDocument/2006/relationships/hyperlink" Target="https://www.ttaudi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95yVu/JbL746+G+r+czF2mE2Xw==">AMUW2mW5Fmqnq95aDHSY/ipFcP56XqATkstsD6kmVuWW0M96/tUTzFKJWQkhV5a133c1NwXHt57V424zkVClvgK6aFpL2jR2lj+1X7CdXF7BXF3JCNJTt4sOtH/kRf8vL5b4B1cE0d1i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9B0648-65D0-7D49-846E-BC0A1D4A7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1269</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Tom Schreck</cp:lastModifiedBy>
  <cp:revision>15</cp:revision>
  <dcterms:created xsi:type="dcterms:W3CDTF">2024-06-09T00:09:00Z</dcterms:created>
  <dcterms:modified xsi:type="dcterms:W3CDTF">2024-06-10T20:54:00Z</dcterms:modified>
</cp:coreProperties>
</file>