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37C67" w14:textId="64CC4B0E" w:rsidR="00B3150F" w:rsidRPr="00EE2C59" w:rsidRDefault="00B3150F" w:rsidP="00B3150F">
      <w:pPr>
        <w:jc w:val="center"/>
        <w:rPr>
          <w:rFonts w:ascii="Helvetica Neue" w:eastAsia="Helvetica Neue" w:hAnsi="Helvetica Neue" w:cs="Helvetica Neue"/>
          <w:b/>
          <w:color w:val="000000" w:themeColor="text1"/>
          <w:sz w:val="36"/>
          <w:szCs w:val="36"/>
        </w:rPr>
      </w:pPr>
      <w:r w:rsidRPr="00EE2C59">
        <w:rPr>
          <w:rFonts w:ascii="Helvetica Neue" w:eastAsia="Helvetica Neue" w:hAnsi="Helvetica Neue" w:cs="Helvetica Neue"/>
          <w:b/>
          <w:color w:val="000000" w:themeColor="text1"/>
          <w:sz w:val="36"/>
          <w:szCs w:val="36"/>
        </w:rPr>
        <w:t>TT</w:t>
      </w:r>
      <w:r w:rsidR="00A76DC6" w:rsidRPr="00EE2C59">
        <w:rPr>
          <w:rFonts w:ascii="Helvetica Neue" w:eastAsia="Helvetica Neue" w:hAnsi="Helvetica Neue" w:cs="Helvetica Neue"/>
          <w:b/>
          <w:color w:val="000000" w:themeColor="text1"/>
          <w:sz w:val="36"/>
          <w:szCs w:val="36"/>
        </w:rPr>
        <w:t>+</w:t>
      </w:r>
      <w:r w:rsidRPr="00EE2C59">
        <w:rPr>
          <w:rFonts w:ascii="Helvetica Neue" w:eastAsia="Helvetica Neue" w:hAnsi="Helvetica Neue" w:cs="Helvetica Neue"/>
          <w:b/>
          <w:color w:val="000000" w:themeColor="text1"/>
          <w:sz w:val="36"/>
          <w:szCs w:val="36"/>
        </w:rPr>
        <w:t xml:space="preserve"> </w:t>
      </w:r>
      <w:r w:rsidR="000B5327">
        <w:rPr>
          <w:rFonts w:ascii="Helvetica Neue" w:eastAsia="Helvetica Neue" w:hAnsi="Helvetica Neue" w:cs="Helvetica Neue"/>
          <w:b/>
          <w:color w:val="000000" w:themeColor="text1"/>
          <w:sz w:val="36"/>
          <w:szCs w:val="36"/>
        </w:rPr>
        <w:t>AUDIO</w:t>
      </w:r>
      <w:r w:rsidR="000B5327" w:rsidRPr="00EE2C59">
        <w:rPr>
          <w:rFonts w:ascii="Helvetica Neue" w:eastAsia="Helvetica Neue" w:hAnsi="Helvetica Neue" w:cs="Helvetica Neue"/>
          <w:b/>
          <w:color w:val="000000" w:themeColor="text1"/>
          <w:sz w:val="36"/>
          <w:szCs w:val="36"/>
        </w:rPr>
        <w:t xml:space="preserve"> </w:t>
      </w:r>
      <w:r w:rsidRPr="00EE2C59">
        <w:rPr>
          <w:rFonts w:ascii="Helvetica Neue" w:eastAsia="Helvetica Neue" w:hAnsi="Helvetica Neue" w:cs="Helvetica Neue"/>
          <w:b/>
          <w:color w:val="000000" w:themeColor="text1"/>
          <w:sz w:val="36"/>
          <w:szCs w:val="36"/>
        </w:rPr>
        <w:t xml:space="preserve">GTX PA </w:t>
      </w:r>
      <w:r w:rsidR="00540F73" w:rsidRPr="00EE2C59">
        <w:rPr>
          <w:rFonts w:ascii="Helvetica Neue" w:eastAsia="Helvetica Neue" w:hAnsi="Helvetica Neue" w:cs="Helvetica Neue"/>
          <w:b/>
          <w:color w:val="000000" w:themeColor="text1"/>
          <w:sz w:val="36"/>
          <w:szCs w:val="36"/>
        </w:rPr>
        <w:t>m</w:t>
      </w:r>
      <w:r w:rsidRPr="00EE2C59">
        <w:rPr>
          <w:rFonts w:ascii="Helvetica Neue" w:eastAsia="Helvetica Neue" w:hAnsi="Helvetica Neue" w:cs="Helvetica Neue"/>
          <w:b/>
          <w:color w:val="000000" w:themeColor="text1"/>
          <w:sz w:val="36"/>
          <w:szCs w:val="36"/>
        </w:rPr>
        <w:t xml:space="preserve">akes </w:t>
      </w:r>
      <w:r w:rsidR="00540F73" w:rsidRPr="00EE2C59">
        <w:rPr>
          <w:rFonts w:ascii="Helvetica Neue" w:eastAsia="Helvetica Neue" w:hAnsi="Helvetica Neue" w:cs="Helvetica Neue"/>
          <w:b/>
          <w:color w:val="000000" w:themeColor="text1"/>
          <w:sz w:val="36"/>
          <w:szCs w:val="36"/>
        </w:rPr>
        <w:t>w</w:t>
      </w:r>
      <w:r w:rsidRPr="00EE2C59">
        <w:rPr>
          <w:rFonts w:ascii="Helvetica Neue" w:eastAsia="Helvetica Neue" w:hAnsi="Helvetica Neue" w:cs="Helvetica Neue"/>
          <w:b/>
          <w:color w:val="000000" w:themeColor="text1"/>
          <w:sz w:val="36"/>
          <w:szCs w:val="36"/>
        </w:rPr>
        <w:t>aves at JEEP BEACH 2024, Daytona Speedway</w:t>
      </w:r>
    </w:p>
    <w:p w14:paraId="7C95AED7" w14:textId="44A7BBD8" w:rsidR="00A9621E" w:rsidRPr="00EE2C59" w:rsidRDefault="00A9621E" w:rsidP="00A9621E">
      <w:pPr>
        <w:rPr>
          <w:rFonts w:ascii="Helvetica Neue" w:eastAsia="Helvetica Neue" w:hAnsi="Helvetica Neue" w:cs="Helvetica Neue"/>
          <w:bCs/>
          <w:color w:val="000000" w:themeColor="text1"/>
          <w:sz w:val="20"/>
          <w:szCs w:val="20"/>
        </w:rPr>
      </w:pPr>
    </w:p>
    <w:p w14:paraId="117B6562" w14:textId="27010FF2" w:rsidR="00842264" w:rsidRPr="00EE2C59" w:rsidRDefault="00CC25CD" w:rsidP="00842264">
      <w:pPr>
        <w:rPr>
          <w:rFonts w:ascii="Helvetica Neue" w:eastAsia="Helvetica Neue" w:hAnsi="Helvetica Neue" w:cs="Helvetica Neue"/>
          <w:color w:val="000000" w:themeColor="text1"/>
          <w:sz w:val="20"/>
          <w:szCs w:val="20"/>
        </w:rPr>
      </w:pPr>
      <w:r w:rsidRPr="00F9576A">
        <w:rPr>
          <w:rFonts w:ascii="Helvetica Neue" w:eastAsia="Helvetica Neue" w:hAnsi="Helvetica Neue" w:cs="Helvetica Neue"/>
          <w:bCs/>
          <w:i/>
          <w:iCs/>
          <w:color w:val="000000" w:themeColor="text1"/>
          <w:sz w:val="20"/>
          <w:szCs w:val="20"/>
        </w:rPr>
        <w:t>InfoComm, Las Vegas, NV, June 12, 2024</w:t>
      </w:r>
      <w:r w:rsidR="00842264" w:rsidRPr="00EE2C59">
        <w:rPr>
          <w:rFonts w:ascii="Helvetica Neue" w:eastAsia="Helvetica Neue" w:hAnsi="Helvetica Neue" w:cs="Helvetica Neue"/>
          <w:color w:val="000000" w:themeColor="text1"/>
          <w:sz w:val="20"/>
          <w:szCs w:val="20"/>
        </w:rPr>
        <w:t xml:space="preserve"> — TT+ </w:t>
      </w:r>
      <w:r w:rsidR="000B5327">
        <w:rPr>
          <w:rFonts w:ascii="Helvetica Neue" w:eastAsia="Helvetica Neue" w:hAnsi="Helvetica Neue" w:cs="Helvetica Neue"/>
          <w:color w:val="000000" w:themeColor="text1"/>
          <w:sz w:val="20"/>
          <w:szCs w:val="20"/>
        </w:rPr>
        <w:t>AUDIO</w:t>
      </w:r>
      <w:r w:rsidR="000B5327" w:rsidRPr="00EE2C59">
        <w:rPr>
          <w:rFonts w:ascii="Helvetica Neue" w:eastAsia="Helvetica Neue" w:hAnsi="Helvetica Neue" w:cs="Helvetica Neue"/>
          <w:color w:val="000000" w:themeColor="text1"/>
          <w:sz w:val="20"/>
          <w:szCs w:val="20"/>
        </w:rPr>
        <w:t xml:space="preserve">’s </w:t>
      </w:r>
      <w:r w:rsidRPr="00F9576A">
        <w:rPr>
          <w:rFonts w:ascii="Helvetica Neue" w:eastAsia="Helvetica Neue" w:hAnsi="Helvetica Neue" w:cs="Helvetica Neue"/>
          <w:bCs/>
          <w:color w:val="000000" w:themeColor="text1"/>
          <w:sz w:val="20"/>
          <w:szCs w:val="20"/>
        </w:rPr>
        <w:t>(booth C9535 and demo room N101)</w:t>
      </w:r>
      <w:r>
        <w:rPr>
          <w:rFonts w:ascii="Helvetica Neue" w:eastAsia="Helvetica Neue" w:hAnsi="Helvetica Neue" w:cs="Helvetica Neue"/>
          <w:bCs/>
          <w:color w:val="000000" w:themeColor="text1"/>
          <w:sz w:val="20"/>
          <w:szCs w:val="20"/>
        </w:rPr>
        <w:t xml:space="preserve"> </w:t>
      </w:r>
      <w:r w:rsidR="00842264" w:rsidRPr="00EE2C59">
        <w:rPr>
          <w:rFonts w:ascii="Helvetica Neue" w:eastAsia="Helvetica Neue" w:hAnsi="Helvetica Neue" w:cs="Helvetica Neue"/>
          <w:color w:val="000000" w:themeColor="text1"/>
          <w:sz w:val="20"/>
          <w:szCs w:val="20"/>
        </w:rPr>
        <w:t>cutting-edge GTX PA system took center stage at JEEP BEACH 2024, transforming Daytona Speedway into a sonic haven for Jeep enthusiasts and music lovers alike. JEEP BEACH, known as the quintessential gathering for Jeep aficionados, saw its second annual music festival this year, drawing crowds eager to revel in the thrilling combination of off-road prowess and live music performances.</w:t>
      </w:r>
    </w:p>
    <w:p w14:paraId="45ED193F" w14:textId="77777777" w:rsidR="00842264" w:rsidRPr="00EE2C59" w:rsidRDefault="00842264" w:rsidP="00842264">
      <w:pPr>
        <w:rPr>
          <w:rFonts w:ascii="Helvetica Neue" w:eastAsia="Helvetica Neue" w:hAnsi="Helvetica Neue" w:cs="Helvetica Neue"/>
          <w:color w:val="000000" w:themeColor="text1"/>
          <w:sz w:val="20"/>
          <w:szCs w:val="20"/>
        </w:rPr>
      </w:pPr>
    </w:p>
    <w:p w14:paraId="33EE6C04" w14:textId="216F7BEF" w:rsidR="00842264" w:rsidRPr="00EE2C59" w:rsidRDefault="00842264" w:rsidP="00842264">
      <w:pPr>
        <w:rPr>
          <w:rFonts w:ascii="Helvetica Neue" w:eastAsia="Helvetica Neue" w:hAnsi="Helvetica Neue" w:cs="Helvetica Neue"/>
          <w:color w:val="000000" w:themeColor="text1"/>
          <w:sz w:val="20"/>
          <w:szCs w:val="20"/>
        </w:rPr>
      </w:pPr>
      <w:r w:rsidRPr="00EE2C59">
        <w:rPr>
          <w:rFonts w:ascii="Helvetica Neue" w:eastAsia="Helvetica Neue" w:hAnsi="Helvetica Neue" w:cs="Helvetica Neue"/>
          <w:color w:val="000000" w:themeColor="text1"/>
          <w:sz w:val="20"/>
          <w:szCs w:val="20"/>
        </w:rPr>
        <w:t xml:space="preserve">The music lineup for the event featured a stellar array of artists, including The Wheeland Brothers, Maggie Rose, The Wailers, Craig Morgan, and headliner Lee Brice. Each artist delivered electrifying performances, amplified to perfection by TT+ </w:t>
      </w:r>
      <w:r w:rsidR="000B5327">
        <w:rPr>
          <w:rFonts w:ascii="Helvetica Neue" w:eastAsia="Helvetica Neue" w:hAnsi="Helvetica Neue" w:cs="Helvetica Neue"/>
          <w:color w:val="000000" w:themeColor="text1"/>
          <w:sz w:val="20"/>
          <w:szCs w:val="20"/>
        </w:rPr>
        <w:t>AUDIO</w:t>
      </w:r>
      <w:r w:rsidR="000B5327" w:rsidRPr="00EE2C59">
        <w:rPr>
          <w:rFonts w:ascii="Helvetica Neue" w:eastAsia="Helvetica Neue" w:hAnsi="Helvetica Neue" w:cs="Helvetica Neue"/>
          <w:color w:val="000000" w:themeColor="text1"/>
          <w:sz w:val="20"/>
          <w:szCs w:val="20"/>
        </w:rPr>
        <w:t xml:space="preserve">’s </w:t>
      </w:r>
      <w:r w:rsidRPr="00EE2C59">
        <w:rPr>
          <w:rFonts w:ascii="Helvetica Neue" w:eastAsia="Helvetica Neue" w:hAnsi="Helvetica Neue" w:cs="Helvetica Neue"/>
          <w:color w:val="000000" w:themeColor="text1"/>
          <w:sz w:val="20"/>
          <w:szCs w:val="20"/>
        </w:rPr>
        <w:t>state-of-the-art sound system.</w:t>
      </w:r>
    </w:p>
    <w:p w14:paraId="5CB29F08" w14:textId="77777777" w:rsidR="00842264" w:rsidRPr="00EE2C59" w:rsidRDefault="00842264" w:rsidP="00842264">
      <w:pPr>
        <w:rPr>
          <w:rFonts w:ascii="Helvetica Neue" w:eastAsia="Helvetica Neue" w:hAnsi="Helvetica Neue" w:cs="Helvetica Neue"/>
          <w:color w:val="000000" w:themeColor="text1"/>
          <w:sz w:val="20"/>
          <w:szCs w:val="20"/>
        </w:rPr>
      </w:pPr>
    </w:p>
    <w:p w14:paraId="4B8BDDFB" w14:textId="09DCDCF5" w:rsidR="00842264" w:rsidRPr="00EE2C59" w:rsidRDefault="00842264" w:rsidP="00842264">
      <w:pPr>
        <w:rPr>
          <w:rFonts w:ascii="Helvetica Neue" w:eastAsia="Helvetica Neue" w:hAnsi="Helvetica Neue" w:cs="Helvetica Neue"/>
          <w:color w:val="000000" w:themeColor="text1"/>
          <w:sz w:val="20"/>
          <w:szCs w:val="20"/>
        </w:rPr>
      </w:pPr>
      <w:r w:rsidRPr="00EE2C59">
        <w:rPr>
          <w:rFonts w:ascii="Helvetica Neue" w:eastAsia="Helvetica Neue" w:hAnsi="Helvetica Neue" w:cs="Helvetica Neue"/>
          <w:color w:val="000000" w:themeColor="text1"/>
          <w:sz w:val="20"/>
          <w:szCs w:val="20"/>
        </w:rPr>
        <w:t xml:space="preserve">Wayne Pauley, production manager and front-of-house engineer for Lee Brice, shared his enthusiasm for the TT+ </w:t>
      </w:r>
      <w:r w:rsidR="000B5327">
        <w:rPr>
          <w:rFonts w:ascii="Helvetica Neue" w:eastAsia="Helvetica Neue" w:hAnsi="Helvetica Neue" w:cs="Helvetica Neue"/>
          <w:color w:val="000000" w:themeColor="text1"/>
          <w:sz w:val="20"/>
          <w:szCs w:val="20"/>
        </w:rPr>
        <w:t>AUDIO</w:t>
      </w:r>
      <w:r w:rsidR="000B5327" w:rsidRPr="00EE2C59">
        <w:rPr>
          <w:rFonts w:ascii="Helvetica Neue" w:eastAsia="Helvetica Neue" w:hAnsi="Helvetica Neue" w:cs="Helvetica Neue"/>
          <w:color w:val="000000" w:themeColor="text1"/>
          <w:sz w:val="20"/>
          <w:szCs w:val="20"/>
        </w:rPr>
        <w:t xml:space="preserve"> </w:t>
      </w:r>
      <w:r w:rsidRPr="00EE2C59">
        <w:rPr>
          <w:rFonts w:ascii="Helvetica Neue" w:eastAsia="Helvetica Neue" w:hAnsi="Helvetica Neue" w:cs="Helvetica Neue"/>
          <w:color w:val="000000" w:themeColor="text1"/>
          <w:sz w:val="20"/>
          <w:szCs w:val="20"/>
        </w:rPr>
        <w:t xml:space="preserve">GTX line array system, remarking, “The new TT+ </w:t>
      </w:r>
      <w:r w:rsidR="000B5327">
        <w:rPr>
          <w:rFonts w:ascii="Helvetica Neue" w:eastAsia="Helvetica Neue" w:hAnsi="Helvetica Neue" w:cs="Helvetica Neue"/>
          <w:color w:val="000000" w:themeColor="text1"/>
          <w:sz w:val="20"/>
          <w:szCs w:val="20"/>
        </w:rPr>
        <w:t>AUDIO</w:t>
      </w:r>
      <w:r w:rsidR="000B5327" w:rsidRPr="00EE2C59">
        <w:rPr>
          <w:rFonts w:ascii="Helvetica Neue" w:eastAsia="Helvetica Neue" w:hAnsi="Helvetica Neue" w:cs="Helvetica Neue"/>
          <w:color w:val="000000" w:themeColor="text1"/>
          <w:sz w:val="20"/>
          <w:szCs w:val="20"/>
        </w:rPr>
        <w:t xml:space="preserve"> </w:t>
      </w:r>
      <w:r w:rsidRPr="00EE2C59">
        <w:rPr>
          <w:rFonts w:ascii="Helvetica Neue" w:eastAsia="Helvetica Neue" w:hAnsi="Helvetica Neue" w:cs="Helvetica Neue"/>
          <w:color w:val="000000" w:themeColor="text1"/>
          <w:sz w:val="20"/>
          <w:szCs w:val="20"/>
        </w:rPr>
        <w:t>GTX 12-inch box is one of the best sounding boxes I have heard in a long time.” The GTX 12 is a three-way line array module for large-scale, high-demanding touring and install applications. Equipped with eight best-in-class transducers, it offers excellent playback quality and optimized directivity. “These boxes sounded great from the moment we put music through them for tuning,” Pauley continued. “The high end was so clean and natural-sounding, I was actually taken aback for a moment. In these modern days where so many boxes out there have a high end that sounds ‘fabricated,’ it is incredible to hear a box that can deliver that range in a way that sounds like it should … natural. Kudos to you, TT</w:t>
      </w:r>
      <w:r w:rsidR="00B3150F" w:rsidRPr="00EE2C59">
        <w:rPr>
          <w:rFonts w:ascii="Helvetica Neue" w:eastAsia="Helvetica Neue" w:hAnsi="Helvetica Neue" w:cs="Helvetica Neue"/>
          <w:color w:val="000000" w:themeColor="text1"/>
          <w:sz w:val="20"/>
          <w:szCs w:val="20"/>
        </w:rPr>
        <w:t>+</w:t>
      </w:r>
      <w:r w:rsidRPr="00EE2C59">
        <w:rPr>
          <w:rFonts w:ascii="Helvetica Neue" w:eastAsia="Helvetica Neue" w:hAnsi="Helvetica Neue" w:cs="Helvetica Neue"/>
          <w:color w:val="000000" w:themeColor="text1"/>
          <w:sz w:val="20"/>
          <w:szCs w:val="20"/>
        </w:rPr>
        <w:t xml:space="preserve"> </w:t>
      </w:r>
      <w:r w:rsidR="000B5327">
        <w:rPr>
          <w:rFonts w:ascii="Helvetica Neue" w:eastAsia="Helvetica Neue" w:hAnsi="Helvetica Neue" w:cs="Helvetica Neue"/>
          <w:color w:val="000000" w:themeColor="text1"/>
          <w:sz w:val="20"/>
          <w:szCs w:val="20"/>
        </w:rPr>
        <w:t>AUDIO</w:t>
      </w:r>
      <w:r w:rsidRPr="00EE2C59">
        <w:rPr>
          <w:rFonts w:ascii="Helvetica Neue" w:eastAsia="Helvetica Neue" w:hAnsi="Helvetica Neue" w:cs="Helvetica Neue"/>
          <w:color w:val="000000" w:themeColor="text1"/>
          <w:sz w:val="20"/>
          <w:szCs w:val="20"/>
        </w:rPr>
        <w:t>!”</w:t>
      </w:r>
    </w:p>
    <w:p w14:paraId="4FCFCB7C" w14:textId="77777777" w:rsidR="00842264" w:rsidRPr="00EE2C59" w:rsidRDefault="00842264" w:rsidP="00842264">
      <w:pPr>
        <w:rPr>
          <w:rFonts w:ascii="Helvetica Neue" w:eastAsia="Helvetica Neue" w:hAnsi="Helvetica Neue" w:cs="Helvetica Neue"/>
          <w:color w:val="000000" w:themeColor="text1"/>
          <w:sz w:val="20"/>
          <w:szCs w:val="20"/>
        </w:rPr>
      </w:pPr>
    </w:p>
    <w:p w14:paraId="360A66CE" w14:textId="79155B46" w:rsidR="00F965DC" w:rsidRPr="00EE2C59" w:rsidRDefault="00842264" w:rsidP="00842264">
      <w:pPr>
        <w:rPr>
          <w:rFonts w:ascii="Helvetica Neue" w:eastAsia="Helvetica Neue" w:hAnsi="Helvetica Neue" w:cs="Helvetica Neue"/>
          <w:color w:val="000000" w:themeColor="text1"/>
          <w:sz w:val="20"/>
          <w:szCs w:val="20"/>
        </w:rPr>
      </w:pPr>
      <w:r w:rsidRPr="00EE2C59">
        <w:rPr>
          <w:rFonts w:ascii="Helvetica Neue" w:eastAsia="Helvetica Neue" w:hAnsi="Helvetica Neue" w:cs="Helvetica Neue"/>
          <w:color w:val="000000" w:themeColor="text1"/>
          <w:sz w:val="20"/>
          <w:szCs w:val="20"/>
        </w:rPr>
        <w:t>The TT</w:t>
      </w:r>
      <w:r w:rsidR="00B3150F" w:rsidRPr="00EE2C59">
        <w:rPr>
          <w:rFonts w:ascii="Helvetica Neue" w:eastAsia="Helvetica Neue" w:hAnsi="Helvetica Neue" w:cs="Helvetica Neue"/>
          <w:color w:val="000000" w:themeColor="text1"/>
          <w:sz w:val="20"/>
          <w:szCs w:val="20"/>
        </w:rPr>
        <w:t>+</w:t>
      </w:r>
      <w:r w:rsidRPr="00EE2C59">
        <w:rPr>
          <w:rFonts w:ascii="Helvetica Neue" w:eastAsia="Helvetica Neue" w:hAnsi="Helvetica Neue" w:cs="Helvetica Neue"/>
          <w:color w:val="000000" w:themeColor="text1"/>
          <w:sz w:val="20"/>
          <w:szCs w:val="20"/>
        </w:rPr>
        <w:t xml:space="preserve"> </w:t>
      </w:r>
      <w:r w:rsidR="000B5327">
        <w:rPr>
          <w:rFonts w:ascii="Helvetica Neue" w:eastAsia="Helvetica Neue" w:hAnsi="Helvetica Neue" w:cs="Helvetica Neue"/>
          <w:color w:val="000000" w:themeColor="text1"/>
          <w:sz w:val="20"/>
          <w:szCs w:val="20"/>
        </w:rPr>
        <w:t>AUDIO</w:t>
      </w:r>
      <w:r w:rsidR="000B5327" w:rsidRPr="00EE2C59">
        <w:rPr>
          <w:rFonts w:ascii="Helvetica Neue" w:eastAsia="Helvetica Neue" w:hAnsi="Helvetica Neue" w:cs="Helvetica Neue"/>
          <w:color w:val="000000" w:themeColor="text1"/>
          <w:sz w:val="20"/>
          <w:szCs w:val="20"/>
        </w:rPr>
        <w:t xml:space="preserve"> </w:t>
      </w:r>
      <w:r w:rsidRPr="00EE2C59">
        <w:rPr>
          <w:rFonts w:ascii="Helvetica Neue" w:eastAsia="Helvetica Neue" w:hAnsi="Helvetica Neue" w:cs="Helvetica Neue"/>
          <w:color w:val="000000" w:themeColor="text1"/>
          <w:sz w:val="20"/>
          <w:szCs w:val="20"/>
        </w:rPr>
        <w:t>setup at JEEP BEACH 2024 included 2x1</w:t>
      </w:r>
      <w:r w:rsidR="002A0D11" w:rsidRPr="00EE2C59">
        <w:rPr>
          <w:rFonts w:ascii="Helvetica Neue" w:eastAsia="Helvetica Neue" w:hAnsi="Helvetica Neue" w:cs="Helvetica Neue"/>
          <w:color w:val="000000" w:themeColor="text1"/>
          <w:sz w:val="20"/>
          <w:szCs w:val="20"/>
        </w:rPr>
        <w:t>1</w:t>
      </w:r>
      <w:r w:rsidRPr="00EE2C59">
        <w:rPr>
          <w:rFonts w:ascii="Helvetica Neue" w:eastAsia="Helvetica Neue" w:hAnsi="Helvetica Neue" w:cs="Helvetica Neue"/>
          <w:color w:val="000000" w:themeColor="text1"/>
          <w:sz w:val="20"/>
          <w:szCs w:val="20"/>
        </w:rPr>
        <w:t xml:space="preserve"> GTX 12 mains with 18 GTS 29 subwoofers (a dual high-excursion 19-inch subwoofer module that delivers extreme SPLs)</w:t>
      </w:r>
      <w:r w:rsidR="00BD5169" w:rsidRPr="00EE2C59">
        <w:rPr>
          <w:rFonts w:ascii="Helvetica Neue" w:eastAsia="Helvetica Neue" w:hAnsi="Helvetica Neue" w:cs="Helvetica Neue"/>
          <w:color w:val="000000" w:themeColor="text1"/>
          <w:sz w:val="20"/>
          <w:szCs w:val="20"/>
        </w:rPr>
        <w:t>.</w:t>
      </w:r>
      <w:r w:rsidRPr="00EE2C59">
        <w:rPr>
          <w:rFonts w:ascii="Helvetica Neue" w:eastAsia="Helvetica Neue" w:hAnsi="Helvetica Neue" w:cs="Helvetica Neue"/>
          <w:color w:val="000000" w:themeColor="text1"/>
          <w:sz w:val="20"/>
          <w:szCs w:val="20"/>
        </w:rPr>
        <w:t xml:space="preserve"> </w:t>
      </w:r>
      <w:r w:rsidR="007664D4" w:rsidRPr="00EE2C59">
        <w:rPr>
          <w:rFonts w:ascii="Helvetica Neue" w:eastAsia="Helvetica Neue" w:hAnsi="Helvetica Neue" w:cs="Helvetica Neue"/>
          <w:color w:val="000000" w:themeColor="text1"/>
          <w:sz w:val="20"/>
          <w:szCs w:val="20"/>
        </w:rPr>
        <w:t xml:space="preserve">Each </w:t>
      </w:r>
      <w:r w:rsidR="005128B9" w:rsidRPr="00EE2C59">
        <w:rPr>
          <w:rFonts w:ascii="Helvetica Neue" w:eastAsia="Helvetica Neue" w:hAnsi="Helvetica Neue" w:cs="Helvetica Neue"/>
          <w:color w:val="000000" w:themeColor="text1"/>
          <w:sz w:val="20"/>
          <w:szCs w:val="20"/>
        </w:rPr>
        <w:t xml:space="preserve">hang was divided into </w:t>
      </w:r>
      <w:r w:rsidR="00B56190" w:rsidRPr="00EE2C59">
        <w:rPr>
          <w:rFonts w:ascii="Helvetica Neue" w:eastAsia="Helvetica Neue" w:hAnsi="Helvetica Neue" w:cs="Helvetica Neue"/>
          <w:color w:val="000000" w:themeColor="text1"/>
          <w:sz w:val="20"/>
          <w:szCs w:val="20"/>
        </w:rPr>
        <w:t>five zone</w:t>
      </w:r>
      <w:r w:rsidR="005128B9" w:rsidRPr="00EE2C59">
        <w:rPr>
          <w:rFonts w:ascii="Helvetica Neue" w:eastAsia="Helvetica Neue" w:hAnsi="Helvetica Neue" w:cs="Helvetica Neue"/>
          <w:color w:val="000000" w:themeColor="text1"/>
          <w:sz w:val="20"/>
          <w:szCs w:val="20"/>
        </w:rPr>
        <w:t>s</w:t>
      </w:r>
      <w:r w:rsidR="00B56190" w:rsidRPr="00EE2C59">
        <w:rPr>
          <w:rFonts w:ascii="Helvetica Neue" w:eastAsia="Helvetica Neue" w:hAnsi="Helvetica Neue" w:cs="Helvetica Neue"/>
          <w:color w:val="000000" w:themeColor="text1"/>
          <w:sz w:val="20"/>
          <w:szCs w:val="20"/>
        </w:rPr>
        <w:t xml:space="preserve"> of two or three </w:t>
      </w:r>
      <w:r w:rsidR="005128B9" w:rsidRPr="00EE2C59">
        <w:rPr>
          <w:rFonts w:ascii="Helvetica Neue" w:eastAsia="Helvetica Neue" w:hAnsi="Helvetica Neue" w:cs="Helvetica Neue"/>
          <w:color w:val="000000" w:themeColor="text1"/>
          <w:sz w:val="20"/>
          <w:szCs w:val="20"/>
        </w:rPr>
        <w:t xml:space="preserve">GTX 12 </w:t>
      </w:r>
      <w:r w:rsidR="00B56190" w:rsidRPr="00EE2C59">
        <w:rPr>
          <w:rFonts w:ascii="Helvetica Neue" w:eastAsia="Helvetica Neue" w:hAnsi="Helvetica Neue" w:cs="Helvetica Neue"/>
          <w:color w:val="000000" w:themeColor="text1"/>
          <w:sz w:val="20"/>
          <w:szCs w:val="20"/>
        </w:rPr>
        <w:t>boxes per zone</w:t>
      </w:r>
      <w:r w:rsidR="005128B9" w:rsidRPr="00EE2C59">
        <w:rPr>
          <w:rFonts w:ascii="Helvetica Neue" w:eastAsia="Helvetica Neue" w:hAnsi="Helvetica Neue" w:cs="Helvetica Neue"/>
          <w:color w:val="000000" w:themeColor="text1"/>
          <w:sz w:val="20"/>
          <w:szCs w:val="20"/>
        </w:rPr>
        <w:t xml:space="preserve">, </w:t>
      </w:r>
      <w:r w:rsidR="007664D4" w:rsidRPr="00EE2C59">
        <w:rPr>
          <w:rFonts w:ascii="Helvetica Neue" w:eastAsia="Helvetica Neue" w:hAnsi="Helvetica Neue" w:cs="Helvetica Neue"/>
          <w:color w:val="000000" w:themeColor="text1"/>
          <w:sz w:val="20"/>
          <w:szCs w:val="20"/>
        </w:rPr>
        <w:t>driven</w:t>
      </w:r>
      <w:r w:rsidR="00B56190" w:rsidRPr="00EE2C59">
        <w:rPr>
          <w:rFonts w:ascii="Helvetica Neue" w:eastAsia="Helvetica Neue" w:hAnsi="Helvetica Neue" w:cs="Helvetica Neue"/>
          <w:color w:val="000000" w:themeColor="text1"/>
          <w:sz w:val="20"/>
          <w:szCs w:val="20"/>
        </w:rPr>
        <w:t xml:space="preserve"> by two racks </w:t>
      </w:r>
      <w:r w:rsidR="00970DFA" w:rsidRPr="00EE2C59">
        <w:rPr>
          <w:rFonts w:ascii="Helvetica Neue" w:eastAsia="Helvetica Neue" w:hAnsi="Helvetica Neue" w:cs="Helvetica Neue"/>
          <w:color w:val="000000" w:themeColor="text1"/>
          <w:sz w:val="20"/>
          <w:szCs w:val="20"/>
        </w:rPr>
        <w:t>that each housed</w:t>
      </w:r>
      <w:r w:rsidR="00B56190" w:rsidRPr="00EE2C59">
        <w:rPr>
          <w:rFonts w:ascii="Helvetica Neue" w:eastAsia="Helvetica Neue" w:hAnsi="Helvetica Neue" w:cs="Helvetica Neue"/>
          <w:color w:val="000000" w:themeColor="text1"/>
          <w:sz w:val="20"/>
          <w:szCs w:val="20"/>
        </w:rPr>
        <w:t xml:space="preserve"> three XPS 16K four-channel power amplifiers </w:t>
      </w:r>
      <w:r w:rsidR="003933E3" w:rsidRPr="00EE2C59">
        <w:rPr>
          <w:rFonts w:ascii="Helvetica Neue" w:eastAsia="Helvetica Neue" w:hAnsi="Helvetica Neue" w:cs="Helvetica Neue"/>
          <w:color w:val="000000" w:themeColor="text1"/>
          <w:sz w:val="20"/>
          <w:szCs w:val="20"/>
        </w:rPr>
        <w:t xml:space="preserve">– each amp </w:t>
      </w:r>
      <w:r w:rsidR="00675CEF" w:rsidRPr="00EE2C59">
        <w:rPr>
          <w:rFonts w:ascii="Helvetica Neue" w:eastAsia="Helvetica Neue" w:hAnsi="Helvetica Neue" w:cs="Helvetica Neue"/>
          <w:color w:val="000000" w:themeColor="text1"/>
          <w:sz w:val="20"/>
          <w:szCs w:val="20"/>
        </w:rPr>
        <w:t>can deliver</w:t>
      </w:r>
      <w:r w:rsidR="003933E3" w:rsidRPr="00EE2C59">
        <w:rPr>
          <w:rFonts w:ascii="Helvetica Neue" w:eastAsia="Helvetica Neue" w:hAnsi="Helvetica Neue" w:cs="Helvetica Neue"/>
          <w:color w:val="000000" w:themeColor="text1"/>
          <w:sz w:val="20"/>
          <w:szCs w:val="20"/>
        </w:rPr>
        <w:t xml:space="preserve"> </w:t>
      </w:r>
      <w:r w:rsidRPr="00EE2C59">
        <w:rPr>
          <w:rFonts w:ascii="Helvetica Neue" w:eastAsia="Helvetica Neue" w:hAnsi="Helvetica Neue" w:cs="Helvetica Neue"/>
          <w:color w:val="000000" w:themeColor="text1"/>
          <w:sz w:val="20"/>
          <w:szCs w:val="20"/>
        </w:rPr>
        <w:t xml:space="preserve">4x4000 W continuous power at 2.7 </w:t>
      </w:r>
      <w:r w:rsidR="00820E27" w:rsidRPr="00EE2C59">
        <w:rPr>
          <w:rFonts w:ascii="Helvetica Neue" w:eastAsia="Helvetica Neue" w:hAnsi="Helvetica Neue" w:cs="Helvetica Neue"/>
          <w:color w:val="000000" w:themeColor="text1"/>
          <w:sz w:val="20"/>
          <w:szCs w:val="20"/>
        </w:rPr>
        <w:t>o</w:t>
      </w:r>
      <w:r w:rsidRPr="00EE2C59">
        <w:rPr>
          <w:rFonts w:ascii="Helvetica Neue" w:eastAsia="Helvetica Neue" w:hAnsi="Helvetica Neue" w:cs="Helvetica Neue"/>
          <w:color w:val="000000" w:themeColor="text1"/>
          <w:sz w:val="20"/>
          <w:szCs w:val="20"/>
        </w:rPr>
        <w:t>hms</w:t>
      </w:r>
      <w:r w:rsidR="003933E3" w:rsidRPr="00EE2C59">
        <w:rPr>
          <w:rFonts w:ascii="Helvetica Neue" w:eastAsia="Helvetica Neue" w:hAnsi="Helvetica Neue" w:cs="Helvetica Neue"/>
          <w:color w:val="000000" w:themeColor="text1"/>
          <w:sz w:val="20"/>
          <w:szCs w:val="20"/>
        </w:rPr>
        <w:t xml:space="preserve"> with</w:t>
      </w:r>
      <w:r w:rsidRPr="00EE2C59">
        <w:rPr>
          <w:rFonts w:ascii="Helvetica Neue" w:eastAsia="Helvetica Neue" w:hAnsi="Helvetica Neue" w:cs="Helvetica Neue"/>
          <w:color w:val="000000" w:themeColor="text1"/>
          <w:sz w:val="20"/>
          <w:szCs w:val="20"/>
        </w:rPr>
        <w:t xml:space="preserve"> analog/digital routing options</w:t>
      </w:r>
      <w:r w:rsidR="00820E27" w:rsidRPr="00EE2C59">
        <w:rPr>
          <w:rFonts w:ascii="Helvetica Neue" w:eastAsia="Helvetica Neue" w:hAnsi="Helvetica Neue" w:cs="Helvetica Neue"/>
          <w:color w:val="000000" w:themeColor="text1"/>
          <w:sz w:val="20"/>
          <w:szCs w:val="20"/>
        </w:rPr>
        <w:t xml:space="preserve">, </w:t>
      </w:r>
      <w:r w:rsidRPr="00EE2C59">
        <w:rPr>
          <w:rFonts w:ascii="Helvetica Neue" w:eastAsia="Helvetica Neue" w:hAnsi="Helvetica Neue" w:cs="Helvetica Neue"/>
          <w:color w:val="000000" w:themeColor="text1"/>
          <w:sz w:val="20"/>
          <w:szCs w:val="20"/>
        </w:rPr>
        <w:t>32-bit internal routing</w:t>
      </w:r>
      <w:r w:rsidR="003933E3" w:rsidRPr="00EE2C59">
        <w:rPr>
          <w:rFonts w:ascii="Helvetica Neue" w:eastAsia="Helvetica Neue" w:hAnsi="Helvetica Neue" w:cs="Helvetica Neue"/>
          <w:color w:val="000000" w:themeColor="text1"/>
          <w:sz w:val="20"/>
          <w:szCs w:val="20"/>
        </w:rPr>
        <w:t xml:space="preserve"> and</w:t>
      </w:r>
      <w:r w:rsidRPr="00EE2C59">
        <w:rPr>
          <w:rFonts w:ascii="Helvetica Neue" w:eastAsia="Helvetica Neue" w:hAnsi="Helvetica Neue" w:cs="Helvetica Neue"/>
          <w:color w:val="000000" w:themeColor="text1"/>
          <w:sz w:val="20"/>
          <w:szCs w:val="20"/>
        </w:rPr>
        <w:t xml:space="preserve"> 40-bit floating-point </w:t>
      </w:r>
      <w:r w:rsidR="003933E3" w:rsidRPr="00EE2C59">
        <w:rPr>
          <w:rFonts w:ascii="Helvetica Neue" w:eastAsia="Helvetica Neue" w:hAnsi="Helvetica Neue" w:cs="Helvetica Neue"/>
          <w:color w:val="000000" w:themeColor="text1"/>
          <w:sz w:val="20"/>
          <w:szCs w:val="20"/>
        </w:rPr>
        <w:t>DSP</w:t>
      </w:r>
      <w:r w:rsidRPr="00EE2C59">
        <w:rPr>
          <w:rFonts w:ascii="Helvetica Neue" w:eastAsia="Helvetica Neue" w:hAnsi="Helvetica Neue" w:cs="Helvetica Neue"/>
          <w:color w:val="000000" w:themeColor="text1"/>
          <w:sz w:val="20"/>
          <w:szCs w:val="20"/>
        </w:rPr>
        <w:t xml:space="preserve"> at 96 kHz, all in a 2U chassis with a Dante®-equipped version available). </w:t>
      </w:r>
      <w:r w:rsidR="006567A1" w:rsidRPr="00EE2C59">
        <w:rPr>
          <w:rFonts w:ascii="Helvetica Neue" w:eastAsia="Helvetica Neue" w:hAnsi="Helvetica Neue" w:cs="Helvetica Neue"/>
          <w:color w:val="000000" w:themeColor="text1"/>
          <w:sz w:val="20"/>
          <w:szCs w:val="20"/>
        </w:rPr>
        <w:t xml:space="preserve">The GTX 12 uses a </w:t>
      </w:r>
      <w:r w:rsidR="00CC750C" w:rsidRPr="00EE2C59">
        <w:rPr>
          <w:rFonts w:ascii="Helvetica Neue" w:eastAsia="Helvetica Neue" w:hAnsi="Helvetica Neue" w:cs="Helvetica Neue"/>
          <w:color w:val="000000" w:themeColor="text1"/>
          <w:sz w:val="20"/>
          <w:szCs w:val="20"/>
        </w:rPr>
        <w:t xml:space="preserve">familiar </w:t>
      </w:r>
      <w:r w:rsidR="006567A1" w:rsidRPr="00EE2C59">
        <w:rPr>
          <w:rFonts w:ascii="Helvetica Neue" w:eastAsia="Helvetica Neue" w:hAnsi="Helvetica Neue" w:cs="Helvetica Neue"/>
          <w:color w:val="000000" w:themeColor="text1"/>
          <w:sz w:val="20"/>
          <w:szCs w:val="20"/>
        </w:rPr>
        <w:t>three-point style rigging</w:t>
      </w:r>
      <w:r w:rsidR="00CC750C" w:rsidRPr="00EE2C59">
        <w:rPr>
          <w:rFonts w:ascii="Helvetica Neue" w:eastAsia="Helvetica Neue" w:hAnsi="Helvetica Neue" w:cs="Helvetica Neue"/>
          <w:color w:val="000000" w:themeColor="text1"/>
          <w:sz w:val="20"/>
          <w:szCs w:val="20"/>
        </w:rPr>
        <w:t>, according to veteran live sound specialist Michael Lawrence, who worked alongside RCF</w:t>
      </w:r>
      <w:r w:rsidR="00075B41" w:rsidRPr="00EE2C59">
        <w:rPr>
          <w:rFonts w:ascii="Helvetica Neue" w:eastAsia="Helvetica Neue" w:hAnsi="Helvetica Neue" w:cs="Helvetica Neue"/>
          <w:color w:val="000000" w:themeColor="text1"/>
          <w:sz w:val="20"/>
          <w:szCs w:val="20"/>
        </w:rPr>
        <w:t>’</w:t>
      </w:r>
      <w:r w:rsidR="00CC750C" w:rsidRPr="00EE2C59">
        <w:rPr>
          <w:rFonts w:ascii="Helvetica Neue" w:eastAsia="Helvetica Neue" w:hAnsi="Helvetica Neue" w:cs="Helvetica Neue"/>
          <w:color w:val="000000" w:themeColor="text1"/>
          <w:sz w:val="20"/>
          <w:szCs w:val="20"/>
        </w:rPr>
        <w:t>s Oscar Mora as the rig’s system tech</w:t>
      </w:r>
      <w:r w:rsidR="00075B41" w:rsidRPr="00EE2C59">
        <w:rPr>
          <w:rFonts w:ascii="Helvetica Neue" w:eastAsia="Helvetica Neue" w:hAnsi="Helvetica Neue" w:cs="Helvetica Neue"/>
          <w:color w:val="000000" w:themeColor="text1"/>
          <w:sz w:val="20"/>
          <w:szCs w:val="20"/>
        </w:rPr>
        <w:t>s</w:t>
      </w:r>
      <w:r w:rsidR="00CC750C" w:rsidRPr="00EE2C59">
        <w:rPr>
          <w:rFonts w:ascii="Helvetica Neue" w:eastAsia="Helvetica Neue" w:hAnsi="Helvetica Neue" w:cs="Helvetica Neue"/>
          <w:color w:val="000000" w:themeColor="text1"/>
          <w:sz w:val="20"/>
          <w:szCs w:val="20"/>
        </w:rPr>
        <w:t>.</w:t>
      </w:r>
      <w:r w:rsidR="006567A1" w:rsidRPr="00EE2C59">
        <w:rPr>
          <w:rFonts w:ascii="Helvetica Neue" w:eastAsia="Helvetica Neue" w:hAnsi="Helvetica Neue" w:cs="Helvetica Neue"/>
          <w:color w:val="000000" w:themeColor="text1"/>
          <w:sz w:val="20"/>
          <w:szCs w:val="20"/>
        </w:rPr>
        <w:t xml:space="preserve"> </w:t>
      </w:r>
      <w:r w:rsidR="00CC750C" w:rsidRPr="00EE2C59">
        <w:rPr>
          <w:rFonts w:ascii="Helvetica Neue" w:eastAsia="Helvetica Neue" w:hAnsi="Helvetica Neue" w:cs="Helvetica Neue"/>
          <w:color w:val="000000" w:themeColor="text1"/>
          <w:sz w:val="20"/>
          <w:szCs w:val="20"/>
        </w:rPr>
        <w:t>“Its</w:t>
      </w:r>
      <w:r w:rsidR="006567A1" w:rsidRPr="00EE2C59">
        <w:rPr>
          <w:rFonts w:ascii="Helvetica Neue" w:eastAsia="Helvetica Neue" w:hAnsi="Helvetica Neue" w:cs="Helvetica Neue"/>
          <w:color w:val="000000" w:themeColor="text1"/>
          <w:sz w:val="20"/>
          <w:szCs w:val="20"/>
        </w:rPr>
        <w:t xml:space="preserve"> locking piston automatically sets itself to achieve the proper splay angles when the array is hoisted</w:t>
      </w:r>
      <w:r w:rsidR="00CC750C" w:rsidRPr="00EE2C59">
        <w:rPr>
          <w:rFonts w:ascii="Helvetica Neue" w:eastAsia="Helvetica Neue" w:hAnsi="Helvetica Neue" w:cs="Helvetica Neue"/>
          <w:color w:val="000000" w:themeColor="text1"/>
          <w:sz w:val="20"/>
          <w:szCs w:val="20"/>
        </w:rPr>
        <w:t>,” says Lawrence, “so</w:t>
      </w:r>
      <w:r w:rsidR="006567A1" w:rsidRPr="00EE2C59">
        <w:rPr>
          <w:rFonts w:ascii="Helvetica Neue" w:eastAsia="Helvetica Neue" w:hAnsi="Helvetica Neue" w:cs="Helvetica Neue"/>
          <w:color w:val="000000" w:themeColor="text1"/>
          <w:sz w:val="20"/>
          <w:szCs w:val="20"/>
        </w:rPr>
        <w:t xml:space="preserve"> you don't have to set the locks manually.” </w:t>
      </w:r>
      <w:r w:rsidR="001250EF" w:rsidRPr="00EE2C59">
        <w:rPr>
          <w:rFonts w:ascii="Helvetica Neue" w:eastAsia="Helvetica Neue" w:hAnsi="Helvetica Neue" w:cs="Helvetica Neue"/>
          <w:color w:val="000000" w:themeColor="text1"/>
          <w:sz w:val="20"/>
          <w:szCs w:val="20"/>
        </w:rPr>
        <w:t>The system was under RCF RDNet software control. Completing the system for the festival were L-ACOUSTICS Kara components for front fill and out fill, plus L-ACOUSTICS K2 modules on the delay towers.</w:t>
      </w:r>
    </w:p>
    <w:p w14:paraId="2955949D" w14:textId="77777777" w:rsidR="00F965DC" w:rsidRPr="00EE2C59" w:rsidRDefault="00F965DC" w:rsidP="00842264">
      <w:pPr>
        <w:rPr>
          <w:rFonts w:ascii="Helvetica Neue" w:eastAsia="Helvetica Neue" w:hAnsi="Helvetica Neue" w:cs="Helvetica Neue"/>
          <w:color w:val="000000" w:themeColor="text1"/>
          <w:sz w:val="20"/>
          <w:szCs w:val="20"/>
        </w:rPr>
      </w:pPr>
    </w:p>
    <w:p w14:paraId="6804261F" w14:textId="7BEFE471" w:rsidR="00F965DC" w:rsidRPr="00EE2C59" w:rsidRDefault="005128B9" w:rsidP="00842264">
      <w:pPr>
        <w:rPr>
          <w:rFonts w:ascii="Helvetica Neue" w:eastAsia="Helvetica Neue" w:hAnsi="Helvetica Neue" w:cs="Helvetica Neue"/>
          <w:color w:val="000000" w:themeColor="text1"/>
          <w:sz w:val="20"/>
          <w:szCs w:val="20"/>
        </w:rPr>
      </w:pPr>
      <w:r w:rsidRPr="00EE2C59">
        <w:rPr>
          <w:rFonts w:ascii="Helvetica Neue" w:eastAsia="Helvetica Neue" w:hAnsi="Helvetica Neue" w:cs="Helvetica Neue"/>
          <w:color w:val="000000" w:themeColor="text1"/>
          <w:sz w:val="20"/>
          <w:szCs w:val="20"/>
        </w:rPr>
        <w:t>A third three-amplifier rack per side drove half the GTS 29 subwoofers</w:t>
      </w:r>
      <w:r w:rsidR="00A76DC6" w:rsidRPr="00EE2C59">
        <w:rPr>
          <w:rFonts w:ascii="Helvetica Neue" w:eastAsia="Helvetica Neue" w:hAnsi="Helvetica Neue" w:cs="Helvetica Neue"/>
          <w:color w:val="000000" w:themeColor="text1"/>
          <w:sz w:val="20"/>
          <w:szCs w:val="20"/>
        </w:rPr>
        <w:t>.</w:t>
      </w:r>
      <w:r w:rsidR="00970DFA" w:rsidRPr="00EE2C59">
        <w:rPr>
          <w:rFonts w:ascii="Helvetica Neue" w:eastAsia="Helvetica Neue" w:hAnsi="Helvetica Neue" w:cs="Helvetica Neue"/>
          <w:color w:val="000000" w:themeColor="text1"/>
          <w:sz w:val="20"/>
          <w:szCs w:val="20"/>
        </w:rPr>
        <w:t xml:space="preserve"> </w:t>
      </w:r>
      <w:r w:rsidR="00470044" w:rsidRPr="00EE2C59">
        <w:rPr>
          <w:rFonts w:ascii="Helvetica Neue" w:eastAsia="Helvetica Neue" w:hAnsi="Helvetica Neue" w:cs="Helvetica Neue"/>
          <w:color w:val="000000" w:themeColor="text1"/>
          <w:sz w:val="20"/>
          <w:szCs w:val="20"/>
        </w:rPr>
        <w:t>N</w:t>
      </w:r>
      <w:r w:rsidR="00F965DC" w:rsidRPr="00EE2C59">
        <w:rPr>
          <w:rFonts w:ascii="Helvetica Neue" w:eastAsia="Helvetica Neue" w:hAnsi="Helvetica Neue" w:cs="Helvetica Neue"/>
          <w:color w:val="000000" w:themeColor="text1"/>
          <w:sz w:val="20"/>
          <w:szCs w:val="20"/>
        </w:rPr>
        <w:t xml:space="preserve">ine GTS 29s were deployed in stacks of three across the front of </w:t>
      </w:r>
      <w:r w:rsidR="00470044" w:rsidRPr="00EE2C59">
        <w:rPr>
          <w:rFonts w:ascii="Helvetica Neue" w:eastAsia="Helvetica Neue" w:hAnsi="Helvetica Neue" w:cs="Helvetica Neue"/>
          <w:color w:val="000000" w:themeColor="text1"/>
          <w:sz w:val="20"/>
          <w:szCs w:val="20"/>
        </w:rPr>
        <w:t xml:space="preserve">each side of </w:t>
      </w:r>
      <w:r w:rsidR="00F965DC" w:rsidRPr="00EE2C59">
        <w:rPr>
          <w:rFonts w:ascii="Helvetica Neue" w:eastAsia="Helvetica Neue" w:hAnsi="Helvetica Neue" w:cs="Helvetica Neue"/>
          <w:color w:val="000000" w:themeColor="text1"/>
          <w:sz w:val="20"/>
          <w:szCs w:val="20"/>
        </w:rPr>
        <w:t>the stage. “All were broadside as per Wayne’s preference,</w:t>
      </w:r>
      <w:r w:rsidR="00CB06D9" w:rsidRPr="00EE2C59">
        <w:rPr>
          <w:rFonts w:ascii="Helvetica Neue" w:eastAsia="Helvetica Neue" w:hAnsi="Helvetica Neue" w:cs="Helvetica Neue"/>
          <w:color w:val="000000" w:themeColor="text1"/>
          <w:sz w:val="20"/>
          <w:szCs w:val="20"/>
        </w:rPr>
        <w:t xml:space="preserve"> with the exception of the center subwoofer on the innermost stacks reversed with the cardioid preset loaded</w:t>
      </w:r>
      <w:r w:rsidR="001250EF" w:rsidRPr="00EE2C59">
        <w:rPr>
          <w:rFonts w:ascii="Helvetica Neue" w:eastAsia="Helvetica Neue" w:hAnsi="Helvetica Neue" w:cs="Helvetica Neue"/>
          <w:color w:val="000000" w:themeColor="text1"/>
          <w:sz w:val="20"/>
          <w:szCs w:val="20"/>
        </w:rPr>
        <w:t>,</w:t>
      </w:r>
      <w:r w:rsidR="00F965DC" w:rsidRPr="00EE2C59">
        <w:rPr>
          <w:rFonts w:ascii="Helvetica Neue" w:eastAsia="Helvetica Neue" w:hAnsi="Helvetica Neue" w:cs="Helvetica Neue"/>
          <w:color w:val="000000" w:themeColor="text1"/>
          <w:sz w:val="20"/>
          <w:szCs w:val="20"/>
        </w:rPr>
        <w:t xml:space="preserve">” shares </w:t>
      </w:r>
      <w:r w:rsidR="00CB06D9" w:rsidRPr="00EE2C59">
        <w:rPr>
          <w:rFonts w:ascii="Helvetica Neue" w:eastAsia="Helvetica Neue" w:hAnsi="Helvetica Neue" w:cs="Helvetica Neue"/>
          <w:color w:val="000000" w:themeColor="text1"/>
          <w:sz w:val="20"/>
          <w:szCs w:val="20"/>
        </w:rPr>
        <w:t>Lawrence. “</w:t>
      </w:r>
      <w:r w:rsidR="00F965DC" w:rsidRPr="00EE2C59">
        <w:rPr>
          <w:rFonts w:ascii="Helvetica Neue" w:eastAsia="Helvetica Neue" w:hAnsi="Helvetica Neue" w:cs="Helvetica Neue"/>
          <w:color w:val="000000" w:themeColor="text1"/>
          <w:sz w:val="20"/>
          <w:szCs w:val="20"/>
        </w:rPr>
        <w:t xml:space="preserve">I had </w:t>
      </w:r>
      <w:r w:rsidR="00CB06D9" w:rsidRPr="00EE2C59">
        <w:rPr>
          <w:rFonts w:ascii="Helvetica Neue" w:eastAsia="Helvetica Neue" w:hAnsi="Helvetica Neue" w:cs="Helvetica Neue"/>
          <w:color w:val="000000" w:themeColor="text1"/>
          <w:sz w:val="20"/>
          <w:szCs w:val="20"/>
        </w:rPr>
        <w:t>those</w:t>
      </w:r>
      <w:r w:rsidR="00F965DC" w:rsidRPr="00EE2C59">
        <w:rPr>
          <w:rFonts w:ascii="Helvetica Neue" w:eastAsia="Helvetica Neue" w:hAnsi="Helvetica Neue" w:cs="Helvetica Neue"/>
          <w:color w:val="000000" w:themeColor="text1"/>
          <w:sz w:val="20"/>
          <w:szCs w:val="20"/>
        </w:rPr>
        <w:t xml:space="preserve"> </w:t>
      </w:r>
      <w:r w:rsidR="00CB06D9" w:rsidRPr="00EE2C59">
        <w:rPr>
          <w:rFonts w:ascii="Helvetica Neue" w:eastAsia="Helvetica Neue" w:hAnsi="Helvetica Neue" w:cs="Helvetica Neue"/>
          <w:color w:val="000000" w:themeColor="text1"/>
          <w:sz w:val="20"/>
          <w:szCs w:val="20"/>
        </w:rPr>
        <w:t>set with</w:t>
      </w:r>
      <w:r w:rsidR="00F965DC" w:rsidRPr="00EE2C59">
        <w:rPr>
          <w:rFonts w:ascii="Helvetica Neue" w:eastAsia="Helvetica Neue" w:hAnsi="Helvetica Neue" w:cs="Helvetica Neue"/>
          <w:color w:val="000000" w:themeColor="text1"/>
          <w:sz w:val="20"/>
          <w:szCs w:val="20"/>
        </w:rPr>
        <w:t xml:space="preserve"> their own mute function in RDNet so I could have the option to clean up the LF at the lead singer position for the other acts, and then mute those out for Lee's performance.</w:t>
      </w:r>
      <w:r w:rsidR="001250EF" w:rsidRPr="00EE2C59">
        <w:rPr>
          <w:rFonts w:ascii="Helvetica Neue" w:eastAsia="Helvetica Neue" w:hAnsi="Helvetica Neue" w:cs="Helvetica Neue"/>
          <w:color w:val="000000" w:themeColor="text1"/>
          <w:sz w:val="20"/>
          <w:szCs w:val="20"/>
        </w:rPr>
        <w:t>”</w:t>
      </w:r>
    </w:p>
    <w:p w14:paraId="2B4608DC" w14:textId="77777777" w:rsidR="00842264" w:rsidRPr="00EE2C59" w:rsidRDefault="00842264" w:rsidP="00842264">
      <w:pPr>
        <w:rPr>
          <w:rFonts w:ascii="Helvetica Neue" w:eastAsia="Helvetica Neue" w:hAnsi="Helvetica Neue" w:cs="Helvetica Neue"/>
          <w:color w:val="000000" w:themeColor="text1"/>
          <w:sz w:val="20"/>
          <w:szCs w:val="20"/>
        </w:rPr>
      </w:pPr>
    </w:p>
    <w:p w14:paraId="7D73F306" w14:textId="435B7614" w:rsidR="00842264" w:rsidRPr="00EE2C59" w:rsidRDefault="00842264" w:rsidP="00842264">
      <w:pPr>
        <w:rPr>
          <w:rFonts w:ascii="Helvetica Neue" w:eastAsia="Helvetica Neue" w:hAnsi="Helvetica Neue" w:cs="Helvetica Neue"/>
          <w:color w:val="000000" w:themeColor="text1"/>
          <w:sz w:val="20"/>
          <w:szCs w:val="20"/>
        </w:rPr>
      </w:pPr>
      <w:r w:rsidRPr="00EE2C59">
        <w:rPr>
          <w:rFonts w:ascii="Helvetica Neue" w:eastAsia="Helvetica Neue" w:hAnsi="Helvetica Neue" w:cs="Helvetica Neue"/>
          <w:color w:val="000000" w:themeColor="text1"/>
          <w:sz w:val="20"/>
          <w:szCs w:val="20"/>
        </w:rPr>
        <w:t>TT</w:t>
      </w:r>
      <w:r w:rsidR="005C1F6A" w:rsidRPr="00EE2C59">
        <w:rPr>
          <w:rFonts w:ascii="Helvetica Neue" w:eastAsia="Helvetica Neue" w:hAnsi="Helvetica Neue" w:cs="Helvetica Neue"/>
          <w:color w:val="000000" w:themeColor="text1"/>
          <w:sz w:val="20"/>
          <w:szCs w:val="20"/>
        </w:rPr>
        <w:t>+</w:t>
      </w:r>
      <w:r w:rsidRPr="00EE2C59">
        <w:rPr>
          <w:rFonts w:ascii="Helvetica Neue" w:eastAsia="Helvetica Neue" w:hAnsi="Helvetica Neue" w:cs="Helvetica Neue"/>
          <w:color w:val="000000" w:themeColor="text1"/>
          <w:sz w:val="20"/>
          <w:szCs w:val="20"/>
        </w:rPr>
        <w:t xml:space="preserve"> </w:t>
      </w:r>
      <w:r w:rsidR="000B5327">
        <w:rPr>
          <w:rFonts w:ascii="Helvetica Neue" w:eastAsia="Helvetica Neue" w:hAnsi="Helvetica Neue" w:cs="Helvetica Neue"/>
          <w:color w:val="000000" w:themeColor="text1"/>
          <w:sz w:val="20"/>
          <w:szCs w:val="20"/>
        </w:rPr>
        <w:t>AUDIO</w:t>
      </w:r>
      <w:r w:rsidR="000B5327" w:rsidRPr="00EE2C59">
        <w:rPr>
          <w:rFonts w:ascii="Helvetica Neue" w:eastAsia="Helvetica Neue" w:hAnsi="Helvetica Neue" w:cs="Helvetica Neue"/>
          <w:color w:val="000000" w:themeColor="text1"/>
          <w:sz w:val="20"/>
          <w:szCs w:val="20"/>
        </w:rPr>
        <w:t xml:space="preserve">’s </w:t>
      </w:r>
      <w:r w:rsidRPr="00EE2C59">
        <w:rPr>
          <w:rFonts w:ascii="Helvetica Neue" w:eastAsia="Helvetica Neue" w:hAnsi="Helvetica Neue" w:cs="Helvetica Neue"/>
          <w:color w:val="000000" w:themeColor="text1"/>
          <w:sz w:val="20"/>
          <w:szCs w:val="20"/>
        </w:rPr>
        <w:t xml:space="preserve">GTX PA system </w:t>
      </w:r>
      <w:r w:rsidR="006A3FB4" w:rsidRPr="00EE2C59">
        <w:rPr>
          <w:rFonts w:ascii="Helvetica Neue" w:eastAsia="Helvetica Neue" w:hAnsi="Helvetica Neue" w:cs="Helvetica Neue"/>
          <w:color w:val="000000" w:themeColor="text1"/>
          <w:sz w:val="20"/>
          <w:szCs w:val="20"/>
        </w:rPr>
        <w:t xml:space="preserve">is set to rejoin Brice when he appears </w:t>
      </w:r>
      <w:r w:rsidR="006B1C77" w:rsidRPr="00EE2C59">
        <w:rPr>
          <w:rFonts w:ascii="Helvetica Neue" w:eastAsia="Helvetica Neue" w:hAnsi="Helvetica Neue" w:cs="Helvetica Neue"/>
          <w:color w:val="000000" w:themeColor="text1"/>
          <w:sz w:val="20"/>
          <w:szCs w:val="20"/>
        </w:rPr>
        <w:t>as a headliner</w:t>
      </w:r>
      <w:r w:rsidR="006A3FB4" w:rsidRPr="00EE2C59">
        <w:rPr>
          <w:rFonts w:ascii="Helvetica Neue" w:eastAsia="Helvetica Neue" w:hAnsi="Helvetica Neue" w:cs="Helvetica Neue"/>
          <w:color w:val="000000" w:themeColor="text1"/>
          <w:sz w:val="20"/>
          <w:szCs w:val="20"/>
        </w:rPr>
        <w:t xml:space="preserve"> at the Lonestar Jam in Round Rock, TX.</w:t>
      </w:r>
    </w:p>
    <w:p w14:paraId="643F20DE" w14:textId="77777777" w:rsidR="00842264" w:rsidRPr="00EE2C59" w:rsidRDefault="00842264" w:rsidP="00842264">
      <w:pPr>
        <w:rPr>
          <w:rFonts w:ascii="Helvetica Neue" w:eastAsia="Helvetica Neue" w:hAnsi="Helvetica Neue" w:cs="Helvetica Neue"/>
          <w:color w:val="000000" w:themeColor="text1"/>
          <w:sz w:val="20"/>
          <w:szCs w:val="20"/>
        </w:rPr>
      </w:pPr>
    </w:p>
    <w:p w14:paraId="64DCCFDE" w14:textId="77777777" w:rsidR="00842264" w:rsidRPr="00EE2C59" w:rsidRDefault="00842264" w:rsidP="00842264">
      <w:pPr>
        <w:rPr>
          <w:rFonts w:ascii="Helvetica Neue" w:eastAsia="Helvetica Neue" w:hAnsi="Helvetica Neue" w:cs="Helvetica Neue"/>
          <w:color w:val="000000" w:themeColor="text1"/>
          <w:sz w:val="20"/>
          <w:szCs w:val="20"/>
        </w:rPr>
      </w:pPr>
      <w:r w:rsidRPr="00EE2C59">
        <w:rPr>
          <w:rFonts w:ascii="Helvetica Neue" w:eastAsia="Helvetica Neue" w:hAnsi="Helvetica Neue" w:cs="Helvetica Neue"/>
          <w:color w:val="000000" w:themeColor="text1"/>
          <w:sz w:val="20"/>
          <w:szCs w:val="20"/>
        </w:rPr>
        <w:t>Links:</w:t>
      </w:r>
    </w:p>
    <w:p w14:paraId="061F7515" w14:textId="26CDBB9A" w:rsidR="00842264" w:rsidRPr="00EE2C59" w:rsidRDefault="00842264" w:rsidP="00842264">
      <w:pPr>
        <w:rPr>
          <w:rFonts w:ascii="Helvetica Neue" w:eastAsia="Helvetica Neue" w:hAnsi="Helvetica Neue" w:cs="Helvetica Neue"/>
          <w:color w:val="000000" w:themeColor="text1"/>
          <w:sz w:val="20"/>
          <w:szCs w:val="20"/>
        </w:rPr>
      </w:pPr>
      <w:r w:rsidRPr="00EE2C59">
        <w:rPr>
          <w:rFonts w:ascii="Helvetica Neue" w:eastAsia="Helvetica Neue" w:hAnsi="Helvetica Neue" w:cs="Helvetica Neue"/>
          <w:color w:val="000000" w:themeColor="text1"/>
          <w:sz w:val="20"/>
          <w:szCs w:val="20"/>
        </w:rPr>
        <w:t>TT</w:t>
      </w:r>
      <w:r w:rsidR="005C1F6A" w:rsidRPr="00EE2C59">
        <w:rPr>
          <w:rFonts w:ascii="Helvetica Neue" w:eastAsia="Helvetica Neue" w:hAnsi="Helvetica Neue" w:cs="Helvetica Neue"/>
          <w:color w:val="000000" w:themeColor="text1"/>
          <w:sz w:val="20"/>
          <w:szCs w:val="20"/>
        </w:rPr>
        <w:t>+</w:t>
      </w:r>
      <w:r w:rsidRPr="00EE2C59">
        <w:rPr>
          <w:rFonts w:ascii="Helvetica Neue" w:eastAsia="Helvetica Neue" w:hAnsi="Helvetica Neue" w:cs="Helvetica Neue"/>
          <w:color w:val="000000" w:themeColor="text1"/>
          <w:sz w:val="20"/>
          <w:szCs w:val="20"/>
        </w:rPr>
        <w:t xml:space="preserve"> </w:t>
      </w:r>
      <w:r w:rsidR="000B5327">
        <w:rPr>
          <w:rFonts w:ascii="Helvetica Neue" w:eastAsia="Helvetica Neue" w:hAnsi="Helvetica Neue" w:cs="Helvetica Neue"/>
          <w:color w:val="000000" w:themeColor="text1"/>
          <w:sz w:val="20"/>
          <w:szCs w:val="20"/>
        </w:rPr>
        <w:t>AUDIO</w:t>
      </w:r>
      <w:r w:rsidRPr="00EE2C59">
        <w:rPr>
          <w:rFonts w:ascii="Helvetica Neue" w:eastAsia="Helvetica Neue" w:hAnsi="Helvetica Neue" w:cs="Helvetica Neue"/>
          <w:color w:val="000000" w:themeColor="text1"/>
          <w:sz w:val="20"/>
          <w:szCs w:val="20"/>
        </w:rPr>
        <w:t xml:space="preserve">: </w:t>
      </w:r>
      <w:hyperlink r:id="rId8" w:history="1">
        <w:r w:rsidR="00B3150F" w:rsidRPr="00EE2C59">
          <w:rPr>
            <w:rStyle w:val="Hyperlink"/>
            <w:rFonts w:ascii="Helvetica Neue" w:eastAsia="Helvetica Neue" w:hAnsi="Helvetica Neue" w:cs="Helvetica Neue"/>
            <w:color w:val="000000" w:themeColor="text1"/>
            <w:sz w:val="20"/>
            <w:szCs w:val="20"/>
          </w:rPr>
          <w:t>https://www.ttaudio.com/en/</w:t>
        </w:r>
      </w:hyperlink>
      <w:r w:rsidR="00B3150F" w:rsidRPr="00EE2C59">
        <w:rPr>
          <w:rFonts w:ascii="Helvetica Neue" w:eastAsia="Helvetica Neue" w:hAnsi="Helvetica Neue" w:cs="Helvetica Neue"/>
          <w:color w:val="000000" w:themeColor="text1"/>
          <w:sz w:val="20"/>
          <w:szCs w:val="20"/>
        </w:rPr>
        <w:t xml:space="preserve"> </w:t>
      </w:r>
    </w:p>
    <w:p w14:paraId="7FDB5CA6" w14:textId="77777777" w:rsidR="00842264" w:rsidRPr="00EE2C59" w:rsidRDefault="00842264" w:rsidP="00842264">
      <w:pPr>
        <w:rPr>
          <w:rFonts w:ascii="Helvetica Neue" w:eastAsia="Helvetica Neue" w:hAnsi="Helvetica Neue" w:cs="Helvetica Neue"/>
          <w:color w:val="000000" w:themeColor="text1"/>
          <w:sz w:val="20"/>
          <w:szCs w:val="20"/>
        </w:rPr>
      </w:pPr>
      <w:r w:rsidRPr="00EE2C59">
        <w:rPr>
          <w:rFonts w:ascii="Helvetica Neue" w:eastAsia="Helvetica Neue" w:hAnsi="Helvetica Neue" w:cs="Helvetica Neue"/>
          <w:color w:val="000000" w:themeColor="text1"/>
          <w:sz w:val="20"/>
          <w:szCs w:val="20"/>
        </w:rPr>
        <w:lastRenderedPageBreak/>
        <w:t xml:space="preserve">GTX 12: </w:t>
      </w:r>
      <w:hyperlink r:id="rId9" w:history="1">
        <w:r w:rsidRPr="00EE2C59">
          <w:rPr>
            <w:rStyle w:val="Hyperlink"/>
            <w:rFonts w:ascii="Helvetica Neue" w:eastAsia="Helvetica Neue" w:hAnsi="Helvetica Neue" w:cs="Helvetica Neue"/>
            <w:color w:val="000000" w:themeColor="text1"/>
            <w:sz w:val="20"/>
            <w:szCs w:val="20"/>
          </w:rPr>
          <w:t>https://www.ttaudio.com/en/web/tt-audio/products/product-detail/gtx-12</w:t>
        </w:r>
      </w:hyperlink>
      <w:r w:rsidRPr="00EE2C59">
        <w:rPr>
          <w:rFonts w:ascii="Helvetica Neue" w:eastAsia="Helvetica Neue" w:hAnsi="Helvetica Neue" w:cs="Helvetica Neue"/>
          <w:color w:val="000000" w:themeColor="text1"/>
          <w:sz w:val="20"/>
          <w:szCs w:val="20"/>
        </w:rPr>
        <w:t xml:space="preserve"> </w:t>
      </w:r>
    </w:p>
    <w:p w14:paraId="1D7E4B16" w14:textId="77777777" w:rsidR="00842264" w:rsidRPr="00EE2C59" w:rsidRDefault="00842264" w:rsidP="00842264">
      <w:pPr>
        <w:rPr>
          <w:rFonts w:ascii="Helvetica Neue" w:eastAsia="Helvetica Neue" w:hAnsi="Helvetica Neue" w:cs="Helvetica Neue"/>
          <w:color w:val="000000" w:themeColor="text1"/>
          <w:sz w:val="20"/>
          <w:szCs w:val="20"/>
        </w:rPr>
      </w:pPr>
      <w:r w:rsidRPr="00EE2C59">
        <w:rPr>
          <w:rFonts w:ascii="Helvetica Neue" w:eastAsia="Helvetica Neue" w:hAnsi="Helvetica Neue" w:cs="Helvetica Neue"/>
          <w:color w:val="000000" w:themeColor="text1"/>
          <w:sz w:val="20"/>
          <w:szCs w:val="20"/>
        </w:rPr>
        <w:t xml:space="preserve">GTS 29: </w:t>
      </w:r>
      <w:hyperlink r:id="rId10" w:history="1">
        <w:r w:rsidRPr="00EE2C59">
          <w:rPr>
            <w:rStyle w:val="Hyperlink"/>
            <w:rFonts w:ascii="Helvetica Neue" w:eastAsia="Helvetica Neue" w:hAnsi="Helvetica Neue" w:cs="Helvetica Neue"/>
            <w:color w:val="000000" w:themeColor="text1"/>
            <w:sz w:val="20"/>
            <w:szCs w:val="20"/>
          </w:rPr>
          <w:t>https://www.ttaudio.com/en/web/tt-audio/products/product-detail/gts-29</w:t>
        </w:r>
      </w:hyperlink>
    </w:p>
    <w:p w14:paraId="11134B5C" w14:textId="3DA2D0B9" w:rsidR="00842264" w:rsidRPr="00EE2C59" w:rsidRDefault="00842264" w:rsidP="00842264">
      <w:pPr>
        <w:rPr>
          <w:rFonts w:ascii="Helvetica Neue" w:eastAsia="Helvetica Neue" w:hAnsi="Helvetica Neue" w:cs="Helvetica Neue"/>
          <w:color w:val="000000" w:themeColor="text1"/>
          <w:sz w:val="20"/>
          <w:szCs w:val="20"/>
        </w:rPr>
      </w:pPr>
      <w:r w:rsidRPr="00EE2C59">
        <w:rPr>
          <w:rFonts w:ascii="Helvetica Neue" w:eastAsia="Helvetica Neue" w:hAnsi="Helvetica Neue" w:cs="Helvetica Neue"/>
          <w:color w:val="000000" w:themeColor="text1"/>
          <w:sz w:val="20"/>
          <w:szCs w:val="20"/>
        </w:rPr>
        <w:t>XP</w:t>
      </w:r>
      <w:r w:rsidR="00B57F9E">
        <w:rPr>
          <w:rFonts w:ascii="Helvetica Neue" w:eastAsia="Helvetica Neue" w:hAnsi="Helvetica Neue" w:cs="Helvetica Neue"/>
          <w:color w:val="000000" w:themeColor="text1"/>
          <w:sz w:val="20"/>
          <w:szCs w:val="20"/>
        </w:rPr>
        <w:t>S</w:t>
      </w:r>
      <w:r w:rsidRPr="00EE2C59">
        <w:rPr>
          <w:rFonts w:ascii="Helvetica Neue" w:eastAsia="Helvetica Neue" w:hAnsi="Helvetica Neue" w:cs="Helvetica Neue"/>
          <w:color w:val="000000" w:themeColor="text1"/>
          <w:sz w:val="20"/>
          <w:szCs w:val="20"/>
        </w:rPr>
        <w:t xml:space="preserve"> 16K: </w:t>
      </w:r>
      <w:hyperlink r:id="rId11" w:history="1">
        <w:r w:rsidRPr="00EE2C59">
          <w:rPr>
            <w:rStyle w:val="Hyperlink"/>
            <w:rFonts w:ascii="Helvetica Neue" w:eastAsia="Helvetica Neue" w:hAnsi="Helvetica Neue" w:cs="Helvetica Neue"/>
            <w:color w:val="000000" w:themeColor="text1"/>
            <w:sz w:val="20"/>
            <w:szCs w:val="20"/>
          </w:rPr>
          <w:t>https://www.ttaudio.com/en/web/tt-audio/products/product-detail/xps-16k</w:t>
        </w:r>
      </w:hyperlink>
    </w:p>
    <w:p w14:paraId="5A17EDF2" w14:textId="77777777" w:rsidR="006E4D1D" w:rsidRPr="00EE2C59" w:rsidRDefault="006E4D1D" w:rsidP="00E82EBD">
      <w:pPr>
        <w:rPr>
          <w:rFonts w:ascii="Helvetica Neue" w:eastAsia="Helvetica Neue" w:hAnsi="Helvetica Neue" w:cs="Helvetica Neue"/>
          <w:color w:val="000000" w:themeColor="text1"/>
          <w:sz w:val="20"/>
          <w:szCs w:val="20"/>
        </w:rPr>
      </w:pPr>
    </w:p>
    <w:p w14:paraId="02618126" w14:textId="2CA60E5B" w:rsidR="006E4D1D" w:rsidRPr="00EE2C59" w:rsidRDefault="006E4D1D" w:rsidP="006E4D1D">
      <w:pPr>
        <w:jc w:val="center"/>
        <w:rPr>
          <w:rFonts w:ascii="Helvetica Neue" w:eastAsia="Helvetica Neue" w:hAnsi="Helvetica Neue" w:cs="Helvetica Neue"/>
          <w:color w:val="000000" w:themeColor="text1"/>
          <w:sz w:val="20"/>
          <w:szCs w:val="20"/>
        </w:rPr>
      </w:pPr>
      <w:r w:rsidRPr="00EE2C59">
        <w:rPr>
          <w:rFonts w:ascii="Helvetica Neue" w:eastAsia="Helvetica Neue" w:hAnsi="Helvetica Neue" w:cs="Helvetica Neue"/>
          <w:color w:val="000000" w:themeColor="text1"/>
          <w:sz w:val="20"/>
          <w:szCs w:val="20"/>
        </w:rPr>
        <w:t>###</w:t>
      </w:r>
    </w:p>
    <w:p w14:paraId="1273D127" w14:textId="77777777" w:rsidR="00E82EBD" w:rsidRPr="00EE2C59" w:rsidRDefault="00E82EBD" w:rsidP="00E82EBD">
      <w:pPr>
        <w:rPr>
          <w:rFonts w:ascii="Helvetica Neue" w:eastAsia="Helvetica Neue" w:hAnsi="Helvetica Neue" w:cs="Helvetica Neue"/>
          <w:color w:val="000000" w:themeColor="text1"/>
          <w:sz w:val="20"/>
          <w:szCs w:val="20"/>
        </w:rPr>
      </w:pPr>
    </w:p>
    <w:p w14:paraId="7F1C0ED1" w14:textId="74BAE30E" w:rsidR="0020690A" w:rsidRPr="00EE2C59" w:rsidRDefault="0020690A" w:rsidP="00E82EBD">
      <w:pPr>
        <w:rPr>
          <w:rFonts w:ascii="Helvetica Neue" w:eastAsia="Helvetica Neue" w:hAnsi="Helvetica Neue" w:cs="Helvetica Neue"/>
          <w:color w:val="000000" w:themeColor="text1"/>
          <w:sz w:val="20"/>
          <w:szCs w:val="20"/>
        </w:rPr>
      </w:pPr>
      <w:r w:rsidRPr="00EE2C59">
        <w:rPr>
          <w:rFonts w:ascii="Helvetica Neue" w:eastAsia="Helvetica Neue" w:hAnsi="Helvetica Neue" w:cs="Helvetica Neue"/>
          <w:color w:val="000000" w:themeColor="text1"/>
          <w:sz w:val="20"/>
          <w:szCs w:val="20"/>
        </w:rPr>
        <w:t>Photo File 1:</w:t>
      </w:r>
      <w:r w:rsidR="002A0D11" w:rsidRPr="00EE2C59">
        <w:rPr>
          <w:rFonts w:ascii="Helvetica Neue" w:eastAsia="Helvetica Neue" w:hAnsi="Helvetica Neue" w:cs="Helvetica Neue"/>
          <w:color w:val="000000" w:themeColor="text1"/>
          <w:sz w:val="20"/>
          <w:szCs w:val="20"/>
        </w:rPr>
        <w:t xml:space="preserve"> GTX12hang_JeepBeach.jpg</w:t>
      </w:r>
    </w:p>
    <w:p w14:paraId="4BD29D38" w14:textId="2A2E1184" w:rsidR="0020690A" w:rsidRPr="00EE2C59" w:rsidRDefault="0020690A" w:rsidP="00E82EBD">
      <w:pPr>
        <w:rPr>
          <w:rFonts w:ascii="Helvetica Neue" w:eastAsia="Helvetica Neue" w:hAnsi="Helvetica Neue" w:cs="Helvetica Neue"/>
          <w:color w:val="000000" w:themeColor="text1"/>
          <w:sz w:val="20"/>
          <w:szCs w:val="20"/>
        </w:rPr>
      </w:pPr>
      <w:r w:rsidRPr="00EE2C59">
        <w:rPr>
          <w:rFonts w:ascii="Helvetica Neue" w:eastAsia="Helvetica Neue" w:hAnsi="Helvetica Neue" w:cs="Helvetica Neue"/>
          <w:color w:val="000000" w:themeColor="text1"/>
          <w:sz w:val="20"/>
          <w:szCs w:val="20"/>
        </w:rPr>
        <w:t>Photo 1 Caption:</w:t>
      </w:r>
      <w:r w:rsidR="002A0D11" w:rsidRPr="00EE2C59">
        <w:rPr>
          <w:rFonts w:ascii="Helvetica Neue" w:eastAsia="Helvetica Neue" w:hAnsi="Helvetica Neue" w:cs="Helvetica Neue"/>
          <w:color w:val="000000" w:themeColor="text1"/>
          <w:sz w:val="20"/>
          <w:szCs w:val="20"/>
        </w:rPr>
        <w:t xml:space="preserve"> The TT+ </w:t>
      </w:r>
      <w:r w:rsidR="000B5327">
        <w:rPr>
          <w:rFonts w:ascii="Helvetica Neue" w:eastAsia="Helvetica Neue" w:hAnsi="Helvetica Neue" w:cs="Helvetica Neue"/>
          <w:color w:val="000000" w:themeColor="text1"/>
          <w:sz w:val="20"/>
          <w:szCs w:val="20"/>
        </w:rPr>
        <w:t>AUDIO</w:t>
      </w:r>
      <w:r w:rsidR="000B5327" w:rsidRPr="00EE2C59">
        <w:rPr>
          <w:rFonts w:ascii="Helvetica Neue" w:eastAsia="Helvetica Neue" w:hAnsi="Helvetica Neue" w:cs="Helvetica Neue"/>
          <w:color w:val="000000" w:themeColor="text1"/>
          <w:sz w:val="20"/>
          <w:szCs w:val="20"/>
        </w:rPr>
        <w:t xml:space="preserve"> </w:t>
      </w:r>
      <w:r w:rsidR="002A0D11" w:rsidRPr="00EE2C59">
        <w:rPr>
          <w:rFonts w:ascii="Helvetica Neue" w:eastAsia="Helvetica Neue" w:hAnsi="Helvetica Neue" w:cs="Helvetica Neue"/>
          <w:color w:val="000000" w:themeColor="text1"/>
          <w:sz w:val="20"/>
          <w:szCs w:val="20"/>
        </w:rPr>
        <w:t xml:space="preserve">rig </w:t>
      </w:r>
      <w:r w:rsidR="005A073C" w:rsidRPr="00EE2C59">
        <w:rPr>
          <w:rFonts w:ascii="Helvetica Neue" w:eastAsia="Helvetica Neue" w:hAnsi="Helvetica Neue" w:cs="Helvetica Neue"/>
          <w:color w:val="000000" w:themeColor="text1"/>
          <w:sz w:val="20"/>
          <w:szCs w:val="20"/>
        </w:rPr>
        <w:t>at</w:t>
      </w:r>
      <w:r w:rsidR="002A0D11" w:rsidRPr="00EE2C59">
        <w:rPr>
          <w:rFonts w:ascii="Helvetica Neue" w:eastAsia="Helvetica Neue" w:hAnsi="Helvetica Neue" w:cs="Helvetica Neue"/>
          <w:color w:val="000000" w:themeColor="text1"/>
          <w:sz w:val="20"/>
          <w:szCs w:val="20"/>
        </w:rPr>
        <w:t xml:space="preserve"> </w:t>
      </w:r>
      <w:r w:rsidR="00540F73" w:rsidRPr="00EE2C59">
        <w:rPr>
          <w:rFonts w:ascii="Helvetica Neue" w:eastAsia="Helvetica Neue" w:hAnsi="Helvetica Neue" w:cs="Helvetica Neue"/>
          <w:color w:val="000000" w:themeColor="text1"/>
          <w:sz w:val="20"/>
          <w:szCs w:val="20"/>
        </w:rPr>
        <w:t>JEEP BEACH</w:t>
      </w:r>
      <w:r w:rsidR="005A073C" w:rsidRPr="00EE2C59">
        <w:rPr>
          <w:rFonts w:ascii="Helvetica Neue" w:eastAsia="Helvetica Neue" w:hAnsi="Helvetica Neue" w:cs="Helvetica Neue"/>
          <w:color w:val="000000" w:themeColor="text1"/>
          <w:sz w:val="20"/>
          <w:szCs w:val="20"/>
        </w:rPr>
        <w:t xml:space="preserve"> 2024 included 2x11 hangs of </w:t>
      </w:r>
      <w:r w:rsidR="007161ED" w:rsidRPr="00EE2C59">
        <w:rPr>
          <w:rFonts w:ascii="Helvetica Neue" w:eastAsia="Helvetica Neue" w:hAnsi="Helvetica Neue" w:cs="Helvetica Neue"/>
          <w:color w:val="000000" w:themeColor="text1"/>
          <w:sz w:val="20"/>
          <w:szCs w:val="20"/>
        </w:rPr>
        <w:t xml:space="preserve">GTX 12 line array modules </w:t>
      </w:r>
      <w:r w:rsidR="00755F9F" w:rsidRPr="00EE2C59">
        <w:rPr>
          <w:rFonts w:ascii="Helvetica Neue" w:eastAsia="Helvetica Neue" w:hAnsi="Helvetica Neue" w:cs="Helvetica Neue"/>
          <w:color w:val="000000" w:themeColor="text1"/>
          <w:sz w:val="20"/>
          <w:szCs w:val="20"/>
        </w:rPr>
        <w:t>with LF extension from 1</w:t>
      </w:r>
      <w:r w:rsidR="00506693" w:rsidRPr="00EE2C59">
        <w:rPr>
          <w:rFonts w:ascii="Helvetica Neue" w:eastAsia="Helvetica Neue" w:hAnsi="Helvetica Neue" w:cs="Helvetica Neue"/>
          <w:color w:val="000000" w:themeColor="text1"/>
          <w:sz w:val="20"/>
          <w:szCs w:val="20"/>
        </w:rPr>
        <w:t>8</w:t>
      </w:r>
      <w:r w:rsidR="00755F9F" w:rsidRPr="00EE2C59">
        <w:rPr>
          <w:rFonts w:ascii="Helvetica Neue" w:eastAsia="Helvetica Neue" w:hAnsi="Helvetica Neue" w:cs="Helvetica Neue"/>
          <w:color w:val="000000" w:themeColor="text1"/>
          <w:sz w:val="20"/>
          <w:szCs w:val="20"/>
        </w:rPr>
        <w:t xml:space="preserve"> GTS 29</w:t>
      </w:r>
      <w:r w:rsidR="00506693" w:rsidRPr="00EE2C59">
        <w:rPr>
          <w:rFonts w:ascii="Helvetica Neue" w:eastAsia="Helvetica Neue" w:hAnsi="Helvetica Neue" w:cs="Helvetica Neue"/>
          <w:color w:val="000000" w:themeColor="text1"/>
          <w:sz w:val="20"/>
          <w:szCs w:val="20"/>
        </w:rPr>
        <w:t xml:space="preserve"> </w:t>
      </w:r>
      <w:r w:rsidR="00755F9F" w:rsidRPr="00EE2C59">
        <w:rPr>
          <w:rFonts w:ascii="Helvetica Neue" w:eastAsia="Helvetica Neue" w:hAnsi="Helvetica Neue" w:cs="Helvetica Neue"/>
          <w:color w:val="000000" w:themeColor="text1"/>
          <w:sz w:val="20"/>
          <w:szCs w:val="20"/>
        </w:rPr>
        <w:t>s</w:t>
      </w:r>
      <w:r w:rsidR="00506693" w:rsidRPr="00EE2C59">
        <w:rPr>
          <w:rFonts w:ascii="Helvetica Neue" w:eastAsia="Helvetica Neue" w:hAnsi="Helvetica Neue" w:cs="Helvetica Neue"/>
          <w:color w:val="000000" w:themeColor="text1"/>
          <w:sz w:val="20"/>
          <w:szCs w:val="20"/>
        </w:rPr>
        <w:t>ubwoofers</w:t>
      </w:r>
    </w:p>
    <w:p w14:paraId="47CD5DB5" w14:textId="77777777" w:rsidR="0020690A" w:rsidRPr="00EE2C59" w:rsidRDefault="0020690A" w:rsidP="00E82EBD">
      <w:pPr>
        <w:rPr>
          <w:rFonts w:ascii="Helvetica Neue" w:eastAsia="Helvetica Neue" w:hAnsi="Helvetica Neue" w:cs="Helvetica Neue"/>
          <w:color w:val="000000" w:themeColor="text1"/>
          <w:sz w:val="20"/>
          <w:szCs w:val="20"/>
        </w:rPr>
      </w:pPr>
    </w:p>
    <w:p w14:paraId="4B85905C" w14:textId="47C74780" w:rsidR="0020690A" w:rsidRPr="00EE2C59" w:rsidRDefault="0020690A" w:rsidP="00E82EBD">
      <w:pPr>
        <w:rPr>
          <w:rFonts w:ascii="Helvetica Neue" w:eastAsia="Helvetica Neue" w:hAnsi="Helvetica Neue" w:cs="Helvetica Neue"/>
          <w:color w:val="000000" w:themeColor="text1"/>
          <w:sz w:val="20"/>
          <w:szCs w:val="20"/>
        </w:rPr>
      </w:pPr>
      <w:r w:rsidRPr="00EE2C59">
        <w:rPr>
          <w:rFonts w:ascii="Helvetica Neue" w:eastAsia="Helvetica Neue" w:hAnsi="Helvetica Neue" w:cs="Helvetica Neue"/>
          <w:color w:val="000000" w:themeColor="text1"/>
          <w:sz w:val="20"/>
          <w:szCs w:val="20"/>
        </w:rPr>
        <w:t>Photo File 2:</w:t>
      </w:r>
      <w:r w:rsidR="00755F9F" w:rsidRPr="00EE2C59">
        <w:rPr>
          <w:rFonts w:ascii="Helvetica Neue" w:eastAsia="Helvetica Neue" w:hAnsi="Helvetica Neue" w:cs="Helvetica Neue"/>
          <w:color w:val="000000" w:themeColor="text1"/>
          <w:sz w:val="20"/>
          <w:szCs w:val="20"/>
        </w:rPr>
        <w:t xml:space="preserve"> PauleyJeepBeach.jpg</w:t>
      </w:r>
    </w:p>
    <w:p w14:paraId="3125C644" w14:textId="5EFE2869" w:rsidR="0020690A" w:rsidRPr="00EE2C59" w:rsidRDefault="0020690A" w:rsidP="00E82EBD">
      <w:pPr>
        <w:rPr>
          <w:rFonts w:ascii="Helvetica Neue" w:eastAsia="Helvetica Neue" w:hAnsi="Helvetica Neue" w:cs="Helvetica Neue"/>
          <w:color w:val="000000" w:themeColor="text1"/>
          <w:sz w:val="20"/>
          <w:szCs w:val="20"/>
        </w:rPr>
      </w:pPr>
      <w:r w:rsidRPr="00EE2C59">
        <w:rPr>
          <w:rFonts w:ascii="Helvetica Neue" w:eastAsia="Helvetica Neue" w:hAnsi="Helvetica Neue" w:cs="Helvetica Neue"/>
          <w:color w:val="000000" w:themeColor="text1"/>
          <w:sz w:val="20"/>
          <w:szCs w:val="20"/>
        </w:rPr>
        <w:t>Photo 2 Caption:</w:t>
      </w:r>
      <w:r w:rsidR="00755F9F" w:rsidRPr="00EE2C59">
        <w:rPr>
          <w:rFonts w:ascii="Helvetica Neue" w:eastAsia="Helvetica Neue" w:hAnsi="Helvetica Neue" w:cs="Helvetica Neue"/>
          <w:color w:val="000000" w:themeColor="text1"/>
          <w:sz w:val="20"/>
          <w:szCs w:val="20"/>
        </w:rPr>
        <w:t xml:space="preserve"> Wayne Pauley, production manager and front-of-house engineer for Lee Brice, at FOH pre-show with the dual 2x1</w:t>
      </w:r>
      <w:r w:rsidR="00506693" w:rsidRPr="00EE2C59">
        <w:rPr>
          <w:rFonts w:ascii="Helvetica Neue" w:eastAsia="Helvetica Neue" w:hAnsi="Helvetica Neue" w:cs="Helvetica Neue"/>
          <w:color w:val="000000" w:themeColor="text1"/>
          <w:sz w:val="20"/>
          <w:szCs w:val="20"/>
        </w:rPr>
        <w:t>1 GTX 12 hangs and 18 groundstacked GTS 29 subwoofers beyond him.</w:t>
      </w:r>
    </w:p>
    <w:p w14:paraId="529EF70C" w14:textId="77777777" w:rsidR="008849EA" w:rsidRPr="00EE2C59" w:rsidRDefault="008849EA" w:rsidP="00E82EBD">
      <w:pPr>
        <w:rPr>
          <w:rFonts w:ascii="Helvetica Neue" w:eastAsia="Helvetica Neue" w:hAnsi="Helvetica Neue" w:cs="Helvetica Neue"/>
          <w:color w:val="000000" w:themeColor="text1"/>
          <w:sz w:val="20"/>
          <w:szCs w:val="20"/>
        </w:rPr>
      </w:pPr>
    </w:p>
    <w:p w14:paraId="6060B9B6" w14:textId="4D1E1535" w:rsidR="0020690A" w:rsidRPr="00EE2C59" w:rsidRDefault="0020690A" w:rsidP="0020690A">
      <w:pPr>
        <w:rPr>
          <w:rFonts w:ascii="Helvetica Neue" w:eastAsia="Helvetica Neue" w:hAnsi="Helvetica Neue" w:cs="Helvetica Neue"/>
          <w:color w:val="000000" w:themeColor="text1"/>
          <w:sz w:val="20"/>
          <w:szCs w:val="20"/>
        </w:rPr>
      </w:pPr>
      <w:r w:rsidRPr="00EE2C59">
        <w:rPr>
          <w:rFonts w:ascii="Helvetica Neue" w:eastAsia="Helvetica Neue" w:hAnsi="Helvetica Neue" w:cs="Helvetica Neue"/>
          <w:color w:val="000000" w:themeColor="text1"/>
          <w:sz w:val="20"/>
          <w:szCs w:val="20"/>
        </w:rPr>
        <w:t>Photo File 3:</w:t>
      </w:r>
      <w:r w:rsidR="00506693" w:rsidRPr="00EE2C59">
        <w:rPr>
          <w:rFonts w:ascii="Helvetica Neue" w:eastAsia="Helvetica Neue" w:hAnsi="Helvetica Neue" w:cs="Helvetica Neue"/>
          <w:color w:val="000000" w:themeColor="text1"/>
          <w:sz w:val="20"/>
          <w:szCs w:val="20"/>
        </w:rPr>
        <w:t xml:space="preserve"> </w:t>
      </w:r>
      <w:r w:rsidR="004A7C5C" w:rsidRPr="00EE2C59">
        <w:rPr>
          <w:rFonts w:ascii="Helvetica Neue" w:eastAsia="Helvetica Neue" w:hAnsi="Helvetica Neue" w:cs="Helvetica Neue"/>
          <w:color w:val="000000" w:themeColor="text1"/>
          <w:sz w:val="20"/>
          <w:szCs w:val="20"/>
        </w:rPr>
        <w:t>LeeBriceJeepBeach.jpg</w:t>
      </w:r>
    </w:p>
    <w:p w14:paraId="79C15A0C" w14:textId="4462B34B" w:rsidR="0020690A" w:rsidRPr="00EE2C59" w:rsidRDefault="0020690A" w:rsidP="0020690A">
      <w:pPr>
        <w:rPr>
          <w:rFonts w:ascii="Helvetica Neue" w:eastAsia="Helvetica Neue" w:hAnsi="Helvetica Neue" w:cs="Helvetica Neue"/>
          <w:color w:val="000000" w:themeColor="text1"/>
          <w:sz w:val="20"/>
          <w:szCs w:val="20"/>
        </w:rPr>
      </w:pPr>
      <w:r w:rsidRPr="00EE2C59">
        <w:rPr>
          <w:rFonts w:ascii="Helvetica Neue" w:eastAsia="Helvetica Neue" w:hAnsi="Helvetica Neue" w:cs="Helvetica Neue"/>
          <w:color w:val="000000" w:themeColor="text1"/>
          <w:sz w:val="20"/>
          <w:szCs w:val="20"/>
        </w:rPr>
        <w:t>Photo 3 Caption:</w:t>
      </w:r>
      <w:r w:rsidR="00506693" w:rsidRPr="00EE2C59">
        <w:rPr>
          <w:rFonts w:ascii="Helvetica Neue" w:eastAsia="Helvetica Neue" w:hAnsi="Helvetica Neue" w:cs="Helvetica Neue"/>
          <w:color w:val="000000" w:themeColor="text1"/>
          <w:sz w:val="20"/>
          <w:szCs w:val="20"/>
        </w:rPr>
        <w:t xml:space="preserve"> </w:t>
      </w:r>
      <w:r w:rsidR="004A7C5C" w:rsidRPr="00EE2C59">
        <w:rPr>
          <w:rFonts w:ascii="Helvetica Neue" w:eastAsia="Helvetica Neue" w:hAnsi="Helvetica Neue" w:cs="Helvetica Neue"/>
          <w:color w:val="000000" w:themeColor="text1"/>
          <w:sz w:val="20"/>
          <w:szCs w:val="20"/>
        </w:rPr>
        <w:t>Headliner Lee Brice performs at</w:t>
      </w:r>
      <w:r w:rsidR="00506693" w:rsidRPr="00EE2C59">
        <w:rPr>
          <w:rFonts w:ascii="Helvetica Neue" w:eastAsia="Helvetica Neue" w:hAnsi="Helvetica Neue" w:cs="Helvetica Neue"/>
          <w:color w:val="000000" w:themeColor="text1"/>
          <w:sz w:val="20"/>
          <w:szCs w:val="20"/>
        </w:rPr>
        <w:t xml:space="preserve"> </w:t>
      </w:r>
      <w:r w:rsidR="00540F73" w:rsidRPr="00EE2C59">
        <w:rPr>
          <w:rFonts w:ascii="Helvetica Neue" w:eastAsia="Helvetica Neue" w:hAnsi="Helvetica Neue" w:cs="Helvetica Neue"/>
          <w:color w:val="000000" w:themeColor="text1"/>
          <w:sz w:val="20"/>
          <w:szCs w:val="20"/>
        </w:rPr>
        <w:t xml:space="preserve">JEEP BEACH </w:t>
      </w:r>
      <w:r w:rsidR="00506693" w:rsidRPr="00EE2C59">
        <w:rPr>
          <w:rFonts w:ascii="Helvetica Neue" w:eastAsia="Helvetica Neue" w:hAnsi="Helvetica Neue" w:cs="Helvetica Neue"/>
          <w:color w:val="000000" w:themeColor="text1"/>
          <w:sz w:val="20"/>
          <w:szCs w:val="20"/>
        </w:rPr>
        <w:t>2024</w:t>
      </w:r>
      <w:r w:rsidR="004A7C5C" w:rsidRPr="00EE2C59">
        <w:rPr>
          <w:rFonts w:ascii="Helvetica Neue" w:eastAsia="Helvetica Neue" w:hAnsi="Helvetica Neue" w:cs="Helvetica Neue"/>
          <w:color w:val="000000" w:themeColor="text1"/>
          <w:sz w:val="20"/>
          <w:szCs w:val="20"/>
        </w:rPr>
        <w:t xml:space="preserve"> with a TT+ </w:t>
      </w:r>
      <w:r w:rsidR="000B5327">
        <w:rPr>
          <w:rFonts w:ascii="Helvetica Neue" w:eastAsia="Helvetica Neue" w:hAnsi="Helvetica Neue" w:cs="Helvetica Neue"/>
          <w:color w:val="000000" w:themeColor="text1"/>
          <w:sz w:val="20"/>
          <w:szCs w:val="20"/>
        </w:rPr>
        <w:t>AUDIO</w:t>
      </w:r>
      <w:r w:rsidR="000B5327" w:rsidRPr="00EE2C59">
        <w:rPr>
          <w:rFonts w:ascii="Helvetica Neue" w:eastAsia="Helvetica Neue" w:hAnsi="Helvetica Neue" w:cs="Helvetica Neue"/>
          <w:color w:val="000000" w:themeColor="text1"/>
          <w:sz w:val="20"/>
          <w:szCs w:val="20"/>
        </w:rPr>
        <w:t xml:space="preserve"> </w:t>
      </w:r>
      <w:r w:rsidR="004A7C5C" w:rsidRPr="00EE2C59">
        <w:rPr>
          <w:rFonts w:ascii="Helvetica Neue" w:eastAsia="Helvetica Neue" w:hAnsi="Helvetica Neue" w:cs="Helvetica Neue"/>
          <w:color w:val="000000" w:themeColor="text1"/>
          <w:sz w:val="20"/>
          <w:szCs w:val="20"/>
        </w:rPr>
        <w:t xml:space="preserve">GTX </w:t>
      </w:r>
      <w:r w:rsidR="00E862C6" w:rsidRPr="00EE2C59">
        <w:rPr>
          <w:rFonts w:ascii="Helvetica Neue" w:eastAsia="Helvetica Neue" w:hAnsi="Helvetica Neue" w:cs="Helvetica Neue"/>
          <w:color w:val="000000" w:themeColor="text1"/>
          <w:sz w:val="20"/>
          <w:szCs w:val="20"/>
        </w:rPr>
        <w:t>system pumping his set to the crowd.</w:t>
      </w:r>
    </w:p>
    <w:p w14:paraId="42C91D6A" w14:textId="77777777" w:rsidR="0020690A" w:rsidRPr="00EE2C59" w:rsidRDefault="0020690A" w:rsidP="008849EA">
      <w:pPr>
        <w:jc w:val="center"/>
        <w:rPr>
          <w:rFonts w:ascii="Helvetica Neue" w:eastAsia="Helvetica Neue" w:hAnsi="Helvetica Neue" w:cs="Helvetica Neue"/>
          <w:color w:val="000000" w:themeColor="text1"/>
          <w:sz w:val="20"/>
          <w:szCs w:val="20"/>
        </w:rPr>
      </w:pPr>
    </w:p>
    <w:p w14:paraId="527E4AC5" w14:textId="1286CCB8" w:rsidR="00506693" w:rsidRPr="00EE2C59" w:rsidRDefault="00506693" w:rsidP="00506693">
      <w:pPr>
        <w:rPr>
          <w:rFonts w:ascii="Helvetica Neue" w:eastAsia="Helvetica Neue" w:hAnsi="Helvetica Neue" w:cs="Helvetica Neue"/>
          <w:color w:val="000000" w:themeColor="text1"/>
          <w:sz w:val="20"/>
          <w:szCs w:val="20"/>
        </w:rPr>
      </w:pPr>
      <w:r w:rsidRPr="00EE2C59">
        <w:rPr>
          <w:rFonts w:ascii="Helvetica Neue" w:eastAsia="Helvetica Neue" w:hAnsi="Helvetica Neue" w:cs="Helvetica Neue"/>
          <w:color w:val="000000" w:themeColor="text1"/>
          <w:sz w:val="20"/>
          <w:szCs w:val="20"/>
        </w:rPr>
        <w:t xml:space="preserve">Photo File </w:t>
      </w:r>
      <w:r w:rsidR="00E862C6" w:rsidRPr="00EE2C59">
        <w:rPr>
          <w:rFonts w:ascii="Helvetica Neue" w:eastAsia="Helvetica Neue" w:hAnsi="Helvetica Neue" w:cs="Helvetica Neue"/>
          <w:color w:val="000000" w:themeColor="text1"/>
          <w:sz w:val="20"/>
          <w:szCs w:val="20"/>
        </w:rPr>
        <w:t>4</w:t>
      </w:r>
      <w:r w:rsidRPr="00EE2C59">
        <w:rPr>
          <w:rFonts w:ascii="Helvetica Neue" w:eastAsia="Helvetica Neue" w:hAnsi="Helvetica Neue" w:cs="Helvetica Neue"/>
          <w:color w:val="000000" w:themeColor="text1"/>
          <w:sz w:val="20"/>
          <w:szCs w:val="20"/>
        </w:rPr>
        <w:t>: JeepsStageJeepBeach.jpg</w:t>
      </w:r>
    </w:p>
    <w:p w14:paraId="520746CD" w14:textId="100A5670" w:rsidR="00506693" w:rsidRPr="00EE2C59" w:rsidRDefault="00506693" w:rsidP="00506693">
      <w:pPr>
        <w:rPr>
          <w:rFonts w:ascii="Helvetica Neue" w:eastAsia="Helvetica Neue" w:hAnsi="Helvetica Neue" w:cs="Helvetica Neue"/>
          <w:color w:val="000000" w:themeColor="text1"/>
          <w:sz w:val="20"/>
          <w:szCs w:val="20"/>
        </w:rPr>
      </w:pPr>
      <w:r w:rsidRPr="00EE2C59">
        <w:rPr>
          <w:rFonts w:ascii="Helvetica Neue" w:eastAsia="Helvetica Neue" w:hAnsi="Helvetica Neue" w:cs="Helvetica Neue"/>
          <w:color w:val="000000" w:themeColor="text1"/>
          <w:sz w:val="20"/>
          <w:szCs w:val="20"/>
        </w:rPr>
        <w:t xml:space="preserve">Photo </w:t>
      </w:r>
      <w:r w:rsidR="00E862C6" w:rsidRPr="00EE2C59">
        <w:rPr>
          <w:rFonts w:ascii="Helvetica Neue" w:eastAsia="Helvetica Neue" w:hAnsi="Helvetica Neue" w:cs="Helvetica Neue"/>
          <w:color w:val="000000" w:themeColor="text1"/>
          <w:sz w:val="20"/>
          <w:szCs w:val="20"/>
        </w:rPr>
        <w:t>4</w:t>
      </w:r>
      <w:r w:rsidRPr="00EE2C59">
        <w:rPr>
          <w:rFonts w:ascii="Helvetica Neue" w:eastAsia="Helvetica Neue" w:hAnsi="Helvetica Neue" w:cs="Helvetica Neue"/>
          <w:color w:val="000000" w:themeColor="text1"/>
          <w:sz w:val="20"/>
          <w:szCs w:val="20"/>
        </w:rPr>
        <w:t xml:space="preserve"> Caption: Jeeps and music were the draw for the attendees of </w:t>
      </w:r>
      <w:r w:rsidR="00540F73" w:rsidRPr="00EE2C59">
        <w:rPr>
          <w:rFonts w:ascii="Helvetica Neue" w:eastAsia="Helvetica Neue" w:hAnsi="Helvetica Neue" w:cs="Helvetica Neue"/>
          <w:color w:val="000000" w:themeColor="text1"/>
          <w:sz w:val="20"/>
          <w:szCs w:val="20"/>
        </w:rPr>
        <w:t xml:space="preserve">JEEP BEACH </w:t>
      </w:r>
      <w:r w:rsidRPr="00EE2C59">
        <w:rPr>
          <w:rFonts w:ascii="Helvetica Neue" w:eastAsia="Helvetica Neue" w:hAnsi="Helvetica Neue" w:cs="Helvetica Neue"/>
          <w:color w:val="000000" w:themeColor="text1"/>
          <w:sz w:val="20"/>
          <w:szCs w:val="20"/>
        </w:rPr>
        <w:t>2024</w:t>
      </w:r>
    </w:p>
    <w:p w14:paraId="4A544AD4" w14:textId="77777777" w:rsidR="00506693" w:rsidRPr="00EE2C59" w:rsidRDefault="00506693" w:rsidP="008849EA">
      <w:pPr>
        <w:jc w:val="center"/>
        <w:rPr>
          <w:rFonts w:ascii="Helvetica Neue" w:eastAsia="Helvetica Neue" w:hAnsi="Helvetica Neue" w:cs="Helvetica Neue"/>
          <w:color w:val="000000" w:themeColor="text1"/>
          <w:sz w:val="20"/>
          <w:szCs w:val="20"/>
        </w:rPr>
      </w:pPr>
    </w:p>
    <w:p w14:paraId="218758A7" w14:textId="77777777" w:rsidR="0020690A" w:rsidRPr="00EE2C59" w:rsidRDefault="0020690A" w:rsidP="00E82EBD">
      <w:pPr>
        <w:rPr>
          <w:rFonts w:ascii="Helvetica Neue" w:eastAsia="Helvetica Neue" w:hAnsi="Helvetica Neue" w:cs="Helvetica Neue"/>
          <w:color w:val="000000" w:themeColor="text1"/>
          <w:sz w:val="20"/>
          <w:szCs w:val="20"/>
        </w:rPr>
      </w:pPr>
    </w:p>
    <w:p w14:paraId="002B78B9" w14:textId="4551C0EC" w:rsidR="00D22311" w:rsidRPr="00EE2C59" w:rsidRDefault="00716463">
      <w:pPr>
        <w:rPr>
          <w:rFonts w:ascii="Helvetica Neue" w:eastAsia="Helvetica Neue" w:hAnsi="Helvetica Neue" w:cs="Helvetica Neue"/>
          <w:b/>
          <w:color w:val="000000" w:themeColor="text1"/>
          <w:sz w:val="18"/>
          <w:szCs w:val="18"/>
        </w:rPr>
      </w:pPr>
      <w:r w:rsidRPr="00EE2C59">
        <w:rPr>
          <w:rFonts w:ascii="Helvetica Neue" w:eastAsia="Helvetica Neue" w:hAnsi="Helvetica Neue" w:cs="Helvetica Neue"/>
          <w:b/>
          <w:color w:val="000000" w:themeColor="text1"/>
          <w:sz w:val="18"/>
          <w:szCs w:val="18"/>
        </w:rPr>
        <w:t>TT+ AUDIO –</w:t>
      </w:r>
      <w:r w:rsidR="00A700BF" w:rsidRPr="00EE2C59">
        <w:rPr>
          <w:rFonts w:ascii="Helvetica Neue" w:eastAsia="Helvetica Neue" w:hAnsi="Helvetica Neue" w:cs="Helvetica Neue"/>
          <w:b/>
          <w:color w:val="000000" w:themeColor="text1"/>
          <w:sz w:val="18"/>
          <w:szCs w:val="18"/>
        </w:rPr>
        <w:t xml:space="preserve"> </w:t>
      </w:r>
      <w:r w:rsidRPr="00EE2C59">
        <w:rPr>
          <w:rFonts w:ascii="Helvetica Neue" w:eastAsia="Helvetica Neue" w:hAnsi="Helvetica Neue" w:cs="Helvetica Neue"/>
          <w:b/>
          <w:color w:val="000000" w:themeColor="text1"/>
          <w:sz w:val="18"/>
          <w:szCs w:val="18"/>
        </w:rPr>
        <w:t>Profile</w:t>
      </w:r>
    </w:p>
    <w:p w14:paraId="1EC3037C" w14:textId="7215357A" w:rsidR="00716463" w:rsidRPr="00EE2C59" w:rsidRDefault="00304616" w:rsidP="00716463">
      <w:pPr>
        <w:rPr>
          <w:rFonts w:ascii="Helvetica Neue" w:eastAsia="Helvetica Neue" w:hAnsi="Helvetica Neue" w:cs="Helvetica Neue"/>
          <w:i/>
          <w:iCs/>
          <w:color w:val="000000" w:themeColor="text1"/>
          <w:sz w:val="18"/>
          <w:szCs w:val="18"/>
          <w:highlight w:val="white"/>
        </w:rPr>
      </w:pPr>
      <w:r w:rsidRPr="00EE2C59">
        <w:rPr>
          <w:rFonts w:ascii="Helvetica Neue" w:eastAsia="Helvetica Neue" w:hAnsi="Helvetica Neue" w:cs="Helvetica Neue"/>
          <w:i/>
          <w:iCs/>
          <w:color w:val="000000" w:themeColor="text1"/>
          <w:sz w:val="18"/>
          <w:szCs w:val="18"/>
          <w:highlight w:val="white"/>
        </w:rPr>
        <w:t xml:space="preserve">As an independent brand </w:t>
      </w:r>
      <w:r w:rsidR="003A7393" w:rsidRPr="00EE2C59">
        <w:rPr>
          <w:rFonts w:ascii="Helvetica Neue" w:eastAsia="Helvetica Neue" w:hAnsi="Helvetica Neue" w:cs="Helvetica Neue"/>
          <w:i/>
          <w:iCs/>
          <w:color w:val="000000" w:themeColor="text1"/>
          <w:sz w:val="18"/>
          <w:szCs w:val="18"/>
          <w:highlight w:val="white"/>
        </w:rPr>
        <w:t>within</w:t>
      </w:r>
      <w:r w:rsidRPr="00EE2C59">
        <w:rPr>
          <w:rFonts w:ascii="Helvetica Neue" w:eastAsia="Helvetica Neue" w:hAnsi="Helvetica Neue" w:cs="Helvetica Neue"/>
          <w:i/>
          <w:iCs/>
          <w:color w:val="000000" w:themeColor="text1"/>
          <w:sz w:val="18"/>
          <w:szCs w:val="18"/>
          <w:highlight w:val="white"/>
        </w:rPr>
        <w:t xml:space="preserve"> the RCF family, </w:t>
      </w:r>
      <w:r w:rsidR="00716463" w:rsidRPr="00EE2C59">
        <w:rPr>
          <w:rFonts w:ascii="Helvetica Neue" w:eastAsia="Helvetica Neue" w:hAnsi="Helvetica Neue" w:cs="Helvetica Neue"/>
          <w:i/>
          <w:iCs/>
          <w:color w:val="000000" w:themeColor="text1"/>
          <w:sz w:val="18"/>
          <w:szCs w:val="18"/>
          <w:highlight w:val="white"/>
        </w:rPr>
        <w:t>TT+</w:t>
      </w:r>
      <w:r w:rsidR="00C20C0C" w:rsidRPr="00EE2C59">
        <w:rPr>
          <w:rFonts w:ascii="Helvetica Neue" w:eastAsia="Helvetica Neue" w:hAnsi="Helvetica Neue" w:cs="Helvetica Neue"/>
          <w:i/>
          <w:iCs/>
          <w:color w:val="000000" w:themeColor="text1"/>
          <w:sz w:val="18"/>
          <w:szCs w:val="18"/>
          <w:highlight w:val="white"/>
        </w:rPr>
        <w:t xml:space="preserve"> AUDIO</w:t>
      </w:r>
      <w:r w:rsidR="00716463" w:rsidRPr="00EE2C59">
        <w:rPr>
          <w:rFonts w:ascii="Helvetica Neue" w:eastAsia="Helvetica Neue" w:hAnsi="Helvetica Neue" w:cs="Helvetica Neue"/>
          <w:i/>
          <w:iCs/>
          <w:color w:val="000000" w:themeColor="text1"/>
          <w:sz w:val="18"/>
          <w:szCs w:val="18"/>
          <w:highlight w:val="white"/>
        </w:rPr>
        <w:t xml:space="preserve"> </w:t>
      </w:r>
      <w:r w:rsidR="003A7393" w:rsidRPr="00EE2C59">
        <w:rPr>
          <w:rFonts w:ascii="Helvetica Neue" w:eastAsia="Helvetica Neue" w:hAnsi="Helvetica Neue" w:cs="Helvetica Neue"/>
          <w:i/>
          <w:iCs/>
          <w:color w:val="000000" w:themeColor="text1"/>
          <w:sz w:val="18"/>
          <w:szCs w:val="18"/>
          <w:highlight w:val="white"/>
        </w:rPr>
        <w:t>embodies Italian expertise and creativity for the most challenging audio applications</w:t>
      </w:r>
      <w:r w:rsidR="00B152C3" w:rsidRPr="00EE2C59">
        <w:rPr>
          <w:rFonts w:ascii="Helvetica Neue" w:eastAsia="Helvetica Neue" w:hAnsi="Helvetica Neue" w:cs="Helvetica Neue"/>
          <w:i/>
          <w:iCs/>
          <w:color w:val="000000" w:themeColor="text1"/>
          <w:sz w:val="18"/>
          <w:szCs w:val="18"/>
          <w:highlight w:val="white"/>
        </w:rPr>
        <w:t xml:space="preserve"> </w:t>
      </w:r>
      <w:r w:rsidR="00716463" w:rsidRPr="00EE2C59">
        <w:rPr>
          <w:rFonts w:ascii="Helvetica Neue" w:eastAsia="Helvetica Neue" w:hAnsi="Helvetica Neue" w:cs="Helvetica Neue"/>
          <w:i/>
          <w:iCs/>
          <w:color w:val="000000" w:themeColor="text1"/>
          <w:sz w:val="18"/>
          <w:szCs w:val="18"/>
          <w:highlight w:val="white"/>
        </w:rPr>
        <w:t>combin</w:t>
      </w:r>
      <w:r w:rsidR="003A7393" w:rsidRPr="00EE2C59">
        <w:rPr>
          <w:rFonts w:ascii="Helvetica Neue" w:eastAsia="Helvetica Neue" w:hAnsi="Helvetica Neue" w:cs="Helvetica Neue"/>
          <w:i/>
          <w:iCs/>
          <w:color w:val="000000" w:themeColor="text1"/>
          <w:sz w:val="18"/>
          <w:szCs w:val="18"/>
          <w:highlight w:val="white"/>
        </w:rPr>
        <w:t>ing</w:t>
      </w:r>
      <w:r w:rsidR="00716463" w:rsidRPr="00EE2C59">
        <w:rPr>
          <w:rFonts w:ascii="Helvetica Neue" w:eastAsia="Helvetica Neue" w:hAnsi="Helvetica Neue" w:cs="Helvetica Neue"/>
          <w:i/>
          <w:iCs/>
          <w:color w:val="000000" w:themeColor="text1"/>
          <w:sz w:val="18"/>
          <w:szCs w:val="18"/>
          <w:highlight w:val="white"/>
        </w:rPr>
        <w:t xml:space="preserve"> innovative engineering, tour-proven </w:t>
      </w:r>
      <w:r w:rsidR="00C20C0C" w:rsidRPr="00EE2C59">
        <w:rPr>
          <w:rFonts w:ascii="Helvetica Neue" w:eastAsia="Helvetica Neue" w:hAnsi="Helvetica Neue" w:cs="Helvetica Neue"/>
          <w:i/>
          <w:iCs/>
          <w:color w:val="000000" w:themeColor="text1"/>
          <w:sz w:val="18"/>
          <w:szCs w:val="18"/>
          <w:highlight w:val="white"/>
        </w:rPr>
        <w:t>experience,</w:t>
      </w:r>
      <w:r w:rsidR="00716463" w:rsidRPr="00EE2C59">
        <w:rPr>
          <w:rFonts w:ascii="Helvetica Neue" w:eastAsia="Helvetica Neue" w:hAnsi="Helvetica Neue" w:cs="Helvetica Neue"/>
          <w:i/>
          <w:iCs/>
          <w:color w:val="000000" w:themeColor="text1"/>
          <w:sz w:val="18"/>
          <w:szCs w:val="18"/>
          <w:highlight w:val="white"/>
        </w:rPr>
        <w:t xml:space="preserve"> and a comprehensive approach to product design </w:t>
      </w:r>
      <w:r w:rsidR="003A7393" w:rsidRPr="00EE2C59">
        <w:rPr>
          <w:rFonts w:ascii="Helvetica Neue" w:eastAsia="Helvetica Neue" w:hAnsi="Helvetica Neue" w:cs="Helvetica Neue"/>
          <w:i/>
          <w:iCs/>
          <w:color w:val="000000" w:themeColor="text1"/>
          <w:sz w:val="18"/>
          <w:szCs w:val="18"/>
          <w:highlight w:val="white"/>
        </w:rPr>
        <w:t>to</w:t>
      </w:r>
      <w:r w:rsidR="00716463" w:rsidRPr="00EE2C59">
        <w:rPr>
          <w:rFonts w:ascii="Helvetica Neue" w:eastAsia="Helvetica Neue" w:hAnsi="Helvetica Neue" w:cs="Helvetica Neue"/>
          <w:i/>
          <w:iCs/>
          <w:color w:val="000000" w:themeColor="text1"/>
          <w:sz w:val="18"/>
          <w:szCs w:val="18"/>
          <w:highlight w:val="white"/>
        </w:rPr>
        <w:t xml:space="preserve"> set a new benchmark for professional audio systems. All TT+</w:t>
      </w:r>
      <w:r w:rsidR="00C20C0C" w:rsidRPr="00EE2C59">
        <w:rPr>
          <w:rFonts w:ascii="Helvetica Neue" w:eastAsia="Helvetica Neue" w:hAnsi="Helvetica Neue" w:cs="Helvetica Neue"/>
          <w:i/>
          <w:iCs/>
          <w:color w:val="000000" w:themeColor="text1"/>
          <w:sz w:val="18"/>
          <w:szCs w:val="18"/>
          <w:highlight w:val="white"/>
        </w:rPr>
        <w:t xml:space="preserve"> AUDIO</w:t>
      </w:r>
      <w:r w:rsidR="00716463" w:rsidRPr="00EE2C59">
        <w:rPr>
          <w:rFonts w:ascii="Helvetica Neue" w:eastAsia="Helvetica Neue" w:hAnsi="Helvetica Neue" w:cs="Helvetica Neue"/>
          <w:i/>
          <w:iCs/>
          <w:color w:val="000000" w:themeColor="text1"/>
          <w:sz w:val="18"/>
          <w:szCs w:val="18"/>
          <w:highlight w:val="white"/>
        </w:rPr>
        <w:t xml:space="preserve"> products are engineered from the ground up to withstand the rigors of the road and extreme weather conditions, with optimal consistency and interoperability</w:t>
      </w:r>
      <w:r w:rsidR="00C20C0C" w:rsidRPr="00EE2C59">
        <w:rPr>
          <w:rFonts w:ascii="Helvetica Neue" w:eastAsia="Helvetica Neue" w:hAnsi="Helvetica Neue" w:cs="Helvetica Neue"/>
          <w:i/>
          <w:iCs/>
          <w:color w:val="000000" w:themeColor="text1"/>
          <w:sz w:val="18"/>
          <w:szCs w:val="18"/>
          <w:highlight w:val="white"/>
        </w:rPr>
        <w:t>,</w:t>
      </w:r>
      <w:r w:rsidR="003A7393" w:rsidRPr="00EE2C59">
        <w:rPr>
          <w:rFonts w:ascii="Helvetica Neue" w:eastAsia="Helvetica Neue" w:hAnsi="Helvetica Neue" w:cs="Helvetica Neue"/>
          <w:i/>
          <w:iCs/>
          <w:color w:val="000000" w:themeColor="text1"/>
          <w:sz w:val="18"/>
          <w:szCs w:val="18"/>
          <w:highlight w:val="white"/>
        </w:rPr>
        <w:t xml:space="preserve"> while providing </w:t>
      </w:r>
      <w:r w:rsidR="00E667E1" w:rsidRPr="00EE2C59">
        <w:rPr>
          <w:rFonts w:ascii="Helvetica Neue" w:eastAsia="Helvetica Neue" w:hAnsi="Helvetica Neue" w:cs="Helvetica Neue"/>
          <w:i/>
          <w:iCs/>
          <w:color w:val="000000" w:themeColor="text1"/>
          <w:sz w:val="18"/>
          <w:szCs w:val="18"/>
          <w:highlight w:val="white"/>
        </w:rPr>
        <w:t>ground-breaking performance and sound quality.</w:t>
      </w:r>
    </w:p>
    <w:p w14:paraId="3A698151" w14:textId="77777777" w:rsidR="00716463" w:rsidRPr="00EE2C59" w:rsidRDefault="00716463" w:rsidP="00716463">
      <w:pPr>
        <w:rPr>
          <w:rFonts w:ascii="Helvetica Neue" w:eastAsia="Helvetica Neue" w:hAnsi="Helvetica Neue" w:cs="Helvetica Neue"/>
          <w:color w:val="000000" w:themeColor="text1"/>
          <w:sz w:val="18"/>
          <w:szCs w:val="18"/>
          <w:highlight w:val="white"/>
        </w:rPr>
      </w:pPr>
    </w:p>
    <w:p w14:paraId="7C92DD69" w14:textId="77777777" w:rsidR="00C347F0" w:rsidRPr="00EE2C59" w:rsidRDefault="00C347F0">
      <w:pPr>
        <w:rPr>
          <w:rFonts w:ascii="Helvetica Neue" w:eastAsia="Helvetica Neue" w:hAnsi="Helvetica Neue" w:cs="Helvetica Neue"/>
          <w:color w:val="000000" w:themeColor="text1"/>
          <w:sz w:val="20"/>
          <w:szCs w:val="20"/>
        </w:rPr>
      </w:pPr>
    </w:p>
    <w:p w14:paraId="2944EEF2" w14:textId="77777777" w:rsidR="00D22311" w:rsidRPr="00EE2C59" w:rsidRDefault="00C347F0" w:rsidP="00C347F0">
      <w:pPr>
        <w:jc w:val="center"/>
        <w:rPr>
          <w:rFonts w:ascii="Helvetica Neue" w:eastAsia="Helvetica Neue" w:hAnsi="Helvetica Neue" w:cs="Helvetica Neue"/>
          <w:color w:val="000000" w:themeColor="text1"/>
          <w:sz w:val="20"/>
          <w:szCs w:val="20"/>
        </w:rPr>
      </w:pPr>
      <w:r w:rsidRPr="00EE2C59">
        <w:rPr>
          <w:rFonts w:ascii="Helvetica Neue" w:eastAsia="Helvetica Neue" w:hAnsi="Helvetica Neue" w:cs="Helvetica Neue"/>
          <w:color w:val="000000" w:themeColor="text1"/>
          <w:sz w:val="20"/>
          <w:szCs w:val="20"/>
        </w:rPr>
        <w:t>#ttaudio</w:t>
      </w:r>
    </w:p>
    <w:p w14:paraId="2021C772" w14:textId="00F3197D" w:rsidR="00C347F0" w:rsidRPr="00EE2C59" w:rsidRDefault="00000000" w:rsidP="0020690A">
      <w:pPr>
        <w:jc w:val="center"/>
        <w:rPr>
          <w:rFonts w:ascii="Helvetica Neue" w:eastAsia="Helvetica Neue" w:hAnsi="Helvetica Neue" w:cs="Helvetica Neue"/>
          <w:color w:val="000000" w:themeColor="text1"/>
          <w:sz w:val="20"/>
          <w:szCs w:val="20"/>
        </w:rPr>
      </w:pPr>
      <w:hyperlink r:id="rId12" w:history="1">
        <w:r w:rsidR="00C347F0" w:rsidRPr="00EE2C59">
          <w:rPr>
            <w:rStyle w:val="Hyperlink"/>
            <w:rFonts w:ascii="Helvetica Neue" w:eastAsia="Helvetica Neue" w:hAnsi="Helvetica Neue" w:cs="Helvetica Neue"/>
            <w:color w:val="000000" w:themeColor="text1"/>
            <w:sz w:val="20"/>
            <w:szCs w:val="20"/>
          </w:rPr>
          <w:t>www.ttaudio.com</w:t>
        </w:r>
      </w:hyperlink>
    </w:p>
    <w:sectPr w:rsidR="00C347F0" w:rsidRPr="00EE2C59" w:rsidSect="008849EA">
      <w:headerReference w:type="even" r:id="rId13"/>
      <w:headerReference w:type="default" r:id="rId14"/>
      <w:footerReference w:type="even" r:id="rId15"/>
      <w:footerReference w:type="default" r:id="rId16"/>
      <w:headerReference w:type="first" r:id="rId17"/>
      <w:footerReference w:type="first" r:id="rId18"/>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B5F20" w14:textId="77777777" w:rsidR="00C105CC" w:rsidRDefault="00C105CC">
      <w:r>
        <w:separator/>
      </w:r>
    </w:p>
  </w:endnote>
  <w:endnote w:type="continuationSeparator" w:id="0">
    <w:p w14:paraId="49E1F099" w14:textId="77777777" w:rsidR="00C105CC" w:rsidRDefault="00C1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B9AA" w14:textId="77777777" w:rsidR="00623AA7" w:rsidRDefault="00623AA7" w:rsidP="006D4C44">
    <w:pPr>
      <w:pBdr>
        <w:top w:val="nil"/>
        <w:left w:val="nil"/>
        <w:bottom w:val="nil"/>
        <w:right w:val="nil"/>
        <w:between w:val="nil"/>
      </w:pBdr>
      <w:jc w:val="center"/>
      <w:rPr>
        <w:rFonts w:ascii="Helvetica Neue" w:eastAsia="Helvetica Neue" w:hAnsi="Helvetica Neue" w:cs="Helvetica Neue"/>
        <w:b/>
        <w:color w:val="3B3838"/>
        <w:sz w:val="16"/>
        <w:szCs w:val="16"/>
      </w:rPr>
    </w:pPr>
  </w:p>
  <w:p w14:paraId="6D9DBF82" w14:textId="77777777" w:rsidR="00623AA7" w:rsidRDefault="00623AA7" w:rsidP="006D4C44">
    <w:pPr>
      <w:pBdr>
        <w:top w:val="nil"/>
        <w:left w:val="nil"/>
        <w:bottom w:val="nil"/>
        <w:right w:val="nil"/>
        <w:between w:val="nil"/>
      </w:pBdr>
      <w:jc w:val="center"/>
      <w:rPr>
        <w:rFonts w:ascii="Helvetica Neue" w:eastAsia="Helvetica Neue" w:hAnsi="Helvetica Neue" w:cs="Helvetica Neue"/>
        <w:b/>
        <w:color w:val="3B3838"/>
        <w:sz w:val="16"/>
        <w:szCs w:val="16"/>
      </w:rPr>
    </w:pPr>
  </w:p>
  <w:p w14:paraId="60CF38E7" w14:textId="49376801" w:rsidR="006D4C44" w:rsidRDefault="006D4C44" w:rsidP="006D4C44">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 Contacts for TT+ AUDIO</w:t>
    </w:r>
    <w:r>
      <w:rPr>
        <w:rFonts w:ascii="Helvetica Neue" w:eastAsia="Helvetica Neue" w:hAnsi="Helvetica Neue" w:cs="Helvetica Neue"/>
        <w:b/>
        <w:color w:val="3B3838"/>
        <w:sz w:val="16"/>
        <w:szCs w:val="16"/>
      </w:rPr>
      <w:br/>
    </w:r>
  </w:p>
  <w:p w14:paraId="08C6D501" w14:textId="77777777" w:rsidR="006D4C44" w:rsidRDefault="006D4C44" w:rsidP="006D4C44">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 xml:space="preserve">Robert Clyne, President, Clyne Media, Inc. • </w:t>
    </w:r>
    <w:hyperlink r:id="rId1" w:history="1">
      <w:r w:rsidRPr="008F29ED">
        <w:rPr>
          <w:rStyle w:val="Hyperlink"/>
          <w:rFonts w:ascii="Helvetica Neue" w:eastAsia="Helvetica Neue" w:hAnsi="Helvetica Neue" w:cs="Helvetica Neue"/>
          <w:sz w:val="16"/>
          <w:szCs w:val="16"/>
        </w:rPr>
        <w:t>robert@clynemedia.com</w:t>
      </w:r>
    </w:hyperlink>
    <w:r>
      <w:rPr>
        <w:rFonts w:ascii="Helvetica Neue" w:eastAsia="Helvetica Neue" w:hAnsi="Helvetica Neue" w:cs="Helvetica Neue"/>
        <w:color w:val="3B3838"/>
        <w:sz w:val="16"/>
        <w:szCs w:val="16"/>
      </w:rPr>
      <w:t xml:space="preserve"> </w:t>
    </w:r>
  </w:p>
  <w:p w14:paraId="4EE64E18" w14:textId="77777777" w:rsidR="006D4C44" w:rsidRPr="00B35CCA" w:rsidRDefault="006D4C44" w:rsidP="006D4C44">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Anthony Errigo, Digital Marketing Manager, </w:t>
    </w:r>
    <w:r>
      <w:rPr>
        <w:rFonts w:ascii="Helvetica Neue" w:eastAsia="Helvetica Neue" w:hAnsi="Helvetica Neue" w:cs="Helvetica Neue"/>
        <w:color w:val="3B3838"/>
        <w:sz w:val="16"/>
        <w:szCs w:val="16"/>
      </w:rPr>
      <w:t xml:space="preserve">RCF USA • </w:t>
    </w:r>
    <w:hyperlink r:id="rId2" w:history="1">
      <w:r w:rsidRPr="008F29ED">
        <w:rPr>
          <w:rStyle w:val="Hyperlink"/>
          <w:rFonts w:ascii="Helvetica Neue" w:eastAsia="Helvetica Neue" w:hAnsi="Helvetica Neue" w:cs="Helvetica Neue"/>
          <w:sz w:val="16"/>
          <w:szCs w:val="16"/>
        </w:rPr>
        <w:t>anthony@rcf-usa.com</w:t>
      </w:r>
    </w:hyperlink>
    <w:r>
      <w:rPr>
        <w:rFonts w:ascii="Helvetica Neue" w:eastAsia="Helvetica Neue" w:hAnsi="Helvetica Neue" w:cs="Helvetica Neue"/>
        <w:color w:val="3B3838"/>
        <w:sz w:val="16"/>
        <w:szCs w:val="16"/>
      </w:rPr>
      <w:t xml:space="preserve"> </w:t>
    </w:r>
  </w:p>
  <w:p w14:paraId="744EDA8A" w14:textId="77777777" w:rsidR="006D4C44" w:rsidRPr="00B35CCA" w:rsidRDefault="006D4C44" w:rsidP="006D4C44">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Tarik Solangi, VP Sales and Marketing, </w:t>
    </w:r>
    <w:r>
      <w:rPr>
        <w:rFonts w:ascii="Helvetica Neue" w:eastAsia="Helvetica Neue" w:hAnsi="Helvetica Neue" w:cs="Helvetica Neue"/>
        <w:color w:val="3B3838"/>
        <w:sz w:val="16"/>
        <w:szCs w:val="16"/>
      </w:rPr>
      <w:t xml:space="preserve">RCF USA • </w:t>
    </w:r>
    <w:hyperlink r:id="rId3" w:history="1">
      <w:r w:rsidRPr="008F29ED">
        <w:rPr>
          <w:rStyle w:val="Hyperlink"/>
          <w:rFonts w:ascii="Helvetica Neue" w:eastAsia="Helvetica Neue" w:hAnsi="Helvetica Neue" w:cs="Helvetica Neue"/>
          <w:sz w:val="16"/>
          <w:szCs w:val="16"/>
        </w:rPr>
        <w:t>tarik@rcf-usa.com</w:t>
      </w:r>
    </w:hyperlink>
    <w:r>
      <w:rPr>
        <w:rFonts w:ascii="Helvetica Neue" w:eastAsia="Helvetica Neue" w:hAnsi="Helvetica Neue" w:cs="Helvetica Neue"/>
        <w:color w:val="3B3838"/>
        <w:sz w:val="16"/>
        <w:szCs w:val="16"/>
      </w:rPr>
      <w:t xml:space="preserve"> </w:t>
    </w:r>
  </w:p>
  <w:p w14:paraId="1022C896" w14:textId="77777777" w:rsidR="006D4C44" w:rsidRPr="00B35CCA" w:rsidRDefault="006D4C44" w:rsidP="006D4C44">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 USA, Inc. 101 Circle Drive North • Piscataway, NJ 08854 • 732-902-6100</w:t>
    </w:r>
  </w:p>
  <w:p w14:paraId="2175DE10" w14:textId="77777777" w:rsidR="006D4C44" w:rsidRDefault="006D4C44" w:rsidP="006D4C44">
    <w:pPr>
      <w:jc w:val="center"/>
      <w:rPr>
        <w:rFonts w:ascii="Helvetica Neue" w:eastAsia="Helvetica Neue" w:hAnsi="Helvetica Neue" w:cs="Helvetica Neue"/>
        <w:color w:val="3B3838"/>
        <w:sz w:val="16"/>
        <w:szCs w:val="16"/>
      </w:rPr>
    </w:pPr>
    <w:bookmarkStart w:id="0" w:name="_heading=h.gjdgxs" w:colFirst="0" w:colLast="0"/>
    <w:bookmarkEnd w:id="0"/>
    <w:r>
      <w:rPr>
        <w:rFonts w:ascii="Helvetica Neue" w:eastAsia="Helvetica Neue" w:hAnsi="Helvetica Neue" w:cs="Helvetica Neue"/>
        <w:b/>
        <w:color w:val="3B3838"/>
        <w:sz w:val="16"/>
        <w:szCs w:val="16"/>
      </w:rPr>
      <w:t xml:space="preserve">Web </w:t>
    </w:r>
    <w:hyperlink r:id="rId4" w:history="1">
      <w:r w:rsidRPr="00C347F0">
        <w:rPr>
          <w:rStyle w:val="Hyperlink"/>
          <w:rFonts w:ascii="Helvetica Neue" w:eastAsia="Helvetica Neue" w:hAnsi="Helvetica Neue" w:cs="Helvetica Neue"/>
          <w:sz w:val="16"/>
          <w:szCs w:val="16"/>
        </w:rPr>
        <w:t>ttaudio.com</w:t>
      </w:r>
    </w:hyperlink>
    <w:r>
      <w:rPr>
        <w:rFonts w:ascii="Helvetica Neue" w:eastAsia="Helvetica Neue" w:hAnsi="Helvetica Neue" w:cs="Helvetica Neue"/>
        <w:color w:val="3B3838"/>
        <w:sz w:val="16"/>
        <w:szCs w:val="16"/>
      </w:rPr>
      <w:t xml:space="preserve"> • </w:t>
    </w:r>
    <w:r>
      <w:rPr>
        <w:rFonts w:ascii="Helvetica Neue" w:eastAsia="Helvetica Neue" w:hAnsi="Helvetica Neue" w:cs="Helvetica Neue"/>
        <w:b/>
        <w:color w:val="3B3838"/>
        <w:sz w:val="16"/>
        <w:szCs w:val="16"/>
      </w:rPr>
      <w:t xml:space="preserve">facebook </w:t>
    </w:r>
    <w:hyperlink r:id="rId5" w:history="1">
      <w:r w:rsidRPr="00116E84">
        <w:rPr>
          <w:rStyle w:val="Hyperlink"/>
          <w:rFonts w:ascii="Helvetica Neue" w:eastAsia="Helvetica Neue" w:hAnsi="Helvetica Neue" w:cs="Helvetica Neue"/>
          <w:sz w:val="16"/>
          <w:szCs w:val="16"/>
        </w:rPr>
        <w:t>@ttaudio.official</w:t>
      </w:r>
    </w:hyperlink>
    <w:r>
      <w:rPr>
        <w:rFonts w:ascii="Helvetica Neue" w:eastAsia="Helvetica Neue" w:hAnsi="Helvetica Neue" w:cs="Helvetica Neue"/>
        <w:color w:val="3B3838"/>
        <w:sz w:val="16"/>
        <w:szCs w:val="16"/>
      </w:rPr>
      <w:t xml:space="preserve"> • </w:t>
    </w:r>
    <w:r>
      <w:rPr>
        <w:rFonts w:ascii="Helvetica Neue" w:eastAsia="Helvetica Neue" w:hAnsi="Helvetica Neue" w:cs="Helvetica Neue"/>
        <w:b/>
        <w:color w:val="3B3838"/>
        <w:sz w:val="16"/>
        <w:szCs w:val="16"/>
      </w:rPr>
      <w:t>twitter</w:t>
    </w:r>
    <w:r>
      <w:rPr>
        <w:rFonts w:ascii="Helvetica Neue" w:eastAsia="Helvetica Neue" w:hAnsi="Helvetica Neue" w:cs="Helvetica Neue"/>
        <w:color w:val="3B3838"/>
        <w:sz w:val="16"/>
        <w:szCs w:val="16"/>
      </w:rPr>
      <w:t xml:space="preserve"> @</w:t>
    </w:r>
    <w:hyperlink r:id="rId6" w:history="1">
      <w:r w:rsidRPr="00716463">
        <w:rPr>
          <w:rStyle w:val="Hyperlink"/>
          <w:rFonts w:ascii="Helvetica Neue" w:eastAsia="Helvetica Neue" w:hAnsi="Helvetica Neue" w:cs="Helvetica Neue"/>
          <w:sz w:val="16"/>
          <w:szCs w:val="16"/>
        </w:rPr>
        <w:t>ttaudioofficial</w:t>
      </w:r>
    </w:hyperlink>
    <w:r>
      <w:rPr>
        <w:rStyle w:val="Hyperlink"/>
        <w:rFonts w:ascii="Helvetica Neue" w:eastAsia="Helvetica Neue" w:hAnsi="Helvetica Neue" w:cs="Helvetica Neue"/>
        <w:sz w:val="16"/>
        <w:szCs w:val="16"/>
      </w:rPr>
      <w:t xml:space="preserve"> </w:t>
    </w:r>
    <w:r>
      <w:rPr>
        <w:rFonts w:ascii="Helvetica Neue" w:eastAsia="Helvetica Neue" w:hAnsi="Helvetica Neue" w:cs="Helvetica Neue"/>
        <w:color w:val="3B3838"/>
        <w:sz w:val="16"/>
        <w:szCs w:val="16"/>
      </w:rPr>
      <w:t xml:space="preserve">• </w:t>
    </w:r>
    <w:r>
      <w:rPr>
        <w:rFonts w:ascii="Helvetica Neue" w:eastAsia="Helvetica Neue" w:hAnsi="Helvetica Neue" w:cs="Helvetica Neue"/>
        <w:b/>
        <w:color w:val="3B3838"/>
        <w:sz w:val="16"/>
        <w:szCs w:val="16"/>
      </w:rPr>
      <w:t xml:space="preserve">Instagram </w:t>
    </w:r>
    <w:r w:rsidRPr="00E82EBD">
      <w:rPr>
        <w:rFonts w:ascii="Helvetica Neue" w:eastAsia="Helvetica Neue" w:hAnsi="Helvetica Neue" w:cs="Helvetica Neue"/>
        <w:bCs/>
        <w:color w:val="3B3838"/>
        <w:sz w:val="16"/>
        <w:szCs w:val="16"/>
      </w:rPr>
      <w:t>@</w:t>
    </w:r>
    <w:hyperlink r:id="rId7" w:history="1">
      <w:r w:rsidRPr="00716463">
        <w:rPr>
          <w:rStyle w:val="Hyperlink"/>
          <w:rFonts w:ascii="Helvetica Neue" w:eastAsia="Helvetica Neue" w:hAnsi="Helvetica Neue" w:cs="Helvetica Neue"/>
          <w:bCs/>
          <w:sz w:val="16"/>
          <w:szCs w:val="16"/>
        </w:rPr>
        <w:t>ttaudio.official</w:t>
      </w:r>
    </w:hyperlink>
  </w:p>
  <w:p w14:paraId="41D4CECC" w14:textId="77777777" w:rsidR="006D4C44" w:rsidRDefault="006D4C44" w:rsidP="006D4C44">
    <w:pPr>
      <w:pBdr>
        <w:top w:val="nil"/>
        <w:left w:val="nil"/>
        <w:bottom w:val="nil"/>
        <w:right w:val="nil"/>
        <w:between w:val="nil"/>
      </w:pBdr>
      <w:rPr>
        <w:rFonts w:ascii="Calibri" w:eastAsia="Calibri" w:hAnsi="Calibri" w:cs="Calibri"/>
        <w:color w:val="000000"/>
      </w:rPr>
    </w:pPr>
  </w:p>
  <w:p w14:paraId="32385F0B" w14:textId="04AD884A"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00A25" w14:textId="77777777" w:rsidR="00C105CC" w:rsidRDefault="00C105CC">
      <w:r>
        <w:separator/>
      </w:r>
    </w:p>
  </w:footnote>
  <w:footnote w:type="continuationSeparator" w:id="0">
    <w:p w14:paraId="30765037" w14:textId="77777777" w:rsidR="00C105CC" w:rsidRDefault="00C10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87BE" w14:textId="60DFD798" w:rsidR="00B35CCA" w:rsidRDefault="00B35CCA" w:rsidP="00F343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3A2982ED" wp14:editId="661120E4">
          <wp:extent cx="928468" cy="928468"/>
          <wp:effectExtent l="0" t="0" r="0" b="0"/>
          <wp:docPr id="1329014586" name="Picture 1" descr="A black squar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62311" name="Picture 1" descr="A black square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7C42E207" w14:textId="5BEF89B4"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PRESS RELEASE</w:t>
    </w:r>
  </w:p>
  <w:p w14:paraId="2CE6343C" w14:textId="77777777"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FOR IMMEDIATE RELEASE</w:t>
    </w:r>
  </w:p>
  <w:p w14:paraId="763221AD" w14:textId="77777777" w:rsidR="00F34373" w:rsidRDefault="00F34373" w:rsidP="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115E2"/>
    <w:rsid w:val="0004602E"/>
    <w:rsid w:val="00075B41"/>
    <w:rsid w:val="00093BA4"/>
    <w:rsid w:val="00096769"/>
    <w:rsid w:val="000B15F5"/>
    <w:rsid w:val="000B4EC3"/>
    <w:rsid w:val="000B5327"/>
    <w:rsid w:val="000E3BD7"/>
    <w:rsid w:val="000F4352"/>
    <w:rsid w:val="00100074"/>
    <w:rsid w:val="00101489"/>
    <w:rsid w:val="0010610B"/>
    <w:rsid w:val="00110D22"/>
    <w:rsid w:val="001250EF"/>
    <w:rsid w:val="00163ECB"/>
    <w:rsid w:val="001B3723"/>
    <w:rsid w:val="001B6E42"/>
    <w:rsid w:val="001E32EA"/>
    <w:rsid w:val="00202DF2"/>
    <w:rsid w:val="0020690A"/>
    <w:rsid w:val="00220622"/>
    <w:rsid w:val="00233EC3"/>
    <w:rsid w:val="00257B1C"/>
    <w:rsid w:val="00291513"/>
    <w:rsid w:val="002A0D11"/>
    <w:rsid w:val="002C03B8"/>
    <w:rsid w:val="002D1EDD"/>
    <w:rsid w:val="002E08D3"/>
    <w:rsid w:val="002F3CE3"/>
    <w:rsid w:val="00304616"/>
    <w:rsid w:val="00310E80"/>
    <w:rsid w:val="00367130"/>
    <w:rsid w:val="003933E3"/>
    <w:rsid w:val="0039602B"/>
    <w:rsid w:val="003A4636"/>
    <w:rsid w:val="003A7393"/>
    <w:rsid w:val="003C3537"/>
    <w:rsid w:val="003D5A9F"/>
    <w:rsid w:val="003E6A2E"/>
    <w:rsid w:val="003F7619"/>
    <w:rsid w:val="00430C82"/>
    <w:rsid w:val="00470044"/>
    <w:rsid w:val="004A4901"/>
    <w:rsid w:val="004A7C5C"/>
    <w:rsid w:val="004B1B9C"/>
    <w:rsid w:val="004B6138"/>
    <w:rsid w:val="004D00C6"/>
    <w:rsid w:val="004F1070"/>
    <w:rsid w:val="004F192B"/>
    <w:rsid w:val="00502562"/>
    <w:rsid w:val="00506693"/>
    <w:rsid w:val="005128B9"/>
    <w:rsid w:val="00522325"/>
    <w:rsid w:val="00524063"/>
    <w:rsid w:val="00526585"/>
    <w:rsid w:val="00540F73"/>
    <w:rsid w:val="00547852"/>
    <w:rsid w:val="005A073C"/>
    <w:rsid w:val="005A1263"/>
    <w:rsid w:val="005A3441"/>
    <w:rsid w:val="005C13AB"/>
    <w:rsid w:val="005C1F6A"/>
    <w:rsid w:val="005F1223"/>
    <w:rsid w:val="00603E68"/>
    <w:rsid w:val="00617513"/>
    <w:rsid w:val="00623AA7"/>
    <w:rsid w:val="00640081"/>
    <w:rsid w:val="006567A1"/>
    <w:rsid w:val="00665AA5"/>
    <w:rsid w:val="00666809"/>
    <w:rsid w:val="00666AB0"/>
    <w:rsid w:val="00675CEF"/>
    <w:rsid w:val="006845D3"/>
    <w:rsid w:val="00695E58"/>
    <w:rsid w:val="006A3FB4"/>
    <w:rsid w:val="006A75AC"/>
    <w:rsid w:val="006B08B8"/>
    <w:rsid w:val="006B1C77"/>
    <w:rsid w:val="006B72AA"/>
    <w:rsid w:val="006D4C44"/>
    <w:rsid w:val="006E4D1D"/>
    <w:rsid w:val="007161ED"/>
    <w:rsid w:val="00716463"/>
    <w:rsid w:val="00735E22"/>
    <w:rsid w:val="007447CB"/>
    <w:rsid w:val="00746FC3"/>
    <w:rsid w:val="00755F9F"/>
    <w:rsid w:val="007664D4"/>
    <w:rsid w:val="00794968"/>
    <w:rsid w:val="007F2118"/>
    <w:rsid w:val="00820263"/>
    <w:rsid w:val="00820E27"/>
    <w:rsid w:val="008406AB"/>
    <w:rsid w:val="00842264"/>
    <w:rsid w:val="00873C13"/>
    <w:rsid w:val="00876216"/>
    <w:rsid w:val="008849EA"/>
    <w:rsid w:val="008B1856"/>
    <w:rsid w:val="008E38D0"/>
    <w:rsid w:val="009069B9"/>
    <w:rsid w:val="00934420"/>
    <w:rsid w:val="0096098D"/>
    <w:rsid w:val="00970DFA"/>
    <w:rsid w:val="009B76DB"/>
    <w:rsid w:val="009D5B4E"/>
    <w:rsid w:val="00A24EE4"/>
    <w:rsid w:val="00A33A3F"/>
    <w:rsid w:val="00A473BE"/>
    <w:rsid w:val="00A700BF"/>
    <w:rsid w:val="00A752C8"/>
    <w:rsid w:val="00A76DC6"/>
    <w:rsid w:val="00A863FC"/>
    <w:rsid w:val="00A9621E"/>
    <w:rsid w:val="00AA5519"/>
    <w:rsid w:val="00AD7992"/>
    <w:rsid w:val="00B019CE"/>
    <w:rsid w:val="00B01A99"/>
    <w:rsid w:val="00B058DA"/>
    <w:rsid w:val="00B120E0"/>
    <w:rsid w:val="00B152C3"/>
    <w:rsid w:val="00B17468"/>
    <w:rsid w:val="00B23301"/>
    <w:rsid w:val="00B3150F"/>
    <w:rsid w:val="00B35CCA"/>
    <w:rsid w:val="00B44F13"/>
    <w:rsid w:val="00B56190"/>
    <w:rsid w:val="00B57F9E"/>
    <w:rsid w:val="00B92E90"/>
    <w:rsid w:val="00BD5169"/>
    <w:rsid w:val="00BE5DF2"/>
    <w:rsid w:val="00BF2C40"/>
    <w:rsid w:val="00BF5775"/>
    <w:rsid w:val="00C040B4"/>
    <w:rsid w:val="00C105CC"/>
    <w:rsid w:val="00C20C0C"/>
    <w:rsid w:val="00C347F0"/>
    <w:rsid w:val="00CB06D9"/>
    <w:rsid w:val="00CC25CD"/>
    <w:rsid w:val="00CC750C"/>
    <w:rsid w:val="00CD5D91"/>
    <w:rsid w:val="00CF75A7"/>
    <w:rsid w:val="00D10F02"/>
    <w:rsid w:val="00D13C29"/>
    <w:rsid w:val="00D16FEB"/>
    <w:rsid w:val="00D173F1"/>
    <w:rsid w:val="00D22311"/>
    <w:rsid w:val="00D32B4A"/>
    <w:rsid w:val="00D8412E"/>
    <w:rsid w:val="00DF4D42"/>
    <w:rsid w:val="00DF531E"/>
    <w:rsid w:val="00DF69D6"/>
    <w:rsid w:val="00E10EED"/>
    <w:rsid w:val="00E3363B"/>
    <w:rsid w:val="00E3777C"/>
    <w:rsid w:val="00E667E1"/>
    <w:rsid w:val="00E82EBD"/>
    <w:rsid w:val="00E83D74"/>
    <w:rsid w:val="00E862C6"/>
    <w:rsid w:val="00EA1B1D"/>
    <w:rsid w:val="00ED5CB4"/>
    <w:rsid w:val="00EE2C59"/>
    <w:rsid w:val="00F34373"/>
    <w:rsid w:val="00F35447"/>
    <w:rsid w:val="00F3706E"/>
    <w:rsid w:val="00F83AD3"/>
    <w:rsid w:val="00F965DC"/>
    <w:rsid w:val="00FB6D82"/>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taudio.com/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taudi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taudio.com/en/web/tt-audio/products/product-detail/xps-16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taudio.com/en/web/tt-audio/products/product-detail/gts-2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taudio.com/en/web/tt-audio/products/product-detail/gtx-12"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7" Type="http://schemas.openxmlformats.org/officeDocument/2006/relationships/hyperlink" Target="https://www.instagram.com/ttaudio.official/"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 Id="rId6" Type="http://schemas.openxmlformats.org/officeDocument/2006/relationships/hyperlink" Target="https://twitter.com/ttaudioofficial" TargetMode="External"/><Relationship Id="rId5" Type="http://schemas.openxmlformats.org/officeDocument/2006/relationships/hyperlink" Target="mailto:@ttaudio.official" TargetMode="External"/><Relationship Id="rId4" Type="http://schemas.openxmlformats.org/officeDocument/2006/relationships/hyperlink" Target="https://www.ttaudi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14</cp:revision>
  <dcterms:created xsi:type="dcterms:W3CDTF">2024-05-21T13:12:00Z</dcterms:created>
  <dcterms:modified xsi:type="dcterms:W3CDTF">2024-06-10T20:54:00Z</dcterms:modified>
</cp:coreProperties>
</file>