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E82840" w:rsidRDefault="00025FDD">
      <w:pPr>
        <w:jc w:val="center"/>
        <w:rPr>
          <w:rFonts w:ascii="Arial" w:eastAsia="Arial" w:hAnsi="Arial" w:cs="Arial"/>
          <w:color w:val="000000" w:themeColor="text1"/>
        </w:rPr>
      </w:pPr>
      <w:r w:rsidRPr="00E82840">
        <w:rPr>
          <w:rFonts w:ascii="Arial" w:eastAsia="Arial" w:hAnsi="Arial" w:cs="Arial"/>
          <w:noProof/>
          <w:color w:val="000000" w:themeColor="text1"/>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57600" cy="914400"/>
                    </a:xfrm>
                    <a:prstGeom prst="rect">
                      <a:avLst/>
                    </a:prstGeom>
                    <a:ln/>
                  </pic:spPr>
                </pic:pic>
              </a:graphicData>
            </a:graphic>
          </wp:inline>
        </w:drawing>
      </w:r>
    </w:p>
    <w:p w14:paraId="600C379C" w14:textId="77777777" w:rsidR="00AB35A9" w:rsidRPr="00E82840" w:rsidRDefault="00AB35A9">
      <w:pPr>
        <w:jc w:val="center"/>
        <w:rPr>
          <w:rFonts w:ascii="Arial" w:eastAsia="Arial" w:hAnsi="Arial" w:cs="Arial"/>
          <w:color w:val="000000" w:themeColor="text1"/>
          <w:sz w:val="16"/>
          <w:szCs w:val="16"/>
        </w:rPr>
      </w:pPr>
    </w:p>
    <w:p w14:paraId="4FBE5222" w14:textId="77777777" w:rsidR="00AB35A9" w:rsidRPr="00E82840" w:rsidRDefault="00025FDD">
      <w:pPr>
        <w:jc w:val="right"/>
        <w:rPr>
          <w:rFonts w:ascii="Arial" w:eastAsia="Arial" w:hAnsi="Arial" w:cs="Arial"/>
          <w:b/>
          <w:color w:val="000000" w:themeColor="text1"/>
          <w:u w:val="single"/>
        </w:rPr>
      </w:pPr>
      <w:r w:rsidRPr="00E82840">
        <w:rPr>
          <w:rFonts w:ascii="Arial" w:eastAsia="Arial" w:hAnsi="Arial" w:cs="Arial"/>
          <w:b/>
          <w:color w:val="000000" w:themeColor="text1"/>
          <w:u w:val="single"/>
        </w:rPr>
        <w:t>FOR IMMEDIATE RELEASE</w:t>
      </w:r>
    </w:p>
    <w:p w14:paraId="5361C2DC" w14:textId="77777777" w:rsidR="00AB35A9" w:rsidRPr="00E82840" w:rsidRDefault="00AB35A9">
      <w:pPr>
        <w:jc w:val="center"/>
        <w:rPr>
          <w:rFonts w:ascii="Arial" w:eastAsia="Arial" w:hAnsi="Arial" w:cs="Arial"/>
          <w:b/>
          <w:color w:val="000000" w:themeColor="text1"/>
          <w:sz w:val="16"/>
          <w:szCs w:val="16"/>
          <w:u w:val="single"/>
        </w:rPr>
      </w:pPr>
    </w:p>
    <w:p w14:paraId="687D49F6" w14:textId="51D5A9F9" w:rsidR="00AB35A9" w:rsidRPr="00E82840" w:rsidRDefault="0071301A">
      <w:pPr>
        <w:jc w:val="center"/>
        <w:rPr>
          <w:rFonts w:ascii="Arial" w:eastAsia="Arial" w:hAnsi="Arial" w:cs="Arial"/>
          <w:b/>
          <w:color w:val="000000" w:themeColor="text1"/>
          <w:sz w:val="32"/>
          <w:szCs w:val="32"/>
        </w:rPr>
      </w:pPr>
      <w:proofErr w:type="spellStart"/>
      <w:r w:rsidRPr="00E82840">
        <w:rPr>
          <w:rFonts w:ascii="Arial" w:eastAsia="Arial" w:hAnsi="Arial" w:cs="Arial"/>
          <w:b/>
          <w:color w:val="000000" w:themeColor="text1"/>
          <w:sz w:val="32"/>
          <w:szCs w:val="32"/>
        </w:rPr>
        <w:t>Sensaphonics</w:t>
      </w:r>
      <w:proofErr w:type="spellEnd"/>
      <w:r w:rsidRPr="00E82840">
        <w:rPr>
          <w:rFonts w:ascii="Arial" w:eastAsia="Arial" w:hAnsi="Arial" w:cs="Arial"/>
          <w:b/>
          <w:color w:val="000000" w:themeColor="text1"/>
          <w:sz w:val="32"/>
          <w:szCs w:val="32"/>
        </w:rPr>
        <w:t xml:space="preserve"> sets its sights on hearing health at NAMM 2025</w:t>
      </w:r>
    </w:p>
    <w:p w14:paraId="298B4C9E" w14:textId="77777777" w:rsidR="00AB35A9" w:rsidRPr="00E82840" w:rsidRDefault="00AB35A9">
      <w:pPr>
        <w:rPr>
          <w:rFonts w:ascii="Arial" w:eastAsia="Arial" w:hAnsi="Arial" w:cs="Arial"/>
          <w:b/>
          <w:color w:val="000000" w:themeColor="text1"/>
        </w:rPr>
      </w:pPr>
    </w:p>
    <w:p w14:paraId="0A61898C" w14:textId="65591553" w:rsidR="00AB35A9" w:rsidRPr="00E82840" w:rsidRDefault="006A109B" w:rsidP="00853847">
      <w:pPr>
        <w:jc w:val="center"/>
        <w:rPr>
          <w:rFonts w:ascii="Arial" w:eastAsia="Arial" w:hAnsi="Arial" w:cs="Arial"/>
          <w:color w:val="000000" w:themeColor="text1"/>
        </w:rPr>
      </w:pPr>
      <w:r w:rsidRPr="00E82840">
        <w:rPr>
          <w:rFonts w:ascii="Arial" w:eastAsia="Arial" w:hAnsi="Arial" w:cs="Arial"/>
          <w:color w:val="000000" w:themeColor="text1"/>
        </w:rPr>
        <w:t xml:space="preserve">— </w:t>
      </w:r>
      <w:r w:rsidR="0071301A" w:rsidRPr="00E82840">
        <w:rPr>
          <w:rFonts w:ascii="Arial" w:eastAsia="Arial" w:hAnsi="Arial" w:cs="Arial"/>
          <w:color w:val="000000" w:themeColor="text1"/>
        </w:rPr>
        <w:t>Music audiologists, hearing health information, onsite ear mold impressions</w:t>
      </w:r>
      <w:r w:rsidR="004E7DAF" w:rsidRPr="00E82840">
        <w:rPr>
          <w:rFonts w:ascii="Arial" w:eastAsia="Arial" w:hAnsi="Arial" w:cs="Arial"/>
          <w:color w:val="000000" w:themeColor="text1"/>
        </w:rPr>
        <w:t>, and NAMM Show discounts</w:t>
      </w:r>
      <w:r w:rsidR="0071301A" w:rsidRPr="00E82840">
        <w:rPr>
          <w:rFonts w:ascii="Arial" w:eastAsia="Arial" w:hAnsi="Arial" w:cs="Arial"/>
          <w:color w:val="000000" w:themeColor="text1"/>
        </w:rPr>
        <w:t xml:space="preserve"> </w:t>
      </w:r>
      <w:r w:rsidR="002D76D9" w:rsidRPr="00E82840">
        <w:rPr>
          <w:rFonts w:ascii="Arial" w:eastAsia="Arial" w:hAnsi="Arial" w:cs="Arial"/>
          <w:color w:val="000000" w:themeColor="text1"/>
        </w:rPr>
        <w:t>are among</w:t>
      </w:r>
      <w:r w:rsidR="0071301A" w:rsidRPr="00E82840">
        <w:rPr>
          <w:rFonts w:ascii="Arial" w:eastAsia="Arial" w:hAnsi="Arial" w:cs="Arial"/>
          <w:color w:val="000000" w:themeColor="text1"/>
        </w:rPr>
        <w:t xml:space="preserve"> the safe listening initiatives being featured at </w:t>
      </w:r>
      <w:proofErr w:type="spellStart"/>
      <w:r w:rsidR="0071301A" w:rsidRPr="00E82840">
        <w:rPr>
          <w:rFonts w:ascii="Arial" w:eastAsia="Arial" w:hAnsi="Arial" w:cs="Arial"/>
          <w:color w:val="000000" w:themeColor="text1"/>
        </w:rPr>
        <w:t>Sensaphonics</w:t>
      </w:r>
      <w:proofErr w:type="spellEnd"/>
      <w:r w:rsidR="0071301A" w:rsidRPr="00E82840">
        <w:rPr>
          <w:rFonts w:ascii="Arial" w:eastAsia="Arial" w:hAnsi="Arial" w:cs="Arial"/>
          <w:color w:val="000000" w:themeColor="text1"/>
        </w:rPr>
        <w:t>’ booth during its 40</w:t>
      </w:r>
      <w:r w:rsidR="0071301A" w:rsidRPr="00E82840">
        <w:rPr>
          <w:rFonts w:ascii="Arial" w:eastAsia="Arial" w:hAnsi="Arial" w:cs="Arial"/>
          <w:color w:val="000000" w:themeColor="text1"/>
          <w:vertAlign w:val="superscript"/>
        </w:rPr>
        <w:t>th</w:t>
      </w:r>
      <w:r w:rsidR="0071301A" w:rsidRPr="00E82840">
        <w:rPr>
          <w:rFonts w:ascii="Arial" w:eastAsia="Arial" w:hAnsi="Arial" w:cs="Arial"/>
          <w:color w:val="000000" w:themeColor="text1"/>
        </w:rPr>
        <w:t xml:space="preserve"> year anniversary</w:t>
      </w:r>
      <w:r w:rsidRPr="00E82840">
        <w:rPr>
          <w:rFonts w:ascii="Arial" w:eastAsia="Arial" w:hAnsi="Arial" w:cs="Arial"/>
          <w:color w:val="000000" w:themeColor="text1"/>
        </w:rPr>
        <w:t xml:space="preserve"> —</w:t>
      </w:r>
    </w:p>
    <w:p w14:paraId="5AE66D0A" w14:textId="61A3AF5D" w:rsidR="00AB35A9" w:rsidRPr="00E82840" w:rsidRDefault="00AB35A9">
      <w:pPr>
        <w:rPr>
          <w:rFonts w:ascii="Arial" w:eastAsia="Arial" w:hAnsi="Arial" w:cs="Arial"/>
          <w:color w:val="000000" w:themeColor="text1"/>
        </w:rPr>
      </w:pPr>
    </w:p>
    <w:p w14:paraId="75729F09" w14:textId="4E978838" w:rsidR="00F966ED" w:rsidRPr="00E82840" w:rsidRDefault="004E7DAF" w:rsidP="00475761">
      <w:pPr>
        <w:rPr>
          <w:rFonts w:ascii="Arial" w:eastAsia="Arial" w:hAnsi="Arial" w:cs="Arial"/>
          <w:bCs/>
          <w:color w:val="000000" w:themeColor="text1"/>
        </w:rPr>
      </w:pPr>
      <w:r w:rsidRPr="00E82840">
        <w:rPr>
          <w:rFonts w:ascii="Arial" w:eastAsia="Arial" w:hAnsi="Arial" w:cs="Arial"/>
          <w:bCs/>
          <w:i/>
          <w:iCs/>
          <w:color w:val="000000" w:themeColor="text1"/>
        </w:rPr>
        <w:t>The NAMM Show, Anaheim, CA, January 23</w:t>
      </w:r>
      <w:r w:rsidR="0081118F" w:rsidRPr="00E82840">
        <w:rPr>
          <w:rFonts w:ascii="Arial" w:eastAsia="Arial" w:hAnsi="Arial" w:cs="Arial"/>
          <w:bCs/>
          <w:i/>
          <w:iCs/>
          <w:color w:val="000000" w:themeColor="text1"/>
        </w:rPr>
        <w:t>, 2025</w:t>
      </w:r>
      <w:r w:rsidRPr="00E82840">
        <w:rPr>
          <w:rFonts w:ascii="Arial" w:eastAsia="Arial" w:hAnsi="Arial" w:cs="Arial"/>
          <w:b/>
          <w:i/>
          <w:iCs/>
          <w:color w:val="000000" w:themeColor="text1"/>
        </w:rPr>
        <w:t xml:space="preserve"> </w:t>
      </w:r>
      <w:r w:rsidR="00025FDD" w:rsidRPr="00E82840">
        <w:rPr>
          <w:rFonts w:ascii="Arial" w:eastAsia="Arial" w:hAnsi="Arial" w:cs="Arial"/>
          <w:bCs/>
          <w:color w:val="000000" w:themeColor="text1"/>
        </w:rPr>
        <w:t>–</w:t>
      </w:r>
      <w:r w:rsidR="00025FDD" w:rsidRPr="00E82840">
        <w:rPr>
          <w:rFonts w:ascii="Arial" w:eastAsia="Arial" w:hAnsi="Arial" w:cs="Arial"/>
          <w:b/>
          <w:color w:val="000000" w:themeColor="text1"/>
        </w:rPr>
        <w:t xml:space="preserve"> </w:t>
      </w:r>
      <w:proofErr w:type="spellStart"/>
      <w:r w:rsidR="00D6585E" w:rsidRPr="00E82840">
        <w:rPr>
          <w:rFonts w:ascii="Arial" w:eastAsia="Arial" w:hAnsi="Arial" w:cs="Arial"/>
          <w:bCs/>
          <w:color w:val="000000" w:themeColor="text1"/>
        </w:rPr>
        <w:t>Sensaphonics</w:t>
      </w:r>
      <w:proofErr w:type="spellEnd"/>
      <w:r w:rsidR="00D6585E" w:rsidRPr="00E82840">
        <w:rPr>
          <w:rFonts w:ascii="Arial" w:eastAsia="Arial" w:hAnsi="Arial" w:cs="Arial"/>
          <w:bCs/>
          <w:color w:val="000000" w:themeColor="text1"/>
        </w:rPr>
        <w:t xml:space="preserve">, </w:t>
      </w:r>
      <w:r w:rsidR="003555A6" w:rsidRPr="00E82840">
        <w:rPr>
          <w:rFonts w:ascii="Arial" w:eastAsia="Arial" w:hAnsi="Arial" w:cs="Arial"/>
          <w:bCs/>
          <w:color w:val="000000" w:themeColor="text1"/>
        </w:rPr>
        <w:t xml:space="preserve">a leading </w:t>
      </w:r>
      <w:r w:rsidR="00D6585E" w:rsidRPr="00E82840">
        <w:rPr>
          <w:rFonts w:ascii="Arial" w:eastAsia="Arial" w:hAnsi="Arial" w:cs="Arial"/>
          <w:bCs/>
          <w:color w:val="000000" w:themeColor="text1"/>
        </w:rPr>
        <w:t>design</w:t>
      </w:r>
      <w:r w:rsidR="003555A6" w:rsidRPr="00E82840">
        <w:rPr>
          <w:rFonts w:ascii="Arial" w:eastAsia="Arial" w:hAnsi="Arial" w:cs="Arial"/>
          <w:bCs/>
          <w:color w:val="000000" w:themeColor="text1"/>
        </w:rPr>
        <w:t>er</w:t>
      </w:r>
      <w:r w:rsidR="00D6585E" w:rsidRPr="00E82840">
        <w:rPr>
          <w:rFonts w:ascii="Arial" w:eastAsia="Arial" w:hAnsi="Arial" w:cs="Arial"/>
          <w:bCs/>
          <w:color w:val="000000" w:themeColor="text1"/>
        </w:rPr>
        <w:t xml:space="preserve"> and manufacture</w:t>
      </w:r>
      <w:r w:rsidR="003555A6" w:rsidRPr="00E82840">
        <w:rPr>
          <w:rFonts w:ascii="Arial" w:eastAsia="Arial" w:hAnsi="Arial" w:cs="Arial"/>
          <w:bCs/>
          <w:color w:val="000000" w:themeColor="text1"/>
        </w:rPr>
        <w:t>r</w:t>
      </w:r>
      <w:r w:rsidR="00D6585E" w:rsidRPr="00E82840">
        <w:rPr>
          <w:rFonts w:ascii="Arial" w:eastAsia="Arial" w:hAnsi="Arial" w:cs="Arial"/>
          <w:bCs/>
          <w:color w:val="000000" w:themeColor="text1"/>
        </w:rPr>
        <w:t xml:space="preserve"> </w:t>
      </w:r>
      <w:r w:rsidR="003555A6" w:rsidRPr="00E82840">
        <w:rPr>
          <w:rFonts w:ascii="Arial" w:eastAsia="Arial" w:hAnsi="Arial" w:cs="Arial"/>
          <w:bCs/>
          <w:color w:val="000000" w:themeColor="text1"/>
        </w:rPr>
        <w:t xml:space="preserve">of </w:t>
      </w:r>
      <w:r w:rsidR="00D6585E" w:rsidRPr="00E82840">
        <w:rPr>
          <w:rFonts w:ascii="Arial" w:eastAsia="Arial" w:hAnsi="Arial" w:cs="Arial"/>
          <w:bCs/>
          <w:color w:val="000000" w:themeColor="text1"/>
        </w:rPr>
        <w:t>custom-fit in-ear monitors, earplugs and electronics designed to achieve safe, high-resolution audio in mission-critical applications</w:t>
      </w:r>
      <w:r w:rsidR="003555A6" w:rsidRPr="00E82840">
        <w:rPr>
          <w:rFonts w:ascii="Arial" w:eastAsia="Arial" w:hAnsi="Arial" w:cs="Arial"/>
          <w:bCs/>
          <w:color w:val="000000" w:themeColor="text1"/>
        </w:rPr>
        <w:t>,</w:t>
      </w:r>
      <w:r w:rsidR="00F966ED" w:rsidRPr="00E82840">
        <w:rPr>
          <w:rFonts w:ascii="Arial" w:eastAsia="Arial" w:hAnsi="Arial" w:cs="Arial"/>
          <w:bCs/>
          <w:color w:val="000000" w:themeColor="text1"/>
        </w:rPr>
        <w:t xml:space="preserve"> is featuring a host of hearing health-related happenings </w:t>
      </w:r>
      <w:r w:rsidRPr="00E82840">
        <w:rPr>
          <w:rFonts w:ascii="Arial" w:eastAsia="Arial" w:hAnsi="Arial" w:cs="Arial"/>
          <w:bCs/>
          <w:color w:val="000000" w:themeColor="text1"/>
        </w:rPr>
        <w:t xml:space="preserve">and product discounts </w:t>
      </w:r>
      <w:r w:rsidR="00F966ED" w:rsidRPr="00E82840">
        <w:rPr>
          <w:rFonts w:ascii="Arial" w:eastAsia="Arial" w:hAnsi="Arial" w:cs="Arial"/>
          <w:bCs/>
          <w:color w:val="000000" w:themeColor="text1"/>
        </w:rPr>
        <w:t xml:space="preserve">at this year’s NAMM Show booth </w:t>
      </w:r>
      <w:r w:rsidR="001F4F30" w:rsidRPr="00E82840">
        <w:rPr>
          <w:rFonts w:ascii="Arial" w:eastAsia="Arial" w:hAnsi="Arial" w:cs="Arial"/>
          <w:bCs/>
          <w:color w:val="000000" w:themeColor="text1"/>
        </w:rPr>
        <w:t>(</w:t>
      </w:r>
      <w:r w:rsidRPr="00E82840">
        <w:rPr>
          <w:rFonts w:ascii="Arial" w:eastAsia="Arial" w:hAnsi="Arial" w:cs="Arial"/>
          <w:bCs/>
          <w:color w:val="000000" w:themeColor="text1"/>
        </w:rPr>
        <w:t>Hall A, #</w:t>
      </w:r>
      <w:r w:rsidR="001F4F30" w:rsidRPr="00E82840">
        <w:rPr>
          <w:rFonts w:ascii="Arial" w:eastAsia="Arial" w:hAnsi="Arial" w:cs="Arial"/>
          <w:bCs/>
          <w:color w:val="000000" w:themeColor="text1"/>
        </w:rPr>
        <w:t xml:space="preserve">11906). Of note is the inclusion of several onsite music audiologists including </w:t>
      </w:r>
      <w:proofErr w:type="spellStart"/>
      <w:r w:rsidR="001F4F30" w:rsidRPr="00E82840">
        <w:rPr>
          <w:rFonts w:ascii="Arial" w:eastAsia="Arial" w:hAnsi="Arial" w:cs="Arial"/>
          <w:bCs/>
          <w:color w:val="000000" w:themeColor="text1"/>
        </w:rPr>
        <w:t>Sensaphonics</w:t>
      </w:r>
      <w:proofErr w:type="spellEnd"/>
      <w:r w:rsidR="001F4F30" w:rsidRPr="00E82840">
        <w:rPr>
          <w:rFonts w:ascii="Arial" w:eastAsia="Arial" w:hAnsi="Arial" w:cs="Arial"/>
          <w:bCs/>
          <w:color w:val="000000" w:themeColor="text1"/>
        </w:rPr>
        <w:t xml:space="preserve"> founder and president, Dr. Michael Santucci </w:t>
      </w:r>
      <w:proofErr w:type="spellStart"/>
      <w:r w:rsidR="001F4F30" w:rsidRPr="00E82840">
        <w:rPr>
          <w:rFonts w:ascii="Arial" w:eastAsia="Arial" w:hAnsi="Arial" w:cs="Arial"/>
          <w:bCs/>
          <w:color w:val="000000" w:themeColor="text1"/>
        </w:rPr>
        <w:t>Au.D</w:t>
      </w:r>
      <w:proofErr w:type="spellEnd"/>
      <w:r w:rsidR="001F4F30" w:rsidRPr="00E82840">
        <w:rPr>
          <w:rFonts w:ascii="Arial" w:eastAsia="Arial" w:hAnsi="Arial" w:cs="Arial"/>
          <w:bCs/>
          <w:color w:val="000000" w:themeColor="text1"/>
        </w:rPr>
        <w:t xml:space="preserve">, as well Dr. Shannon Switzer, </w:t>
      </w:r>
      <w:proofErr w:type="spellStart"/>
      <w:r w:rsidR="001F4F30" w:rsidRPr="00E82840">
        <w:rPr>
          <w:rFonts w:ascii="Arial" w:eastAsia="Arial" w:hAnsi="Arial" w:cs="Arial"/>
          <w:bCs/>
          <w:color w:val="000000" w:themeColor="text1"/>
        </w:rPr>
        <w:t>Au.D</w:t>
      </w:r>
      <w:proofErr w:type="spellEnd"/>
      <w:r w:rsidR="001F4F30" w:rsidRPr="00E82840">
        <w:rPr>
          <w:rFonts w:ascii="Arial" w:eastAsia="Arial" w:hAnsi="Arial" w:cs="Arial"/>
          <w:bCs/>
          <w:color w:val="000000" w:themeColor="text1"/>
        </w:rPr>
        <w:t xml:space="preserve">., director of the Musicians’ Hearing Clinic at </w:t>
      </w:r>
      <w:proofErr w:type="spellStart"/>
      <w:r w:rsidR="001F4F30" w:rsidRPr="00E82840">
        <w:rPr>
          <w:rFonts w:ascii="Arial" w:eastAsia="Arial" w:hAnsi="Arial" w:cs="Arial"/>
          <w:bCs/>
          <w:color w:val="000000" w:themeColor="text1"/>
        </w:rPr>
        <w:t>Sensaphonics</w:t>
      </w:r>
      <w:proofErr w:type="spellEnd"/>
      <w:r w:rsidR="001F4F30" w:rsidRPr="00E82840">
        <w:rPr>
          <w:rFonts w:ascii="Arial" w:eastAsia="Arial" w:hAnsi="Arial" w:cs="Arial"/>
          <w:bCs/>
          <w:color w:val="000000" w:themeColor="text1"/>
        </w:rPr>
        <w:t xml:space="preserve">, </w:t>
      </w:r>
      <w:r w:rsidR="000A0D8C" w:rsidRPr="00E82840">
        <w:rPr>
          <w:rFonts w:ascii="Arial" w:eastAsia="Arial" w:hAnsi="Arial" w:cs="Arial"/>
          <w:bCs/>
          <w:color w:val="000000" w:themeColor="text1"/>
        </w:rPr>
        <w:t xml:space="preserve">plus three more certified </w:t>
      </w:r>
      <w:proofErr w:type="spellStart"/>
      <w:r w:rsidR="000A0D8C" w:rsidRPr="00E82840">
        <w:rPr>
          <w:rFonts w:ascii="Arial" w:eastAsia="Arial" w:hAnsi="Arial" w:cs="Arial"/>
          <w:bCs/>
          <w:color w:val="000000" w:themeColor="text1"/>
        </w:rPr>
        <w:t>Sensaphonics</w:t>
      </w:r>
      <w:proofErr w:type="spellEnd"/>
      <w:r w:rsidR="000A0D8C" w:rsidRPr="00E82840">
        <w:rPr>
          <w:rFonts w:ascii="Arial" w:eastAsia="Arial" w:hAnsi="Arial" w:cs="Arial"/>
          <w:bCs/>
          <w:color w:val="000000" w:themeColor="text1"/>
        </w:rPr>
        <w:t xml:space="preserve"> Gold Circle Audiologists </w:t>
      </w:r>
      <w:r w:rsidR="001F4F30" w:rsidRPr="00E82840">
        <w:rPr>
          <w:rFonts w:ascii="Arial" w:eastAsia="Arial" w:hAnsi="Arial" w:cs="Arial"/>
          <w:bCs/>
          <w:color w:val="000000" w:themeColor="text1"/>
        </w:rPr>
        <w:t>who will be on-hand to lend their expertise in relation to music audiolog</w:t>
      </w:r>
      <w:r w:rsidR="00792DC5" w:rsidRPr="00E82840">
        <w:rPr>
          <w:rFonts w:ascii="Arial" w:eastAsia="Arial" w:hAnsi="Arial" w:cs="Arial"/>
          <w:bCs/>
          <w:color w:val="000000" w:themeColor="text1"/>
        </w:rPr>
        <w:t>y,</w:t>
      </w:r>
      <w:r w:rsidR="001F4F30" w:rsidRPr="00E82840">
        <w:rPr>
          <w:rFonts w:ascii="Arial" w:eastAsia="Arial" w:hAnsi="Arial" w:cs="Arial"/>
          <w:bCs/>
          <w:color w:val="000000" w:themeColor="text1"/>
        </w:rPr>
        <w:t xml:space="preserve"> </w:t>
      </w:r>
      <w:proofErr w:type="spellStart"/>
      <w:r w:rsidR="001F4F30" w:rsidRPr="00E82840">
        <w:rPr>
          <w:rFonts w:ascii="Arial" w:eastAsia="Arial" w:hAnsi="Arial" w:cs="Arial"/>
          <w:bCs/>
          <w:color w:val="000000" w:themeColor="text1"/>
        </w:rPr>
        <w:t>Sensaphonics</w:t>
      </w:r>
      <w:proofErr w:type="spellEnd"/>
      <w:r w:rsidR="001F4F30" w:rsidRPr="00E82840">
        <w:rPr>
          <w:rFonts w:ascii="Arial" w:eastAsia="Arial" w:hAnsi="Arial" w:cs="Arial"/>
          <w:bCs/>
          <w:color w:val="000000" w:themeColor="text1"/>
        </w:rPr>
        <w:t xml:space="preserve"> products</w:t>
      </w:r>
      <w:r w:rsidR="00792DC5" w:rsidRPr="00E82840">
        <w:rPr>
          <w:rFonts w:ascii="Arial" w:eastAsia="Arial" w:hAnsi="Arial" w:cs="Arial"/>
          <w:bCs/>
          <w:color w:val="000000" w:themeColor="text1"/>
        </w:rPr>
        <w:t>,</w:t>
      </w:r>
      <w:r w:rsidR="001F4F30" w:rsidRPr="00E82840">
        <w:rPr>
          <w:rFonts w:ascii="Arial" w:eastAsia="Arial" w:hAnsi="Arial" w:cs="Arial"/>
          <w:bCs/>
          <w:color w:val="000000" w:themeColor="text1"/>
        </w:rPr>
        <w:t xml:space="preserve"> and their role in preserving hearing health.</w:t>
      </w:r>
      <w:r w:rsidRPr="00E82840">
        <w:rPr>
          <w:rFonts w:ascii="Arial" w:eastAsia="Arial" w:hAnsi="Arial" w:cs="Arial"/>
          <w:bCs/>
          <w:color w:val="000000" w:themeColor="text1"/>
        </w:rPr>
        <w:t xml:space="preserve"> </w:t>
      </w:r>
    </w:p>
    <w:p w14:paraId="5952E58F" w14:textId="77777777" w:rsidR="00F966ED" w:rsidRPr="00E82840" w:rsidRDefault="00F966ED" w:rsidP="00475761">
      <w:pPr>
        <w:rPr>
          <w:rFonts w:ascii="Arial" w:eastAsia="Arial" w:hAnsi="Arial" w:cs="Arial"/>
          <w:bCs/>
          <w:color w:val="000000" w:themeColor="text1"/>
        </w:rPr>
      </w:pPr>
    </w:p>
    <w:p w14:paraId="3F329954" w14:textId="2594096A" w:rsidR="00F966ED" w:rsidRPr="00E82840" w:rsidRDefault="00792DC5" w:rsidP="00475761">
      <w:pPr>
        <w:rPr>
          <w:rFonts w:ascii="Arial" w:eastAsia="Arial" w:hAnsi="Arial" w:cs="Arial"/>
          <w:bCs/>
          <w:color w:val="000000" w:themeColor="text1"/>
        </w:rPr>
      </w:pPr>
      <w:r w:rsidRPr="00E82840">
        <w:rPr>
          <w:rFonts w:ascii="Arial" w:eastAsia="Arial" w:hAnsi="Arial" w:cs="Arial"/>
          <w:bCs/>
          <w:color w:val="000000" w:themeColor="text1"/>
        </w:rPr>
        <w:t xml:space="preserve">In addition to the array of custom-fit </w:t>
      </w:r>
      <w:proofErr w:type="spellStart"/>
      <w:r w:rsidRPr="00E82840">
        <w:rPr>
          <w:rFonts w:ascii="Arial" w:eastAsia="Arial" w:hAnsi="Arial" w:cs="Arial"/>
          <w:bCs/>
          <w:color w:val="000000" w:themeColor="text1"/>
        </w:rPr>
        <w:t>Sensaphonic</w:t>
      </w:r>
      <w:proofErr w:type="spellEnd"/>
      <w:r w:rsidRPr="00E82840">
        <w:rPr>
          <w:rFonts w:ascii="Arial" w:eastAsia="Arial" w:hAnsi="Arial" w:cs="Arial"/>
          <w:bCs/>
          <w:color w:val="000000" w:themeColor="text1"/>
        </w:rPr>
        <w:t xml:space="preserve"> IEMs</w:t>
      </w:r>
      <w:r w:rsidR="00711367" w:rsidRPr="00E82840">
        <w:rPr>
          <w:rFonts w:ascii="Arial" w:eastAsia="Arial" w:hAnsi="Arial" w:cs="Arial"/>
          <w:bCs/>
          <w:color w:val="000000" w:themeColor="text1"/>
        </w:rPr>
        <w:t xml:space="preserve"> and</w:t>
      </w:r>
      <w:r w:rsidRPr="00E82840">
        <w:rPr>
          <w:rFonts w:ascii="Arial" w:eastAsia="Arial" w:hAnsi="Arial" w:cs="Arial"/>
          <w:bCs/>
          <w:color w:val="000000" w:themeColor="text1"/>
        </w:rPr>
        <w:t xml:space="preserve"> earplugs, </w:t>
      </w:r>
      <w:r w:rsidR="00711367" w:rsidRPr="00E82840">
        <w:rPr>
          <w:rFonts w:ascii="Arial" w:eastAsia="Arial" w:hAnsi="Arial" w:cs="Arial"/>
          <w:bCs/>
          <w:color w:val="000000" w:themeColor="text1"/>
        </w:rPr>
        <w:t>demo areas will feature key products and technologies including the 3DME</w:t>
      </w:r>
      <w:r w:rsidR="00D1261F" w:rsidRPr="00E82840">
        <w:rPr>
          <w:rFonts w:ascii="Arial" w:eastAsia="Arial" w:hAnsi="Arial" w:cs="Arial"/>
          <w:bCs/>
          <w:color w:val="000000" w:themeColor="text1"/>
        </w:rPr>
        <w:t xml:space="preserve"> Active Ambient IEM system and</w:t>
      </w:r>
      <w:r w:rsidR="00711367" w:rsidRPr="00E82840">
        <w:rPr>
          <w:rFonts w:ascii="Arial" w:eastAsia="Arial" w:hAnsi="Arial" w:cs="Arial"/>
          <w:bCs/>
          <w:color w:val="000000" w:themeColor="text1"/>
        </w:rPr>
        <w:t xml:space="preserve"> </w:t>
      </w:r>
      <w:r w:rsidRPr="00E82840">
        <w:rPr>
          <w:rFonts w:ascii="Arial" w:eastAsia="Arial" w:hAnsi="Arial" w:cs="Arial"/>
          <w:bCs/>
          <w:color w:val="000000" w:themeColor="text1"/>
        </w:rPr>
        <w:t>the TEC Award</w:t>
      </w:r>
      <w:r w:rsidR="00D1261F" w:rsidRPr="00E82840">
        <w:rPr>
          <w:rFonts w:ascii="Arial" w:eastAsia="Arial" w:hAnsi="Arial" w:cs="Arial"/>
          <w:bCs/>
          <w:color w:val="000000" w:themeColor="text1"/>
        </w:rPr>
        <w:t>-</w:t>
      </w:r>
      <w:r w:rsidRPr="00E82840">
        <w:rPr>
          <w:rFonts w:ascii="Arial" w:eastAsia="Arial" w:hAnsi="Arial" w:cs="Arial"/>
          <w:bCs/>
          <w:color w:val="000000" w:themeColor="text1"/>
        </w:rPr>
        <w:t>nominated dB Check Pro sound level analyzer</w:t>
      </w:r>
      <w:r w:rsidR="00D1261F" w:rsidRPr="00E82840">
        <w:rPr>
          <w:rFonts w:ascii="Arial" w:eastAsia="Arial" w:hAnsi="Arial" w:cs="Arial"/>
          <w:bCs/>
          <w:color w:val="000000" w:themeColor="text1"/>
        </w:rPr>
        <w:t>.</w:t>
      </w:r>
      <w:r w:rsidRPr="00E82840">
        <w:rPr>
          <w:rFonts w:ascii="Arial" w:eastAsia="Arial" w:hAnsi="Arial" w:cs="Arial"/>
          <w:bCs/>
          <w:color w:val="000000" w:themeColor="text1"/>
        </w:rPr>
        <w:t xml:space="preserve"> </w:t>
      </w:r>
      <w:r w:rsidR="00D1261F" w:rsidRPr="00E82840">
        <w:rPr>
          <w:rFonts w:ascii="Arial" w:eastAsia="Arial" w:hAnsi="Arial" w:cs="Arial"/>
          <w:bCs/>
          <w:color w:val="000000" w:themeColor="text1"/>
        </w:rPr>
        <w:t>V</w:t>
      </w:r>
      <w:r w:rsidRPr="00E82840">
        <w:rPr>
          <w:rFonts w:ascii="Arial" w:eastAsia="Arial" w:hAnsi="Arial" w:cs="Arial"/>
          <w:bCs/>
          <w:color w:val="000000" w:themeColor="text1"/>
        </w:rPr>
        <w:t>isitors will have the chance to enquire about the complete line of personal monitoring and safe listening technologies being offered</w:t>
      </w:r>
      <w:r w:rsidR="003B5FAA" w:rsidRPr="00E82840">
        <w:rPr>
          <w:rFonts w:ascii="Arial" w:eastAsia="Arial" w:hAnsi="Arial" w:cs="Arial"/>
          <w:bCs/>
          <w:color w:val="000000" w:themeColor="text1"/>
        </w:rPr>
        <w:t>,</w:t>
      </w:r>
      <w:r w:rsidR="00E86BAB" w:rsidRPr="00E82840">
        <w:rPr>
          <w:rFonts w:ascii="Arial" w:eastAsia="Arial" w:hAnsi="Arial" w:cs="Arial"/>
          <w:bCs/>
          <w:color w:val="000000" w:themeColor="text1"/>
        </w:rPr>
        <w:t xml:space="preserve"> </w:t>
      </w:r>
      <w:r w:rsidR="00D1261F" w:rsidRPr="00E82840">
        <w:rPr>
          <w:rFonts w:ascii="Arial" w:eastAsia="Arial" w:hAnsi="Arial" w:cs="Arial"/>
          <w:bCs/>
          <w:color w:val="000000" w:themeColor="text1"/>
        </w:rPr>
        <w:t>participate in a hearing-health related contest being held all three days</w:t>
      </w:r>
      <w:r w:rsidR="003B5FAA" w:rsidRPr="00E82840">
        <w:rPr>
          <w:rFonts w:ascii="Arial" w:eastAsia="Arial" w:hAnsi="Arial" w:cs="Arial"/>
          <w:bCs/>
          <w:color w:val="000000" w:themeColor="text1"/>
        </w:rPr>
        <w:t xml:space="preserve"> and have</w:t>
      </w:r>
      <w:r w:rsidRPr="00E82840">
        <w:rPr>
          <w:rFonts w:ascii="Arial" w:eastAsia="Arial" w:hAnsi="Arial" w:cs="Arial"/>
          <w:bCs/>
          <w:color w:val="000000" w:themeColor="text1"/>
        </w:rPr>
        <w:t xml:space="preserve"> free ear mold impressions (a $200 value) </w:t>
      </w:r>
      <w:r w:rsidR="003B5FAA" w:rsidRPr="00E82840">
        <w:rPr>
          <w:rFonts w:ascii="Arial" w:eastAsia="Arial" w:hAnsi="Arial" w:cs="Arial"/>
          <w:bCs/>
          <w:color w:val="000000" w:themeColor="text1"/>
        </w:rPr>
        <w:t>taken if</w:t>
      </w:r>
      <w:r w:rsidRPr="00E82840">
        <w:rPr>
          <w:rFonts w:ascii="Arial" w:eastAsia="Arial" w:hAnsi="Arial" w:cs="Arial"/>
          <w:bCs/>
          <w:color w:val="000000" w:themeColor="text1"/>
        </w:rPr>
        <w:t xml:space="preserve"> purchasing </w:t>
      </w:r>
      <w:proofErr w:type="spellStart"/>
      <w:r w:rsidRPr="00E82840">
        <w:rPr>
          <w:rFonts w:ascii="Arial" w:eastAsia="Arial" w:hAnsi="Arial" w:cs="Arial"/>
          <w:bCs/>
          <w:color w:val="000000" w:themeColor="text1"/>
        </w:rPr>
        <w:t>Sensaphonics</w:t>
      </w:r>
      <w:proofErr w:type="spellEnd"/>
      <w:r w:rsidRPr="00E82840">
        <w:rPr>
          <w:rFonts w:ascii="Arial" w:eastAsia="Arial" w:hAnsi="Arial" w:cs="Arial"/>
          <w:bCs/>
          <w:color w:val="000000" w:themeColor="text1"/>
        </w:rPr>
        <w:t xml:space="preserve"> custom IEMs or earplugs</w:t>
      </w:r>
      <w:r w:rsidR="003B5FAA" w:rsidRPr="00E82840">
        <w:rPr>
          <w:rFonts w:ascii="Arial" w:eastAsia="Arial" w:hAnsi="Arial" w:cs="Arial"/>
          <w:bCs/>
          <w:color w:val="000000" w:themeColor="text1"/>
        </w:rPr>
        <w:t xml:space="preserve"> during NAMM</w:t>
      </w:r>
      <w:r w:rsidRPr="00E82840">
        <w:rPr>
          <w:rFonts w:ascii="Arial" w:eastAsia="Arial" w:hAnsi="Arial" w:cs="Arial"/>
          <w:bCs/>
          <w:color w:val="000000" w:themeColor="text1"/>
        </w:rPr>
        <w:t xml:space="preserve">. </w:t>
      </w:r>
    </w:p>
    <w:p w14:paraId="2571B3DF" w14:textId="77777777" w:rsidR="004E7DAF" w:rsidRPr="00E82840" w:rsidRDefault="004E7DAF" w:rsidP="00475761">
      <w:pPr>
        <w:rPr>
          <w:rFonts w:ascii="Arial" w:eastAsia="Arial" w:hAnsi="Arial" w:cs="Arial"/>
          <w:bCs/>
          <w:color w:val="000000" w:themeColor="text1"/>
        </w:rPr>
      </w:pPr>
    </w:p>
    <w:p w14:paraId="778631FE" w14:textId="73002832" w:rsidR="004E7DAF" w:rsidRPr="00E82840" w:rsidRDefault="004E7DAF" w:rsidP="00475761">
      <w:pPr>
        <w:rPr>
          <w:rFonts w:ascii="Arial" w:eastAsia="Arial" w:hAnsi="Arial" w:cs="Arial"/>
          <w:bCs/>
          <w:color w:val="000000" w:themeColor="text1"/>
        </w:rPr>
      </w:pPr>
      <w:r w:rsidRPr="00E82840">
        <w:rPr>
          <w:rFonts w:ascii="Arial" w:eastAsia="Arial" w:hAnsi="Arial" w:cs="Arial"/>
          <w:bCs/>
          <w:color w:val="000000" w:themeColor="text1"/>
        </w:rPr>
        <w:t xml:space="preserve">Further, </w:t>
      </w:r>
      <w:proofErr w:type="spellStart"/>
      <w:r w:rsidRPr="00E82840">
        <w:rPr>
          <w:rFonts w:ascii="Arial" w:eastAsia="Arial" w:hAnsi="Arial" w:cs="Arial"/>
          <w:bCs/>
          <w:color w:val="000000" w:themeColor="text1"/>
        </w:rPr>
        <w:t>Sensaphonics</w:t>
      </w:r>
      <w:proofErr w:type="spellEnd"/>
      <w:r w:rsidRPr="00E82840">
        <w:rPr>
          <w:rFonts w:ascii="Arial" w:eastAsia="Arial" w:hAnsi="Arial" w:cs="Arial"/>
          <w:bCs/>
          <w:color w:val="000000" w:themeColor="text1"/>
        </w:rPr>
        <w:t xml:space="preserve"> will be offering a variety of NAMM Show</w:t>
      </w:r>
      <w:r w:rsidR="00F03980" w:rsidRPr="00E82840">
        <w:rPr>
          <w:rFonts w:ascii="Arial" w:eastAsia="Arial" w:hAnsi="Arial" w:cs="Arial"/>
          <w:bCs/>
          <w:color w:val="000000" w:themeColor="text1"/>
        </w:rPr>
        <w:t>-exclusive</w:t>
      </w:r>
      <w:r w:rsidRPr="00E82840">
        <w:rPr>
          <w:rFonts w:ascii="Arial" w:eastAsia="Arial" w:hAnsi="Arial" w:cs="Arial"/>
          <w:bCs/>
          <w:color w:val="000000" w:themeColor="text1"/>
        </w:rPr>
        <w:t xml:space="preserve"> discounts available </w:t>
      </w:r>
      <w:r w:rsidR="00FE0D17" w:rsidRPr="00E82840">
        <w:rPr>
          <w:rFonts w:ascii="Arial" w:eastAsia="Arial" w:hAnsi="Arial" w:cs="Arial"/>
          <w:bCs/>
          <w:color w:val="000000" w:themeColor="text1"/>
        </w:rPr>
        <w:t>from Monday, January 20 through Sunday, January 26</w:t>
      </w:r>
      <w:r w:rsidRPr="00E82840">
        <w:rPr>
          <w:rFonts w:ascii="Arial" w:eastAsia="Arial" w:hAnsi="Arial" w:cs="Arial"/>
          <w:bCs/>
          <w:color w:val="000000" w:themeColor="text1"/>
        </w:rPr>
        <w:t xml:space="preserve"> on some of their most popular products, including:</w:t>
      </w:r>
    </w:p>
    <w:p w14:paraId="2365C85A" w14:textId="77777777" w:rsidR="004E7DAF" w:rsidRPr="00E82840" w:rsidRDefault="004E7DAF" w:rsidP="004E7DAF">
      <w:pPr>
        <w:rPr>
          <w:rFonts w:ascii="Arial" w:eastAsia="Arial" w:hAnsi="Arial" w:cs="Arial"/>
          <w:bCs/>
          <w:color w:val="000000" w:themeColor="text1"/>
        </w:rPr>
      </w:pPr>
    </w:p>
    <w:p w14:paraId="40E37CD9" w14:textId="636C6389"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 xml:space="preserve">dB Check Pro </w:t>
      </w:r>
      <w:r w:rsidR="00F03980" w:rsidRPr="00E82840">
        <w:rPr>
          <w:rFonts w:ascii="Arial" w:eastAsia="Arial" w:hAnsi="Arial" w:cs="Arial"/>
          <w:bCs/>
          <w:color w:val="000000" w:themeColor="text1"/>
        </w:rPr>
        <w:t>S</w:t>
      </w:r>
      <w:r w:rsidRPr="00E82840">
        <w:rPr>
          <w:rFonts w:ascii="Arial" w:eastAsia="Arial" w:hAnsi="Arial" w:cs="Arial"/>
          <w:bCs/>
          <w:color w:val="000000" w:themeColor="text1"/>
        </w:rPr>
        <w:t xml:space="preserve">ound </w:t>
      </w:r>
      <w:r w:rsidR="00F03980" w:rsidRPr="00E82840">
        <w:rPr>
          <w:rFonts w:ascii="Arial" w:eastAsia="Arial" w:hAnsi="Arial" w:cs="Arial"/>
          <w:bCs/>
          <w:color w:val="000000" w:themeColor="text1"/>
        </w:rPr>
        <w:t>L</w:t>
      </w:r>
      <w:r w:rsidRPr="00E82840">
        <w:rPr>
          <w:rFonts w:ascii="Arial" w:eastAsia="Arial" w:hAnsi="Arial" w:cs="Arial"/>
          <w:bCs/>
          <w:color w:val="000000" w:themeColor="text1"/>
        </w:rPr>
        <w:t xml:space="preserve">evel </w:t>
      </w:r>
      <w:r w:rsidR="00F03980" w:rsidRPr="00E82840">
        <w:rPr>
          <w:rFonts w:ascii="Arial" w:eastAsia="Arial" w:hAnsi="Arial" w:cs="Arial"/>
          <w:bCs/>
          <w:color w:val="000000" w:themeColor="text1"/>
        </w:rPr>
        <w:t>A</w:t>
      </w:r>
      <w:r w:rsidRPr="00E82840">
        <w:rPr>
          <w:rFonts w:ascii="Arial" w:eastAsia="Arial" w:hAnsi="Arial" w:cs="Arial"/>
          <w:bCs/>
          <w:color w:val="000000" w:themeColor="text1"/>
        </w:rPr>
        <w:t xml:space="preserve">nalyzer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$350 (regularly $399) </w:t>
      </w:r>
    </w:p>
    <w:p w14:paraId="723978FB" w14:textId="3B39EF71"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Custom</w:t>
      </w:r>
      <w:r w:rsidR="00F03980" w:rsidRPr="00E82840">
        <w:rPr>
          <w:rFonts w:ascii="Arial" w:eastAsia="Arial" w:hAnsi="Arial" w:cs="Arial"/>
          <w:bCs/>
          <w:color w:val="000000" w:themeColor="text1"/>
        </w:rPr>
        <w:t>-fit</w:t>
      </w:r>
      <w:r w:rsidRPr="00E82840">
        <w:rPr>
          <w:rFonts w:ascii="Arial" w:eastAsia="Arial" w:hAnsi="Arial" w:cs="Arial"/>
          <w:bCs/>
          <w:color w:val="000000" w:themeColor="text1"/>
        </w:rPr>
        <w:t xml:space="preserve"> Sleeves (</w:t>
      </w:r>
      <w:r w:rsidR="0064336C" w:rsidRPr="00E82840">
        <w:rPr>
          <w:rFonts w:ascii="Arial" w:eastAsia="Arial" w:hAnsi="Arial" w:cs="Arial"/>
          <w:bCs/>
          <w:color w:val="000000" w:themeColor="text1"/>
        </w:rPr>
        <w:t xml:space="preserve">for </w:t>
      </w:r>
      <w:r w:rsidRPr="00E82840">
        <w:rPr>
          <w:rFonts w:ascii="Arial" w:eastAsia="Arial" w:hAnsi="Arial" w:cs="Arial"/>
          <w:bCs/>
          <w:color w:val="000000" w:themeColor="text1"/>
        </w:rPr>
        <w:t>Air</w:t>
      </w:r>
      <w:r w:rsidR="004B6D3A" w:rsidRPr="00E82840">
        <w:rPr>
          <w:rFonts w:ascii="Arial" w:eastAsia="Arial" w:hAnsi="Arial" w:cs="Arial"/>
          <w:bCs/>
          <w:color w:val="000000" w:themeColor="text1"/>
        </w:rPr>
        <w:t>P</w:t>
      </w:r>
      <w:r w:rsidRPr="00E82840">
        <w:rPr>
          <w:rFonts w:ascii="Arial" w:eastAsia="Arial" w:hAnsi="Arial" w:cs="Arial"/>
          <w:bCs/>
          <w:color w:val="000000" w:themeColor="text1"/>
        </w:rPr>
        <w:t>ods, Shure, Etymotic</w:t>
      </w:r>
      <w:r w:rsidR="0064336C" w:rsidRPr="00E82840">
        <w:rPr>
          <w:rFonts w:ascii="Arial" w:eastAsia="Arial" w:hAnsi="Arial" w:cs="Arial"/>
          <w:bCs/>
          <w:color w:val="000000" w:themeColor="text1"/>
        </w:rPr>
        <w:t>, etc.</w:t>
      </w:r>
      <w:r w:rsidRPr="00E82840">
        <w:rPr>
          <w:rFonts w:ascii="Arial" w:eastAsia="Arial" w:hAnsi="Arial" w:cs="Arial"/>
          <w:bCs/>
          <w:color w:val="000000" w:themeColor="text1"/>
        </w:rPr>
        <w:t xml:space="preserve">)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$150/pair (regularly $175)</w:t>
      </w:r>
    </w:p>
    <w:p w14:paraId="21E32175" w14:textId="130B2CDF"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 xml:space="preserve">ER series musician earplugs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$175/pair</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(regularly $200) </w:t>
      </w:r>
    </w:p>
    <w:p w14:paraId="21874B1D" w14:textId="19973F40"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 xml:space="preserve">D2 </w:t>
      </w:r>
      <w:r w:rsidR="00F03980" w:rsidRPr="00E82840">
        <w:rPr>
          <w:rFonts w:ascii="Arial" w:eastAsia="Arial" w:hAnsi="Arial" w:cs="Arial"/>
          <w:bCs/>
          <w:color w:val="000000" w:themeColor="text1"/>
        </w:rPr>
        <w:t>C</w:t>
      </w:r>
      <w:r w:rsidRPr="00E82840">
        <w:rPr>
          <w:rFonts w:ascii="Arial" w:eastAsia="Arial" w:hAnsi="Arial" w:cs="Arial"/>
          <w:bCs/>
          <w:color w:val="000000" w:themeColor="text1"/>
        </w:rPr>
        <w:t>ustom</w:t>
      </w:r>
      <w:r w:rsidR="00F03980" w:rsidRPr="00E82840">
        <w:rPr>
          <w:rFonts w:ascii="Arial" w:eastAsia="Arial" w:hAnsi="Arial" w:cs="Arial"/>
          <w:bCs/>
          <w:color w:val="000000" w:themeColor="text1"/>
        </w:rPr>
        <w:t>-</w:t>
      </w:r>
      <w:r w:rsidRPr="00E82840">
        <w:rPr>
          <w:rFonts w:ascii="Arial" w:eastAsia="Arial" w:hAnsi="Arial" w:cs="Arial"/>
          <w:bCs/>
          <w:color w:val="000000" w:themeColor="text1"/>
        </w:rPr>
        <w:t xml:space="preserve">fit IEMs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$600</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(regularly $700) </w:t>
      </w:r>
    </w:p>
    <w:p w14:paraId="5E59678F" w14:textId="2189BA5C"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 xml:space="preserve">2XS </w:t>
      </w:r>
      <w:r w:rsidR="00F03980" w:rsidRPr="00E82840">
        <w:rPr>
          <w:rFonts w:ascii="Arial" w:eastAsia="Arial" w:hAnsi="Arial" w:cs="Arial"/>
          <w:bCs/>
          <w:color w:val="000000" w:themeColor="text1"/>
        </w:rPr>
        <w:t>C</w:t>
      </w:r>
      <w:r w:rsidRPr="00E82840">
        <w:rPr>
          <w:rFonts w:ascii="Arial" w:eastAsia="Arial" w:hAnsi="Arial" w:cs="Arial"/>
          <w:bCs/>
          <w:color w:val="000000" w:themeColor="text1"/>
        </w:rPr>
        <w:t>ustom</w:t>
      </w:r>
      <w:r w:rsidR="00F03980" w:rsidRPr="00E82840">
        <w:rPr>
          <w:rFonts w:ascii="Arial" w:eastAsia="Arial" w:hAnsi="Arial" w:cs="Arial"/>
          <w:bCs/>
          <w:color w:val="000000" w:themeColor="text1"/>
        </w:rPr>
        <w:t>-</w:t>
      </w:r>
      <w:r w:rsidRPr="00E82840">
        <w:rPr>
          <w:rFonts w:ascii="Arial" w:eastAsia="Arial" w:hAnsi="Arial" w:cs="Arial"/>
          <w:bCs/>
          <w:color w:val="000000" w:themeColor="text1"/>
        </w:rPr>
        <w:t xml:space="preserve">fit IEMs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$850 (regularly $950) </w:t>
      </w:r>
    </w:p>
    <w:p w14:paraId="26E6B27E" w14:textId="38BBC89E"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 xml:space="preserve">2MAX </w:t>
      </w:r>
      <w:r w:rsidR="00F03980" w:rsidRPr="00E82840">
        <w:rPr>
          <w:rFonts w:ascii="Arial" w:eastAsia="Arial" w:hAnsi="Arial" w:cs="Arial"/>
          <w:bCs/>
          <w:color w:val="000000" w:themeColor="text1"/>
        </w:rPr>
        <w:t xml:space="preserve">Custom-fit IEMs - </w:t>
      </w:r>
      <w:r w:rsidRPr="00E82840">
        <w:rPr>
          <w:rFonts w:ascii="Arial" w:eastAsia="Arial" w:hAnsi="Arial" w:cs="Arial"/>
          <w:bCs/>
          <w:color w:val="000000" w:themeColor="text1"/>
        </w:rPr>
        <w:t>$900 (regularly $1050)</w:t>
      </w:r>
    </w:p>
    <w:p w14:paraId="7B5A4192" w14:textId="58C10870"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3MAX</w:t>
      </w:r>
      <w:r w:rsidR="00F03980" w:rsidRPr="00E82840">
        <w:rPr>
          <w:rFonts w:ascii="Arial" w:eastAsia="Arial" w:hAnsi="Arial" w:cs="Arial"/>
          <w:bCs/>
          <w:color w:val="000000" w:themeColor="text1"/>
        </w:rPr>
        <w:t xml:space="preserve"> Custom-fit IEMs -</w:t>
      </w:r>
      <w:r w:rsidRPr="00E82840">
        <w:rPr>
          <w:rFonts w:ascii="Arial" w:eastAsia="Arial" w:hAnsi="Arial" w:cs="Arial"/>
          <w:bCs/>
          <w:color w:val="000000" w:themeColor="text1"/>
        </w:rPr>
        <w:t xml:space="preserve"> $1050</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(regularly </w:t>
      </w:r>
      <w:r w:rsidR="00F03980" w:rsidRPr="00E82840">
        <w:rPr>
          <w:rFonts w:ascii="Arial" w:eastAsia="Arial" w:hAnsi="Arial" w:cs="Arial"/>
          <w:bCs/>
          <w:color w:val="000000" w:themeColor="text1"/>
        </w:rPr>
        <w:t>$</w:t>
      </w:r>
      <w:r w:rsidRPr="00E82840">
        <w:rPr>
          <w:rFonts w:ascii="Arial" w:eastAsia="Arial" w:hAnsi="Arial" w:cs="Arial"/>
          <w:bCs/>
          <w:color w:val="000000" w:themeColor="text1"/>
        </w:rPr>
        <w:t xml:space="preserve">1250) </w:t>
      </w:r>
    </w:p>
    <w:p w14:paraId="509267E9" w14:textId="1B434A10" w:rsidR="004E7DAF" w:rsidRPr="00E82840" w:rsidRDefault="004E7DAF" w:rsidP="004E7DAF">
      <w:pPr>
        <w:rPr>
          <w:rFonts w:ascii="Arial" w:eastAsia="Arial" w:hAnsi="Arial" w:cs="Arial"/>
          <w:bCs/>
          <w:color w:val="000000" w:themeColor="text1"/>
        </w:rPr>
      </w:pPr>
      <w:r w:rsidRPr="00E82840">
        <w:rPr>
          <w:rFonts w:ascii="Arial" w:eastAsia="Arial" w:hAnsi="Arial" w:cs="Arial"/>
          <w:bCs/>
          <w:color w:val="000000" w:themeColor="text1"/>
        </w:rPr>
        <w:t>3DME Custom</w:t>
      </w:r>
      <w:r w:rsidR="00F03980" w:rsidRPr="00E82840">
        <w:rPr>
          <w:rFonts w:ascii="Arial" w:eastAsia="Arial" w:hAnsi="Arial" w:cs="Arial"/>
          <w:bCs/>
          <w:color w:val="000000" w:themeColor="text1"/>
        </w:rPr>
        <w:t>-fit</w:t>
      </w:r>
      <w:r w:rsidRPr="00E82840">
        <w:rPr>
          <w:rFonts w:ascii="Arial" w:eastAsia="Arial" w:hAnsi="Arial" w:cs="Arial"/>
          <w:bCs/>
          <w:color w:val="000000" w:themeColor="text1"/>
        </w:rPr>
        <w:t xml:space="preserve"> Tour Dual</w:t>
      </w:r>
      <w:r w:rsidR="00F03980" w:rsidRPr="00E82840">
        <w:rPr>
          <w:rFonts w:ascii="Arial" w:eastAsia="Arial" w:hAnsi="Arial" w:cs="Arial"/>
          <w:bCs/>
          <w:color w:val="000000" w:themeColor="text1"/>
        </w:rPr>
        <w:t xml:space="preserve"> IEMs</w:t>
      </w:r>
      <w:r w:rsidRPr="00E82840">
        <w:rPr>
          <w:rFonts w:ascii="Arial" w:eastAsia="Arial" w:hAnsi="Arial" w:cs="Arial"/>
          <w:bCs/>
          <w:color w:val="000000" w:themeColor="text1"/>
        </w:rPr>
        <w:t xml:space="preserve">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$1800</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(regularly $2000) </w:t>
      </w:r>
    </w:p>
    <w:p w14:paraId="4262C335" w14:textId="0D307DDD" w:rsidR="000A0D8C" w:rsidRPr="00E82840" w:rsidRDefault="004E7DAF" w:rsidP="00475761">
      <w:pPr>
        <w:rPr>
          <w:rFonts w:ascii="Arial" w:eastAsia="Arial" w:hAnsi="Arial" w:cs="Arial"/>
          <w:bCs/>
          <w:color w:val="000000" w:themeColor="text1"/>
        </w:rPr>
      </w:pPr>
      <w:r w:rsidRPr="00E82840">
        <w:rPr>
          <w:rFonts w:ascii="Arial" w:eastAsia="Arial" w:hAnsi="Arial" w:cs="Arial"/>
          <w:bCs/>
          <w:color w:val="000000" w:themeColor="text1"/>
        </w:rPr>
        <w:t>3DME Custom</w:t>
      </w:r>
      <w:r w:rsidR="00F03980" w:rsidRPr="00E82840">
        <w:rPr>
          <w:rFonts w:ascii="Arial" w:eastAsia="Arial" w:hAnsi="Arial" w:cs="Arial"/>
          <w:bCs/>
          <w:color w:val="000000" w:themeColor="text1"/>
        </w:rPr>
        <w:t>-fit</w:t>
      </w:r>
      <w:r w:rsidRPr="00E82840">
        <w:rPr>
          <w:rFonts w:ascii="Arial" w:eastAsia="Arial" w:hAnsi="Arial" w:cs="Arial"/>
          <w:bCs/>
          <w:color w:val="000000" w:themeColor="text1"/>
        </w:rPr>
        <w:t xml:space="preserve"> Tour Quad</w:t>
      </w:r>
      <w:r w:rsidR="00F03980" w:rsidRPr="00E82840">
        <w:rPr>
          <w:rFonts w:ascii="Arial" w:eastAsia="Arial" w:hAnsi="Arial" w:cs="Arial"/>
          <w:bCs/>
          <w:color w:val="000000" w:themeColor="text1"/>
        </w:rPr>
        <w:t xml:space="preserve"> IEMs</w:t>
      </w:r>
      <w:r w:rsidRPr="00E82840">
        <w:rPr>
          <w:rFonts w:ascii="Arial" w:eastAsia="Arial" w:hAnsi="Arial" w:cs="Arial"/>
          <w:bCs/>
          <w:color w:val="000000" w:themeColor="text1"/>
        </w:rPr>
        <w:t xml:space="preserve"> </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$2200</w:t>
      </w:r>
      <w:r w:rsidR="00F03980" w:rsidRPr="00E82840">
        <w:rPr>
          <w:rFonts w:ascii="Arial" w:eastAsia="Arial" w:hAnsi="Arial" w:cs="Arial"/>
          <w:bCs/>
          <w:color w:val="000000" w:themeColor="text1"/>
        </w:rPr>
        <w:t xml:space="preserve"> </w:t>
      </w:r>
      <w:r w:rsidRPr="00E82840">
        <w:rPr>
          <w:rFonts w:ascii="Arial" w:eastAsia="Arial" w:hAnsi="Arial" w:cs="Arial"/>
          <w:bCs/>
          <w:color w:val="000000" w:themeColor="text1"/>
        </w:rPr>
        <w:t xml:space="preserve">(regularly $2500) </w:t>
      </w:r>
      <w:r w:rsidRPr="00E82840">
        <w:rPr>
          <w:rFonts w:ascii="Arial" w:eastAsia="Arial" w:hAnsi="Arial" w:cs="Arial"/>
          <w:bCs/>
          <w:color w:val="000000" w:themeColor="text1"/>
        </w:rPr>
        <w:br/>
      </w:r>
    </w:p>
    <w:p w14:paraId="0D1D1196" w14:textId="18593A9D" w:rsidR="000A0D8C" w:rsidRPr="00E82840" w:rsidRDefault="000A0D8C" w:rsidP="00475761">
      <w:pPr>
        <w:rPr>
          <w:rFonts w:ascii="Arial" w:eastAsia="Arial" w:hAnsi="Arial" w:cs="Arial"/>
          <w:bCs/>
          <w:color w:val="000000" w:themeColor="text1"/>
        </w:rPr>
      </w:pPr>
      <w:r w:rsidRPr="00E82840">
        <w:rPr>
          <w:rFonts w:ascii="Arial" w:eastAsia="Arial" w:hAnsi="Arial" w:cs="Arial"/>
          <w:bCs/>
          <w:color w:val="000000" w:themeColor="text1"/>
        </w:rPr>
        <w:t xml:space="preserve">“We want to make everyone welcome and to </w:t>
      </w:r>
      <w:r w:rsidR="003B5FAA" w:rsidRPr="00E82840">
        <w:rPr>
          <w:rFonts w:ascii="Arial" w:eastAsia="Arial" w:hAnsi="Arial" w:cs="Arial"/>
          <w:bCs/>
          <w:color w:val="000000" w:themeColor="text1"/>
        </w:rPr>
        <w:t xml:space="preserve">have </w:t>
      </w:r>
      <w:r w:rsidRPr="00E82840">
        <w:rPr>
          <w:rFonts w:ascii="Arial" w:eastAsia="Arial" w:hAnsi="Arial" w:cs="Arial"/>
          <w:bCs/>
          <w:color w:val="000000" w:themeColor="text1"/>
        </w:rPr>
        <w:t xml:space="preserve">the opportunity to take an educated look at hearing health and the benefits of safe listening,” states Dr. Santucci. “By offering a chance to interact with real health care professionals – on the NAMM Show floor of all places – attendees </w:t>
      </w:r>
      <w:r w:rsidRPr="00E82840">
        <w:rPr>
          <w:rFonts w:ascii="Arial" w:eastAsia="Arial" w:hAnsi="Arial" w:cs="Arial"/>
          <w:bCs/>
          <w:color w:val="000000" w:themeColor="text1"/>
        </w:rPr>
        <w:lastRenderedPageBreak/>
        <w:t>can get a better feel for how to pursue healthier listening and what options are available. Having several of our Gold Circle Audiologists at the show presents an invaluable opportunity to take some of the mystery and anxiety out of hearing health, especially for musicians.”</w:t>
      </w:r>
    </w:p>
    <w:p w14:paraId="6CDDE83D" w14:textId="77777777" w:rsidR="001F4F30" w:rsidRPr="00E82840" w:rsidRDefault="001F4F30" w:rsidP="00475761">
      <w:pPr>
        <w:rPr>
          <w:rFonts w:ascii="Arial" w:eastAsia="Arial" w:hAnsi="Arial" w:cs="Arial"/>
          <w:bCs/>
          <w:color w:val="000000" w:themeColor="text1"/>
        </w:rPr>
      </w:pPr>
    </w:p>
    <w:p w14:paraId="0225CF7A" w14:textId="4A403898" w:rsidR="006E283D" w:rsidRPr="00E82840" w:rsidRDefault="006E283D" w:rsidP="00D21708">
      <w:pPr>
        <w:rPr>
          <w:rFonts w:ascii="Arial" w:eastAsia="Arial" w:hAnsi="Arial" w:cs="Arial"/>
          <w:bCs/>
          <w:color w:val="000000" w:themeColor="text1"/>
        </w:rPr>
      </w:pPr>
      <w:r w:rsidRPr="00E82840">
        <w:rPr>
          <w:rFonts w:ascii="Arial" w:eastAsia="Arial" w:hAnsi="Arial" w:cs="Arial"/>
          <w:bCs/>
          <w:color w:val="000000" w:themeColor="text1"/>
        </w:rPr>
        <w:t xml:space="preserve">Visit </w:t>
      </w:r>
      <w:hyperlink r:id="rId6" w:history="1">
        <w:r w:rsidRPr="00E82840">
          <w:rPr>
            <w:rStyle w:val="Hyperlink"/>
            <w:rFonts w:ascii="Arial" w:eastAsia="Arial" w:hAnsi="Arial" w:cs="Arial"/>
            <w:bCs/>
          </w:rPr>
          <w:t>Sensaphonics.com</w:t>
        </w:r>
      </w:hyperlink>
      <w:r w:rsidRPr="00E82840">
        <w:rPr>
          <w:rFonts w:ascii="Arial" w:eastAsia="Arial" w:hAnsi="Arial" w:cs="Arial"/>
          <w:bCs/>
          <w:color w:val="000000" w:themeColor="text1"/>
        </w:rPr>
        <w:t xml:space="preserve"> to check out the latest product offerings, hearing health information, and more</w:t>
      </w:r>
      <w:r w:rsidR="000A0D8C" w:rsidRPr="00E82840">
        <w:rPr>
          <w:rFonts w:ascii="Arial" w:eastAsia="Arial" w:hAnsi="Arial" w:cs="Arial"/>
          <w:bCs/>
          <w:color w:val="000000" w:themeColor="text1"/>
        </w:rPr>
        <w:t>.</w:t>
      </w:r>
    </w:p>
    <w:p w14:paraId="02DC51BF" w14:textId="1E35D333" w:rsidR="00727868" w:rsidRPr="00E82840" w:rsidRDefault="00727868">
      <w:pPr>
        <w:rPr>
          <w:rFonts w:ascii="Arial" w:eastAsia="Arial" w:hAnsi="Arial" w:cs="Arial"/>
          <w:color w:val="000000" w:themeColor="text1"/>
        </w:rPr>
      </w:pPr>
    </w:p>
    <w:p w14:paraId="0599E114" w14:textId="11F41902" w:rsidR="00AB35A9" w:rsidRPr="00E82840" w:rsidRDefault="00025FDD">
      <w:pPr>
        <w:jc w:val="right"/>
        <w:rPr>
          <w:rFonts w:ascii="Arial" w:eastAsia="Arial" w:hAnsi="Arial" w:cs="Arial"/>
          <w:i/>
          <w:color w:val="000000" w:themeColor="text1"/>
        </w:rPr>
      </w:pPr>
      <w:r w:rsidRPr="00E82840">
        <w:rPr>
          <w:rFonts w:ascii="Arial" w:eastAsia="Arial" w:hAnsi="Arial" w:cs="Arial"/>
          <w:i/>
          <w:color w:val="000000" w:themeColor="text1"/>
        </w:rPr>
        <w:t xml:space="preserve">[Ends: about </w:t>
      </w:r>
      <w:r w:rsidR="00D62B29" w:rsidRPr="00E82840">
        <w:rPr>
          <w:rFonts w:ascii="Arial" w:eastAsia="Arial" w:hAnsi="Arial" w:cs="Arial"/>
          <w:i/>
          <w:color w:val="000000" w:themeColor="text1"/>
        </w:rPr>
        <w:t>400</w:t>
      </w:r>
      <w:r w:rsidR="00F5325D" w:rsidRPr="00E82840">
        <w:rPr>
          <w:rFonts w:ascii="Arial" w:eastAsia="Arial" w:hAnsi="Arial" w:cs="Arial"/>
          <w:i/>
          <w:color w:val="000000" w:themeColor="text1"/>
        </w:rPr>
        <w:t xml:space="preserve"> </w:t>
      </w:r>
      <w:r w:rsidRPr="00E82840">
        <w:rPr>
          <w:rFonts w:ascii="Arial" w:eastAsia="Arial" w:hAnsi="Arial" w:cs="Arial"/>
          <w:i/>
          <w:color w:val="000000" w:themeColor="text1"/>
        </w:rPr>
        <w:t>words]</w:t>
      </w:r>
    </w:p>
    <w:p w14:paraId="7B5C610D" w14:textId="77777777" w:rsidR="00AB35A9" w:rsidRPr="00E82840" w:rsidRDefault="00025FDD">
      <w:pPr>
        <w:jc w:val="center"/>
        <w:rPr>
          <w:rFonts w:ascii="Arial" w:eastAsia="Arial" w:hAnsi="Arial" w:cs="Arial"/>
          <w:color w:val="000000" w:themeColor="text1"/>
        </w:rPr>
      </w:pPr>
      <w:r w:rsidRPr="00E82840">
        <w:rPr>
          <w:rFonts w:ascii="Arial" w:eastAsia="Arial" w:hAnsi="Arial" w:cs="Arial"/>
          <w:color w:val="000000" w:themeColor="text1"/>
        </w:rPr>
        <w:t># # # # #</w:t>
      </w:r>
    </w:p>
    <w:p w14:paraId="2204370C" w14:textId="77777777" w:rsidR="00AB35A9" w:rsidRPr="00E82840" w:rsidRDefault="00AB35A9">
      <w:pPr>
        <w:jc w:val="center"/>
        <w:rPr>
          <w:rFonts w:ascii="Arial" w:eastAsia="Arial" w:hAnsi="Arial" w:cs="Arial"/>
          <w:color w:val="000000" w:themeColor="text1"/>
        </w:rPr>
      </w:pPr>
    </w:p>
    <w:p w14:paraId="16C07CA3" w14:textId="669BAA9A" w:rsidR="00AB35A9" w:rsidRPr="00A37407" w:rsidRDefault="00025FDD">
      <w:pPr>
        <w:rPr>
          <w:rFonts w:ascii="Arial" w:eastAsia="Arial" w:hAnsi="Arial" w:cs="Arial"/>
          <w:color w:val="000000" w:themeColor="text1"/>
        </w:rPr>
      </w:pPr>
      <w:r w:rsidRPr="00A37407">
        <w:rPr>
          <w:rFonts w:ascii="Arial" w:eastAsia="Arial" w:hAnsi="Arial" w:cs="Arial"/>
          <w:color w:val="000000" w:themeColor="text1"/>
        </w:rPr>
        <w:t xml:space="preserve">Photo file 1: </w:t>
      </w:r>
      <w:r w:rsidR="00FE0D17" w:rsidRPr="00A37407">
        <w:rPr>
          <w:rFonts w:ascii="Arial" w:eastAsia="Arial" w:hAnsi="Arial" w:cs="Arial"/>
          <w:color w:val="000000" w:themeColor="text1"/>
        </w:rPr>
        <w:t>Onsite_Impressions</w:t>
      </w:r>
      <w:r w:rsidR="00640A82" w:rsidRPr="00A37407">
        <w:rPr>
          <w:rFonts w:ascii="Arial" w:eastAsia="Arial" w:hAnsi="Arial" w:cs="Arial"/>
          <w:color w:val="000000" w:themeColor="text1"/>
        </w:rPr>
        <w:t>.JPG</w:t>
      </w:r>
    </w:p>
    <w:p w14:paraId="3D7056B9" w14:textId="0378E9E2" w:rsidR="00AB35A9" w:rsidRPr="00A37407" w:rsidRDefault="00025FDD">
      <w:pPr>
        <w:rPr>
          <w:rFonts w:ascii="Arial" w:eastAsia="Arial" w:hAnsi="Arial" w:cs="Arial"/>
          <w:color w:val="000000" w:themeColor="text1"/>
        </w:rPr>
      </w:pPr>
      <w:r w:rsidRPr="00A37407">
        <w:rPr>
          <w:rFonts w:ascii="Arial" w:eastAsia="Arial" w:hAnsi="Arial" w:cs="Arial"/>
          <w:color w:val="000000" w:themeColor="text1"/>
        </w:rPr>
        <w:t xml:space="preserve">Photo caption 1: </w:t>
      </w:r>
      <w:proofErr w:type="spellStart"/>
      <w:r w:rsidR="00FE0D17" w:rsidRPr="00A37407">
        <w:rPr>
          <w:rFonts w:ascii="Arial" w:eastAsia="Arial" w:hAnsi="Arial" w:cs="Arial"/>
          <w:color w:val="000000" w:themeColor="text1"/>
        </w:rPr>
        <w:t>Sensaphonics</w:t>
      </w:r>
      <w:proofErr w:type="spellEnd"/>
      <w:r w:rsidR="00FE0D17" w:rsidRPr="00A37407">
        <w:rPr>
          <w:rFonts w:ascii="Arial" w:eastAsia="Arial" w:hAnsi="Arial" w:cs="Arial"/>
          <w:color w:val="000000" w:themeColor="text1"/>
        </w:rPr>
        <w:t xml:space="preserve">’ onsite audiologists give ear mold impressions during a recent NAMM Show. </w:t>
      </w:r>
    </w:p>
    <w:p w14:paraId="7D20942E" w14:textId="77777777" w:rsidR="00FE0D17" w:rsidRPr="00A37407" w:rsidRDefault="00FE0D17" w:rsidP="00A37407">
      <w:pPr>
        <w:rPr>
          <w:rFonts w:ascii="Arial" w:eastAsia="Arial" w:hAnsi="Arial" w:cs="Arial"/>
          <w:color w:val="000000" w:themeColor="text1"/>
        </w:rPr>
      </w:pPr>
    </w:p>
    <w:p w14:paraId="65E1A05F" w14:textId="46B50AF2" w:rsidR="00FE0D17" w:rsidRPr="00A37407" w:rsidRDefault="00FE0D17" w:rsidP="00FE0D17">
      <w:pPr>
        <w:rPr>
          <w:rFonts w:ascii="Arial" w:eastAsia="Arial" w:hAnsi="Arial" w:cs="Arial"/>
          <w:color w:val="000000" w:themeColor="text1"/>
        </w:rPr>
      </w:pPr>
      <w:r w:rsidRPr="00A37407">
        <w:rPr>
          <w:rFonts w:ascii="Arial" w:eastAsia="Arial" w:hAnsi="Arial" w:cs="Arial"/>
          <w:color w:val="000000" w:themeColor="text1"/>
        </w:rPr>
        <w:t>Photo file 2: Onsite_Impressions.JPG</w:t>
      </w:r>
    </w:p>
    <w:p w14:paraId="1BD23980" w14:textId="37441F8E" w:rsidR="00FE0D17" w:rsidRPr="00E82840" w:rsidRDefault="00FE0D17" w:rsidP="00FE0D17">
      <w:pPr>
        <w:rPr>
          <w:rFonts w:ascii="Arial" w:eastAsia="Arial" w:hAnsi="Arial" w:cs="Arial"/>
          <w:color w:val="000000" w:themeColor="text1"/>
        </w:rPr>
      </w:pPr>
      <w:r w:rsidRPr="00A37407">
        <w:rPr>
          <w:rFonts w:ascii="Arial" w:eastAsia="Arial" w:hAnsi="Arial" w:cs="Arial"/>
          <w:color w:val="000000" w:themeColor="text1"/>
        </w:rPr>
        <w:t xml:space="preserve">Photo caption 2: </w:t>
      </w:r>
      <w:proofErr w:type="spellStart"/>
      <w:r w:rsidRPr="00A37407">
        <w:rPr>
          <w:rFonts w:ascii="Arial" w:eastAsia="Arial" w:hAnsi="Arial" w:cs="Arial"/>
          <w:color w:val="000000" w:themeColor="text1"/>
        </w:rPr>
        <w:t>Sensaphonics</w:t>
      </w:r>
      <w:proofErr w:type="spellEnd"/>
      <w:r w:rsidRPr="00A37407">
        <w:rPr>
          <w:rFonts w:ascii="Arial" w:eastAsia="Arial" w:hAnsi="Arial" w:cs="Arial"/>
          <w:color w:val="000000" w:themeColor="text1"/>
        </w:rPr>
        <w:t>’ Dr. Shannon Switzer takes ear mold impressions for acclaimed drummer Omar Hakim at a recent NAMM Show.</w:t>
      </w:r>
    </w:p>
    <w:p w14:paraId="0445998E" w14:textId="77777777" w:rsidR="00FE0D17" w:rsidRPr="00E82840" w:rsidRDefault="00FE0D17">
      <w:pPr>
        <w:rPr>
          <w:rFonts w:ascii="Arial" w:eastAsia="Arial" w:hAnsi="Arial" w:cs="Arial"/>
          <w:color w:val="000000" w:themeColor="text1"/>
        </w:rPr>
      </w:pPr>
    </w:p>
    <w:p w14:paraId="19BBC237" w14:textId="77777777" w:rsidR="00AB35A9" w:rsidRPr="00E82840" w:rsidRDefault="00AB35A9">
      <w:pPr>
        <w:rPr>
          <w:rFonts w:ascii="Arial" w:eastAsia="Arial" w:hAnsi="Arial" w:cs="Arial"/>
          <w:color w:val="000000" w:themeColor="text1"/>
        </w:rPr>
      </w:pPr>
    </w:p>
    <w:p w14:paraId="531664A3" w14:textId="77777777" w:rsidR="00AB35A9" w:rsidRPr="00E82840" w:rsidRDefault="00AB35A9">
      <w:pPr>
        <w:rPr>
          <w:rFonts w:ascii="Arial" w:eastAsia="Arial" w:hAnsi="Arial" w:cs="Arial"/>
          <w:color w:val="000000" w:themeColor="text1"/>
        </w:rPr>
      </w:pPr>
    </w:p>
    <w:p w14:paraId="1D1FA4F2" w14:textId="77777777" w:rsidR="00AB35A9" w:rsidRPr="00E82840" w:rsidRDefault="00025FDD">
      <w:pPr>
        <w:rPr>
          <w:rFonts w:ascii="Arial" w:eastAsia="Arial" w:hAnsi="Arial" w:cs="Arial"/>
          <w:b/>
          <w:color w:val="000000" w:themeColor="text1"/>
          <w:u w:val="single"/>
        </w:rPr>
      </w:pPr>
      <w:r w:rsidRPr="00E82840">
        <w:rPr>
          <w:rFonts w:ascii="Arial" w:eastAsia="Arial" w:hAnsi="Arial" w:cs="Arial"/>
          <w:b/>
          <w:color w:val="000000" w:themeColor="text1"/>
          <w:u w:val="single"/>
        </w:rPr>
        <w:t>PRESS CONTACT</w:t>
      </w:r>
    </w:p>
    <w:p w14:paraId="6207A8AF" w14:textId="77777777" w:rsidR="00AB35A9" w:rsidRPr="00E82840" w:rsidRDefault="00025FDD">
      <w:pPr>
        <w:rPr>
          <w:rFonts w:ascii="Arial" w:eastAsia="Arial" w:hAnsi="Arial" w:cs="Arial"/>
          <w:color w:val="000000" w:themeColor="text1"/>
        </w:rPr>
      </w:pPr>
      <w:r w:rsidRPr="00E82840">
        <w:rPr>
          <w:rFonts w:ascii="Arial" w:eastAsia="Arial" w:hAnsi="Arial" w:cs="Arial"/>
          <w:color w:val="000000" w:themeColor="text1"/>
        </w:rPr>
        <w:t>For additional photography or to acquire unique content for your publication:</w:t>
      </w:r>
    </w:p>
    <w:p w14:paraId="5ADF3A6F" w14:textId="77777777" w:rsidR="00AB35A9" w:rsidRPr="00E82840" w:rsidRDefault="00025FDD">
      <w:pPr>
        <w:ind w:left="720"/>
        <w:rPr>
          <w:rFonts w:ascii="Arial" w:eastAsia="Arial" w:hAnsi="Arial" w:cs="Arial"/>
          <w:color w:val="000000" w:themeColor="text1"/>
        </w:rPr>
      </w:pPr>
      <w:r w:rsidRPr="00E82840">
        <w:rPr>
          <w:rFonts w:ascii="Arial" w:eastAsia="Arial" w:hAnsi="Arial" w:cs="Arial"/>
          <w:color w:val="000000" w:themeColor="text1"/>
        </w:rPr>
        <w:t>Robert Clyne</w:t>
      </w:r>
      <w:r w:rsidRPr="00E82840">
        <w:rPr>
          <w:rFonts w:ascii="Arial" w:eastAsia="Arial" w:hAnsi="Arial" w:cs="Arial"/>
          <w:color w:val="000000" w:themeColor="text1"/>
        </w:rPr>
        <w:tab/>
      </w:r>
      <w:r w:rsidRPr="00E82840">
        <w:rPr>
          <w:rFonts w:ascii="Arial" w:eastAsia="Arial" w:hAnsi="Arial" w:cs="Arial"/>
          <w:color w:val="000000" w:themeColor="text1"/>
        </w:rPr>
        <w:tab/>
      </w:r>
      <w:r w:rsidRPr="00E82840">
        <w:rPr>
          <w:rFonts w:ascii="Arial" w:eastAsia="Arial" w:hAnsi="Arial" w:cs="Arial"/>
          <w:color w:val="000000" w:themeColor="text1"/>
        </w:rPr>
        <w:tab/>
      </w:r>
      <w:r w:rsidRPr="00E82840">
        <w:rPr>
          <w:rFonts w:ascii="Arial" w:eastAsia="Arial" w:hAnsi="Arial" w:cs="Arial"/>
          <w:color w:val="000000" w:themeColor="text1"/>
        </w:rPr>
        <w:tab/>
        <w:t xml:space="preserve">Email: </w:t>
      </w:r>
      <w:hyperlink r:id="rId7">
        <w:r w:rsidRPr="00E82840">
          <w:rPr>
            <w:rFonts w:ascii="Arial" w:eastAsia="Arial" w:hAnsi="Arial" w:cs="Arial"/>
            <w:color w:val="000000" w:themeColor="text1"/>
            <w:u w:val="single"/>
          </w:rPr>
          <w:t>robert@clynemedia.com</w:t>
        </w:r>
      </w:hyperlink>
      <w:r w:rsidRPr="00E82840">
        <w:rPr>
          <w:rFonts w:ascii="Arial" w:eastAsia="Arial" w:hAnsi="Arial" w:cs="Arial"/>
          <w:color w:val="000000" w:themeColor="text1"/>
        </w:rPr>
        <w:t xml:space="preserve"> </w:t>
      </w:r>
    </w:p>
    <w:p w14:paraId="40D18DA4" w14:textId="77777777" w:rsidR="00AB35A9" w:rsidRPr="00E82840" w:rsidRDefault="00025FDD">
      <w:pPr>
        <w:ind w:left="720"/>
        <w:rPr>
          <w:rFonts w:ascii="Arial" w:eastAsia="Arial" w:hAnsi="Arial" w:cs="Arial"/>
          <w:color w:val="000000" w:themeColor="text1"/>
        </w:rPr>
      </w:pPr>
      <w:r w:rsidRPr="00E82840">
        <w:rPr>
          <w:rFonts w:ascii="Arial" w:eastAsia="Arial" w:hAnsi="Arial" w:cs="Arial"/>
          <w:color w:val="000000" w:themeColor="text1"/>
        </w:rPr>
        <w:t>Clyne Media Inc.</w:t>
      </w:r>
      <w:r w:rsidRPr="00E82840">
        <w:rPr>
          <w:rFonts w:ascii="Arial" w:eastAsia="Arial" w:hAnsi="Arial" w:cs="Arial"/>
          <w:color w:val="000000" w:themeColor="text1"/>
        </w:rPr>
        <w:tab/>
      </w:r>
      <w:r w:rsidRPr="00E82840">
        <w:rPr>
          <w:rFonts w:ascii="Arial" w:eastAsia="Arial" w:hAnsi="Arial" w:cs="Arial"/>
          <w:color w:val="000000" w:themeColor="text1"/>
        </w:rPr>
        <w:tab/>
      </w:r>
      <w:r w:rsidRPr="00E82840">
        <w:rPr>
          <w:rFonts w:ascii="Arial" w:eastAsia="Arial" w:hAnsi="Arial" w:cs="Arial"/>
          <w:color w:val="000000" w:themeColor="text1"/>
        </w:rPr>
        <w:tab/>
        <w:t>Mobile: 615-300-4666</w:t>
      </w:r>
    </w:p>
    <w:p w14:paraId="423393D6" w14:textId="77777777" w:rsidR="00AB35A9" w:rsidRPr="00E82840" w:rsidRDefault="00AB35A9">
      <w:pPr>
        <w:rPr>
          <w:rFonts w:ascii="Arial" w:eastAsia="Arial" w:hAnsi="Arial" w:cs="Arial"/>
          <w:color w:val="000000" w:themeColor="text1"/>
        </w:rPr>
      </w:pPr>
    </w:p>
    <w:p w14:paraId="4FBB489D" w14:textId="77777777" w:rsidR="00AB35A9" w:rsidRPr="00E82840" w:rsidRDefault="00AB35A9">
      <w:pPr>
        <w:rPr>
          <w:rFonts w:ascii="Arial" w:eastAsia="Arial" w:hAnsi="Arial" w:cs="Arial"/>
          <w:color w:val="000000" w:themeColor="text1"/>
        </w:rPr>
      </w:pPr>
    </w:p>
    <w:p w14:paraId="5EDDA100" w14:textId="77777777" w:rsidR="00AB35A9" w:rsidRPr="00E82840" w:rsidRDefault="00025FDD">
      <w:pPr>
        <w:rPr>
          <w:rFonts w:ascii="Arial" w:eastAsia="Arial" w:hAnsi="Arial" w:cs="Arial"/>
          <w:color w:val="000000" w:themeColor="text1"/>
        </w:rPr>
      </w:pPr>
      <w:r w:rsidRPr="00E82840">
        <w:rPr>
          <w:rFonts w:ascii="Arial" w:eastAsia="Arial" w:hAnsi="Arial" w:cs="Arial"/>
          <w:b/>
          <w:color w:val="000000" w:themeColor="text1"/>
          <w:u w:val="single"/>
        </w:rPr>
        <w:t>ABOUT SENSAPHONICS</w:t>
      </w:r>
    </w:p>
    <w:p w14:paraId="77766167" w14:textId="677AFF6E" w:rsidR="00AB35A9" w:rsidRPr="00E82840" w:rsidRDefault="00025FDD">
      <w:pPr>
        <w:rPr>
          <w:rFonts w:ascii="Arial" w:eastAsia="Arial" w:hAnsi="Arial" w:cs="Arial"/>
          <w:color w:val="000000" w:themeColor="text1"/>
        </w:rPr>
      </w:pPr>
      <w:r w:rsidRPr="00E82840">
        <w:rPr>
          <w:rFonts w:ascii="Arial" w:eastAsia="Arial" w:hAnsi="Arial" w:cs="Arial"/>
          <w:color w:val="000000" w:themeColor="text1"/>
        </w:rPr>
        <w:t xml:space="preserve">Founded in 1985 by Michael Santucci, </w:t>
      </w:r>
      <w:proofErr w:type="spellStart"/>
      <w:r w:rsidRPr="00E82840">
        <w:rPr>
          <w:rFonts w:ascii="Arial" w:eastAsia="Arial" w:hAnsi="Arial" w:cs="Arial"/>
          <w:color w:val="000000" w:themeColor="text1"/>
        </w:rPr>
        <w:t>Au.D</w:t>
      </w:r>
      <w:proofErr w:type="spellEnd"/>
      <w:r w:rsidRPr="00E82840">
        <w:rPr>
          <w:rFonts w:ascii="Arial" w:eastAsia="Arial" w:hAnsi="Arial" w:cs="Arial"/>
          <w:color w:val="000000" w:themeColor="text1"/>
        </w:rPr>
        <w:t xml:space="preserve">., </w:t>
      </w:r>
      <w:proofErr w:type="spellStart"/>
      <w:r w:rsidRPr="00E82840">
        <w:rPr>
          <w:rFonts w:ascii="Arial" w:eastAsia="Arial" w:hAnsi="Arial" w:cs="Arial"/>
          <w:color w:val="000000" w:themeColor="text1"/>
        </w:rPr>
        <w:t>Sensaphonics</w:t>
      </w:r>
      <w:proofErr w:type="spellEnd"/>
      <w:r w:rsidRPr="00E82840">
        <w:rPr>
          <w:rFonts w:ascii="Arial" w:eastAsia="Arial" w:hAnsi="Arial" w:cs="Arial"/>
          <w:color w:val="000000" w:themeColor="text1"/>
        </w:rPr>
        <w:t xml:space="preserve"> Hearing Conservation, Inc., designs and manufactures custom-fitted in-ear monitors, earplugs and electronics designed to achieve safe, high-resolution audio in mission-critical applications. Serving a primary customer base of musicians and sound engineers, </w:t>
      </w:r>
      <w:proofErr w:type="spellStart"/>
      <w:r w:rsidRPr="00E82840">
        <w:rPr>
          <w:rFonts w:ascii="Arial" w:eastAsia="Arial" w:hAnsi="Arial" w:cs="Arial"/>
          <w:color w:val="000000" w:themeColor="text1"/>
        </w:rPr>
        <w:t>Sensaphonics</w:t>
      </w:r>
      <w:proofErr w:type="spellEnd"/>
      <w:r w:rsidRPr="00E82840">
        <w:rPr>
          <w:rFonts w:ascii="Arial" w:eastAsia="Arial" w:hAnsi="Arial" w:cs="Arial"/>
          <w:color w:val="000000" w:themeColor="text1"/>
        </w:rPr>
        <w:t xml:space="preserve"> products are used exclusively on all manned NASA missions and on the International Space Station. Other significant markets served by </w:t>
      </w:r>
      <w:proofErr w:type="spellStart"/>
      <w:r w:rsidRPr="00E82840">
        <w:rPr>
          <w:rFonts w:ascii="Arial" w:eastAsia="Arial" w:hAnsi="Arial" w:cs="Arial"/>
          <w:color w:val="000000" w:themeColor="text1"/>
        </w:rPr>
        <w:t>Sensaphonics</w:t>
      </w:r>
      <w:proofErr w:type="spellEnd"/>
      <w:r w:rsidRPr="00E82840">
        <w:rPr>
          <w:rFonts w:ascii="Arial" w:eastAsia="Arial" w:hAnsi="Arial" w:cs="Arial"/>
          <w:color w:val="000000" w:themeColor="text1"/>
        </w:rPr>
        <w:t xml:space="preserve"> include house of worship, theater, broadcasting, motorsports, aeronautics, and audiophile listening. </w:t>
      </w:r>
      <w:proofErr w:type="spellStart"/>
      <w:r w:rsidRPr="00E82840">
        <w:rPr>
          <w:rFonts w:ascii="Arial" w:eastAsia="Arial" w:hAnsi="Arial" w:cs="Arial"/>
          <w:color w:val="000000" w:themeColor="text1"/>
        </w:rPr>
        <w:t>Sensaphonics</w:t>
      </w:r>
      <w:proofErr w:type="spellEnd"/>
      <w:r w:rsidRPr="00E82840">
        <w:rPr>
          <w:rFonts w:ascii="Arial" w:eastAsia="Arial" w:hAnsi="Arial" w:cs="Arial"/>
          <w:color w:val="000000" w:themeColor="text1"/>
        </w:rPr>
        <w:t xml:space="preserve"> is committed to the preservation of hearing through superior products, audiological services and audio consulting, enabling longer, more productive careers and richer quality of life. Located in Chicago, </w:t>
      </w:r>
      <w:proofErr w:type="spellStart"/>
      <w:r w:rsidRPr="00E82840">
        <w:rPr>
          <w:rFonts w:ascii="Arial" w:eastAsia="Arial" w:hAnsi="Arial" w:cs="Arial"/>
          <w:color w:val="000000" w:themeColor="text1"/>
        </w:rPr>
        <w:t>Sensaphonics</w:t>
      </w:r>
      <w:proofErr w:type="spellEnd"/>
      <w:r w:rsidRPr="00E82840">
        <w:rPr>
          <w:rFonts w:ascii="Arial" w:eastAsia="Arial" w:hAnsi="Arial" w:cs="Arial"/>
          <w:color w:val="000000" w:themeColor="text1"/>
        </w:rPr>
        <w:t xml:space="preserve"> can be contacted toll-free at 877-848-1714, internationally at 312-432-1714, or online at </w:t>
      </w:r>
      <w:hyperlink r:id="rId8">
        <w:r w:rsidRPr="00E82840">
          <w:rPr>
            <w:rFonts w:ascii="Arial" w:eastAsia="Arial" w:hAnsi="Arial" w:cs="Arial"/>
            <w:color w:val="000000" w:themeColor="text1"/>
            <w:u w:val="single"/>
          </w:rPr>
          <w:t>www.sensaphonics.com</w:t>
        </w:r>
      </w:hyperlink>
      <w:r w:rsidRPr="00E82840">
        <w:rPr>
          <w:rFonts w:ascii="Arial" w:eastAsia="Arial" w:hAnsi="Arial" w:cs="Arial"/>
          <w:color w:val="000000" w:themeColor="text1"/>
        </w:rPr>
        <w:t>.</w:t>
      </w:r>
    </w:p>
    <w:p w14:paraId="3A0CC957" w14:textId="77777777" w:rsidR="00AB35A9" w:rsidRPr="00E82840" w:rsidRDefault="00AB35A9">
      <w:pPr>
        <w:rPr>
          <w:rFonts w:ascii="Arial" w:eastAsia="Arial" w:hAnsi="Arial" w:cs="Arial"/>
          <w:color w:val="000000" w:themeColor="text1"/>
        </w:rPr>
      </w:pPr>
    </w:p>
    <w:sectPr w:rsidR="00AB35A9" w:rsidRPr="00E8284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215F9"/>
    <w:rsid w:val="0002346D"/>
    <w:rsid w:val="00023F8E"/>
    <w:rsid w:val="00025FDD"/>
    <w:rsid w:val="000515D4"/>
    <w:rsid w:val="00083493"/>
    <w:rsid w:val="000843E6"/>
    <w:rsid w:val="000A0D8C"/>
    <w:rsid w:val="000A1A71"/>
    <w:rsid w:val="000E578F"/>
    <w:rsid w:val="00127DB4"/>
    <w:rsid w:val="001616EF"/>
    <w:rsid w:val="001905BD"/>
    <w:rsid w:val="001916D3"/>
    <w:rsid w:val="001A1D96"/>
    <w:rsid w:val="001D75D5"/>
    <w:rsid w:val="001F142E"/>
    <w:rsid w:val="001F4F30"/>
    <w:rsid w:val="002221AA"/>
    <w:rsid w:val="00236DA1"/>
    <w:rsid w:val="00246BAB"/>
    <w:rsid w:val="00290842"/>
    <w:rsid w:val="00291CAB"/>
    <w:rsid w:val="00292CEE"/>
    <w:rsid w:val="00297B47"/>
    <w:rsid w:val="002B579A"/>
    <w:rsid w:val="002D0856"/>
    <w:rsid w:val="002D08ED"/>
    <w:rsid w:val="002D76D9"/>
    <w:rsid w:val="00334CD7"/>
    <w:rsid w:val="00351C8B"/>
    <w:rsid w:val="003555A6"/>
    <w:rsid w:val="00357175"/>
    <w:rsid w:val="003729F1"/>
    <w:rsid w:val="003821A8"/>
    <w:rsid w:val="00391655"/>
    <w:rsid w:val="003953C0"/>
    <w:rsid w:val="003B5803"/>
    <w:rsid w:val="003B5FAA"/>
    <w:rsid w:val="003C4EB7"/>
    <w:rsid w:val="003D13CB"/>
    <w:rsid w:val="0040539E"/>
    <w:rsid w:val="00432266"/>
    <w:rsid w:val="00443B82"/>
    <w:rsid w:val="004520E0"/>
    <w:rsid w:val="0046281F"/>
    <w:rsid w:val="00472FB7"/>
    <w:rsid w:val="00475761"/>
    <w:rsid w:val="004A5DE7"/>
    <w:rsid w:val="004A646B"/>
    <w:rsid w:val="004B4066"/>
    <w:rsid w:val="004B6D3A"/>
    <w:rsid w:val="004E7DAF"/>
    <w:rsid w:val="00501F37"/>
    <w:rsid w:val="00511D3A"/>
    <w:rsid w:val="00534EE1"/>
    <w:rsid w:val="0054360F"/>
    <w:rsid w:val="005636FD"/>
    <w:rsid w:val="005C6E99"/>
    <w:rsid w:val="005E5FC1"/>
    <w:rsid w:val="00612678"/>
    <w:rsid w:val="0061588A"/>
    <w:rsid w:val="00640A82"/>
    <w:rsid w:val="0064336C"/>
    <w:rsid w:val="00675C57"/>
    <w:rsid w:val="00692F54"/>
    <w:rsid w:val="006A109B"/>
    <w:rsid w:val="006A71C3"/>
    <w:rsid w:val="006C5D74"/>
    <w:rsid w:val="006E283D"/>
    <w:rsid w:val="006E2EE3"/>
    <w:rsid w:val="00711367"/>
    <w:rsid w:val="007119B1"/>
    <w:rsid w:val="0071301A"/>
    <w:rsid w:val="007222D4"/>
    <w:rsid w:val="00723188"/>
    <w:rsid w:val="007249E1"/>
    <w:rsid w:val="00727868"/>
    <w:rsid w:val="00732187"/>
    <w:rsid w:val="00743E1C"/>
    <w:rsid w:val="00744620"/>
    <w:rsid w:val="00752958"/>
    <w:rsid w:val="007636AB"/>
    <w:rsid w:val="00765BA9"/>
    <w:rsid w:val="00784EAA"/>
    <w:rsid w:val="00792DC5"/>
    <w:rsid w:val="007D1F14"/>
    <w:rsid w:val="0081118F"/>
    <w:rsid w:val="00812434"/>
    <w:rsid w:val="00816EAB"/>
    <w:rsid w:val="008333D4"/>
    <w:rsid w:val="00836851"/>
    <w:rsid w:val="00842381"/>
    <w:rsid w:val="00853847"/>
    <w:rsid w:val="008B3AB9"/>
    <w:rsid w:val="008D7D77"/>
    <w:rsid w:val="009179F9"/>
    <w:rsid w:val="00936E8A"/>
    <w:rsid w:val="00942250"/>
    <w:rsid w:val="009639DA"/>
    <w:rsid w:val="00974A2D"/>
    <w:rsid w:val="0099259D"/>
    <w:rsid w:val="009C7A80"/>
    <w:rsid w:val="00A13467"/>
    <w:rsid w:val="00A14CB3"/>
    <w:rsid w:val="00A37407"/>
    <w:rsid w:val="00A46113"/>
    <w:rsid w:val="00A96BD3"/>
    <w:rsid w:val="00AB35A9"/>
    <w:rsid w:val="00AB57D3"/>
    <w:rsid w:val="00AF6DBF"/>
    <w:rsid w:val="00B02DB7"/>
    <w:rsid w:val="00B04A87"/>
    <w:rsid w:val="00B15F90"/>
    <w:rsid w:val="00B4517B"/>
    <w:rsid w:val="00B502CD"/>
    <w:rsid w:val="00B677E8"/>
    <w:rsid w:val="00BB2A4B"/>
    <w:rsid w:val="00BD6D12"/>
    <w:rsid w:val="00BE6CC5"/>
    <w:rsid w:val="00BF15DB"/>
    <w:rsid w:val="00C93A21"/>
    <w:rsid w:val="00CA710E"/>
    <w:rsid w:val="00CA7B56"/>
    <w:rsid w:val="00CB3CD6"/>
    <w:rsid w:val="00CD1924"/>
    <w:rsid w:val="00CE2AD2"/>
    <w:rsid w:val="00CF1B60"/>
    <w:rsid w:val="00CF6F85"/>
    <w:rsid w:val="00D1261F"/>
    <w:rsid w:val="00D21708"/>
    <w:rsid w:val="00D320AB"/>
    <w:rsid w:val="00D53AB1"/>
    <w:rsid w:val="00D55D65"/>
    <w:rsid w:val="00D62B29"/>
    <w:rsid w:val="00D6585E"/>
    <w:rsid w:val="00D813DF"/>
    <w:rsid w:val="00DB278D"/>
    <w:rsid w:val="00DD3875"/>
    <w:rsid w:val="00DE53C4"/>
    <w:rsid w:val="00E2625A"/>
    <w:rsid w:val="00E42325"/>
    <w:rsid w:val="00E51E1E"/>
    <w:rsid w:val="00E82840"/>
    <w:rsid w:val="00E86BAB"/>
    <w:rsid w:val="00E91DFC"/>
    <w:rsid w:val="00EC2183"/>
    <w:rsid w:val="00EC4259"/>
    <w:rsid w:val="00EC7BC3"/>
    <w:rsid w:val="00EF0CA3"/>
    <w:rsid w:val="00F03980"/>
    <w:rsid w:val="00F113B8"/>
    <w:rsid w:val="00F41687"/>
    <w:rsid w:val="00F52EDC"/>
    <w:rsid w:val="00F5325D"/>
    <w:rsid w:val="00F5604B"/>
    <w:rsid w:val="00F765C9"/>
    <w:rsid w:val="00F82D4E"/>
    <w:rsid w:val="00F948E6"/>
    <w:rsid w:val="00F966ED"/>
    <w:rsid w:val="00FA07B3"/>
    <w:rsid w:val="00FA58CC"/>
    <w:rsid w:val="00FD2E4A"/>
    <w:rsid w:val="00FD68A7"/>
    <w:rsid w:val="00FE0D17"/>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519245625">
      <w:bodyDiv w:val="1"/>
      <w:marLeft w:val="0"/>
      <w:marRight w:val="0"/>
      <w:marTop w:val="0"/>
      <w:marBottom w:val="0"/>
      <w:divBdr>
        <w:top w:val="none" w:sz="0" w:space="0" w:color="auto"/>
        <w:left w:val="none" w:sz="0" w:space="0" w:color="auto"/>
        <w:bottom w:val="none" w:sz="0" w:space="0" w:color="auto"/>
        <w:right w:val="none" w:sz="0" w:space="0" w:color="auto"/>
      </w:divBdr>
    </w:div>
    <w:div w:id="536896630">
      <w:bodyDiv w:val="1"/>
      <w:marLeft w:val="0"/>
      <w:marRight w:val="0"/>
      <w:marTop w:val="0"/>
      <w:marBottom w:val="0"/>
      <w:divBdr>
        <w:top w:val="none" w:sz="0" w:space="0" w:color="auto"/>
        <w:left w:val="none" w:sz="0" w:space="0" w:color="auto"/>
        <w:bottom w:val="none" w:sz="0" w:space="0" w:color="auto"/>
        <w:right w:val="none" w:sz="0" w:space="0" w:color="auto"/>
      </w:divBdr>
    </w:div>
    <w:div w:id="771322495">
      <w:bodyDiv w:val="1"/>
      <w:marLeft w:val="0"/>
      <w:marRight w:val="0"/>
      <w:marTop w:val="0"/>
      <w:marBottom w:val="0"/>
      <w:divBdr>
        <w:top w:val="none" w:sz="0" w:space="0" w:color="auto"/>
        <w:left w:val="none" w:sz="0" w:space="0" w:color="auto"/>
        <w:bottom w:val="none" w:sz="0" w:space="0" w:color="auto"/>
        <w:right w:val="none" w:sz="0" w:space="0" w:color="auto"/>
      </w:divBdr>
    </w:div>
    <w:div w:id="1147551272">
      <w:bodyDiv w:val="1"/>
      <w:marLeft w:val="0"/>
      <w:marRight w:val="0"/>
      <w:marTop w:val="0"/>
      <w:marBottom w:val="0"/>
      <w:divBdr>
        <w:top w:val="none" w:sz="0" w:space="0" w:color="auto"/>
        <w:left w:val="none" w:sz="0" w:space="0" w:color="auto"/>
        <w:bottom w:val="none" w:sz="0" w:space="0" w:color="auto"/>
        <w:right w:val="none" w:sz="0" w:space="0" w:color="auto"/>
      </w:divBdr>
    </w:div>
    <w:div w:id="1208030134">
      <w:bodyDiv w:val="1"/>
      <w:marLeft w:val="0"/>
      <w:marRight w:val="0"/>
      <w:marTop w:val="0"/>
      <w:marBottom w:val="0"/>
      <w:divBdr>
        <w:top w:val="none" w:sz="0" w:space="0" w:color="auto"/>
        <w:left w:val="none" w:sz="0" w:space="0" w:color="auto"/>
        <w:bottom w:val="none" w:sz="0" w:space="0" w:color="auto"/>
        <w:right w:val="none" w:sz="0" w:space="0" w:color="auto"/>
      </w:divBdr>
    </w:div>
    <w:div w:id="1249970038">
      <w:bodyDiv w:val="1"/>
      <w:marLeft w:val="0"/>
      <w:marRight w:val="0"/>
      <w:marTop w:val="0"/>
      <w:marBottom w:val="0"/>
      <w:divBdr>
        <w:top w:val="none" w:sz="0" w:space="0" w:color="auto"/>
        <w:left w:val="none" w:sz="0" w:space="0" w:color="auto"/>
        <w:bottom w:val="none" w:sz="0" w:space="0" w:color="auto"/>
        <w:right w:val="none" w:sz="0" w:space="0" w:color="auto"/>
      </w:divBdr>
    </w:div>
    <w:div w:id="1416439449">
      <w:bodyDiv w:val="1"/>
      <w:marLeft w:val="0"/>
      <w:marRight w:val="0"/>
      <w:marTop w:val="0"/>
      <w:marBottom w:val="0"/>
      <w:divBdr>
        <w:top w:val="none" w:sz="0" w:space="0" w:color="auto"/>
        <w:left w:val="none" w:sz="0" w:space="0" w:color="auto"/>
        <w:bottom w:val="none" w:sz="0" w:space="0" w:color="auto"/>
        <w:right w:val="none" w:sz="0" w:space="0" w:color="auto"/>
      </w:divBdr>
    </w:div>
    <w:div w:id="1565724520">
      <w:bodyDiv w:val="1"/>
      <w:marLeft w:val="0"/>
      <w:marRight w:val="0"/>
      <w:marTop w:val="0"/>
      <w:marBottom w:val="0"/>
      <w:divBdr>
        <w:top w:val="none" w:sz="0" w:space="0" w:color="auto"/>
        <w:left w:val="none" w:sz="0" w:space="0" w:color="auto"/>
        <w:bottom w:val="none" w:sz="0" w:space="0" w:color="auto"/>
        <w:right w:val="none" w:sz="0" w:space="0" w:color="auto"/>
      </w:divBdr>
    </w:div>
    <w:div w:id="1944722717">
      <w:bodyDiv w:val="1"/>
      <w:marLeft w:val="0"/>
      <w:marRight w:val="0"/>
      <w:marTop w:val="0"/>
      <w:marBottom w:val="0"/>
      <w:divBdr>
        <w:top w:val="none" w:sz="0" w:space="0" w:color="auto"/>
        <w:left w:val="none" w:sz="0" w:space="0" w:color="auto"/>
        <w:bottom w:val="none" w:sz="0" w:space="0" w:color="auto"/>
        <w:right w:val="none" w:sz="0" w:space="0" w:color="auto"/>
      </w:divBdr>
    </w:div>
    <w:div w:id="2118286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ettings" Target="settings.xml"/><Relationship Id="rId7"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saphonic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robert clyne</cp:lastModifiedBy>
  <cp:revision>3</cp:revision>
  <dcterms:created xsi:type="dcterms:W3CDTF">2025-01-20T16:19:00Z</dcterms:created>
  <dcterms:modified xsi:type="dcterms:W3CDTF">2025-01-20T16:20:00Z</dcterms:modified>
</cp:coreProperties>
</file>