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CD4B" w14:textId="5BA87FA9" w:rsidR="00BE0BAD" w:rsidRPr="00FE763B" w:rsidRDefault="70B8F6B0" w:rsidP="7BB21714">
      <w:pPr>
        <w:rPr>
          <w:rFonts w:eastAsia="Arial Unicode MS" w:cs="Arial Unicode MS"/>
          <w:b/>
          <w:bCs/>
          <w:caps/>
          <w:color w:val="000000"/>
          <w:sz w:val="36"/>
          <w:szCs w:val="36"/>
        </w:rPr>
      </w:pPr>
      <w:r w:rsidRPr="01127DD3">
        <w:rPr>
          <w:rFonts w:eastAsia="Arial Unicode MS" w:cs="Arial Unicode MS"/>
          <w:b/>
          <w:bCs/>
          <w:caps/>
          <w:color w:val="000000" w:themeColor="text2"/>
          <w:sz w:val="36"/>
          <w:szCs w:val="36"/>
        </w:rPr>
        <w:t>grammy</w:t>
      </w:r>
      <w:r w:rsidR="10610647" w:rsidRPr="01127DD3">
        <w:rPr>
          <w:sz w:val="36"/>
          <w:szCs w:val="36"/>
          <w:vertAlign w:val="superscript"/>
        </w:rPr>
        <w:t>®</w:t>
      </w:r>
      <w:r w:rsidRPr="01127DD3">
        <w:rPr>
          <w:rFonts w:eastAsia="Arial Unicode MS" w:cs="Arial Unicode MS"/>
          <w:b/>
          <w:bCs/>
          <w:caps/>
          <w:color w:val="000000" w:themeColor="text2"/>
          <w:sz w:val="36"/>
          <w:szCs w:val="36"/>
        </w:rPr>
        <w:t xml:space="preserve"> winners terri lyne carrington </w:t>
      </w:r>
      <w:r w:rsidR="46F6AE0B" w:rsidRPr="01127DD3">
        <w:rPr>
          <w:rFonts w:eastAsia="Arial Unicode MS" w:cs="Arial Unicode MS"/>
          <w:b/>
          <w:bCs/>
          <w:caps/>
          <w:color w:val="000000" w:themeColor="text2"/>
          <w:sz w:val="36"/>
          <w:szCs w:val="36"/>
        </w:rPr>
        <w:t xml:space="preserve">and judith sherman </w:t>
      </w:r>
      <w:r w:rsidRPr="01127DD3">
        <w:rPr>
          <w:rFonts w:eastAsia="Arial Unicode MS" w:cs="Arial Unicode MS"/>
          <w:b/>
          <w:bCs/>
          <w:caps/>
          <w:color w:val="000000" w:themeColor="text2"/>
          <w:sz w:val="36"/>
          <w:szCs w:val="36"/>
        </w:rPr>
        <w:t>to be recognized at the</w:t>
      </w:r>
      <w:r w:rsidR="5BF3CBA9" w:rsidRPr="01127DD3">
        <w:rPr>
          <w:rFonts w:eastAsia="Arial Unicode MS" w:cs="Arial Unicode MS"/>
          <w:b/>
          <w:bCs/>
          <w:caps/>
          <w:color w:val="000000" w:themeColor="text2"/>
          <w:sz w:val="36"/>
          <w:szCs w:val="36"/>
        </w:rPr>
        <w:t xml:space="preserve"> 15</w:t>
      </w:r>
      <w:r w:rsidR="53F41B12" w:rsidRPr="01127DD3">
        <w:rPr>
          <w:rFonts w:eastAsia="Arial Unicode MS" w:cs="Arial Unicode MS"/>
          <w:b/>
          <w:bCs/>
          <w:caps/>
          <w:color w:val="000000" w:themeColor="text2"/>
          <w:sz w:val="36"/>
          <w:szCs w:val="36"/>
        </w:rPr>
        <w:t>th Annual Producers &amp; Engineers Wing</w:t>
      </w:r>
      <w:r w:rsidR="6B1D5459" w:rsidRPr="01127DD3">
        <w:rPr>
          <w:sz w:val="36"/>
          <w:szCs w:val="36"/>
          <w:vertAlign w:val="superscript"/>
        </w:rPr>
        <w:t>®</w:t>
      </w:r>
      <w:r w:rsidR="53F41B12" w:rsidRPr="01127DD3">
        <w:rPr>
          <w:rFonts w:eastAsia="Arial Unicode MS" w:cs="Arial Unicode MS"/>
          <w:b/>
          <w:bCs/>
          <w:caps/>
          <w:color w:val="000000" w:themeColor="text2"/>
          <w:sz w:val="36"/>
          <w:szCs w:val="36"/>
        </w:rPr>
        <w:t xml:space="preserve"> GRAMMY Week Event</w:t>
      </w:r>
    </w:p>
    <w:p w14:paraId="7BE3E01B" w14:textId="77777777" w:rsidR="00C051C0" w:rsidRDefault="00C051C0" w:rsidP="00C051C0">
      <w:pPr>
        <w:rPr>
          <w:rFonts w:cs="Arial"/>
          <w:b/>
          <w:bCs/>
          <w:color w:val="000000"/>
          <w:szCs w:val="22"/>
        </w:rPr>
      </w:pPr>
    </w:p>
    <w:p w14:paraId="7823F1CD" w14:textId="4223A1E9" w:rsidR="00BE0BAD" w:rsidRPr="00BE0BAD" w:rsidRDefault="4F90B9B3" w:rsidP="7BB21714">
      <w:pPr>
        <w:rPr>
          <w:rFonts w:eastAsiaTheme="majorEastAsia" w:cstheme="majorBidi"/>
          <w:b/>
          <w:bCs/>
          <w:caps/>
          <w:sz w:val="28"/>
          <w:szCs w:val="28"/>
        </w:rPr>
      </w:pPr>
      <w:r w:rsidRPr="7BB21714">
        <w:rPr>
          <w:rFonts w:eastAsiaTheme="majorEastAsia" w:cstheme="majorBidi"/>
          <w:b/>
          <w:bCs/>
          <w:caps/>
          <w:sz w:val="28"/>
          <w:szCs w:val="28"/>
        </w:rPr>
        <w:t xml:space="preserve">The celebration honoring </w:t>
      </w:r>
      <w:r w:rsidR="6CF1BE68" w:rsidRPr="7BB21714">
        <w:rPr>
          <w:rFonts w:eastAsiaTheme="majorEastAsia" w:cstheme="majorBidi"/>
          <w:b/>
          <w:bCs/>
          <w:caps/>
          <w:sz w:val="28"/>
          <w:szCs w:val="28"/>
        </w:rPr>
        <w:t>two</w:t>
      </w:r>
      <w:r w:rsidRPr="7BB21714">
        <w:rPr>
          <w:rFonts w:eastAsiaTheme="majorEastAsia" w:cstheme="majorBidi"/>
          <w:b/>
          <w:bCs/>
          <w:caps/>
          <w:sz w:val="28"/>
          <w:szCs w:val="28"/>
        </w:rPr>
        <w:t xml:space="preserve"> groundbreaking</w:t>
      </w:r>
      <w:r w:rsidR="6CF1BE68" w:rsidRPr="7BB21714">
        <w:rPr>
          <w:rFonts w:eastAsiaTheme="majorEastAsia" w:cstheme="majorBidi"/>
          <w:b/>
          <w:bCs/>
          <w:caps/>
          <w:sz w:val="28"/>
          <w:szCs w:val="28"/>
        </w:rPr>
        <w:t xml:space="preserve"> women of jazz</w:t>
      </w:r>
      <w:r w:rsidR="434C5145" w:rsidRPr="7BB21714">
        <w:rPr>
          <w:rFonts w:eastAsiaTheme="majorEastAsia" w:cstheme="majorBidi"/>
          <w:b/>
          <w:bCs/>
          <w:caps/>
          <w:sz w:val="28"/>
          <w:szCs w:val="28"/>
        </w:rPr>
        <w:t xml:space="preserve"> and classical</w:t>
      </w:r>
      <w:r w:rsidR="6CF1BE68" w:rsidRPr="7BB21714">
        <w:rPr>
          <w:rFonts w:eastAsiaTheme="majorEastAsia" w:cstheme="majorBidi"/>
          <w:b/>
          <w:bCs/>
          <w:caps/>
          <w:sz w:val="28"/>
          <w:szCs w:val="28"/>
        </w:rPr>
        <w:t xml:space="preserve"> </w:t>
      </w:r>
      <w:r w:rsidRPr="7BB21714">
        <w:rPr>
          <w:rFonts w:eastAsiaTheme="majorEastAsia" w:cstheme="majorBidi"/>
          <w:b/>
          <w:bCs/>
          <w:caps/>
          <w:sz w:val="28"/>
          <w:szCs w:val="28"/>
        </w:rPr>
        <w:t>will kick off GRAMMY</w:t>
      </w:r>
      <w:r w:rsidR="1943F138" w:rsidRPr="7BB21714">
        <w:rPr>
          <w:sz w:val="28"/>
          <w:szCs w:val="28"/>
          <w:vertAlign w:val="superscript"/>
        </w:rPr>
        <w:t>®</w:t>
      </w:r>
      <w:r w:rsidRPr="7BB21714">
        <w:rPr>
          <w:rFonts w:eastAsiaTheme="majorEastAsia" w:cstheme="majorBidi"/>
          <w:b/>
          <w:bCs/>
          <w:caps/>
          <w:sz w:val="28"/>
          <w:szCs w:val="28"/>
        </w:rPr>
        <w:t xml:space="preserve"> Week on </w:t>
      </w:r>
      <w:r w:rsidR="2BF29777" w:rsidRPr="7BB21714">
        <w:rPr>
          <w:rFonts w:eastAsiaTheme="majorEastAsia" w:cstheme="majorBidi"/>
          <w:b/>
          <w:bCs/>
          <w:caps/>
          <w:sz w:val="28"/>
          <w:szCs w:val="28"/>
        </w:rPr>
        <w:t>feb. 1</w:t>
      </w:r>
      <w:r w:rsidRPr="7BB21714">
        <w:rPr>
          <w:rFonts w:eastAsiaTheme="majorEastAsia" w:cstheme="majorBidi"/>
          <w:b/>
          <w:bCs/>
          <w:caps/>
          <w:sz w:val="28"/>
          <w:szCs w:val="28"/>
        </w:rPr>
        <w:t xml:space="preserve"> at </w:t>
      </w:r>
      <w:r w:rsidR="695D0A1C" w:rsidRPr="7BB21714">
        <w:rPr>
          <w:rFonts w:eastAsiaTheme="majorEastAsia" w:cstheme="majorBidi"/>
          <w:b/>
          <w:bCs/>
          <w:caps/>
          <w:sz w:val="28"/>
          <w:szCs w:val="28"/>
        </w:rPr>
        <w:t xml:space="preserve">the </w:t>
      </w:r>
      <w:r w:rsidRPr="7BB21714">
        <w:rPr>
          <w:rFonts w:eastAsiaTheme="majorEastAsia" w:cstheme="majorBidi"/>
          <w:b/>
          <w:bCs/>
          <w:caps/>
          <w:sz w:val="28"/>
          <w:szCs w:val="28"/>
        </w:rPr>
        <w:t>Village Studios in Los Angeles</w:t>
      </w:r>
    </w:p>
    <w:p w14:paraId="1B9EF1D6" w14:textId="77777777" w:rsidR="00C051C0" w:rsidRPr="007D041C" w:rsidRDefault="00C051C0" w:rsidP="00C051C0">
      <w:pPr>
        <w:rPr>
          <w:rFonts w:asciiTheme="minorHAnsi" w:hAnsiTheme="minorHAnsi" w:cstheme="minorHAnsi"/>
        </w:rPr>
      </w:pPr>
    </w:p>
    <w:p w14:paraId="547E7E92" w14:textId="4D843998" w:rsidR="00E93E00" w:rsidRDefault="3C728049" w:rsidP="7BB21714">
      <w:r w:rsidRPr="2E98EDDF">
        <w:rPr>
          <w:rStyle w:val="HeadingChar"/>
        </w:rPr>
        <w:t>Santa Monica, CAlif. (</w:t>
      </w:r>
      <w:r w:rsidR="03524147" w:rsidRPr="2E98EDDF">
        <w:rPr>
          <w:rStyle w:val="HeadingChar"/>
        </w:rPr>
        <w:t>Jan</w:t>
      </w:r>
      <w:r w:rsidR="5F119C12" w:rsidRPr="2E98EDDF">
        <w:rPr>
          <w:rStyle w:val="HeadingChar"/>
        </w:rPr>
        <w:t xml:space="preserve">. </w:t>
      </w:r>
      <w:r w:rsidR="7E56B9BC" w:rsidRPr="2E98EDDF">
        <w:rPr>
          <w:rStyle w:val="HeadingChar"/>
        </w:rPr>
        <w:t>6</w:t>
      </w:r>
      <w:r w:rsidR="5DD9BCF8" w:rsidRPr="2E98EDDF">
        <w:rPr>
          <w:rStyle w:val="HeadingChar"/>
        </w:rPr>
        <w:t>,</w:t>
      </w:r>
      <w:r w:rsidR="5F119C12" w:rsidRPr="2E98EDDF">
        <w:rPr>
          <w:rStyle w:val="HeadingChar"/>
        </w:rPr>
        <w:t xml:space="preserve"> 202</w:t>
      </w:r>
      <w:r w:rsidR="5DC55B80" w:rsidRPr="2E98EDDF">
        <w:rPr>
          <w:rStyle w:val="HeadingChar"/>
        </w:rPr>
        <w:t>3</w:t>
      </w:r>
      <w:r w:rsidRPr="2E98EDDF">
        <w:rPr>
          <w:rStyle w:val="HeadingChar"/>
        </w:rPr>
        <w:t>)</w:t>
      </w:r>
      <w:r w:rsidR="636369B1" w:rsidRPr="2E98EDDF">
        <w:rPr>
          <w:rStyle w:val="HeadingChar"/>
        </w:rPr>
        <w:t xml:space="preserve"> </w:t>
      </w:r>
      <w:r>
        <w:t>—</w:t>
      </w:r>
      <w:r w:rsidR="7AFFEB28">
        <w:t xml:space="preserve"> </w:t>
      </w:r>
      <w:r w:rsidR="1836778D">
        <w:t xml:space="preserve">On </w:t>
      </w:r>
      <w:r w:rsidR="1836778D" w:rsidRPr="2E98EDDF">
        <w:rPr>
          <w:b/>
          <w:bCs/>
        </w:rPr>
        <w:t>Wed, Feb. 1, 2023</w:t>
      </w:r>
      <w:r w:rsidR="1836778D">
        <w:t xml:space="preserve">, </w:t>
      </w:r>
      <w:r w:rsidR="1330C38C">
        <w:t>the</w:t>
      </w:r>
      <w:r w:rsidR="32B8C9E4">
        <w:t xml:space="preserve"> Recording Academy</w:t>
      </w:r>
      <w:r w:rsidR="5DBD0BC0" w:rsidRPr="2E98EDDF">
        <w:rPr>
          <w:vertAlign w:val="superscript"/>
        </w:rPr>
        <w:t>®</w:t>
      </w:r>
      <w:r w:rsidR="32B8C9E4" w:rsidRPr="2E98EDDF">
        <w:rPr>
          <w:vertAlign w:val="superscript"/>
        </w:rPr>
        <w:t xml:space="preserve"> </w:t>
      </w:r>
      <w:r w:rsidR="32B8C9E4">
        <w:t>Producers &amp; Engineers Wing</w:t>
      </w:r>
      <w:r w:rsidR="5DBD0BC0" w:rsidRPr="2E98EDDF">
        <w:rPr>
          <w:vertAlign w:val="superscript"/>
        </w:rPr>
        <w:t>®</w:t>
      </w:r>
      <w:r w:rsidR="32B8C9E4">
        <w:t xml:space="preserve"> will </w:t>
      </w:r>
      <w:r w:rsidR="33EBF216">
        <w:t>kick off</w:t>
      </w:r>
      <w:r w:rsidR="2714C329">
        <w:t xml:space="preserve"> GRAMMY</w:t>
      </w:r>
      <w:r w:rsidR="7387986C" w:rsidRPr="2E98EDDF">
        <w:rPr>
          <w:vertAlign w:val="superscript"/>
        </w:rPr>
        <w:t>®</w:t>
      </w:r>
      <w:r w:rsidR="2714C329">
        <w:t xml:space="preserve"> Week by honoring</w:t>
      </w:r>
      <w:r w:rsidR="32B8C9E4">
        <w:t xml:space="preserve"> i</w:t>
      </w:r>
      <w:r w:rsidR="38C1F603">
        <w:t>nnovative</w:t>
      </w:r>
      <w:r w:rsidR="56F35933">
        <w:t xml:space="preserve"> drummer, producer</w:t>
      </w:r>
      <w:r w:rsidR="4C5067FC">
        <w:t xml:space="preserve">, and </w:t>
      </w:r>
      <w:r w:rsidR="180F43CC">
        <w:t>three</w:t>
      </w:r>
      <w:r w:rsidR="32B8C9E4">
        <w:t>-</w:t>
      </w:r>
      <w:r w:rsidR="180F43CC">
        <w:t>time GRAMMY</w:t>
      </w:r>
      <w:r w:rsidR="7387986C" w:rsidRPr="2E98EDDF">
        <w:rPr>
          <w:vertAlign w:val="superscript"/>
        </w:rPr>
        <w:t xml:space="preserve"> </w:t>
      </w:r>
      <w:r w:rsidR="180F43CC">
        <w:t xml:space="preserve">winner </w:t>
      </w:r>
      <w:r w:rsidR="56F35933" w:rsidRPr="2E98EDDF">
        <w:rPr>
          <w:b/>
          <w:bCs/>
        </w:rPr>
        <w:t>Terri Lyne Carrington</w:t>
      </w:r>
      <w:r w:rsidR="180F43CC">
        <w:t>,</w:t>
      </w:r>
      <w:r w:rsidR="33ABDD02" w:rsidRPr="2E98EDDF">
        <w:rPr>
          <w:b/>
          <w:bCs/>
        </w:rPr>
        <w:t xml:space="preserve"> </w:t>
      </w:r>
      <w:r w:rsidR="33ABDD02">
        <w:t>and</w:t>
      </w:r>
      <w:r w:rsidR="33ABDD02" w:rsidRPr="2E98EDDF">
        <w:rPr>
          <w:b/>
          <w:bCs/>
        </w:rPr>
        <w:t xml:space="preserve"> </w:t>
      </w:r>
      <w:r w:rsidR="33ABDD02">
        <w:t>revered classical producer</w:t>
      </w:r>
      <w:r w:rsidR="180F43CC">
        <w:t xml:space="preserve"> and 13-time GRAMMY winner</w:t>
      </w:r>
      <w:r w:rsidR="33ABDD02">
        <w:t xml:space="preserve"> </w:t>
      </w:r>
      <w:r w:rsidR="33ABDD02" w:rsidRPr="2E98EDDF">
        <w:rPr>
          <w:b/>
          <w:bCs/>
        </w:rPr>
        <w:t>Judith Sherman</w:t>
      </w:r>
      <w:r w:rsidR="29F66E2B" w:rsidRPr="2E98EDDF">
        <w:rPr>
          <w:b/>
          <w:bCs/>
        </w:rPr>
        <w:t xml:space="preserve"> </w:t>
      </w:r>
      <w:r w:rsidR="7B1CBF65">
        <w:t xml:space="preserve">at </w:t>
      </w:r>
      <w:r w:rsidR="10C1B453">
        <w:t>its</w:t>
      </w:r>
      <w:r w:rsidR="7B1CBF65">
        <w:t xml:space="preserve"> </w:t>
      </w:r>
      <w:r w:rsidR="10C1B453">
        <w:t>annual GRAMMY Week celebration at The Village Studios in Los Angeles.</w:t>
      </w:r>
      <w:r w:rsidR="4147A6EC">
        <w:t xml:space="preserve"> </w:t>
      </w:r>
      <w:r w:rsidR="6D114E98">
        <w:t xml:space="preserve">Now in its </w:t>
      </w:r>
      <w:r w:rsidR="15097647">
        <w:t>15</w:t>
      </w:r>
      <w:r w:rsidR="6EFA26C5">
        <w:t>th</w:t>
      </w:r>
      <w:r w:rsidR="1266F50D">
        <w:t xml:space="preserve"> year</w:t>
      </w:r>
      <w:r w:rsidR="6D114E98">
        <w:t>, the</w:t>
      </w:r>
      <w:r w:rsidR="10BEE615">
        <w:t xml:space="preserve"> event will </w:t>
      </w:r>
      <w:r w:rsidR="3BCCE3E7">
        <w:t xml:space="preserve">recognize two </w:t>
      </w:r>
      <w:r w:rsidR="5BF3CBA9">
        <w:t xml:space="preserve">honorees, </w:t>
      </w:r>
      <w:r w:rsidR="3BCCE3E7">
        <w:t xml:space="preserve">paying tribute to the </w:t>
      </w:r>
      <w:r w:rsidR="06DA7B74">
        <w:t>accomplishments</w:t>
      </w:r>
      <w:r w:rsidR="3BCCE3E7">
        <w:t xml:space="preserve"> of </w:t>
      </w:r>
      <w:r w:rsidR="33E5E50B">
        <w:t xml:space="preserve">Carrington </w:t>
      </w:r>
      <w:r w:rsidR="3BCCE3E7">
        <w:t xml:space="preserve">and </w:t>
      </w:r>
      <w:r w:rsidR="6EAE9F4A">
        <w:t xml:space="preserve">Sherman </w:t>
      </w:r>
      <w:r w:rsidR="75A6AF49">
        <w:t xml:space="preserve">as </w:t>
      </w:r>
      <w:r w:rsidR="6C7AE5AB">
        <w:t xml:space="preserve">pioneering women in </w:t>
      </w:r>
      <w:r w:rsidR="576594B1">
        <w:t>jazz and classical music.</w:t>
      </w:r>
    </w:p>
    <w:p w14:paraId="28F808A4" w14:textId="4E7046CE" w:rsidR="000F1032" w:rsidRDefault="000F1032" w:rsidP="00C051C0"/>
    <w:p w14:paraId="5B84E0F4" w14:textId="7679371D" w:rsidR="00C22B52" w:rsidRPr="008F4299" w:rsidRDefault="61A30536" w:rsidP="7BB21714">
      <w:r>
        <w:t>"</w:t>
      </w:r>
      <w:r w:rsidR="262CCF30">
        <w:t xml:space="preserve">We’re </w:t>
      </w:r>
      <w:r w:rsidR="0FDA38AE">
        <w:t xml:space="preserve">thrilled to return </w:t>
      </w:r>
      <w:r w:rsidR="262CCF30">
        <w:t xml:space="preserve">live </w:t>
      </w:r>
      <w:r w:rsidR="0FDA38AE">
        <w:t xml:space="preserve">to The Village Studios for the </w:t>
      </w:r>
      <w:r w:rsidR="479BE713">
        <w:t xml:space="preserve">first time in three years to </w:t>
      </w:r>
      <w:r w:rsidR="0FDA38AE">
        <w:t xml:space="preserve">celebrate two </w:t>
      </w:r>
      <w:r w:rsidR="262CCF30">
        <w:t xml:space="preserve">groundbreaking </w:t>
      </w:r>
      <w:r w:rsidR="0FDA38AE">
        <w:t>music creators who are dedicated to innovating both creatively and technically in the recording field,</w:t>
      </w:r>
      <w:r w:rsidR="21C916BF">
        <w:t>"</w:t>
      </w:r>
      <w:r w:rsidR="0FDA38AE">
        <w:t xml:space="preserve"> </w:t>
      </w:r>
      <w:r w:rsidR="42BC1327">
        <w:t>said Harvey Mason jr., CEO of the Recording Academy</w:t>
      </w:r>
      <w:r w:rsidR="1CC2B92F">
        <w:t>.</w:t>
      </w:r>
      <w:r w:rsidR="539A0F55">
        <w:t xml:space="preserve"> </w:t>
      </w:r>
      <w:r w:rsidR="4FD47FA1">
        <w:t>"</w:t>
      </w:r>
      <w:r w:rsidR="539A0F55">
        <w:t>Both Terri</w:t>
      </w:r>
      <w:r w:rsidR="262CCF30">
        <w:t xml:space="preserve"> Lyne</w:t>
      </w:r>
      <w:r w:rsidR="664FDEF4">
        <w:t xml:space="preserve"> </w:t>
      </w:r>
      <w:r w:rsidR="539A0F55">
        <w:t xml:space="preserve">and Judith have </w:t>
      </w:r>
      <w:r w:rsidR="1C845E54">
        <w:t xml:space="preserve">made indelible contributions </w:t>
      </w:r>
      <w:r w:rsidR="5328F4C2">
        <w:t>to music</w:t>
      </w:r>
      <w:r w:rsidR="1C845E54">
        <w:t xml:space="preserve">, and </w:t>
      </w:r>
      <w:r w:rsidR="169652B3">
        <w:t xml:space="preserve">we </w:t>
      </w:r>
      <w:r w:rsidR="1C845E54">
        <w:t xml:space="preserve">look forward to </w:t>
      </w:r>
      <w:r w:rsidR="19B0E96E">
        <w:t xml:space="preserve">bringing together producers, engineers and artistic professionals to honor these incredible artists </w:t>
      </w:r>
      <w:r w:rsidR="33B651F6">
        <w:t xml:space="preserve">and kick off our </w:t>
      </w:r>
      <w:r w:rsidR="19B0E96E">
        <w:t>GRAMMY Week</w:t>
      </w:r>
      <w:r w:rsidR="01F11D7E">
        <w:t xml:space="preserve"> celebrations</w:t>
      </w:r>
      <w:r w:rsidR="19B0E96E">
        <w:t>.</w:t>
      </w:r>
      <w:r w:rsidR="19ECEBB5">
        <w:t>"</w:t>
      </w:r>
      <w:r w:rsidR="1C845E54">
        <w:t xml:space="preserve"> </w:t>
      </w:r>
      <w:r w:rsidR="1CC2B92F">
        <w:t xml:space="preserve"> </w:t>
      </w:r>
    </w:p>
    <w:p w14:paraId="3DCCB742" w14:textId="719F2B53" w:rsidR="00125251" w:rsidRPr="008F4299" w:rsidRDefault="00125251" w:rsidP="00C051C0"/>
    <w:p w14:paraId="31743330" w14:textId="1120C2C5" w:rsidR="00D8354C" w:rsidRPr="008F4299" w:rsidRDefault="22960A7E" w:rsidP="00C051C0">
      <w:r>
        <w:t>"</w:t>
      </w:r>
      <w:r w:rsidR="39C14E19">
        <w:t>The</w:t>
      </w:r>
      <w:r w:rsidR="6DB01A66">
        <w:t xml:space="preserve"> Producers &amp; Engineers</w:t>
      </w:r>
      <w:r w:rsidR="39C14E19">
        <w:t xml:space="preserve"> Wing is </w:t>
      </w:r>
      <w:r w:rsidR="4D4A76BA">
        <w:t>privileged to pay tribute to</w:t>
      </w:r>
      <w:r w:rsidR="39C14E19">
        <w:t xml:space="preserve"> </w:t>
      </w:r>
      <w:r w:rsidR="39C3975B">
        <w:t xml:space="preserve">two </w:t>
      </w:r>
      <w:r w:rsidR="21385B37">
        <w:t>women</w:t>
      </w:r>
      <w:r w:rsidR="30ED7913">
        <w:t xml:space="preserve"> </w:t>
      </w:r>
      <w:r w:rsidR="7BA7FA0B">
        <w:t>who have pushed boundaries</w:t>
      </w:r>
      <w:r w:rsidR="30ED7913">
        <w:t xml:space="preserve"> both in and outside of the studio</w:t>
      </w:r>
      <w:r w:rsidR="39411972">
        <w:t>,</w:t>
      </w:r>
      <w:r w:rsidR="569D27D6">
        <w:t>"</w:t>
      </w:r>
      <w:r w:rsidR="39411972">
        <w:t xml:space="preserve"> said Maureen Droney, </w:t>
      </w:r>
      <w:r w:rsidR="37E9E608">
        <w:t xml:space="preserve">Vice President </w:t>
      </w:r>
      <w:r w:rsidR="39411972">
        <w:t>of the Producers &amp; Engineers Wing</w:t>
      </w:r>
      <w:r w:rsidR="78977FBA">
        <w:t xml:space="preserve">. </w:t>
      </w:r>
      <w:r w:rsidR="121DFCC4">
        <w:t>"</w:t>
      </w:r>
      <w:r w:rsidR="422F2129">
        <w:t xml:space="preserve">As GRAMMY nominees this year, </w:t>
      </w:r>
      <w:r w:rsidR="78977FBA">
        <w:t>Terr</w:t>
      </w:r>
      <w:r w:rsidR="55DBA09D">
        <w:t xml:space="preserve">i Lyne </w:t>
      </w:r>
      <w:r w:rsidR="78977FBA">
        <w:t>and Judith are</w:t>
      </w:r>
      <w:r w:rsidR="15097647">
        <w:t xml:space="preserve"> awe</w:t>
      </w:r>
      <w:r w:rsidR="4F356CAD">
        <w:t>-i</w:t>
      </w:r>
      <w:r w:rsidR="15097647">
        <w:t xml:space="preserve">nspiring </w:t>
      </w:r>
      <w:r w:rsidR="78977FBA">
        <w:t xml:space="preserve">honorees who represent the best of the recording </w:t>
      </w:r>
      <w:r w:rsidR="7B89EA98">
        <w:t>industry</w:t>
      </w:r>
      <w:r w:rsidR="78977FBA">
        <w:t xml:space="preserve"> and whose contributions to their respective genres continue to resonate with our music community.</w:t>
      </w:r>
      <w:r w:rsidR="336A634E">
        <w:t>"</w:t>
      </w:r>
    </w:p>
    <w:p w14:paraId="1857C46F" w14:textId="77777777" w:rsidR="00FD414E" w:rsidRDefault="00FD414E" w:rsidP="00C051C0"/>
    <w:p w14:paraId="49557D94" w14:textId="58EE872F" w:rsidR="000F1032" w:rsidRDefault="0761804A" w:rsidP="009C0AA4">
      <w:r>
        <w:t>Along with</w:t>
      </w:r>
      <w:r w:rsidR="2FAD10CD">
        <w:t xml:space="preserve"> paying homage to </w:t>
      </w:r>
      <w:r w:rsidR="5C9C3D65">
        <w:t>Carrington and Sherman</w:t>
      </w:r>
      <w:r w:rsidR="19BA5AFC">
        <w:t xml:space="preserve">, the event will also </w:t>
      </w:r>
      <w:r w:rsidR="17D35555">
        <w:t>celebrate the</w:t>
      </w:r>
      <w:r w:rsidR="60821737">
        <w:t xml:space="preserve"> year-round</w:t>
      </w:r>
      <w:r w:rsidR="17D35555">
        <w:t xml:space="preserve"> work of the Producers &amp; Engineers Wing</w:t>
      </w:r>
      <w:r w:rsidR="70B956F3">
        <w:t xml:space="preserve"> and it</w:t>
      </w:r>
      <w:r w:rsidR="17D35555">
        <w:t xml:space="preserve">s </w:t>
      </w:r>
      <w:r w:rsidR="272824C1">
        <w:t>members</w:t>
      </w:r>
      <w:r w:rsidR="001A2AED">
        <w:t>,</w:t>
      </w:r>
      <w:r w:rsidR="28DFB0F5">
        <w:t xml:space="preserve"> w</w:t>
      </w:r>
      <w:r w:rsidR="60821737">
        <w:t>ho advocate</w:t>
      </w:r>
      <w:r w:rsidR="256A99F4">
        <w:t xml:space="preserve"> for excellence and best practices in sound recording, audio technologies and education in the recording arts, along with proper crediting, </w:t>
      </w:r>
      <w:proofErr w:type="gramStart"/>
      <w:r w:rsidR="256A99F4">
        <w:t>recognition</w:t>
      </w:r>
      <w:proofErr w:type="gramEnd"/>
      <w:r w:rsidR="256A99F4">
        <w:t xml:space="preserve"> and rights for music creators.</w:t>
      </w:r>
      <w:r w:rsidR="00414387">
        <w:t xml:space="preserve"> </w:t>
      </w:r>
    </w:p>
    <w:p w14:paraId="7250B792" w14:textId="19C0BF79" w:rsidR="0024486A" w:rsidRDefault="0024486A" w:rsidP="00C051C0"/>
    <w:p w14:paraId="1434BB70" w14:textId="2BCC297E" w:rsidR="003D68BA" w:rsidRPr="003D68BA" w:rsidRDefault="3A1CF3FC" w:rsidP="00C051C0">
      <w:r>
        <w:t>GRAMMY Week culminates with the 65th Annual GRAMMY Awards at Los Angeles' Crypto.com Arena on Sun, Feb. 5, 2023, broadcasting live on the CBS Television Network and streaming live and on-demand on Paramount+ at 8-11:30 p.m. ET/5-8:30 p.m. PT.</w:t>
      </w:r>
      <w:r w:rsidR="005D6F46" w:rsidRPr="005D6F46">
        <w:rPr>
          <w:rFonts w:eastAsia="Arial" w:cs="Arial"/>
          <w:color w:val="000000" w:themeColor="text1"/>
        </w:rPr>
        <w:t xml:space="preserve"> </w:t>
      </w:r>
      <w:r w:rsidR="005D6F46" w:rsidRPr="2D4DD6F1">
        <w:rPr>
          <w:rFonts w:eastAsia="Arial" w:cs="Arial"/>
          <w:color w:val="000000" w:themeColor="text1"/>
        </w:rPr>
        <w:t xml:space="preserve">Media assets for GRAMMY season and events can be found </w:t>
      </w:r>
      <w:hyperlink r:id="rId11">
        <w:r w:rsidR="005D6F46" w:rsidRPr="003229CF">
          <w:rPr>
            <w:rStyle w:val="Hyperlink"/>
            <w:rFonts w:eastAsia="Arial" w:cs="Arial"/>
          </w:rPr>
          <w:t>here</w:t>
        </w:r>
      </w:hyperlink>
      <w:r w:rsidR="005D6F46" w:rsidRPr="2D4DD6F1">
        <w:rPr>
          <w:rFonts w:eastAsia="Arial" w:cs="Arial"/>
          <w:color w:val="000000" w:themeColor="text1"/>
        </w:rPr>
        <w:t>.</w:t>
      </w:r>
    </w:p>
    <w:p w14:paraId="260B373A" w14:textId="77777777" w:rsidR="00C051C0" w:rsidRDefault="00C051C0" w:rsidP="00C051C0">
      <w:pPr>
        <w:rPr>
          <w:rFonts w:asciiTheme="minorHAnsi" w:hAnsiTheme="minorHAnsi" w:cstheme="minorHAnsi"/>
          <w:szCs w:val="22"/>
        </w:rPr>
      </w:pPr>
    </w:p>
    <w:p w14:paraId="175266F7" w14:textId="5263DDEC" w:rsidR="00C051C0" w:rsidRDefault="49E9CBD5" w:rsidP="01127DD3">
      <w:pPr>
        <w:rPr>
          <w:rFonts w:asciiTheme="minorHAnsi" w:hAnsiTheme="minorHAnsi"/>
          <w:b/>
          <w:bCs/>
        </w:rPr>
      </w:pPr>
      <w:r w:rsidRPr="01127DD3">
        <w:rPr>
          <w:rFonts w:asciiTheme="minorHAnsi" w:hAnsiTheme="minorHAnsi"/>
          <w:b/>
          <w:bCs/>
        </w:rPr>
        <w:t xml:space="preserve">ABOUT </w:t>
      </w:r>
      <w:r w:rsidR="590CFD4C" w:rsidRPr="01127DD3">
        <w:rPr>
          <w:rFonts w:asciiTheme="minorHAnsi" w:hAnsiTheme="minorHAnsi"/>
          <w:b/>
          <w:bCs/>
        </w:rPr>
        <w:t>TER</w:t>
      </w:r>
      <w:r w:rsidR="062122C1" w:rsidRPr="01127DD3">
        <w:rPr>
          <w:rFonts w:asciiTheme="minorHAnsi" w:hAnsiTheme="minorHAnsi"/>
          <w:b/>
          <w:bCs/>
        </w:rPr>
        <w:t>R</w:t>
      </w:r>
      <w:r w:rsidR="590CFD4C" w:rsidRPr="01127DD3">
        <w:rPr>
          <w:rFonts w:asciiTheme="minorHAnsi" w:hAnsiTheme="minorHAnsi"/>
          <w:b/>
          <w:bCs/>
        </w:rPr>
        <w:t>I LYNE CARRINGTON</w:t>
      </w:r>
    </w:p>
    <w:p w14:paraId="1E272944" w14:textId="05FF07FD" w:rsidR="086C7CF2" w:rsidRDefault="53B6A895" w:rsidP="4CAB444E">
      <w:pPr>
        <w:rPr>
          <w:rFonts w:asciiTheme="minorHAnsi" w:hAnsiTheme="minorHAnsi"/>
          <w:color w:val="222222"/>
        </w:rPr>
      </w:pPr>
      <w:r w:rsidRPr="4CAB444E">
        <w:rPr>
          <w:rFonts w:asciiTheme="minorHAnsi" w:hAnsiTheme="minorHAnsi"/>
          <w:color w:val="222222"/>
        </w:rPr>
        <w:t>Terri Lyne Carrington is an NEA Jazz Master, Doris Duke Artist, and three-time GRAMMY</w:t>
      </w:r>
      <w:r w:rsidR="17B4A9A4" w:rsidRPr="4CAB444E">
        <w:rPr>
          <w:rFonts w:asciiTheme="minorHAnsi" w:hAnsiTheme="minorHAnsi"/>
          <w:color w:val="222222"/>
        </w:rPr>
        <w:t xml:space="preserve"> </w:t>
      </w:r>
      <w:r w:rsidR="4B2FBF32" w:rsidRPr="4CAB444E">
        <w:rPr>
          <w:rFonts w:asciiTheme="minorHAnsi" w:hAnsiTheme="minorHAnsi"/>
          <w:color w:val="222222"/>
        </w:rPr>
        <w:t>A</w:t>
      </w:r>
      <w:r w:rsidRPr="4CAB444E">
        <w:rPr>
          <w:rFonts w:asciiTheme="minorHAnsi" w:hAnsiTheme="minorHAnsi"/>
          <w:color w:val="222222"/>
        </w:rPr>
        <w:t xml:space="preserve">ward-winning drummer, composer, producer, and educator. She serves as Founder and Artistic Director of the Berklee Institute of Jazz and Gender Justice, as well Artistic Director for both Next Jazz Legacy program (a </w:t>
      </w:r>
      <w:r w:rsidRPr="4CAB444E">
        <w:rPr>
          <w:rFonts w:asciiTheme="minorHAnsi" w:hAnsiTheme="minorHAnsi"/>
          <w:color w:val="222222"/>
        </w:rPr>
        <w:lastRenderedPageBreak/>
        <w:t xml:space="preserve">collaboration with New Music USA) and the Carr Center in Detroit, MI. She has performed on more than 100 recordings over her 40-year career and has toured and recorded with luminaries such as Herbie Hancock, Wayne Shorter, Stan Getz, esperanza spalding, and numerous others. Her artistry and commitment to education has earned her honorary doctorates from York University, Manhattan School of Music and Berklee College of Music, and her curatorial work and music direction has been featured in many prestigious institutions internationally. The critically acclaimed 2019 release, </w:t>
      </w:r>
      <w:r w:rsidRPr="4CAB444E">
        <w:rPr>
          <w:rFonts w:asciiTheme="minorHAnsi" w:hAnsiTheme="minorHAnsi"/>
          <w:i/>
          <w:iCs/>
          <w:color w:val="222222"/>
        </w:rPr>
        <w:t>Waiting Game</w:t>
      </w:r>
      <w:r w:rsidRPr="4CAB444E">
        <w:rPr>
          <w:rFonts w:asciiTheme="minorHAnsi" w:hAnsiTheme="minorHAnsi"/>
          <w:color w:val="222222"/>
        </w:rPr>
        <w:t>, from Terri Lyne Carrington + Social Science, earned the esteemed Edison Award for music and a GRAMMY</w:t>
      </w:r>
      <w:r w:rsidR="22E0C49F" w:rsidRPr="4CAB444E">
        <w:rPr>
          <w:rFonts w:asciiTheme="minorHAnsi" w:hAnsiTheme="minorHAnsi"/>
          <w:color w:val="222222"/>
        </w:rPr>
        <w:t xml:space="preserve"> </w:t>
      </w:r>
      <w:r w:rsidRPr="4CAB444E">
        <w:rPr>
          <w:rFonts w:asciiTheme="minorHAnsi" w:hAnsiTheme="minorHAnsi"/>
          <w:color w:val="222222"/>
        </w:rPr>
        <w:t xml:space="preserve">nomination. In the fall of 2022, she authored two books, </w:t>
      </w:r>
      <w:r w:rsidRPr="4CAB444E">
        <w:rPr>
          <w:rFonts w:asciiTheme="minorHAnsi" w:hAnsiTheme="minorHAnsi"/>
          <w:i/>
          <w:iCs/>
          <w:color w:val="222222"/>
        </w:rPr>
        <w:t>Three of a Kind</w:t>
      </w:r>
      <w:r w:rsidRPr="4CAB444E">
        <w:rPr>
          <w:rFonts w:asciiTheme="minorHAnsi" w:hAnsiTheme="minorHAnsi"/>
          <w:color w:val="222222"/>
        </w:rPr>
        <w:t xml:space="preserve"> (The AllenCarringtonSpalding Trio) and the seminal songbook collection, </w:t>
      </w:r>
      <w:r w:rsidRPr="4CAB444E">
        <w:rPr>
          <w:rFonts w:asciiTheme="minorHAnsi" w:hAnsiTheme="minorHAnsi"/>
          <w:i/>
          <w:iCs/>
          <w:color w:val="222222"/>
        </w:rPr>
        <w:t xml:space="preserve">New Standards: 101 Lead Sheets </w:t>
      </w:r>
      <w:proofErr w:type="gramStart"/>
      <w:r w:rsidRPr="4CAB444E">
        <w:rPr>
          <w:rFonts w:asciiTheme="minorHAnsi" w:hAnsiTheme="minorHAnsi"/>
          <w:i/>
          <w:iCs/>
          <w:color w:val="222222"/>
        </w:rPr>
        <w:t>By</w:t>
      </w:r>
      <w:proofErr w:type="gramEnd"/>
      <w:r w:rsidRPr="4CAB444E">
        <w:rPr>
          <w:rFonts w:asciiTheme="minorHAnsi" w:hAnsiTheme="minorHAnsi"/>
          <w:i/>
          <w:iCs/>
          <w:color w:val="222222"/>
        </w:rPr>
        <w:t xml:space="preserve"> Women Composers</w:t>
      </w:r>
      <w:r w:rsidRPr="4CAB444E">
        <w:rPr>
          <w:rFonts w:asciiTheme="minorHAnsi" w:hAnsiTheme="minorHAnsi"/>
          <w:color w:val="222222"/>
        </w:rPr>
        <w:t>. Her current GRAMMY</w:t>
      </w:r>
      <w:r w:rsidR="559B6ABE" w:rsidRPr="4CAB444E">
        <w:rPr>
          <w:rFonts w:asciiTheme="minorHAnsi" w:hAnsiTheme="minorHAnsi"/>
          <w:color w:val="222222"/>
        </w:rPr>
        <w:t>-</w:t>
      </w:r>
      <w:r w:rsidRPr="4CAB444E">
        <w:rPr>
          <w:rFonts w:asciiTheme="minorHAnsi" w:hAnsiTheme="minorHAnsi"/>
          <w:color w:val="222222"/>
        </w:rPr>
        <w:t xml:space="preserve">nominated album, </w:t>
      </w:r>
      <w:r w:rsidRPr="4CAB444E">
        <w:rPr>
          <w:rFonts w:asciiTheme="minorHAnsi" w:hAnsiTheme="minorHAnsi"/>
          <w:i/>
          <w:iCs/>
          <w:color w:val="222222"/>
        </w:rPr>
        <w:t xml:space="preserve">New Standards Vol.1 </w:t>
      </w:r>
      <w:r w:rsidRPr="4CAB444E">
        <w:rPr>
          <w:rFonts w:asciiTheme="minorHAnsi" w:hAnsiTheme="minorHAnsi"/>
          <w:color w:val="222222"/>
        </w:rPr>
        <w:t>(Candid Records), and her visual art curatorial debut at Detroit</w:t>
      </w:r>
      <w:r w:rsidR="2C597A73">
        <w:t>'</w:t>
      </w:r>
      <w:r w:rsidRPr="4CAB444E">
        <w:rPr>
          <w:rFonts w:asciiTheme="minorHAnsi" w:hAnsiTheme="minorHAnsi"/>
          <w:color w:val="222222"/>
        </w:rPr>
        <w:t xml:space="preserve">s Carr Center, </w:t>
      </w:r>
      <w:r w:rsidRPr="4CAB444E">
        <w:rPr>
          <w:rFonts w:asciiTheme="minorHAnsi" w:hAnsiTheme="minorHAnsi"/>
          <w:i/>
          <w:iCs/>
          <w:color w:val="222222"/>
        </w:rPr>
        <w:t>Shifting the Narrative Part 1: New Standards</w:t>
      </w:r>
      <w:r w:rsidRPr="4CAB444E">
        <w:rPr>
          <w:rFonts w:asciiTheme="minorHAnsi" w:hAnsiTheme="minorHAnsi"/>
          <w:color w:val="222222"/>
        </w:rPr>
        <w:t xml:space="preserve">, have accompanied the songbook release as part of the Jazz Without Patriarchy Project. </w:t>
      </w:r>
    </w:p>
    <w:p w14:paraId="41C06D44" w14:textId="1EDC866F" w:rsidR="086C7CF2" w:rsidRDefault="086C7CF2" w:rsidP="49375A43">
      <w:pPr>
        <w:rPr>
          <w:rFonts w:asciiTheme="minorHAnsi" w:hAnsiTheme="minorHAnsi"/>
          <w:color w:val="000000" w:themeColor="text2"/>
          <w:szCs w:val="22"/>
        </w:rPr>
      </w:pPr>
      <w:r w:rsidRPr="49375A43">
        <w:rPr>
          <w:rFonts w:asciiTheme="minorHAnsi" w:hAnsiTheme="minorHAnsi"/>
          <w:color w:val="000000" w:themeColor="text2"/>
          <w:szCs w:val="22"/>
        </w:rPr>
        <w:t xml:space="preserve"> </w:t>
      </w:r>
    </w:p>
    <w:p w14:paraId="4DAE4199" w14:textId="2A246963" w:rsidR="086C7CF2" w:rsidRDefault="086C7CF2" w:rsidP="49375A43">
      <w:pPr>
        <w:rPr>
          <w:rFonts w:asciiTheme="minorHAnsi" w:hAnsiTheme="minorHAnsi"/>
          <w:color w:val="222222"/>
          <w:szCs w:val="22"/>
        </w:rPr>
      </w:pPr>
      <w:r w:rsidRPr="49375A43">
        <w:rPr>
          <w:rFonts w:asciiTheme="minorHAnsi" w:hAnsiTheme="minorHAnsi"/>
          <w:color w:val="222222"/>
          <w:szCs w:val="22"/>
        </w:rPr>
        <w:t>She is a 2022 inductee into the American Academy of Arts and Sciences and is co-executive producer and musical director for the newly formed Jazz Music Awards.</w:t>
      </w:r>
    </w:p>
    <w:p w14:paraId="535D4E55" w14:textId="3D92E706" w:rsidR="00D00C36" w:rsidRDefault="00D00C36" w:rsidP="00C051C0">
      <w:pPr>
        <w:rPr>
          <w:rFonts w:asciiTheme="minorHAnsi" w:hAnsiTheme="minorHAnsi" w:cstheme="minorHAnsi"/>
          <w:bCs/>
          <w:szCs w:val="22"/>
        </w:rPr>
      </w:pPr>
    </w:p>
    <w:p w14:paraId="47B5AA58" w14:textId="25A28AF1" w:rsidR="00D00C36" w:rsidRPr="00D00C36" w:rsidRDefault="0E6F270A" w:rsidP="01127DD3">
      <w:pPr>
        <w:rPr>
          <w:rFonts w:asciiTheme="minorHAnsi" w:hAnsiTheme="minorHAnsi"/>
        </w:rPr>
      </w:pPr>
      <w:r w:rsidRPr="49375A43">
        <w:rPr>
          <w:rFonts w:asciiTheme="minorHAnsi" w:hAnsiTheme="minorHAnsi"/>
        </w:rPr>
        <w:t>Photo file</w:t>
      </w:r>
      <w:r w:rsidR="1463C67D" w:rsidRPr="49375A43">
        <w:rPr>
          <w:rFonts w:asciiTheme="minorHAnsi" w:hAnsiTheme="minorHAnsi"/>
        </w:rPr>
        <w:t xml:space="preserve"> and c</w:t>
      </w:r>
      <w:r w:rsidR="54CD1D8E" w:rsidRPr="49375A43">
        <w:rPr>
          <w:rFonts w:asciiTheme="minorHAnsi" w:hAnsiTheme="minorHAnsi"/>
        </w:rPr>
        <w:t xml:space="preserve">redit available </w:t>
      </w:r>
      <w:hyperlink r:id="rId12">
        <w:r w:rsidR="1463C67D" w:rsidRPr="49375A43">
          <w:rPr>
            <w:rStyle w:val="Hyperlink"/>
            <w:rFonts w:asciiTheme="minorHAnsi" w:hAnsiTheme="minorHAnsi"/>
          </w:rPr>
          <w:t>here</w:t>
        </w:r>
      </w:hyperlink>
      <w:r w:rsidR="1463C67D" w:rsidRPr="49375A43">
        <w:rPr>
          <w:rFonts w:asciiTheme="minorHAnsi" w:hAnsiTheme="minorHAnsi"/>
        </w:rPr>
        <w:t>.</w:t>
      </w:r>
    </w:p>
    <w:p w14:paraId="18400DAF" w14:textId="77777777" w:rsidR="00A71D6B" w:rsidRPr="00A71D6B" w:rsidRDefault="00A71D6B" w:rsidP="00C051C0">
      <w:pPr>
        <w:rPr>
          <w:rFonts w:asciiTheme="minorHAnsi" w:hAnsiTheme="minorHAnsi" w:cstheme="minorHAnsi"/>
          <w:bCs/>
          <w:szCs w:val="22"/>
        </w:rPr>
      </w:pPr>
    </w:p>
    <w:p w14:paraId="7631A22A" w14:textId="73CC9575" w:rsidR="00A71D6B" w:rsidRDefault="373C59A5" w:rsidP="01127DD3">
      <w:pPr>
        <w:rPr>
          <w:rFonts w:asciiTheme="minorHAnsi" w:hAnsiTheme="minorHAnsi"/>
          <w:b/>
          <w:bCs/>
        </w:rPr>
      </w:pPr>
      <w:r w:rsidRPr="01127DD3">
        <w:rPr>
          <w:rFonts w:asciiTheme="minorHAnsi" w:hAnsiTheme="minorHAnsi"/>
          <w:b/>
          <w:bCs/>
        </w:rPr>
        <w:t>ABOUT JUDITH SHERMAN</w:t>
      </w:r>
    </w:p>
    <w:p w14:paraId="5AFEC5A5" w14:textId="41E75754" w:rsidR="00A1418E" w:rsidRPr="00A1418E" w:rsidRDefault="0502C6A2" w:rsidP="01127DD3">
      <w:pPr>
        <w:rPr>
          <w:rFonts w:asciiTheme="minorHAnsi" w:hAnsiTheme="minorHAnsi"/>
        </w:rPr>
      </w:pPr>
      <w:r w:rsidRPr="01127DD3">
        <w:rPr>
          <w:rFonts w:asciiTheme="minorHAnsi" w:hAnsiTheme="minorHAnsi"/>
        </w:rPr>
        <w:t>A</w:t>
      </w:r>
      <w:r w:rsidR="24D7F542" w:rsidRPr="01127DD3">
        <w:rPr>
          <w:rFonts w:asciiTheme="minorHAnsi" w:hAnsiTheme="minorHAnsi"/>
        </w:rPr>
        <w:t>n 18</w:t>
      </w:r>
      <w:r w:rsidRPr="01127DD3">
        <w:rPr>
          <w:rFonts w:asciiTheme="minorHAnsi" w:hAnsiTheme="minorHAnsi"/>
        </w:rPr>
        <w:t xml:space="preserve">-time </w:t>
      </w:r>
      <w:r w:rsidR="24D7F542" w:rsidRPr="01127DD3">
        <w:rPr>
          <w:rFonts w:asciiTheme="minorHAnsi" w:hAnsiTheme="minorHAnsi"/>
        </w:rPr>
        <w:t>GRAMMY</w:t>
      </w:r>
      <w:r w:rsidRPr="01127DD3">
        <w:rPr>
          <w:rFonts w:asciiTheme="minorHAnsi" w:hAnsiTheme="minorHAnsi"/>
        </w:rPr>
        <w:t xml:space="preserve"> Award nominee an</w:t>
      </w:r>
      <w:r w:rsidR="33A06C2B" w:rsidRPr="01127DD3">
        <w:rPr>
          <w:rFonts w:asciiTheme="minorHAnsi" w:hAnsiTheme="minorHAnsi"/>
        </w:rPr>
        <w:t xml:space="preserve">d </w:t>
      </w:r>
      <w:r w:rsidR="4848E658" w:rsidRPr="01127DD3">
        <w:rPr>
          <w:rFonts w:asciiTheme="minorHAnsi" w:hAnsiTheme="minorHAnsi"/>
        </w:rPr>
        <w:t>13</w:t>
      </w:r>
      <w:r w:rsidR="33A06C2B" w:rsidRPr="01127DD3">
        <w:rPr>
          <w:rFonts w:asciiTheme="minorHAnsi" w:hAnsiTheme="minorHAnsi"/>
        </w:rPr>
        <w:t xml:space="preserve">-time winner, including </w:t>
      </w:r>
      <w:r w:rsidR="230CA700" w:rsidRPr="01127DD3">
        <w:rPr>
          <w:rFonts w:asciiTheme="minorHAnsi" w:hAnsiTheme="minorHAnsi"/>
        </w:rPr>
        <w:t xml:space="preserve">six for Producer </w:t>
      </w:r>
      <w:proofErr w:type="gramStart"/>
      <w:r w:rsidR="230CA700" w:rsidRPr="01127DD3">
        <w:rPr>
          <w:rFonts w:asciiTheme="minorHAnsi" w:hAnsiTheme="minorHAnsi"/>
        </w:rPr>
        <w:t>Of</w:t>
      </w:r>
      <w:proofErr w:type="gramEnd"/>
      <w:r w:rsidR="230CA700" w:rsidRPr="01127DD3">
        <w:rPr>
          <w:rFonts w:asciiTheme="minorHAnsi" w:hAnsiTheme="minorHAnsi"/>
        </w:rPr>
        <w:t xml:space="preserve"> The Year, Classical (</w:t>
      </w:r>
      <w:r w:rsidR="71F1920A" w:rsidRPr="01127DD3">
        <w:rPr>
          <w:rFonts w:asciiTheme="minorHAnsi" w:hAnsiTheme="minorHAnsi"/>
        </w:rPr>
        <w:t xml:space="preserve">at the </w:t>
      </w:r>
      <w:r w:rsidR="46305A67" w:rsidRPr="01127DD3">
        <w:rPr>
          <w:rFonts w:asciiTheme="minorHAnsi" w:hAnsiTheme="minorHAnsi"/>
        </w:rPr>
        <w:t>36</w:t>
      </w:r>
      <w:r w:rsidR="6AC1A45C" w:rsidRPr="01127DD3">
        <w:rPr>
          <w:rFonts w:asciiTheme="minorHAnsi" w:hAnsiTheme="minorHAnsi"/>
        </w:rPr>
        <w:t>th</w:t>
      </w:r>
      <w:r w:rsidR="71F1920A" w:rsidRPr="01127DD3">
        <w:rPr>
          <w:rFonts w:asciiTheme="minorHAnsi" w:hAnsiTheme="minorHAnsi"/>
        </w:rPr>
        <w:t xml:space="preserve">, </w:t>
      </w:r>
      <w:r w:rsidR="0B414B2C" w:rsidRPr="01127DD3">
        <w:rPr>
          <w:rFonts w:asciiTheme="minorHAnsi" w:hAnsiTheme="minorHAnsi"/>
        </w:rPr>
        <w:t>50</w:t>
      </w:r>
      <w:r w:rsidR="6AC1A45C" w:rsidRPr="01127DD3">
        <w:rPr>
          <w:rFonts w:asciiTheme="minorHAnsi" w:hAnsiTheme="minorHAnsi"/>
        </w:rPr>
        <w:t>th, 5</w:t>
      </w:r>
      <w:r w:rsidR="6C66229E" w:rsidRPr="01127DD3">
        <w:rPr>
          <w:rFonts w:asciiTheme="minorHAnsi" w:hAnsiTheme="minorHAnsi"/>
        </w:rPr>
        <w:t>4th</w:t>
      </w:r>
      <w:r w:rsidR="71F1920A" w:rsidRPr="01127DD3">
        <w:rPr>
          <w:rFonts w:asciiTheme="minorHAnsi" w:hAnsiTheme="minorHAnsi"/>
        </w:rPr>
        <w:t xml:space="preserve">, </w:t>
      </w:r>
      <w:r w:rsidR="065645AA" w:rsidRPr="01127DD3">
        <w:rPr>
          <w:rFonts w:asciiTheme="minorHAnsi" w:hAnsiTheme="minorHAnsi"/>
        </w:rPr>
        <w:t xml:space="preserve">57th, </w:t>
      </w:r>
      <w:r w:rsidR="28C88401" w:rsidRPr="01127DD3">
        <w:rPr>
          <w:rFonts w:asciiTheme="minorHAnsi" w:hAnsiTheme="minorHAnsi"/>
        </w:rPr>
        <w:t>58</w:t>
      </w:r>
      <w:r w:rsidR="74088E9D" w:rsidRPr="01127DD3">
        <w:rPr>
          <w:rFonts w:asciiTheme="minorHAnsi" w:hAnsiTheme="minorHAnsi"/>
        </w:rPr>
        <w:t xml:space="preserve">th, </w:t>
      </w:r>
      <w:r w:rsidR="065645AA" w:rsidRPr="01127DD3">
        <w:rPr>
          <w:rFonts w:asciiTheme="minorHAnsi" w:hAnsiTheme="minorHAnsi"/>
        </w:rPr>
        <w:t>and 64th GRAMMY Awards</w:t>
      </w:r>
      <w:r w:rsidR="2901A4B0" w:rsidRPr="01127DD3">
        <w:rPr>
          <w:rFonts w:asciiTheme="minorHAnsi" w:hAnsiTheme="minorHAnsi"/>
        </w:rPr>
        <w:t>)</w:t>
      </w:r>
      <w:r w:rsidR="230CA700" w:rsidRPr="01127DD3">
        <w:rPr>
          <w:rFonts w:asciiTheme="minorHAnsi" w:hAnsiTheme="minorHAnsi"/>
        </w:rPr>
        <w:t>,</w:t>
      </w:r>
      <w:r w:rsidRPr="01127DD3">
        <w:rPr>
          <w:rFonts w:asciiTheme="minorHAnsi" w:hAnsiTheme="minorHAnsi"/>
        </w:rPr>
        <w:t xml:space="preserve"> Judith Sherman has made an indelible contribution to the catalogue of recorded classical music. Early in her career she was employed at WBAI-FM in New York City, beginning as an engineer </w:t>
      </w:r>
      <w:r w:rsidR="59FD3465" w:rsidRPr="01127DD3">
        <w:rPr>
          <w:rFonts w:asciiTheme="minorHAnsi" w:hAnsiTheme="minorHAnsi"/>
        </w:rPr>
        <w:t>a</w:t>
      </w:r>
      <w:r w:rsidRPr="01127DD3">
        <w:rPr>
          <w:rFonts w:asciiTheme="minorHAnsi" w:hAnsiTheme="minorHAnsi"/>
        </w:rPr>
        <w:t xml:space="preserve">nd over the course of four years working her way up to become </w:t>
      </w:r>
      <w:r w:rsidR="6976B519" w:rsidRPr="01127DD3">
        <w:rPr>
          <w:rFonts w:asciiTheme="minorHAnsi" w:hAnsiTheme="minorHAnsi"/>
        </w:rPr>
        <w:t>p</w:t>
      </w:r>
      <w:r w:rsidRPr="01127DD3">
        <w:rPr>
          <w:rFonts w:asciiTheme="minorHAnsi" w:hAnsiTheme="minorHAnsi"/>
        </w:rPr>
        <w:t xml:space="preserve">roducer and then </w:t>
      </w:r>
      <w:r w:rsidR="75B9EF17" w:rsidRPr="01127DD3">
        <w:rPr>
          <w:rFonts w:asciiTheme="minorHAnsi" w:hAnsiTheme="minorHAnsi"/>
        </w:rPr>
        <w:t>m</w:t>
      </w:r>
      <w:r w:rsidRPr="01127DD3">
        <w:rPr>
          <w:rFonts w:asciiTheme="minorHAnsi" w:hAnsiTheme="minorHAnsi"/>
        </w:rPr>
        <w:t xml:space="preserve">usic </w:t>
      </w:r>
      <w:r w:rsidR="138B4D4D" w:rsidRPr="01127DD3">
        <w:rPr>
          <w:rFonts w:asciiTheme="minorHAnsi" w:hAnsiTheme="minorHAnsi"/>
        </w:rPr>
        <w:t>d</w:t>
      </w:r>
      <w:r w:rsidRPr="01127DD3">
        <w:rPr>
          <w:rFonts w:asciiTheme="minorHAnsi" w:hAnsiTheme="minorHAnsi"/>
        </w:rPr>
        <w:t xml:space="preserve">irector. During the summers of 1976 through 1994, she was the recording engineer </w:t>
      </w:r>
      <w:r w:rsidR="15097647" w:rsidRPr="01127DD3">
        <w:rPr>
          <w:rFonts w:asciiTheme="minorHAnsi" w:hAnsiTheme="minorHAnsi"/>
        </w:rPr>
        <w:t>for</w:t>
      </w:r>
      <w:r w:rsidR="1F66AD92" w:rsidRPr="01127DD3">
        <w:rPr>
          <w:rFonts w:asciiTheme="minorHAnsi" w:hAnsiTheme="minorHAnsi"/>
        </w:rPr>
        <w:t xml:space="preserve"> </w:t>
      </w:r>
      <w:r w:rsidRPr="01127DD3">
        <w:rPr>
          <w:rFonts w:asciiTheme="minorHAnsi" w:hAnsiTheme="minorHAnsi"/>
        </w:rPr>
        <w:t>the Marlboro Music Festival in Vermont</w:t>
      </w:r>
      <w:r w:rsidR="281D1A1C" w:rsidRPr="01127DD3">
        <w:rPr>
          <w:rFonts w:asciiTheme="minorHAnsi" w:hAnsiTheme="minorHAnsi"/>
        </w:rPr>
        <w:t>, and she was audio faculty at the Banff Centre in 2006 and 2008</w:t>
      </w:r>
      <w:r w:rsidRPr="01127DD3">
        <w:rPr>
          <w:rFonts w:asciiTheme="minorHAnsi" w:hAnsiTheme="minorHAnsi"/>
        </w:rPr>
        <w:t xml:space="preserve">. </w:t>
      </w:r>
      <w:r w:rsidR="281D1A1C" w:rsidRPr="01127DD3">
        <w:rPr>
          <w:rFonts w:asciiTheme="minorHAnsi" w:hAnsiTheme="minorHAnsi"/>
        </w:rPr>
        <w:t xml:space="preserve">A member of the board of directors of Chamber Music America, Judith served first as secretary in 2002, and </w:t>
      </w:r>
      <w:r w:rsidR="42452178" w:rsidRPr="01127DD3">
        <w:rPr>
          <w:rFonts w:asciiTheme="minorHAnsi" w:hAnsiTheme="minorHAnsi"/>
        </w:rPr>
        <w:t>thereafter</w:t>
      </w:r>
      <w:r w:rsidR="281D1A1C" w:rsidRPr="01127DD3">
        <w:rPr>
          <w:rFonts w:asciiTheme="minorHAnsi" w:hAnsiTheme="minorHAnsi"/>
        </w:rPr>
        <w:t xml:space="preserve"> as vice-president. </w:t>
      </w:r>
      <w:r w:rsidRPr="01127DD3">
        <w:rPr>
          <w:rFonts w:asciiTheme="minorHAnsi" w:hAnsiTheme="minorHAnsi"/>
        </w:rPr>
        <w:t>She currently works as a freelance recording producer and engineer in New York.</w:t>
      </w:r>
    </w:p>
    <w:p w14:paraId="7AF138B5" w14:textId="77777777" w:rsidR="00A1418E" w:rsidRPr="00A1418E" w:rsidRDefault="00A1418E" w:rsidP="00A1418E">
      <w:pPr>
        <w:rPr>
          <w:rFonts w:asciiTheme="minorHAnsi" w:hAnsiTheme="minorHAnsi" w:cstheme="minorHAnsi"/>
          <w:bCs/>
          <w:szCs w:val="22"/>
        </w:rPr>
      </w:pPr>
    </w:p>
    <w:p w14:paraId="4D787155" w14:textId="77777777" w:rsidR="0044542A" w:rsidRPr="0044542A" w:rsidRDefault="0044542A" w:rsidP="0044542A">
      <w:pPr>
        <w:rPr>
          <w:rFonts w:ascii="Calibri" w:eastAsia="Times New Roman" w:hAnsi="Calibri" w:cs="Calibri"/>
          <w:color w:val="000000"/>
          <w:szCs w:val="22"/>
        </w:rPr>
      </w:pPr>
      <w:r w:rsidRPr="0044542A">
        <w:rPr>
          <w:rFonts w:eastAsia="Times New Roman" w:cs="Arial"/>
          <w:color w:val="000000"/>
          <w:szCs w:val="22"/>
          <w:shd w:val="clear" w:color="auto" w:fill="FFFFFF"/>
        </w:rPr>
        <w:t>Sherman has collaborated with such artists as Rudolf Serkin, Ursula Oppens, Marc-André Hamelin, Llŷr Williams; with the Kronos Quartet and the Cleveland, Ying, Takács, and Pacifica String Quartets; with eighth blackbird and the American Brass Quintet; and with conductors such as Christoph Eschenbach, Donald Runnicles and David Zinman. Her recordings in the field of contemporary classical music have been particularly noted, including work with such composers as Steve Reich, Elliott Carter, Steve Mackey, Charles Wuorinen, John Adams, Shulamit Ran, David Rakowski, Philip Glass, Eric Moe, Joan Tower, and Terry Riley. Her recordings have appeared on many labels, including Nonesuch, Telarc, Cedille, New World</w:t>
      </w:r>
      <w:r w:rsidRPr="0044542A">
        <w:rPr>
          <w:rFonts w:eastAsia="Times New Roman" w:cs="Arial"/>
          <w:color w:val="000000"/>
          <w:szCs w:val="22"/>
        </w:rPr>
        <w:t>, Avie, Albany, Signum, Hyperion, and Bright Shiny Things</w:t>
      </w:r>
      <w:r w:rsidRPr="0044542A">
        <w:rPr>
          <w:rFonts w:eastAsia="Times New Roman" w:cs="Arial"/>
          <w:color w:val="000000"/>
          <w:szCs w:val="22"/>
          <w:shd w:val="clear" w:color="auto" w:fill="FFFFFF"/>
        </w:rPr>
        <w:t>. </w:t>
      </w:r>
    </w:p>
    <w:p w14:paraId="0A8EB134" w14:textId="04107664" w:rsidR="00BD443B" w:rsidRDefault="00BD443B" w:rsidP="00C051C0">
      <w:pPr>
        <w:rPr>
          <w:rFonts w:asciiTheme="minorHAnsi" w:hAnsiTheme="minorHAnsi" w:cstheme="minorHAnsi"/>
          <w:bCs/>
          <w:szCs w:val="22"/>
        </w:rPr>
      </w:pPr>
    </w:p>
    <w:p w14:paraId="2B92AB27" w14:textId="13052407" w:rsidR="6E159139" w:rsidRDefault="6E159139" w:rsidP="49375A43">
      <w:pPr>
        <w:rPr>
          <w:rFonts w:asciiTheme="minorHAnsi" w:hAnsiTheme="minorHAnsi"/>
        </w:rPr>
      </w:pPr>
      <w:r w:rsidRPr="49375A43">
        <w:rPr>
          <w:rFonts w:asciiTheme="minorHAnsi" w:hAnsiTheme="minorHAnsi"/>
        </w:rPr>
        <w:t>Photo file and c</w:t>
      </w:r>
      <w:r w:rsidR="65E94B13" w:rsidRPr="49375A43">
        <w:rPr>
          <w:rFonts w:asciiTheme="minorHAnsi" w:hAnsiTheme="minorHAnsi"/>
        </w:rPr>
        <w:t xml:space="preserve">redit available </w:t>
      </w:r>
      <w:hyperlink r:id="rId13">
        <w:r w:rsidRPr="49375A43">
          <w:rPr>
            <w:rStyle w:val="Hyperlink"/>
            <w:rFonts w:asciiTheme="minorHAnsi" w:hAnsiTheme="minorHAnsi"/>
          </w:rPr>
          <w:t>here</w:t>
        </w:r>
      </w:hyperlink>
      <w:r w:rsidRPr="49375A43">
        <w:rPr>
          <w:rFonts w:asciiTheme="minorHAnsi" w:hAnsiTheme="minorHAnsi"/>
        </w:rPr>
        <w:t>.</w:t>
      </w:r>
    </w:p>
    <w:p w14:paraId="35753988" w14:textId="77777777" w:rsidR="00A71D6B" w:rsidRPr="00A71D6B" w:rsidRDefault="00A71D6B" w:rsidP="00C051C0">
      <w:pPr>
        <w:rPr>
          <w:rFonts w:asciiTheme="minorHAnsi" w:hAnsiTheme="minorHAnsi" w:cstheme="minorHAnsi"/>
          <w:bCs/>
          <w:szCs w:val="22"/>
        </w:rPr>
      </w:pPr>
    </w:p>
    <w:p w14:paraId="4D75CCD8" w14:textId="2C4CDBCA" w:rsidR="00C051C0" w:rsidRDefault="79B60847" w:rsidP="7BB21714">
      <w:pPr>
        <w:pStyle w:val="Heading"/>
        <w:rPr>
          <w:rFonts w:asciiTheme="minorHAnsi" w:hAnsiTheme="minorHAnsi"/>
        </w:rPr>
      </w:pPr>
      <w:r w:rsidRPr="7BB21714">
        <w:rPr>
          <w:rFonts w:asciiTheme="minorHAnsi" w:hAnsiTheme="minorHAnsi"/>
        </w:rPr>
        <w:t>about the recording academy</w:t>
      </w:r>
    </w:p>
    <w:p w14:paraId="0889A9A5" w14:textId="40B95C35" w:rsidR="00C051C0" w:rsidRDefault="0E6805C9" w:rsidP="7BB21714">
      <w:pPr>
        <w:rPr>
          <w:rFonts w:eastAsia="Arial" w:cs="Arial"/>
          <w:color w:val="000000" w:themeColor="text2"/>
          <w:szCs w:val="22"/>
        </w:rPr>
      </w:pPr>
      <w:r w:rsidRPr="7BB21714">
        <w:rPr>
          <w:rFonts w:eastAsia="Arial" w:cs="Arial"/>
          <w:color w:val="000000" w:themeColor="text2"/>
          <w:szCs w:val="22"/>
        </w:rPr>
        <w:t>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w:t>
      </w:r>
      <w:r w:rsidRPr="7BB21714">
        <w:rPr>
          <w:rFonts w:ascii="Segoe UI" w:eastAsia="Segoe UI" w:hAnsi="Segoe UI" w:cs="Segoe UI"/>
          <w:color w:val="000000" w:themeColor="text2"/>
          <w:szCs w:val="22"/>
          <w:vertAlign w:val="superscript"/>
        </w:rPr>
        <w:t>®</w:t>
      </w:r>
      <w:r w:rsidRPr="7BB21714">
        <w:rPr>
          <w:rFonts w:eastAsia="Arial" w:cs="Arial"/>
          <w:color w:val="000000" w:themeColor="text2"/>
          <w:szCs w:val="22"/>
        </w:rPr>
        <w:t>, advocates on behalf of music creators, supports music people in times of need through MusiCares</w:t>
      </w:r>
      <w:r w:rsidRPr="7BB21714">
        <w:rPr>
          <w:rFonts w:ascii="Segoe UI" w:eastAsia="Segoe UI" w:hAnsi="Segoe UI" w:cs="Segoe UI"/>
          <w:color w:val="000000" w:themeColor="text2"/>
          <w:szCs w:val="22"/>
          <w:vertAlign w:val="superscript"/>
        </w:rPr>
        <w:t>®</w:t>
      </w:r>
      <w:r w:rsidRPr="7BB21714">
        <w:rPr>
          <w:rFonts w:eastAsia="Arial" w:cs="Arial"/>
          <w:color w:val="000000" w:themeColor="text2"/>
          <w:szCs w:val="22"/>
        </w:rPr>
        <w:t xml:space="preserve">, and celebrates </w:t>
      </w:r>
      <w:r w:rsidRPr="7BB21714">
        <w:rPr>
          <w:rFonts w:eastAsia="Arial" w:cs="Arial"/>
          <w:color w:val="000000" w:themeColor="text2"/>
          <w:szCs w:val="22"/>
        </w:rPr>
        <w:lastRenderedPageBreak/>
        <w:t>artistic excellence through the GRAMMY Awards — music's only peer-recognized accolade and highest achievement. As the world's leading society of music professionals, we work year-round to foster a more inspiring world for creators.</w:t>
      </w:r>
    </w:p>
    <w:p w14:paraId="3705E7D3" w14:textId="1DCBCE75" w:rsidR="00C051C0" w:rsidRDefault="0E6805C9" w:rsidP="7BB21714">
      <w:pPr>
        <w:rPr>
          <w:rFonts w:eastAsia="Arial" w:cs="Arial"/>
          <w:color w:val="000000" w:themeColor="text2"/>
          <w:szCs w:val="22"/>
        </w:rPr>
      </w:pPr>
      <w:r w:rsidRPr="7BB21714">
        <w:rPr>
          <w:rFonts w:eastAsia="Arial" w:cs="Arial"/>
          <w:color w:val="000000" w:themeColor="text2"/>
          <w:szCs w:val="22"/>
        </w:rPr>
        <w:t> </w:t>
      </w:r>
    </w:p>
    <w:p w14:paraId="1EC8A441" w14:textId="0E965921" w:rsidR="00C051C0" w:rsidRDefault="4A901D74" w:rsidP="7BB21714">
      <w:pPr>
        <w:rPr>
          <w:rFonts w:eastAsia="Arial" w:cs="Arial"/>
          <w:color w:val="000000" w:themeColor="text2"/>
          <w:szCs w:val="22"/>
        </w:rPr>
      </w:pPr>
      <w:r w:rsidRPr="7BB21714">
        <w:rPr>
          <w:rFonts w:cs="Arial"/>
          <w:color w:val="000000" w:themeColor="text2"/>
        </w:rPr>
        <w:t xml:space="preserve">For more information about the Academy and its Producers &amp; Engineers Wing, please visit </w:t>
      </w:r>
      <w:hyperlink r:id="rId14">
        <w:r w:rsidRPr="7BB21714">
          <w:rPr>
            <w:rStyle w:val="Hyperlink"/>
            <w:rFonts w:cs="Arial"/>
          </w:rPr>
          <w:t>www.recordingacademy.com</w:t>
        </w:r>
      </w:hyperlink>
      <w:r w:rsidRPr="7BB21714">
        <w:rPr>
          <w:rStyle w:val="Hyperlink"/>
          <w:rFonts w:cs="Arial"/>
        </w:rPr>
        <w:t xml:space="preserve"> </w:t>
      </w:r>
      <w:r w:rsidRPr="7BB21714">
        <w:rPr>
          <w:color w:val="000000" w:themeColor="text2"/>
        </w:rPr>
        <w:t xml:space="preserve">or @ProdEngWing on </w:t>
      </w:r>
      <w:hyperlink r:id="rId15">
        <w:r w:rsidRPr="7BB21714">
          <w:rPr>
            <w:rStyle w:val="Hyperlink"/>
            <w:rFonts w:cs="Arial"/>
          </w:rPr>
          <w:t>Instagram</w:t>
        </w:r>
      </w:hyperlink>
      <w:r w:rsidRPr="7BB21714">
        <w:rPr>
          <w:rFonts w:cs="Arial"/>
          <w:color w:val="000000" w:themeColor="text2"/>
        </w:rPr>
        <w:t xml:space="preserve">. </w:t>
      </w:r>
      <w:r w:rsidR="0E6805C9" w:rsidRPr="7BB21714">
        <w:rPr>
          <w:rFonts w:eastAsia="Arial" w:cs="Arial"/>
          <w:color w:val="000000" w:themeColor="text2"/>
          <w:szCs w:val="22"/>
        </w:rPr>
        <w:t xml:space="preserve">For breaking news and exclusive content, follow @RecordingAcad on </w:t>
      </w:r>
      <w:hyperlink r:id="rId16">
        <w:r w:rsidR="0E6805C9" w:rsidRPr="7BB21714">
          <w:rPr>
            <w:rStyle w:val="Hyperlink"/>
          </w:rPr>
          <w:t>Twitter</w:t>
        </w:r>
      </w:hyperlink>
      <w:r w:rsidR="0E6805C9" w:rsidRPr="7BB21714">
        <w:rPr>
          <w:rFonts w:eastAsia="Arial" w:cs="Arial"/>
          <w:color w:val="000000" w:themeColor="text2"/>
          <w:szCs w:val="22"/>
        </w:rPr>
        <w:t xml:space="preserve">, "like" Recording Academy on </w:t>
      </w:r>
      <w:hyperlink r:id="rId17">
        <w:r w:rsidR="0E6805C9" w:rsidRPr="7BB21714">
          <w:rPr>
            <w:rStyle w:val="Hyperlink"/>
          </w:rPr>
          <w:t>Facebook</w:t>
        </w:r>
      </w:hyperlink>
      <w:r w:rsidR="0E6805C9" w:rsidRPr="7BB21714">
        <w:rPr>
          <w:rFonts w:eastAsia="Arial" w:cs="Arial"/>
          <w:color w:val="000000" w:themeColor="text2"/>
          <w:szCs w:val="22"/>
        </w:rPr>
        <w:t xml:space="preserve">, and join the Recording Academy's social communities on </w:t>
      </w:r>
      <w:hyperlink r:id="rId18">
        <w:r w:rsidR="0E6805C9" w:rsidRPr="7BB21714">
          <w:rPr>
            <w:rStyle w:val="Hyperlink"/>
          </w:rPr>
          <w:t>Instagram</w:t>
        </w:r>
      </w:hyperlink>
      <w:r w:rsidR="0E6805C9" w:rsidRPr="7BB21714">
        <w:rPr>
          <w:rFonts w:eastAsia="Arial" w:cs="Arial"/>
          <w:color w:val="000000" w:themeColor="text2"/>
          <w:szCs w:val="22"/>
        </w:rPr>
        <w:t xml:space="preserve">, </w:t>
      </w:r>
      <w:hyperlink r:id="rId19">
        <w:r w:rsidR="0E6805C9" w:rsidRPr="7BB21714">
          <w:rPr>
            <w:rStyle w:val="Hyperlink"/>
          </w:rPr>
          <w:t>YouTube,</w:t>
        </w:r>
      </w:hyperlink>
      <w:r w:rsidR="0E6805C9" w:rsidRPr="7BB21714">
        <w:rPr>
          <w:rFonts w:eastAsia="Arial" w:cs="Arial"/>
          <w:color w:val="000000" w:themeColor="text2"/>
          <w:szCs w:val="22"/>
        </w:rPr>
        <w:t xml:space="preserve"> </w:t>
      </w:r>
      <w:hyperlink r:id="rId20">
        <w:r w:rsidR="0E6805C9" w:rsidRPr="7BB21714">
          <w:rPr>
            <w:rStyle w:val="Hyperlink"/>
          </w:rPr>
          <w:t>TikTok</w:t>
        </w:r>
      </w:hyperlink>
      <w:r w:rsidR="0E6805C9" w:rsidRPr="7BB21714">
        <w:rPr>
          <w:rFonts w:eastAsia="Arial" w:cs="Arial"/>
          <w:color w:val="000000" w:themeColor="text2"/>
          <w:szCs w:val="22"/>
        </w:rPr>
        <w:t xml:space="preserve">, and </w:t>
      </w:r>
      <w:hyperlink r:id="rId21">
        <w:r w:rsidR="0E6805C9" w:rsidRPr="7BB21714">
          <w:rPr>
            <w:rStyle w:val="Hyperlink"/>
          </w:rPr>
          <w:t>LinkedIn</w:t>
        </w:r>
      </w:hyperlink>
      <w:r w:rsidR="0E6805C9" w:rsidRPr="7BB21714">
        <w:rPr>
          <w:rFonts w:eastAsia="Arial" w:cs="Arial"/>
          <w:color w:val="000000" w:themeColor="text2"/>
          <w:szCs w:val="22"/>
        </w:rPr>
        <w:t>.</w:t>
      </w:r>
    </w:p>
    <w:p w14:paraId="683E1746" w14:textId="16F9466A" w:rsidR="00C051C0" w:rsidRDefault="00C051C0" w:rsidP="7BB21714">
      <w:pPr>
        <w:rPr>
          <w:rFonts w:cs="Arial"/>
          <w:color w:val="000000"/>
        </w:rPr>
      </w:pPr>
    </w:p>
    <w:p w14:paraId="3483C47D" w14:textId="685859F6" w:rsidR="7BB21714" w:rsidRDefault="7BB21714" w:rsidP="7BB21714">
      <w:pPr>
        <w:rPr>
          <w:rFonts w:cs="Arial"/>
          <w:color w:val="000000" w:themeColor="text2"/>
        </w:rPr>
      </w:pPr>
    </w:p>
    <w:p w14:paraId="310FD975" w14:textId="77777777" w:rsidR="00C051C0" w:rsidRDefault="00C051C0" w:rsidP="00C051C0">
      <w:pPr>
        <w:jc w:val="center"/>
      </w:pPr>
      <w:r>
        <w:t># # #</w:t>
      </w:r>
    </w:p>
    <w:p w14:paraId="48162F1A" w14:textId="77777777" w:rsidR="00C051C0" w:rsidRDefault="00C051C0" w:rsidP="00C051C0">
      <w:pPr>
        <w:pStyle w:val="Heading"/>
      </w:pPr>
      <w:r w:rsidRPr="00E760C0">
        <w:t>contacts</w:t>
      </w:r>
    </w:p>
    <w:p w14:paraId="1619CADF" w14:textId="77777777" w:rsidR="00C051C0" w:rsidRPr="00DA5AF7" w:rsidRDefault="00C051C0" w:rsidP="00C051C0"/>
    <w:p w14:paraId="768878FE" w14:textId="661F5A51" w:rsidR="00C051C0" w:rsidRDefault="43287D4F" w:rsidP="7BB21714">
      <w:pPr>
        <w:rPr>
          <w:b/>
          <w:bCs/>
        </w:rPr>
      </w:pPr>
      <w:r w:rsidRPr="7BB21714">
        <w:rPr>
          <w:b/>
          <w:bCs/>
        </w:rPr>
        <w:t xml:space="preserve">Chrissy </w:t>
      </w:r>
      <w:r w:rsidR="79B60847" w:rsidRPr="7BB21714">
        <w:rPr>
          <w:b/>
          <w:bCs/>
        </w:rPr>
        <w:t>Dudash</w:t>
      </w:r>
      <w:r w:rsidR="32CD4436" w:rsidRPr="7BB21714">
        <w:rPr>
          <w:b/>
          <w:bCs/>
        </w:rPr>
        <w:t xml:space="preserve"> / Britta Purcell</w:t>
      </w:r>
    </w:p>
    <w:p w14:paraId="6C969A03" w14:textId="72853C03" w:rsidR="00C051C0" w:rsidRDefault="00C051C0" w:rsidP="00C051C0">
      <w:pPr>
        <w:rPr>
          <w:b/>
        </w:rPr>
      </w:pPr>
      <w:r>
        <w:rPr>
          <w:b/>
        </w:rPr>
        <w:t>Recording Academy</w:t>
      </w:r>
    </w:p>
    <w:p w14:paraId="26766F28" w14:textId="444EEBC6" w:rsidR="73F7A6C0" w:rsidRDefault="0084101E" w:rsidP="7BB21714">
      <w:hyperlink r:id="rId22">
        <w:r w:rsidR="73F7A6C0" w:rsidRPr="7BB21714">
          <w:rPr>
            <w:rStyle w:val="Hyperlink"/>
          </w:rPr>
          <w:t>chrissy.dudash@recordingacademy.com</w:t>
        </w:r>
      </w:hyperlink>
      <w:r w:rsidR="73F7A6C0">
        <w:t xml:space="preserve"> / </w:t>
      </w:r>
      <w:hyperlink r:id="rId23">
        <w:r w:rsidR="73F7A6C0" w:rsidRPr="7BB21714">
          <w:rPr>
            <w:rStyle w:val="Hyperlink"/>
          </w:rPr>
          <w:t>britta.purcell@recordingacademy.com</w:t>
        </w:r>
      </w:hyperlink>
    </w:p>
    <w:p w14:paraId="074F065B" w14:textId="77777777" w:rsidR="00BE0BAD" w:rsidRPr="009E4234" w:rsidRDefault="00BE0BAD" w:rsidP="00BE0BAD">
      <w:pPr>
        <w:rPr>
          <w:rStyle w:val="Hyperlink"/>
        </w:rPr>
      </w:pPr>
    </w:p>
    <w:p w14:paraId="4476D195" w14:textId="04B7E323" w:rsidR="00C051C0" w:rsidRPr="00D00C36" w:rsidRDefault="4F90B9B3" w:rsidP="00C051C0">
      <w:r w:rsidRPr="7BB21714">
        <w:rPr>
          <w:b/>
          <w:bCs/>
        </w:rPr>
        <w:t>Robert Clyne</w:t>
      </w:r>
      <w:r>
        <w:t xml:space="preserve"> </w:t>
      </w:r>
      <w:r w:rsidR="00BE0BAD">
        <w:br/>
      </w:r>
      <w:r w:rsidRPr="7BB21714">
        <w:rPr>
          <w:b/>
          <w:bCs/>
        </w:rPr>
        <w:t xml:space="preserve">Clyne Media, Inc. </w:t>
      </w:r>
      <w:r w:rsidR="00BE0BAD">
        <w:br/>
      </w:r>
      <w:r>
        <w:t xml:space="preserve">T. 615.662.1616 </w:t>
      </w:r>
      <w:r w:rsidR="00BE0BAD">
        <w:br/>
      </w:r>
      <w:hyperlink r:id="rId24">
        <w:r w:rsidRPr="7BB21714">
          <w:rPr>
            <w:rStyle w:val="Hyperlink"/>
          </w:rPr>
          <w:t>robert@clynemedia.com</w:t>
        </w:r>
      </w:hyperlink>
    </w:p>
    <w:p w14:paraId="13507994" w14:textId="050B0CB6" w:rsidR="00882BE4" w:rsidRPr="00C051C0" w:rsidRDefault="00882BE4" w:rsidP="00682835"/>
    <w:sectPr w:rsidR="00882BE4" w:rsidRPr="00C051C0" w:rsidSect="0019239F">
      <w:headerReference w:type="default" r:id="rId25"/>
      <w:footerReference w:type="default" r:id="rId26"/>
      <w:headerReference w:type="first" r:id="rId27"/>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E964" w14:textId="77777777" w:rsidR="002B3E81" w:rsidRDefault="002B3E81" w:rsidP="004D3476">
      <w:r>
        <w:separator/>
      </w:r>
    </w:p>
  </w:endnote>
  <w:endnote w:type="continuationSeparator" w:id="0">
    <w:p w14:paraId="4784D85F" w14:textId="77777777" w:rsidR="002B3E81" w:rsidRDefault="002B3E81" w:rsidP="004D3476">
      <w:r>
        <w:continuationSeparator/>
      </w:r>
    </w:p>
  </w:endnote>
  <w:endnote w:type="continuationNotice" w:id="1">
    <w:p w14:paraId="5C3181E9" w14:textId="77777777" w:rsidR="002B3E81" w:rsidRDefault="002B3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8983" w14:textId="24C55054" w:rsidR="00BE0BAD" w:rsidRPr="0035723C" w:rsidRDefault="00BE0BAD" w:rsidP="00E15B52">
    <w:pPr>
      <w:pStyle w:val="Footer"/>
    </w:pPr>
    <w:r w:rsidRPr="0035723C">
      <w:rPr>
        <w:noProof/>
      </w:rPr>
      <mc:AlternateContent>
        <mc:Choice Requires="wps">
          <w:drawing>
            <wp:anchor distT="0" distB="0" distL="114300" distR="114300" simplePos="0" relativeHeight="251658240" behindDoc="0" locked="0" layoutInCell="1" allowOverlap="1" wp14:anchorId="3F4819A6" wp14:editId="4C0CDE0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v:line id="Straight Connector 21"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6.2pt" to="538.5pt,-6.2pt" w14:anchorId="5CA19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">
              <v:stroke joinstyle="miter"/>
            </v:line>
          </w:pict>
        </mc:Fallback>
      </mc:AlternateContent>
    </w:r>
    <w:r>
      <w:rPr>
        <w:noProof/>
      </w:rPr>
      <w:t>202</w:t>
    </w:r>
    <w:r w:rsidR="00A92DAC">
      <w:rPr>
        <w:noProof/>
      </w:rPr>
      <w:t>3</w:t>
    </w:r>
    <w:r>
      <w:t xml:space="preserve"> Producers &amp; Engineers Wing</w:t>
    </w:r>
    <w:r w:rsidRPr="00147529">
      <w:rPr>
        <w:vertAlign w:val="superscript"/>
      </w:rPr>
      <w:t>®</w:t>
    </w:r>
    <w:r>
      <w:t xml:space="preserve"> GRAMMY</w:t>
    </w:r>
    <w:r w:rsidRPr="00867A3D">
      <w:rPr>
        <w:vertAlign w:val="superscript"/>
      </w:rPr>
      <w:t>®</w:t>
    </w:r>
    <w:r>
      <w:t xml:space="preserve"> Week Event</w:t>
    </w:r>
    <w:r w:rsidRPr="0035723C">
      <w:t xml:space="preserve"> | </w:t>
    </w:r>
    <w:r>
      <w:t xml:space="preserve">Page </w:t>
    </w:r>
    <w:r>
      <w:fldChar w:fldCharType="begin"/>
    </w:r>
    <w:r>
      <w:instrText xml:space="preserve"> PAGE  \* Arabic  \* MERGEFORMAT </w:instrText>
    </w:r>
    <w:r>
      <w:fldChar w:fldCharType="separate"/>
    </w:r>
    <w:r w:rsidR="00D83DB9">
      <w:rPr>
        <w:noProof/>
      </w:rPr>
      <w:t>3</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D83DB9">
      <w:rPr>
        <w:noProof/>
      </w:rPr>
      <w:t>3</w:t>
    </w:r>
    <w:r>
      <w:rPr>
        <w:noProof/>
      </w:rPr>
      <w:fldChar w:fldCharType="end"/>
    </w:r>
  </w:p>
  <w:p w14:paraId="3424502A" w14:textId="77777777" w:rsidR="00BE0BAD" w:rsidRDefault="00BE0BAD" w:rsidP="00E15B52">
    <w:pPr>
      <w:pStyle w:val="Footer"/>
      <w:numPr>
        <w:ilvl w:val="0"/>
        <w:numId w:val="0"/>
      </w:numP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D6FE" w14:textId="77777777" w:rsidR="002B3E81" w:rsidRDefault="002B3E81" w:rsidP="004D3476">
      <w:r>
        <w:separator/>
      </w:r>
    </w:p>
  </w:footnote>
  <w:footnote w:type="continuationSeparator" w:id="0">
    <w:p w14:paraId="2A2260E1" w14:textId="77777777" w:rsidR="002B3E81" w:rsidRDefault="002B3E81" w:rsidP="004D3476">
      <w:r>
        <w:continuationSeparator/>
      </w:r>
    </w:p>
  </w:footnote>
  <w:footnote w:type="continuationNotice" w:id="1">
    <w:p w14:paraId="781B2756" w14:textId="77777777" w:rsidR="002B3E81" w:rsidRDefault="002B3E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5EA0" w14:textId="77777777" w:rsidR="00BE0BAD" w:rsidRPr="003333D5" w:rsidRDefault="00BE0BAD" w:rsidP="003333D5">
    <w:pPr>
      <w:keepNext/>
      <w:pageBreakBefore/>
      <w:widowControl w:val="0"/>
    </w:pPr>
    <w:r>
      <w:rPr>
        <w:noProof/>
      </w:rPr>
      <w:drawing>
        <wp:anchor distT="0" distB="0" distL="114300" distR="114300" simplePos="0" relativeHeight="251658242" behindDoc="1" locked="0" layoutInCell="1" allowOverlap="1" wp14:anchorId="4D29AF15" wp14:editId="5DB701CC">
          <wp:simplePos x="0" y="0"/>
          <wp:positionH relativeFrom="column">
            <wp:posOffset>-121920</wp:posOffset>
          </wp:positionH>
          <wp:positionV relativeFrom="paragraph">
            <wp:posOffset>470082</wp:posOffset>
          </wp:positionV>
          <wp:extent cx="3317162" cy="9958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317162" cy="99588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3648" w14:textId="77777777" w:rsidR="00BE0BAD" w:rsidRDefault="00BE0BAD" w:rsidP="00921397">
    <w:pPr>
      <w:pageBreakBefore/>
    </w:pPr>
    <w:r>
      <w:rPr>
        <w:noProof/>
      </w:rPr>
      <w:drawing>
        <wp:anchor distT="0" distB="0" distL="114300" distR="114300" simplePos="0" relativeHeight="251658241" behindDoc="1" locked="0" layoutInCell="1" allowOverlap="1" wp14:anchorId="24AF9661" wp14:editId="7F28D22A">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VrRsOEC81SRlHL" int2:id="rdM7IcvL">
      <int2:state int2:value="Rejected" int2:type="LegacyProofing"/>
    </int2:textHash>
    <int2:bookmark int2:bookmarkName="_Int_a41BAYs9" int2:invalidationBookmarkName="" int2:hashCode="ShlXO35ytySdIn" int2:id="LKxCUsH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747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E4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FC17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7ECB72"/>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15:restartNumberingAfterBreak="0">
    <w:nsid w:val="03F6205C"/>
    <w:multiLevelType w:val="multilevel"/>
    <w:tmpl w:val="02A0203C"/>
    <w:styleLink w:val="NumberedList"/>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6" w15:restartNumberingAfterBreak="0">
    <w:nsid w:val="0FD917F0"/>
    <w:multiLevelType w:val="multilevel"/>
    <w:tmpl w:val="B300A5CA"/>
    <w:numStyleLink w:val="ListBullets"/>
  </w:abstractNum>
  <w:abstractNum w:abstractNumId="7" w15:restartNumberingAfterBreak="0">
    <w:nsid w:val="18620A33"/>
    <w:multiLevelType w:val="multilevel"/>
    <w:tmpl w:val="02A0203C"/>
    <w:numStyleLink w:val="NumberedList"/>
  </w:abstractNum>
  <w:abstractNum w:abstractNumId="8" w15:restartNumberingAfterBreak="0">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CD18DE"/>
    <w:multiLevelType w:val="multilevel"/>
    <w:tmpl w:val="02A0203C"/>
    <w:numStyleLink w:val="NumberedList"/>
  </w:abstractNum>
  <w:abstractNum w:abstractNumId="10" w15:restartNumberingAfterBreak="0">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5573A9"/>
    <w:multiLevelType w:val="multilevel"/>
    <w:tmpl w:val="B300A5CA"/>
    <w:numStyleLink w:val="ListBullets"/>
  </w:abstractNum>
  <w:abstractNum w:abstractNumId="12" w15:restartNumberingAfterBreak="0">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899709D"/>
    <w:multiLevelType w:val="multilevel"/>
    <w:tmpl w:val="1B0841C0"/>
    <w:numStyleLink w:val="FooterBullet"/>
  </w:abstractNum>
  <w:abstractNum w:abstractNumId="21" w15:restartNumberingAfterBreak="0">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E0D7EC0"/>
    <w:multiLevelType w:val="multilevel"/>
    <w:tmpl w:val="B300A5CA"/>
    <w:styleLink w:val="ListBullets"/>
    <w:lvl w:ilvl="0">
      <w:start w:val="1"/>
      <w:numFmt w:val="bullet"/>
      <w:lvlText w:val="▀"/>
      <w:lvlJc w:val="left"/>
      <w:pPr>
        <w:ind w:left="720" w:hanging="360"/>
      </w:pPr>
      <w:rPr>
        <w:rFonts w:ascii="Arial" w:hAnsi="Arial" w:hint="default"/>
        <w:b w:val="0"/>
        <w:i w:val="0"/>
        <w:color w:val="8C8C96" w:themeColor="accent4"/>
        <w:sz w:val="16"/>
      </w:rPr>
    </w:lvl>
    <w:lvl w:ilvl="1">
      <w:start w:val="1"/>
      <w:numFmt w:val="bullet"/>
      <w:lvlText w:val="￭"/>
      <w:lvlJc w:val="left"/>
      <w:pPr>
        <w:ind w:left="1080" w:hanging="360"/>
      </w:pPr>
      <w:rPr>
        <w:rFonts w:ascii="Arial Unicode MS" w:eastAsia="Arial Unicode MS" w:hAnsi="Arial Unicode MS" w:hint="eastAsia"/>
        <w:color w:val="8C8C96" w:themeColor="accent4"/>
      </w:rPr>
    </w:lvl>
    <w:lvl w:ilvl="2">
      <w:start w:val="1"/>
      <w:numFmt w:val="bullet"/>
      <w:lvlText w:val="▪"/>
      <w:lvlJc w:val="left"/>
      <w:pPr>
        <w:ind w:left="1440" w:hanging="360"/>
      </w:pPr>
      <w:rPr>
        <w:rFonts w:ascii="Arial" w:hAnsi="Arial" w:hint="default"/>
        <w:color w:val="8C8C96" w:themeColor="accent4"/>
      </w:rPr>
    </w:lvl>
    <w:lvl w:ilvl="3">
      <w:start w:val="1"/>
      <w:numFmt w:val="bullet"/>
      <w:lvlText w:val="－"/>
      <w:lvlJc w:val="left"/>
      <w:pPr>
        <w:ind w:left="1800" w:hanging="360"/>
      </w:pPr>
      <w:rPr>
        <w:rFonts w:ascii="Arial" w:hAnsi="Arial" w:hint="default"/>
        <w:color w:val="8C8C96" w:themeColor="accent4"/>
      </w:rPr>
    </w:lvl>
    <w:lvl w:ilvl="4">
      <w:start w:val="1"/>
      <w:numFmt w:val="bullet"/>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16cid:durableId="741879025">
    <w:abstractNumId w:val="15"/>
  </w:num>
  <w:num w:numId="2" w16cid:durableId="1382553592">
    <w:abstractNumId w:val="25"/>
  </w:num>
  <w:num w:numId="3" w16cid:durableId="54164534">
    <w:abstractNumId w:val="10"/>
  </w:num>
  <w:num w:numId="4" w16cid:durableId="412165586">
    <w:abstractNumId w:val="22"/>
  </w:num>
  <w:num w:numId="5" w16cid:durableId="878053187">
    <w:abstractNumId w:val="18"/>
  </w:num>
  <w:num w:numId="6" w16cid:durableId="163522486">
    <w:abstractNumId w:val="24"/>
  </w:num>
  <w:num w:numId="7" w16cid:durableId="2125147409">
    <w:abstractNumId w:val="13"/>
  </w:num>
  <w:num w:numId="8" w16cid:durableId="1735271225">
    <w:abstractNumId w:val="19"/>
  </w:num>
  <w:num w:numId="9" w16cid:durableId="600067082">
    <w:abstractNumId w:val="17"/>
  </w:num>
  <w:num w:numId="10" w16cid:durableId="1134828613">
    <w:abstractNumId w:val="4"/>
  </w:num>
  <w:num w:numId="11" w16cid:durableId="226769041">
    <w:abstractNumId w:val="12"/>
  </w:num>
  <w:num w:numId="12" w16cid:durableId="602493228">
    <w:abstractNumId w:val="5"/>
  </w:num>
  <w:num w:numId="13" w16cid:durableId="981347423">
    <w:abstractNumId w:val="14"/>
  </w:num>
  <w:num w:numId="14" w16cid:durableId="1215501674">
    <w:abstractNumId w:val="20"/>
  </w:num>
  <w:num w:numId="15" w16cid:durableId="1567297936">
    <w:abstractNumId w:val="9"/>
  </w:num>
  <w:num w:numId="16" w16cid:durableId="1710832420">
    <w:abstractNumId w:val="11"/>
  </w:num>
  <w:num w:numId="17" w16cid:durableId="365985535">
    <w:abstractNumId w:val="23"/>
  </w:num>
  <w:num w:numId="18" w16cid:durableId="1977488918">
    <w:abstractNumId w:val="6"/>
  </w:num>
  <w:num w:numId="19" w16cid:durableId="1752241371">
    <w:abstractNumId w:val="7"/>
  </w:num>
  <w:num w:numId="20" w16cid:durableId="1364937204">
    <w:abstractNumId w:val="8"/>
  </w:num>
  <w:num w:numId="21" w16cid:durableId="915744251">
    <w:abstractNumId w:val="21"/>
  </w:num>
  <w:num w:numId="22" w16cid:durableId="1441797784">
    <w:abstractNumId w:val="16"/>
  </w:num>
  <w:num w:numId="23" w16cid:durableId="1946229554">
    <w:abstractNumId w:val="3"/>
  </w:num>
  <w:num w:numId="24" w16cid:durableId="1245608464">
    <w:abstractNumId w:val="2"/>
  </w:num>
  <w:num w:numId="25" w16cid:durableId="1599826235">
    <w:abstractNumId w:val="1"/>
  </w:num>
  <w:num w:numId="26" w16cid:durableId="162576779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9E"/>
    <w:rsid w:val="00004B78"/>
    <w:rsid w:val="00010E99"/>
    <w:rsid w:val="00011779"/>
    <w:rsid w:val="00031502"/>
    <w:rsid w:val="00045FA5"/>
    <w:rsid w:val="0005309E"/>
    <w:rsid w:val="00054E7A"/>
    <w:rsid w:val="00060DCE"/>
    <w:rsid w:val="00067FBD"/>
    <w:rsid w:val="00071B78"/>
    <w:rsid w:val="000775A6"/>
    <w:rsid w:val="00080A02"/>
    <w:rsid w:val="00090E7C"/>
    <w:rsid w:val="00092616"/>
    <w:rsid w:val="00097CF4"/>
    <w:rsid w:val="000A14B1"/>
    <w:rsid w:val="000A43D2"/>
    <w:rsid w:val="000B2770"/>
    <w:rsid w:val="000C2342"/>
    <w:rsid w:val="000C512F"/>
    <w:rsid w:val="000D2AAA"/>
    <w:rsid w:val="000D3527"/>
    <w:rsid w:val="000D3D8A"/>
    <w:rsid w:val="000E1BCF"/>
    <w:rsid w:val="000F0820"/>
    <w:rsid w:val="000F1032"/>
    <w:rsid w:val="000F3FE7"/>
    <w:rsid w:val="000F574E"/>
    <w:rsid w:val="00110C8F"/>
    <w:rsid w:val="00123F56"/>
    <w:rsid w:val="0012426C"/>
    <w:rsid w:val="00125251"/>
    <w:rsid w:val="00135645"/>
    <w:rsid w:val="0014179E"/>
    <w:rsid w:val="00141E38"/>
    <w:rsid w:val="00152020"/>
    <w:rsid w:val="0015268B"/>
    <w:rsid w:val="001533CD"/>
    <w:rsid w:val="0016345D"/>
    <w:rsid w:val="00170846"/>
    <w:rsid w:val="001736DE"/>
    <w:rsid w:val="001905A1"/>
    <w:rsid w:val="0019239F"/>
    <w:rsid w:val="00194ADB"/>
    <w:rsid w:val="001951B9"/>
    <w:rsid w:val="00196B87"/>
    <w:rsid w:val="0019767A"/>
    <w:rsid w:val="001A2AED"/>
    <w:rsid w:val="001A6614"/>
    <w:rsid w:val="001A7044"/>
    <w:rsid w:val="001C30BA"/>
    <w:rsid w:val="001C4A17"/>
    <w:rsid w:val="001D310A"/>
    <w:rsid w:val="001F01B4"/>
    <w:rsid w:val="001F6FF6"/>
    <w:rsid w:val="00200E6D"/>
    <w:rsid w:val="0020620C"/>
    <w:rsid w:val="00220D2A"/>
    <w:rsid w:val="00221847"/>
    <w:rsid w:val="00234B95"/>
    <w:rsid w:val="0024025A"/>
    <w:rsid w:val="00243128"/>
    <w:rsid w:val="0024462B"/>
    <w:rsid w:val="0024486A"/>
    <w:rsid w:val="00245E3C"/>
    <w:rsid w:val="00247592"/>
    <w:rsid w:val="002513DC"/>
    <w:rsid w:val="00254673"/>
    <w:rsid w:val="00254B2A"/>
    <w:rsid w:val="00255291"/>
    <w:rsid w:val="00256B1B"/>
    <w:rsid w:val="002573A8"/>
    <w:rsid w:val="00257738"/>
    <w:rsid w:val="002600BA"/>
    <w:rsid w:val="002617B3"/>
    <w:rsid w:val="002619A9"/>
    <w:rsid w:val="00262B52"/>
    <w:rsid w:val="00264CC6"/>
    <w:rsid w:val="00273768"/>
    <w:rsid w:val="00276A25"/>
    <w:rsid w:val="002831B8"/>
    <w:rsid w:val="002908D1"/>
    <w:rsid w:val="00291DEC"/>
    <w:rsid w:val="00293A6D"/>
    <w:rsid w:val="00297F92"/>
    <w:rsid w:val="002A5B35"/>
    <w:rsid w:val="002B0276"/>
    <w:rsid w:val="002B2968"/>
    <w:rsid w:val="002B3E81"/>
    <w:rsid w:val="002B4326"/>
    <w:rsid w:val="002B4936"/>
    <w:rsid w:val="002C5AC7"/>
    <w:rsid w:val="002D76B1"/>
    <w:rsid w:val="002D7DCC"/>
    <w:rsid w:val="002E7233"/>
    <w:rsid w:val="00301FB2"/>
    <w:rsid w:val="003020E8"/>
    <w:rsid w:val="0031236A"/>
    <w:rsid w:val="0031315B"/>
    <w:rsid w:val="00314259"/>
    <w:rsid w:val="0032145D"/>
    <w:rsid w:val="003241F7"/>
    <w:rsid w:val="00325C12"/>
    <w:rsid w:val="003333D5"/>
    <w:rsid w:val="00333DEE"/>
    <w:rsid w:val="0034374A"/>
    <w:rsid w:val="003459E8"/>
    <w:rsid w:val="0035723C"/>
    <w:rsid w:val="00361F24"/>
    <w:rsid w:val="00364469"/>
    <w:rsid w:val="003711F0"/>
    <w:rsid w:val="0037218D"/>
    <w:rsid w:val="003811F5"/>
    <w:rsid w:val="003841F1"/>
    <w:rsid w:val="003A0D7D"/>
    <w:rsid w:val="003A6461"/>
    <w:rsid w:val="003B1407"/>
    <w:rsid w:val="003B7BE7"/>
    <w:rsid w:val="003C2FDB"/>
    <w:rsid w:val="003C397A"/>
    <w:rsid w:val="003D1EBC"/>
    <w:rsid w:val="003D29B0"/>
    <w:rsid w:val="003D2EE6"/>
    <w:rsid w:val="003D68BA"/>
    <w:rsid w:val="003F5410"/>
    <w:rsid w:val="003F61E5"/>
    <w:rsid w:val="00407649"/>
    <w:rsid w:val="00412274"/>
    <w:rsid w:val="00413D26"/>
    <w:rsid w:val="00414387"/>
    <w:rsid w:val="00415073"/>
    <w:rsid w:val="004307A3"/>
    <w:rsid w:val="00434223"/>
    <w:rsid w:val="00436384"/>
    <w:rsid w:val="0044472E"/>
    <w:rsid w:val="00444C0E"/>
    <w:rsid w:val="0044542A"/>
    <w:rsid w:val="004475D6"/>
    <w:rsid w:val="0045602E"/>
    <w:rsid w:val="00461F6F"/>
    <w:rsid w:val="00462A95"/>
    <w:rsid w:val="00467C64"/>
    <w:rsid w:val="00470C0C"/>
    <w:rsid w:val="004710CB"/>
    <w:rsid w:val="00474A4F"/>
    <w:rsid w:val="0047705C"/>
    <w:rsid w:val="004810CF"/>
    <w:rsid w:val="004846C5"/>
    <w:rsid w:val="00490A76"/>
    <w:rsid w:val="004949E3"/>
    <w:rsid w:val="00497456"/>
    <w:rsid w:val="004B36A2"/>
    <w:rsid w:val="004B43E8"/>
    <w:rsid w:val="004B6119"/>
    <w:rsid w:val="004C1D94"/>
    <w:rsid w:val="004D3476"/>
    <w:rsid w:val="004D7D0E"/>
    <w:rsid w:val="004F25B7"/>
    <w:rsid w:val="00501E8B"/>
    <w:rsid w:val="00501FC6"/>
    <w:rsid w:val="00502242"/>
    <w:rsid w:val="0050384F"/>
    <w:rsid w:val="00503CB0"/>
    <w:rsid w:val="00503EC1"/>
    <w:rsid w:val="005057AE"/>
    <w:rsid w:val="005132D3"/>
    <w:rsid w:val="00515C3D"/>
    <w:rsid w:val="00516AC8"/>
    <w:rsid w:val="00524083"/>
    <w:rsid w:val="005240CF"/>
    <w:rsid w:val="00530DF7"/>
    <w:rsid w:val="00534A5F"/>
    <w:rsid w:val="00545EB7"/>
    <w:rsid w:val="005562DA"/>
    <w:rsid w:val="005633FE"/>
    <w:rsid w:val="00565B8F"/>
    <w:rsid w:val="00572868"/>
    <w:rsid w:val="005805FD"/>
    <w:rsid w:val="00584A06"/>
    <w:rsid w:val="00586F58"/>
    <w:rsid w:val="005903BB"/>
    <w:rsid w:val="00593434"/>
    <w:rsid w:val="005A55A7"/>
    <w:rsid w:val="005B43F5"/>
    <w:rsid w:val="005B4BCD"/>
    <w:rsid w:val="005C2930"/>
    <w:rsid w:val="005C369F"/>
    <w:rsid w:val="005C4833"/>
    <w:rsid w:val="005C4F72"/>
    <w:rsid w:val="005D20D3"/>
    <w:rsid w:val="005D4AD8"/>
    <w:rsid w:val="005D5D9F"/>
    <w:rsid w:val="005D6F46"/>
    <w:rsid w:val="005E0617"/>
    <w:rsid w:val="005E78BB"/>
    <w:rsid w:val="005F61E5"/>
    <w:rsid w:val="0060040A"/>
    <w:rsid w:val="00601446"/>
    <w:rsid w:val="00602799"/>
    <w:rsid w:val="00603D00"/>
    <w:rsid w:val="00616E74"/>
    <w:rsid w:val="00621BA2"/>
    <w:rsid w:val="0062230C"/>
    <w:rsid w:val="0062782E"/>
    <w:rsid w:val="006325CF"/>
    <w:rsid w:val="006402E1"/>
    <w:rsid w:val="00642F13"/>
    <w:rsid w:val="006564A7"/>
    <w:rsid w:val="00664767"/>
    <w:rsid w:val="00682835"/>
    <w:rsid w:val="006A0C65"/>
    <w:rsid w:val="006A6C54"/>
    <w:rsid w:val="006D646A"/>
    <w:rsid w:val="006E7500"/>
    <w:rsid w:val="006F1123"/>
    <w:rsid w:val="006F642B"/>
    <w:rsid w:val="006F7769"/>
    <w:rsid w:val="007026BD"/>
    <w:rsid w:val="007039D2"/>
    <w:rsid w:val="00706984"/>
    <w:rsid w:val="007134A0"/>
    <w:rsid w:val="00723079"/>
    <w:rsid w:val="007315D1"/>
    <w:rsid w:val="00731C3D"/>
    <w:rsid w:val="007431F8"/>
    <w:rsid w:val="007576C8"/>
    <w:rsid w:val="007631A2"/>
    <w:rsid w:val="00767590"/>
    <w:rsid w:val="00772FE9"/>
    <w:rsid w:val="00780393"/>
    <w:rsid w:val="00780832"/>
    <w:rsid w:val="0078188C"/>
    <w:rsid w:val="00794319"/>
    <w:rsid w:val="00797218"/>
    <w:rsid w:val="007A3929"/>
    <w:rsid w:val="007A3C0E"/>
    <w:rsid w:val="007C57E5"/>
    <w:rsid w:val="007D041C"/>
    <w:rsid w:val="007E2868"/>
    <w:rsid w:val="007E566D"/>
    <w:rsid w:val="007F581D"/>
    <w:rsid w:val="008159F3"/>
    <w:rsid w:val="008242C1"/>
    <w:rsid w:val="008268B5"/>
    <w:rsid w:val="00832073"/>
    <w:rsid w:val="0084101E"/>
    <w:rsid w:val="00841D6D"/>
    <w:rsid w:val="00842947"/>
    <w:rsid w:val="00844447"/>
    <w:rsid w:val="008522BD"/>
    <w:rsid w:val="00854530"/>
    <w:rsid w:val="0086107D"/>
    <w:rsid w:val="008656AC"/>
    <w:rsid w:val="00870DEB"/>
    <w:rsid w:val="00880A7A"/>
    <w:rsid w:val="00882BE4"/>
    <w:rsid w:val="008840C7"/>
    <w:rsid w:val="008862F3"/>
    <w:rsid w:val="008972AB"/>
    <w:rsid w:val="008A4CA1"/>
    <w:rsid w:val="008B6862"/>
    <w:rsid w:val="008C3426"/>
    <w:rsid w:val="008C59BD"/>
    <w:rsid w:val="008D5268"/>
    <w:rsid w:val="008F137E"/>
    <w:rsid w:val="008F219A"/>
    <w:rsid w:val="008F4299"/>
    <w:rsid w:val="00900A02"/>
    <w:rsid w:val="00901734"/>
    <w:rsid w:val="00905135"/>
    <w:rsid w:val="009110CD"/>
    <w:rsid w:val="00912E94"/>
    <w:rsid w:val="00913B8E"/>
    <w:rsid w:val="00915009"/>
    <w:rsid w:val="00921397"/>
    <w:rsid w:val="009517DB"/>
    <w:rsid w:val="0098235A"/>
    <w:rsid w:val="0098479B"/>
    <w:rsid w:val="009A3B16"/>
    <w:rsid w:val="009B2B0C"/>
    <w:rsid w:val="009B5E44"/>
    <w:rsid w:val="009B77C7"/>
    <w:rsid w:val="009C0AA4"/>
    <w:rsid w:val="009C68ED"/>
    <w:rsid w:val="009D1468"/>
    <w:rsid w:val="009D478F"/>
    <w:rsid w:val="009D60F3"/>
    <w:rsid w:val="009D72BE"/>
    <w:rsid w:val="009E04D8"/>
    <w:rsid w:val="009F0932"/>
    <w:rsid w:val="009F2680"/>
    <w:rsid w:val="00A04F78"/>
    <w:rsid w:val="00A1418E"/>
    <w:rsid w:val="00A16B5C"/>
    <w:rsid w:val="00A17D95"/>
    <w:rsid w:val="00A21E33"/>
    <w:rsid w:val="00A25258"/>
    <w:rsid w:val="00A32337"/>
    <w:rsid w:val="00A44736"/>
    <w:rsid w:val="00A51CD6"/>
    <w:rsid w:val="00A5455E"/>
    <w:rsid w:val="00A565E1"/>
    <w:rsid w:val="00A670CC"/>
    <w:rsid w:val="00A71D6B"/>
    <w:rsid w:val="00A90E01"/>
    <w:rsid w:val="00A92DAC"/>
    <w:rsid w:val="00A93432"/>
    <w:rsid w:val="00A93CB4"/>
    <w:rsid w:val="00A9722E"/>
    <w:rsid w:val="00A97413"/>
    <w:rsid w:val="00AA0E14"/>
    <w:rsid w:val="00AB527B"/>
    <w:rsid w:val="00AB6D8B"/>
    <w:rsid w:val="00AC2B4A"/>
    <w:rsid w:val="00AC7D03"/>
    <w:rsid w:val="00AD11A7"/>
    <w:rsid w:val="00AD2EAC"/>
    <w:rsid w:val="00AD3F4C"/>
    <w:rsid w:val="00AD7308"/>
    <w:rsid w:val="00AE148A"/>
    <w:rsid w:val="00AE34F3"/>
    <w:rsid w:val="00AE54B8"/>
    <w:rsid w:val="00B03D14"/>
    <w:rsid w:val="00B068A2"/>
    <w:rsid w:val="00B1122C"/>
    <w:rsid w:val="00B1388A"/>
    <w:rsid w:val="00B1403A"/>
    <w:rsid w:val="00B20EC9"/>
    <w:rsid w:val="00B22A06"/>
    <w:rsid w:val="00B26F26"/>
    <w:rsid w:val="00B4474D"/>
    <w:rsid w:val="00B4598C"/>
    <w:rsid w:val="00B537E1"/>
    <w:rsid w:val="00B57404"/>
    <w:rsid w:val="00B57BE6"/>
    <w:rsid w:val="00B6042A"/>
    <w:rsid w:val="00B640A7"/>
    <w:rsid w:val="00B672DB"/>
    <w:rsid w:val="00B75A6B"/>
    <w:rsid w:val="00B835B9"/>
    <w:rsid w:val="00BA05F2"/>
    <w:rsid w:val="00BB7EEF"/>
    <w:rsid w:val="00BC6EBC"/>
    <w:rsid w:val="00BD26A9"/>
    <w:rsid w:val="00BD443B"/>
    <w:rsid w:val="00BE0BAD"/>
    <w:rsid w:val="00C051C0"/>
    <w:rsid w:val="00C07CB8"/>
    <w:rsid w:val="00C10A0D"/>
    <w:rsid w:val="00C21565"/>
    <w:rsid w:val="00C22B52"/>
    <w:rsid w:val="00C26152"/>
    <w:rsid w:val="00C2678D"/>
    <w:rsid w:val="00C30EBE"/>
    <w:rsid w:val="00C41FC3"/>
    <w:rsid w:val="00C547B4"/>
    <w:rsid w:val="00C62E8C"/>
    <w:rsid w:val="00C64A94"/>
    <w:rsid w:val="00C77460"/>
    <w:rsid w:val="00C813FF"/>
    <w:rsid w:val="00C81B9B"/>
    <w:rsid w:val="00C90EA6"/>
    <w:rsid w:val="00C95953"/>
    <w:rsid w:val="00CA05F1"/>
    <w:rsid w:val="00CA479F"/>
    <w:rsid w:val="00CA64E5"/>
    <w:rsid w:val="00CB04C6"/>
    <w:rsid w:val="00CC1ABD"/>
    <w:rsid w:val="00CC2F41"/>
    <w:rsid w:val="00CC6D1A"/>
    <w:rsid w:val="00CD2A4B"/>
    <w:rsid w:val="00CD422A"/>
    <w:rsid w:val="00CE11D1"/>
    <w:rsid w:val="00CE4204"/>
    <w:rsid w:val="00CF4B48"/>
    <w:rsid w:val="00D00C36"/>
    <w:rsid w:val="00D05E3D"/>
    <w:rsid w:val="00D05FCE"/>
    <w:rsid w:val="00D15361"/>
    <w:rsid w:val="00D24BE8"/>
    <w:rsid w:val="00D41027"/>
    <w:rsid w:val="00D44FE1"/>
    <w:rsid w:val="00D451F6"/>
    <w:rsid w:val="00D5311B"/>
    <w:rsid w:val="00D53312"/>
    <w:rsid w:val="00D56896"/>
    <w:rsid w:val="00D62ACA"/>
    <w:rsid w:val="00D76169"/>
    <w:rsid w:val="00D8354C"/>
    <w:rsid w:val="00D83DB9"/>
    <w:rsid w:val="00D911B9"/>
    <w:rsid w:val="00D9165B"/>
    <w:rsid w:val="00D97BEB"/>
    <w:rsid w:val="00DA5AF7"/>
    <w:rsid w:val="00DA6A41"/>
    <w:rsid w:val="00DB48E2"/>
    <w:rsid w:val="00DC100C"/>
    <w:rsid w:val="00DC3B52"/>
    <w:rsid w:val="00DC5998"/>
    <w:rsid w:val="00DD014F"/>
    <w:rsid w:val="00DD2D98"/>
    <w:rsid w:val="00DF20F8"/>
    <w:rsid w:val="00DF3491"/>
    <w:rsid w:val="00DF46E9"/>
    <w:rsid w:val="00E00563"/>
    <w:rsid w:val="00E02255"/>
    <w:rsid w:val="00E0267F"/>
    <w:rsid w:val="00E04139"/>
    <w:rsid w:val="00E060E1"/>
    <w:rsid w:val="00E15B52"/>
    <w:rsid w:val="00E25874"/>
    <w:rsid w:val="00E32AEC"/>
    <w:rsid w:val="00E32CE1"/>
    <w:rsid w:val="00E339EE"/>
    <w:rsid w:val="00E34E84"/>
    <w:rsid w:val="00E36386"/>
    <w:rsid w:val="00E43305"/>
    <w:rsid w:val="00E5762A"/>
    <w:rsid w:val="00E6336C"/>
    <w:rsid w:val="00E659B2"/>
    <w:rsid w:val="00E709BE"/>
    <w:rsid w:val="00E74756"/>
    <w:rsid w:val="00E75071"/>
    <w:rsid w:val="00E760C0"/>
    <w:rsid w:val="00E93E00"/>
    <w:rsid w:val="00EA06EB"/>
    <w:rsid w:val="00EA4DED"/>
    <w:rsid w:val="00EA5C75"/>
    <w:rsid w:val="00EB1180"/>
    <w:rsid w:val="00EB3D4C"/>
    <w:rsid w:val="00EB635F"/>
    <w:rsid w:val="00EB67B4"/>
    <w:rsid w:val="00ED0D00"/>
    <w:rsid w:val="00EE4E7B"/>
    <w:rsid w:val="00F03F68"/>
    <w:rsid w:val="00F04D4C"/>
    <w:rsid w:val="00F0542F"/>
    <w:rsid w:val="00F14B9B"/>
    <w:rsid w:val="00F17F10"/>
    <w:rsid w:val="00F24D21"/>
    <w:rsid w:val="00F32FF5"/>
    <w:rsid w:val="00F335A1"/>
    <w:rsid w:val="00F36AD0"/>
    <w:rsid w:val="00F45DE2"/>
    <w:rsid w:val="00F53D12"/>
    <w:rsid w:val="00F60B7F"/>
    <w:rsid w:val="00F6128E"/>
    <w:rsid w:val="00F734E7"/>
    <w:rsid w:val="00F73BBD"/>
    <w:rsid w:val="00F80367"/>
    <w:rsid w:val="00F83341"/>
    <w:rsid w:val="00F84A1A"/>
    <w:rsid w:val="00F84AB9"/>
    <w:rsid w:val="00F869CD"/>
    <w:rsid w:val="00F87BF7"/>
    <w:rsid w:val="00F87F9F"/>
    <w:rsid w:val="00F87FB5"/>
    <w:rsid w:val="00FB053B"/>
    <w:rsid w:val="00FB1868"/>
    <w:rsid w:val="00FB31AB"/>
    <w:rsid w:val="00FD19FD"/>
    <w:rsid w:val="00FD414E"/>
    <w:rsid w:val="00FD63DF"/>
    <w:rsid w:val="00FE21C1"/>
    <w:rsid w:val="00FF14D3"/>
    <w:rsid w:val="00FF5810"/>
    <w:rsid w:val="00FF719E"/>
    <w:rsid w:val="01127DD3"/>
    <w:rsid w:val="0149709B"/>
    <w:rsid w:val="018864A1"/>
    <w:rsid w:val="01D1A185"/>
    <w:rsid w:val="01F11D7E"/>
    <w:rsid w:val="02026CFE"/>
    <w:rsid w:val="0246244E"/>
    <w:rsid w:val="02582C2C"/>
    <w:rsid w:val="027A1D4D"/>
    <w:rsid w:val="028972E5"/>
    <w:rsid w:val="0296E9F0"/>
    <w:rsid w:val="02A1D087"/>
    <w:rsid w:val="030F6D25"/>
    <w:rsid w:val="03524147"/>
    <w:rsid w:val="036A9FE6"/>
    <w:rsid w:val="03D13A12"/>
    <w:rsid w:val="03D1C881"/>
    <w:rsid w:val="03F51DEC"/>
    <w:rsid w:val="04204748"/>
    <w:rsid w:val="04320466"/>
    <w:rsid w:val="04FC9ABA"/>
    <w:rsid w:val="0502C6A2"/>
    <w:rsid w:val="0514680E"/>
    <w:rsid w:val="0568B72F"/>
    <w:rsid w:val="0571536B"/>
    <w:rsid w:val="0583ED59"/>
    <w:rsid w:val="05D89CE7"/>
    <w:rsid w:val="062122C1"/>
    <w:rsid w:val="0651D9FB"/>
    <w:rsid w:val="065645AA"/>
    <w:rsid w:val="0694805C"/>
    <w:rsid w:val="0697997D"/>
    <w:rsid w:val="06B0E5BB"/>
    <w:rsid w:val="06CC8E07"/>
    <w:rsid w:val="06CE383E"/>
    <w:rsid w:val="06D0BFB1"/>
    <w:rsid w:val="06DA7B74"/>
    <w:rsid w:val="06E31704"/>
    <w:rsid w:val="06EB312B"/>
    <w:rsid w:val="07229187"/>
    <w:rsid w:val="07504C00"/>
    <w:rsid w:val="0761804A"/>
    <w:rsid w:val="0791D8E6"/>
    <w:rsid w:val="07E8FBFA"/>
    <w:rsid w:val="08034080"/>
    <w:rsid w:val="08443D08"/>
    <w:rsid w:val="085C3982"/>
    <w:rsid w:val="086C7CF2"/>
    <w:rsid w:val="08916110"/>
    <w:rsid w:val="092CE816"/>
    <w:rsid w:val="09443BD5"/>
    <w:rsid w:val="095751F8"/>
    <w:rsid w:val="0991A219"/>
    <w:rsid w:val="0A04C689"/>
    <w:rsid w:val="0A0A15ED"/>
    <w:rsid w:val="0A4D403E"/>
    <w:rsid w:val="0B35A1C0"/>
    <w:rsid w:val="0B414B2C"/>
    <w:rsid w:val="0B766E16"/>
    <w:rsid w:val="0BB371A0"/>
    <w:rsid w:val="0BB6CF29"/>
    <w:rsid w:val="0C47EFB6"/>
    <w:rsid w:val="0C67B337"/>
    <w:rsid w:val="0C70F5F0"/>
    <w:rsid w:val="0C7AC9EE"/>
    <w:rsid w:val="0C80F970"/>
    <w:rsid w:val="0CA5F04C"/>
    <w:rsid w:val="0D266BEF"/>
    <w:rsid w:val="0D4C1777"/>
    <w:rsid w:val="0DD4B7D8"/>
    <w:rsid w:val="0DE7E1C5"/>
    <w:rsid w:val="0DEA5B3B"/>
    <w:rsid w:val="0E4E620E"/>
    <w:rsid w:val="0E6805C9"/>
    <w:rsid w:val="0E6A5772"/>
    <w:rsid w:val="0E6F270A"/>
    <w:rsid w:val="0E74162D"/>
    <w:rsid w:val="0ECA227D"/>
    <w:rsid w:val="0EE56EA5"/>
    <w:rsid w:val="0F4E64F5"/>
    <w:rsid w:val="0F9F58B5"/>
    <w:rsid w:val="0FB46EFD"/>
    <w:rsid w:val="0FDA38AE"/>
    <w:rsid w:val="1001D895"/>
    <w:rsid w:val="101011AF"/>
    <w:rsid w:val="102B592A"/>
    <w:rsid w:val="10610647"/>
    <w:rsid w:val="10BEE615"/>
    <w:rsid w:val="10C1B453"/>
    <w:rsid w:val="111D2F49"/>
    <w:rsid w:val="11959613"/>
    <w:rsid w:val="11B10ED0"/>
    <w:rsid w:val="11EA7E9D"/>
    <w:rsid w:val="11F66FCE"/>
    <w:rsid w:val="121DFCC4"/>
    <w:rsid w:val="122BABF9"/>
    <w:rsid w:val="124A8853"/>
    <w:rsid w:val="125528C6"/>
    <w:rsid w:val="1266F50D"/>
    <w:rsid w:val="1274492F"/>
    <w:rsid w:val="128F7FFD"/>
    <w:rsid w:val="1297C043"/>
    <w:rsid w:val="12BDCC5E"/>
    <w:rsid w:val="12E54958"/>
    <w:rsid w:val="12EA5F5D"/>
    <w:rsid w:val="1330C38C"/>
    <w:rsid w:val="1376BCA6"/>
    <w:rsid w:val="138B4D4D"/>
    <w:rsid w:val="13AB08FE"/>
    <w:rsid w:val="13BDB513"/>
    <w:rsid w:val="142B2C4E"/>
    <w:rsid w:val="143BC086"/>
    <w:rsid w:val="1463C67D"/>
    <w:rsid w:val="1505FE5E"/>
    <w:rsid w:val="15097647"/>
    <w:rsid w:val="158F62F9"/>
    <w:rsid w:val="15E50DBE"/>
    <w:rsid w:val="1639EE87"/>
    <w:rsid w:val="169652B3"/>
    <w:rsid w:val="178F4395"/>
    <w:rsid w:val="179D61A7"/>
    <w:rsid w:val="17A5EE8A"/>
    <w:rsid w:val="17B4A9A4"/>
    <w:rsid w:val="17D35555"/>
    <w:rsid w:val="17F3E2F6"/>
    <w:rsid w:val="17F77096"/>
    <w:rsid w:val="180F43CC"/>
    <w:rsid w:val="1836778D"/>
    <w:rsid w:val="18437F28"/>
    <w:rsid w:val="185706D3"/>
    <w:rsid w:val="18F27E04"/>
    <w:rsid w:val="191CDB2B"/>
    <w:rsid w:val="19314462"/>
    <w:rsid w:val="1943F138"/>
    <w:rsid w:val="196D8353"/>
    <w:rsid w:val="19B0E96E"/>
    <w:rsid w:val="19BA5AFC"/>
    <w:rsid w:val="19ECEBB5"/>
    <w:rsid w:val="1A0883ED"/>
    <w:rsid w:val="1A1E0731"/>
    <w:rsid w:val="1A3EC1EA"/>
    <w:rsid w:val="1AF56B3B"/>
    <w:rsid w:val="1B17E950"/>
    <w:rsid w:val="1B1C146E"/>
    <w:rsid w:val="1B779CBA"/>
    <w:rsid w:val="1BA6DC23"/>
    <w:rsid w:val="1BEA85A7"/>
    <w:rsid w:val="1C64B360"/>
    <w:rsid w:val="1C845E54"/>
    <w:rsid w:val="1C87E3B1"/>
    <w:rsid w:val="1CC0CC43"/>
    <w:rsid w:val="1CC2B92F"/>
    <w:rsid w:val="1CDA19BA"/>
    <w:rsid w:val="1D71E7E4"/>
    <w:rsid w:val="1D86D118"/>
    <w:rsid w:val="1DAA0407"/>
    <w:rsid w:val="1DF656C8"/>
    <w:rsid w:val="1DF9018C"/>
    <w:rsid w:val="1E527AD4"/>
    <w:rsid w:val="1E8D202D"/>
    <w:rsid w:val="1EAD1FFA"/>
    <w:rsid w:val="1F00D418"/>
    <w:rsid w:val="1F315623"/>
    <w:rsid w:val="1F66AD92"/>
    <w:rsid w:val="1F66C9CC"/>
    <w:rsid w:val="1FE2750E"/>
    <w:rsid w:val="1FE5C40D"/>
    <w:rsid w:val="20340722"/>
    <w:rsid w:val="205C59AA"/>
    <w:rsid w:val="20BCAA12"/>
    <w:rsid w:val="20FD1E63"/>
    <w:rsid w:val="21385B37"/>
    <w:rsid w:val="2194C3A2"/>
    <w:rsid w:val="21C916BF"/>
    <w:rsid w:val="22960A7E"/>
    <w:rsid w:val="22B6AB6F"/>
    <w:rsid w:val="22CA7F09"/>
    <w:rsid w:val="22E0C49F"/>
    <w:rsid w:val="22EAAF5C"/>
    <w:rsid w:val="22F1EE50"/>
    <w:rsid w:val="22F25C4D"/>
    <w:rsid w:val="230CA700"/>
    <w:rsid w:val="239CC2AA"/>
    <w:rsid w:val="2434DB0A"/>
    <w:rsid w:val="243947A1"/>
    <w:rsid w:val="24516FC5"/>
    <w:rsid w:val="2456DAB2"/>
    <w:rsid w:val="248C6A23"/>
    <w:rsid w:val="24BB989C"/>
    <w:rsid w:val="24C7E736"/>
    <w:rsid w:val="24C8177B"/>
    <w:rsid w:val="24D7F542"/>
    <w:rsid w:val="24F58AAD"/>
    <w:rsid w:val="256A99F4"/>
    <w:rsid w:val="261584EA"/>
    <w:rsid w:val="262CCF30"/>
    <w:rsid w:val="2639755B"/>
    <w:rsid w:val="2690C132"/>
    <w:rsid w:val="26C01F65"/>
    <w:rsid w:val="2714C329"/>
    <w:rsid w:val="272824C1"/>
    <w:rsid w:val="281D1A1C"/>
    <w:rsid w:val="28C5391B"/>
    <w:rsid w:val="28C88401"/>
    <w:rsid w:val="28DFB0F5"/>
    <w:rsid w:val="28EE0064"/>
    <w:rsid w:val="2901A4B0"/>
    <w:rsid w:val="29046F2C"/>
    <w:rsid w:val="296DC2B2"/>
    <w:rsid w:val="29AA856A"/>
    <w:rsid w:val="29F66E2B"/>
    <w:rsid w:val="2A244B12"/>
    <w:rsid w:val="2A2E1D21"/>
    <w:rsid w:val="2A58B0E2"/>
    <w:rsid w:val="2A79152E"/>
    <w:rsid w:val="2B006CE1"/>
    <w:rsid w:val="2B629FE0"/>
    <w:rsid w:val="2BF29777"/>
    <w:rsid w:val="2BFF667F"/>
    <w:rsid w:val="2C113B22"/>
    <w:rsid w:val="2C1418A2"/>
    <w:rsid w:val="2C308A49"/>
    <w:rsid w:val="2C597A73"/>
    <w:rsid w:val="2C96025D"/>
    <w:rsid w:val="2CA02749"/>
    <w:rsid w:val="2CADDF85"/>
    <w:rsid w:val="2CCD0EAE"/>
    <w:rsid w:val="2DC56B0C"/>
    <w:rsid w:val="2E40FBF2"/>
    <w:rsid w:val="2E551479"/>
    <w:rsid w:val="2E6576C8"/>
    <w:rsid w:val="2E771468"/>
    <w:rsid w:val="2E7C5A68"/>
    <w:rsid w:val="2E98EDDF"/>
    <w:rsid w:val="2E9A4C51"/>
    <w:rsid w:val="2EBADC67"/>
    <w:rsid w:val="2F23178E"/>
    <w:rsid w:val="2F53DA69"/>
    <w:rsid w:val="2FAD10CD"/>
    <w:rsid w:val="2FBA32A1"/>
    <w:rsid w:val="30D653DF"/>
    <w:rsid w:val="30E58AD5"/>
    <w:rsid w:val="30ED7913"/>
    <w:rsid w:val="311BA139"/>
    <w:rsid w:val="3156411C"/>
    <w:rsid w:val="316F7CE7"/>
    <w:rsid w:val="31AEB52A"/>
    <w:rsid w:val="31EC18BB"/>
    <w:rsid w:val="31F020D9"/>
    <w:rsid w:val="31F51C1F"/>
    <w:rsid w:val="32761DCF"/>
    <w:rsid w:val="3282E1E3"/>
    <w:rsid w:val="329A0A67"/>
    <w:rsid w:val="32B7719A"/>
    <w:rsid w:val="32B8C9E4"/>
    <w:rsid w:val="32C4154F"/>
    <w:rsid w:val="32CBDE0D"/>
    <w:rsid w:val="32CD4436"/>
    <w:rsid w:val="32EEA779"/>
    <w:rsid w:val="32F20634"/>
    <w:rsid w:val="332090A4"/>
    <w:rsid w:val="336A634E"/>
    <w:rsid w:val="338DD890"/>
    <w:rsid w:val="33A06C2B"/>
    <w:rsid w:val="33ABDD02"/>
    <w:rsid w:val="33B651F6"/>
    <w:rsid w:val="33E5E50B"/>
    <w:rsid w:val="33EBF216"/>
    <w:rsid w:val="343601A0"/>
    <w:rsid w:val="34504876"/>
    <w:rsid w:val="345D14FC"/>
    <w:rsid w:val="347A614F"/>
    <w:rsid w:val="34C5039B"/>
    <w:rsid w:val="3573E98B"/>
    <w:rsid w:val="3582B668"/>
    <w:rsid w:val="35A541B9"/>
    <w:rsid w:val="35CAA703"/>
    <w:rsid w:val="35EA5B23"/>
    <w:rsid w:val="36163471"/>
    <w:rsid w:val="36198E15"/>
    <w:rsid w:val="3699D7E6"/>
    <w:rsid w:val="36B1E05C"/>
    <w:rsid w:val="36D34E3B"/>
    <w:rsid w:val="36F2487D"/>
    <w:rsid w:val="36FE68DD"/>
    <w:rsid w:val="3716625E"/>
    <w:rsid w:val="371816B1"/>
    <w:rsid w:val="371D652D"/>
    <w:rsid w:val="373C59A5"/>
    <w:rsid w:val="37E9E608"/>
    <w:rsid w:val="388EB0B5"/>
    <w:rsid w:val="38C1F603"/>
    <w:rsid w:val="38FA2D5A"/>
    <w:rsid w:val="3915969B"/>
    <w:rsid w:val="392AABB3"/>
    <w:rsid w:val="393010D2"/>
    <w:rsid w:val="39411972"/>
    <w:rsid w:val="395E34A6"/>
    <w:rsid w:val="39C14E19"/>
    <w:rsid w:val="39C3975B"/>
    <w:rsid w:val="39D84053"/>
    <w:rsid w:val="39EA5E72"/>
    <w:rsid w:val="3A1CF3FC"/>
    <w:rsid w:val="3A4889E8"/>
    <w:rsid w:val="3A617AE1"/>
    <w:rsid w:val="3A688799"/>
    <w:rsid w:val="3BCCE3E7"/>
    <w:rsid w:val="3BEC6A07"/>
    <w:rsid w:val="3C193514"/>
    <w:rsid w:val="3C728049"/>
    <w:rsid w:val="3C7F649B"/>
    <w:rsid w:val="3CD8AA08"/>
    <w:rsid w:val="3E0F8CFD"/>
    <w:rsid w:val="3E740FD5"/>
    <w:rsid w:val="3F240AC9"/>
    <w:rsid w:val="3F277B4D"/>
    <w:rsid w:val="3F54A1E1"/>
    <w:rsid w:val="3F7909DF"/>
    <w:rsid w:val="3F98F11C"/>
    <w:rsid w:val="40675717"/>
    <w:rsid w:val="40C4195E"/>
    <w:rsid w:val="410B1F93"/>
    <w:rsid w:val="413FAAA2"/>
    <w:rsid w:val="4147A6EC"/>
    <w:rsid w:val="4157C00B"/>
    <w:rsid w:val="41AFF15A"/>
    <w:rsid w:val="420C5F99"/>
    <w:rsid w:val="422F2129"/>
    <w:rsid w:val="42452178"/>
    <w:rsid w:val="42BC1327"/>
    <w:rsid w:val="42D43FFA"/>
    <w:rsid w:val="43287D4F"/>
    <w:rsid w:val="4340745E"/>
    <w:rsid w:val="434C5145"/>
    <w:rsid w:val="43842B03"/>
    <w:rsid w:val="4456FA9C"/>
    <w:rsid w:val="44CE057C"/>
    <w:rsid w:val="45870470"/>
    <w:rsid w:val="45D708D2"/>
    <w:rsid w:val="45EDB342"/>
    <w:rsid w:val="45F486CB"/>
    <w:rsid w:val="46180F2C"/>
    <w:rsid w:val="46305A67"/>
    <w:rsid w:val="467ABF93"/>
    <w:rsid w:val="4692D89C"/>
    <w:rsid w:val="46F6AE0B"/>
    <w:rsid w:val="47051DA4"/>
    <w:rsid w:val="470C130F"/>
    <w:rsid w:val="47956172"/>
    <w:rsid w:val="479BE713"/>
    <w:rsid w:val="47AC9080"/>
    <w:rsid w:val="47D36890"/>
    <w:rsid w:val="4848E658"/>
    <w:rsid w:val="4874CE4A"/>
    <w:rsid w:val="4885CDEA"/>
    <w:rsid w:val="48DC9D1A"/>
    <w:rsid w:val="490995C5"/>
    <w:rsid w:val="49375A43"/>
    <w:rsid w:val="497C7764"/>
    <w:rsid w:val="49C5EFF9"/>
    <w:rsid w:val="49D8214D"/>
    <w:rsid w:val="49E9CBD5"/>
    <w:rsid w:val="4A49361C"/>
    <w:rsid w:val="4A85D289"/>
    <w:rsid w:val="4A901D74"/>
    <w:rsid w:val="4AB00E62"/>
    <w:rsid w:val="4B054ABC"/>
    <w:rsid w:val="4B2FBF32"/>
    <w:rsid w:val="4BC12AF8"/>
    <w:rsid w:val="4C4CEC89"/>
    <w:rsid w:val="4C5067FC"/>
    <w:rsid w:val="4CAB444E"/>
    <w:rsid w:val="4D1CDA68"/>
    <w:rsid w:val="4D37A672"/>
    <w:rsid w:val="4D4A76BA"/>
    <w:rsid w:val="4DC0E565"/>
    <w:rsid w:val="4DECA65E"/>
    <w:rsid w:val="4DF3DDC8"/>
    <w:rsid w:val="4DFA1D45"/>
    <w:rsid w:val="4E225EF9"/>
    <w:rsid w:val="4ECD15AA"/>
    <w:rsid w:val="4EE3881F"/>
    <w:rsid w:val="4F294A12"/>
    <w:rsid w:val="4F356CAD"/>
    <w:rsid w:val="4F416B4F"/>
    <w:rsid w:val="4F6237D6"/>
    <w:rsid w:val="4F90B9B3"/>
    <w:rsid w:val="4F9A894B"/>
    <w:rsid w:val="4F9ADD95"/>
    <w:rsid w:val="4FA12FA4"/>
    <w:rsid w:val="4FB66EDB"/>
    <w:rsid w:val="4FD47FA1"/>
    <w:rsid w:val="4FF0C563"/>
    <w:rsid w:val="5009123B"/>
    <w:rsid w:val="5034D2CA"/>
    <w:rsid w:val="5043D206"/>
    <w:rsid w:val="5071E862"/>
    <w:rsid w:val="50724583"/>
    <w:rsid w:val="50BB8525"/>
    <w:rsid w:val="50C5D667"/>
    <w:rsid w:val="50E91159"/>
    <w:rsid w:val="50FBA544"/>
    <w:rsid w:val="515030AB"/>
    <w:rsid w:val="51CD5B62"/>
    <w:rsid w:val="51D9F527"/>
    <w:rsid w:val="51E00116"/>
    <w:rsid w:val="5249E6BC"/>
    <w:rsid w:val="524F295B"/>
    <w:rsid w:val="52A0B02E"/>
    <w:rsid w:val="52D42051"/>
    <w:rsid w:val="5307FA21"/>
    <w:rsid w:val="5309C93B"/>
    <w:rsid w:val="5328F4C2"/>
    <w:rsid w:val="537BD788"/>
    <w:rsid w:val="539A0F55"/>
    <w:rsid w:val="53B4AF53"/>
    <w:rsid w:val="53B6A895"/>
    <w:rsid w:val="53F41B12"/>
    <w:rsid w:val="545D7A0E"/>
    <w:rsid w:val="54742180"/>
    <w:rsid w:val="54CD1D8E"/>
    <w:rsid w:val="55332DFC"/>
    <w:rsid w:val="55621C43"/>
    <w:rsid w:val="559B6ABE"/>
    <w:rsid w:val="55BBFD75"/>
    <w:rsid w:val="55DBA09D"/>
    <w:rsid w:val="55F8AD35"/>
    <w:rsid w:val="5638B032"/>
    <w:rsid w:val="569D27D6"/>
    <w:rsid w:val="56F35933"/>
    <w:rsid w:val="5706F901"/>
    <w:rsid w:val="570864F6"/>
    <w:rsid w:val="5722C09E"/>
    <w:rsid w:val="573243F9"/>
    <w:rsid w:val="57456F3E"/>
    <w:rsid w:val="574BA04A"/>
    <w:rsid w:val="576594B1"/>
    <w:rsid w:val="5769B2CC"/>
    <w:rsid w:val="576ED947"/>
    <w:rsid w:val="579E0C4C"/>
    <w:rsid w:val="57A2005F"/>
    <w:rsid w:val="57BAF4AD"/>
    <w:rsid w:val="57C186CA"/>
    <w:rsid w:val="57C1FC78"/>
    <w:rsid w:val="57CC9B10"/>
    <w:rsid w:val="57D0097F"/>
    <w:rsid w:val="588D08FD"/>
    <w:rsid w:val="58BF502D"/>
    <w:rsid w:val="58E19067"/>
    <w:rsid w:val="58FF9821"/>
    <w:rsid w:val="590CFD4C"/>
    <w:rsid w:val="59175E05"/>
    <w:rsid w:val="59426616"/>
    <w:rsid w:val="595928B7"/>
    <w:rsid w:val="59B7D54E"/>
    <w:rsid w:val="59F7497A"/>
    <w:rsid w:val="59FD3465"/>
    <w:rsid w:val="5A28D95E"/>
    <w:rsid w:val="5A358D66"/>
    <w:rsid w:val="5A6966E7"/>
    <w:rsid w:val="5B1B101C"/>
    <w:rsid w:val="5BDB29A9"/>
    <w:rsid w:val="5BE0C6BC"/>
    <w:rsid w:val="5BF3CBA9"/>
    <w:rsid w:val="5BFF18B1"/>
    <w:rsid w:val="5C168D08"/>
    <w:rsid w:val="5C1D9E6C"/>
    <w:rsid w:val="5C83C2B3"/>
    <w:rsid w:val="5C9C3D65"/>
    <w:rsid w:val="5D0FF73B"/>
    <w:rsid w:val="5D10FECE"/>
    <w:rsid w:val="5D3F2D33"/>
    <w:rsid w:val="5D44EB6B"/>
    <w:rsid w:val="5D8F319D"/>
    <w:rsid w:val="5DBA9DA0"/>
    <w:rsid w:val="5DBD0BC0"/>
    <w:rsid w:val="5DC55B80"/>
    <w:rsid w:val="5DD9BCF8"/>
    <w:rsid w:val="5E34A0B5"/>
    <w:rsid w:val="5E910A38"/>
    <w:rsid w:val="5EB4915E"/>
    <w:rsid w:val="5EC033A4"/>
    <w:rsid w:val="5EC7C1B1"/>
    <w:rsid w:val="5EE0BBCC"/>
    <w:rsid w:val="5EE27A76"/>
    <w:rsid w:val="5F119C12"/>
    <w:rsid w:val="60299B81"/>
    <w:rsid w:val="60742C3C"/>
    <w:rsid w:val="60821737"/>
    <w:rsid w:val="60BBB353"/>
    <w:rsid w:val="61037456"/>
    <w:rsid w:val="61A30536"/>
    <w:rsid w:val="61E71657"/>
    <w:rsid w:val="625EA235"/>
    <w:rsid w:val="636369B1"/>
    <w:rsid w:val="639EC256"/>
    <w:rsid w:val="644E26B4"/>
    <w:rsid w:val="647BEB3F"/>
    <w:rsid w:val="650980FD"/>
    <w:rsid w:val="652EFC32"/>
    <w:rsid w:val="65505C8F"/>
    <w:rsid w:val="65E582BC"/>
    <w:rsid w:val="65E94B13"/>
    <w:rsid w:val="664FDEF4"/>
    <w:rsid w:val="669D9FB8"/>
    <w:rsid w:val="66A39C42"/>
    <w:rsid w:val="6760F2E9"/>
    <w:rsid w:val="6787F7CC"/>
    <w:rsid w:val="67AE04A3"/>
    <w:rsid w:val="67D83400"/>
    <w:rsid w:val="687D712C"/>
    <w:rsid w:val="689CDEF1"/>
    <w:rsid w:val="68AF0499"/>
    <w:rsid w:val="691DCA5A"/>
    <w:rsid w:val="6929C1CB"/>
    <w:rsid w:val="695D0A1C"/>
    <w:rsid w:val="6976B519"/>
    <w:rsid w:val="69A90C92"/>
    <w:rsid w:val="69EEE8AF"/>
    <w:rsid w:val="6A0CE084"/>
    <w:rsid w:val="6A32C9D7"/>
    <w:rsid w:val="6A366A24"/>
    <w:rsid w:val="6A506F87"/>
    <w:rsid w:val="6AC1A45C"/>
    <w:rsid w:val="6B1D5459"/>
    <w:rsid w:val="6B60D10C"/>
    <w:rsid w:val="6BBB7A7F"/>
    <w:rsid w:val="6C41A222"/>
    <w:rsid w:val="6C66229E"/>
    <w:rsid w:val="6C7AE5AB"/>
    <w:rsid w:val="6CF1BE68"/>
    <w:rsid w:val="6CFCA16D"/>
    <w:rsid w:val="6D044EAD"/>
    <w:rsid w:val="6D114E98"/>
    <w:rsid w:val="6D51F9F6"/>
    <w:rsid w:val="6D9420A0"/>
    <w:rsid w:val="6DB01A66"/>
    <w:rsid w:val="6E159139"/>
    <w:rsid w:val="6E62E12D"/>
    <w:rsid w:val="6EAE9F4A"/>
    <w:rsid w:val="6EDC0090"/>
    <w:rsid w:val="6EFA26C5"/>
    <w:rsid w:val="6F53E3F6"/>
    <w:rsid w:val="6F7DCBC2"/>
    <w:rsid w:val="6F97B1DD"/>
    <w:rsid w:val="6FB01A89"/>
    <w:rsid w:val="70889762"/>
    <w:rsid w:val="70B8F6B0"/>
    <w:rsid w:val="70B956F3"/>
    <w:rsid w:val="70F49B62"/>
    <w:rsid w:val="71275DD3"/>
    <w:rsid w:val="71F1920A"/>
    <w:rsid w:val="72005938"/>
    <w:rsid w:val="720E5BAC"/>
    <w:rsid w:val="7226AAEC"/>
    <w:rsid w:val="7259ACDA"/>
    <w:rsid w:val="7266E9E3"/>
    <w:rsid w:val="729D1A3C"/>
    <w:rsid w:val="72F57BF5"/>
    <w:rsid w:val="730CB84B"/>
    <w:rsid w:val="7345CAF7"/>
    <w:rsid w:val="7387986C"/>
    <w:rsid w:val="738873A6"/>
    <w:rsid w:val="73D26FB7"/>
    <w:rsid w:val="73F7A6C0"/>
    <w:rsid w:val="74088E9D"/>
    <w:rsid w:val="74271047"/>
    <w:rsid w:val="744C3DC2"/>
    <w:rsid w:val="74A4EB4F"/>
    <w:rsid w:val="74ADDA74"/>
    <w:rsid w:val="7510AB76"/>
    <w:rsid w:val="751BA51D"/>
    <w:rsid w:val="756204A0"/>
    <w:rsid w:val="757CEF84"/>
    <w:rsid w:val="758BDCB5"/>
    <w:rsid w:val="759A93C0"/>
    <w:rsid w:val="75A6AF49"/>
    <w:rsid w:val="75B685AC"/>
    <w:rsid w:val="75B9EF17"/>
    <w:rsid w:val="75C7C719"/>
    <w:rsid w:val="75D3A615"/>
    <w:rsid w:val="76299216"/>
    <w:rsid w:val="76A63A9C"/>
    <w:rsid w:val="76B7757E"/>
    <w:rsid w:val="774D5D4B"/>
    <w:rsid w:val="77AB58CE"/>
    <w:rsid w:val="77D15FBE"/>
    <w:rsid w:val="78174E57"/>
    <w:rsid w:val="783F25FF"/>
    <w:rsid w:val="78435F46"/>
    <w:rsid w:val="78977FBA"/>
    <w:rsid w:val="78EBF509"/>
    <w:rsid w:val="78F5D63E"/>
    <w:rsid w:val="7984363F"/>
    <w:rsid w:val="79928EA5"/>
    <w:rsid w:val="79B60847"/>
    <w:rsid w:val="79BC2471"/>
    <w:rsid w:val="7A41F8AB"/>
    <w:rsid w:val="7A59CE7D"/>
    <w:rsid w:val="7ABDA4F0"/>
    <w:rsid w:val="7AE3C03D"/>
    <w:rsid w:val="7AFFEB28"/>
    <w:rsid w:val="7B1CBF65"/>
    <w:rsid w:val="7B234733"/>
    <w:rsid w:val="7B718F7B"/>
    <w:rsid w:val="7B89EA98"/>
    <w:rsid w:val="7BA7FA0B"/>
    <w:rsid w:val="7BB21714"/>
    <w:rsid w:val="7BB69D49"/>
    <w:rsid w:val="7C7A4D62"/>
    <w:rsid w:val="7CBB970D"/>
    <w:rsid w:val="7D5F2ECA"/>
    <w:rsid w:val="7D7FBD45"/>
    <w:rsid w:val="7DBF662C"/>
    <w:rsid w:val="7E01A878"/>
    <w:rsid w:val="7E4A1B23"/>
    <w:rsid w:val="7E537B70"/>
    <w:rsid w:val="7E56B9BC"/>
    <w:rsid w:val="7EA9009A"/>
    <w:rsid w:val="7EBDCF11"/>
    <w:rsid w:val="7EC97478"/>
    <w:rsid w:val="7ECADB40"/>
    <w:rsid w:val="7ED8A2DD"/>
    <w:rsid w:val="7F1D53EA"/>
    <w:rsid w:val="7F3E2506"/>
    <w:rsid w:val="7F94AD4A"/>
    <w:rsid w:val="7FD65A82"/>
    <w:rsid w:val="7FFB32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48B968"/>
  <w15:docId w15:val="{C7391670-647C-2D44-9C35-FEAE88EC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1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7" w:qFormat="1"/>
    <w:lsdException w:name="Quote" w:uiPriority="13"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54B2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254B2A"/>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534A5F"/>
    <w:pPr>
      <w:numPr>
        <w:ilvl w:val="1"/>
      </w:numPr>
    </w:pPr>
    <w:rPr>
      <w:rFonts w:eastAsiaTheme="majorEastAsia" w:cstheme="majorBidi"/>
      <w:b/>
      <w:iCs/>
      <w:caps/>
      <w:sz w:val="28"/>
      <w:szCs w:val="32"/>
    </w:rPr>
  </w:style>
  <w:style w:type="character" w:customStyle="1" w:styleId="SubtitleChar">
    <w:name w:val="Subtitle Char"/>
    <w:aliases w:val="Subheadline Char"/>
    <w:basedOn w:val="DefaultParagraphFont"/>
    <w:link w:val="Subtitle"/>
    <w:uiPriority w:val="2"/>
    <w:rsid w:val="00534A5F"/>
    <w:rPr>
      <w:rFonts w:ascii="Arial" w:eastAsiaTheme="majorEastAsia" w:hAnsi="Arial" w:cstheme="majorBidi"/>
      <w:b/>
      <w:iCs/>
      <w:caps/>
      <w:sz w:val="28"/>
      <w:szCs w:val="32"/>
    </w:rPr>
  </w:style>
  <w:style w:type="character" w:styleId="Strong">
    <w:name w:val="Strong"/>
    <w:uiPriority w:val="22"/>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534A5F"/>
    <w:pPr>
      <w:numPr>
        <w:numId w:val="13"/>
      </w:numPr>
      <w:tabs>
        <w:tab w:val="center" w:pos="4680"/>
        <w:tab w:val="right" w:pos="9360"/>
      </w:tabs>
      <w:ind w:left="216" w:hanging="216"/>
    </w:pPr>
    <w:rPr>
      <w:rFonts w:cstheme="minorHAnsi"/>
      <w:b/>
      <w:color w:val="8C8C96" w:themeColor="accent4"/>
    </w:rPr>
  </w:style>
  <w:style w:type="character" w:customStyle="1" w:styleId="FooterChar">
    <w:name w:val="Footer Char"/>
    <w:basedOn w:val="DefaultParagraphFont"/>
    <w:link w:val="Footer"/>
    <w:uiPriority w:val="99"/>
    <w:rsid w:val="00534A5F"/>
    <w:rPr>
      <w:rFonts w:ascii="Arial" w:hAnsi="Arial"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lang w:eastAsia="ja-JP"/>
    </w:rPr>
    <w:tblPr>
      <w:tblStyleColBandSize w:val="1"/>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Pr>
    <w:tcPr>
      <w:shd w:val="clear" w:color="auto" w:fill="CCCCCC" w:themeFill="text1" w:themeFillTint="33"/>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ind w:left="720" w:hanging="360"/>
      <w:contextualSpacing/>
    </w:pPr>
  </w:style>
  <w:style w:type="paragraph" w:styleId="ListBullet2">
    <w:name w:val="List Bullet 2"/>
    <w:basedOn w:val="Normal"/>
    <w:uiPriority w:val="99"/>
    <w:semiHidden/>
    <w:rsid w:val="007431F8"/>
    <w:pPr>
      <w:ind w:left="1080" w:hanging="360"/>
      <w:contextualSpacing/>
    </w:pPr>
  </w:style>
  <w:style w:type="paragraph" w:styleId="ListBullet3">
    <w:name w:val="List Bullet 3"/>
    <w:basedOn w:val="Normal"/>
    <w:uiPriority w:val="99"/>
    <w:semiHidden/>
    <w:rsid w:val="007431F8"/>
    <w:pPr>
      <w:ind w:left="1440" w:hanging="360"/>
      <w:contextualSpacing/>
    </w:pPr>
  </w:style>
  <w:style w:type="paragraph" w:styleId="ListBullet4">
    <w:name w:val="List Bullet 4"/>
    <w:basedOn w:val="Normal"/>
    <w:uiPriority w:val="99"/>
    <w:semiHidden/>
    <w:rsid w:val="007431F8"/>
    <w:pPr>
      <w:ind w:left="1800" w:hanging="360"/>
      <w:contextualSpacing/>
    </w:pPr>
  </w:style>
  <w:style w:type="paragraph" w:styleId="ListBullet5">
    <w:name w:val="List Bullet 5"/>
    <w:basedOn w:val="Normal"/>
    <w:uiPriority w:val="99"/>
    <w:semiHidden/>
    <w:rsid w:val="007431F8"/>
    <w:pPr>
      <w:ind w:left="2160" w:hanging="360"/>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0"/>
      </w:numPr>
      <w:ind w:left="360" w:hanging="360"/>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Borders>
        <w:top w:val="single" w:sz="8" w:space="0" w:color="08E5CC" w:themeColor="accent1"/>
        <w:bottom w:val="single" w:sz="8" w:space="0" w:color="08E5CC" w:themeColor="accent1"/>
      </w:tblBorders>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7A3929"/>
    <w:pPr>
      <w:spacing w:before="0" w:after="0"/>
    </w:pPr>
    <w:rPr>
      <w:rFonts w:ascii="Arial" w:eastAsiaTheme="majorEastAsia" w:hAnsi="Arial"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paragraph" w:styleId="NoSpacing">
    <w:name w:val="No Spacing"/>
    <w:basedOn w:val="Normal"/>
    <w:uiPriority w:val="1"/>
    <w:qFormat/>
    <w:rsid w:val="00C051C0"/>
    <w:rPr>
      <w:rFonts w:ascii="Calibri" w:eastAsia="Calibri" w:hAnsi="Calibri" w:cs="Calibri"/>
      <w:szCs w:val="22"/>
    </w:rPr>
  </w:style>
  <w:style w:type="character" w:styleId="CommentReference">
    <w:name w:val="annotation reference"/>
    <w:basedOn w:val="DefaultParagraphFont"/>
    <w:uiPriority w:val="99"/>
    <w:semiHidden/>
    <w:unhideWhenUsed/>
    <w:rsid w:val="00BD443B"/>
    <w:rPr>
      <w:sz w:val="16"/>
      <w:szCs w:val="16"/>
    </w:rPr>
  </w:style>
  <w:style w:type="paragraph" w:styleId="CommentText">
    <w:name w:val="annotation text"/>
    <w:basedOn w:val="Normal"/>
    <w:link w:val="CommentTextChar"/>
    <w:uiPriority w:val="99"/>
    <w:semiHidden/>
    <w:unhideWhenUsed/>
    <w:rsid w:val="00BD443B"/>
    <w:rPr>
      <w:sz w:val="20"/>
    </w:rPr>
  </w:style>
  <w:style w:type="character" w:customStyle="1" w:styleId="CommentTextChar">
    <w:name w:val="Comment Text Char"/>
    <w:basedOn w:val="DefaultParagraphFont"/>
    <w:link w:val="CommentText"/>
    <w:uiPriority w:val="99"/>
    <w:semiHidden/>
    <w:rsid w:val="00BD443B"/>
    <w:rPr>
      <w:rFonts w:ascii="Arial" w:hAnsi="Arial"/>
    </w:rPr>
  </w:style>
  <w:style w:type="paragraph" w:styleId="CommentSubject">
    <w:name w:val="annotation subject"/>
    <w:basedOn w:val="CommentText"/>
    <w:next w:val="CommentText"/>
    <w:link w:val="CommentSubjectChar"/>
    <w:uiPriority w:val="99"/>
    <w:semiHidden/>
    <w:unhideWhenUsed/>
    <w:rsid w:val="00BD443B"/>
    <w:rPr>
      <w:b/>
      <w:bCs/>
    </w:rPr>
  </w:style>
  <w:style w:type="character" w:customStyle="1" w:styleId="CommentSubjectChar">
    <w:name w:val="Comment Subject Char"/>
    <w:basedOn w:val="CommentTextChar"/>
    <w:link w:val="CommentSubject"/>
    <w:uiPriority w:val="99"/>
    <w:semiHidden/>
    <w:rsid w:val="00BD443B"/>
    <w:rPr>
      <w:rFonts w:ascii="Arial" w:hAnsi="Arial"/>
      <w:b/>
      <w:bCs/>
    </w:rPr>
  </w:style>
  <w:style w:type="paragraph" w:styleId="Revision">
    <w:name w:val="Revision"/>
    <w:hidden/>
    <w:uiPriority w:val="99"/>
    <w:semiHidden/>
    <w:rsid w:val="00196B87"/>
    <w:pPr>
      <w:spacing w:before="0" w:after="0"/>
    </w:pPr>
    <w:rPr>
      <w:rFonts w:ascii="Arial" w:hAnsi="Arial"/>
      <w:sz w:val="22"/>
    </w:rPr>
  </w:style>
  <w:style w:type="character" w:customStyle="1" w:styleId="normaltextrun">
    <w:name w:val="normaltextrun"/>
    <w:basedOn w:val="DefaultParagraphFont"/>
    <w:rsid w:val="0044542A"/>
  </w:style>
  <w:style w:type="character" w:customStyle="1" w:styleId="eop">
    <w:name w:val="eop"/>
    <w:basedOn w:val="DefaultParagraphFont"/>
    <w:rsid w:val="0044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6620">
      <w:bodyDiv w:val="1"/>
      <w:marLeft w:val="0"/>
      <w:marRight w:val="0"/>
      <w:marTop w:val="0"/>
      <w:marBottom w:val="0"/>
      <w:divBdr>
        <w:top w:val="none" w:sz="0" w:space="0" w:color="auto"/>
        <w:left w:val="none" w:sz="0" w:space="0" w:color="auto"/>
        <w:bottom w:val="none" w:sz="0" w:space="0" w:color="auto"/>
        <w:right w:val="none" w:sz="0" w:space="0" w:color="auto"/>
      </w:divBdr>
    </w:div>
    <w:div w:id="381751314">
      <w:bodyDiv w:val="1"/>
      <w:marLeft w:val="0"/>
      <w:marRight w:val="0"/>
      <w:marTop w:val="0"/>
      <w:marBottom w:val="0"/>
      <w:divBdr>
        <w:top w:val="none" w:sz="0" w:space="0" w:color="auto"/>
        <w:left w:val="none" w:sz="0" w:space="0" w:color="auto"/>
        <w:bottom w:val="none" w:sz="0" w:space="0" w:color="auto"/>
        <w:right w:val="none" w:sz="0" w:space="0" w:color="auto"/>
      </w:divBdr>
      <w:divsChild>
        <w:div w:id="46242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963238">
              <w:marLeft w:val="0"/>
              <w:marRight w:val="0"/>
              <w:marTop w:val="0"/>
              <w:marBottom w:val="0"/>
              <w:divBdr>
                <w:top w:val="none" w:sz="0" w:space="0" w:color="auto"/>
                <w:left w:val="none" w:sz="0" w:space="0" w:color="auto"/>
                <w:bottom w:val="none" w:sz="0" w:space="0" w:color="auto"/>
                <w:right w:val="none" w:sz="0" w:space="0" w:color="auto"/>
              </w:divBdr>
              <w:divsChild>
                <w:div w:id="14382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77446">
      <w:bodyDiv w:val="1"/>
      <w:marLeft w:val="0"/>
      <w:marRight w:val="0"/>
      <w:marTop w:val="0"/>
      <w:marBottom w:val="0"/>
      <w:divBdr>
        <w:top w:val="none" w:sz="0" w:space="0" w:color="auto"/>
        <w:left w:val="none" w:sz="0" w:space="0" w:color="auto"/>
        <w:bottom w:val="none" w:sz="0" w:space="0" w:color="auto"/>
        <w:right w:val="none" w:sz="0" w:space="0" w:color="auto"/>
      </w:divBdr>
    </w:div>
    <w:div w:id="832110795">
      <w:bodyDiv w:val="1"/>
      <w:marLeft w:val="0"/>
      <w:marRight w:val="0"/>
      <w:marTop w:val="0"/>
      <w:marBottom w:val="0"/>
      <w:divBdr>
        <w:top w:val="none" w:sz="0" w:space="0" w:color="auto"/>
        <w:left w:val="none" w:sz="0" w:space="0" w:color="auto"/>
        <w:bottom w:val="none" w:sz="0" w:space="0" w:color="auto"/>
        <w:right w:val="none" w:sz="0" w:space="0" w:color="auto"/>
      </w:divBdr>
    </w:div>
    <w:div w:id="914902036">
      <w:bodyDiv w:val="1"/>
      <w:marLeft w:val="0"/>
      <w:marRight w:val="0"/>
      <w:marTop w:val="0"/>
      <w:marBottom w:val="0"/>
      <w:divBdr>
        <w:top w:val="none" w:sz="0" w:space="0" w:color="auto"/>
        <w:left w:val="none" w:sz="0" w:space="0" w:color="auto"/>
        <w:bottom w:val="none" w:sz="0" w:space="0" w:color="auto"/>
        <w:right w:val="none" w:sz="0" w:space="0" w:color="auto"/>
      </w:divBdr>
    </w:div>
    <w:div w:id="926423473">
      <w:bodyDiv w:val="1"/>
      <w:marLeft w:val="0"/>
      <w:marRight w:val="0"/>
      <w:marTop w:val="0"/>
      <w:marBottom w:val="0"/>
      <w:divBdr>
        <w:top w:val="none" w:sz="0" w:space="0" w:color="auto"/>
        <w:left w:val="none" w:sz="0" w:space="0" w:color="auto"/>
        <w:bottom w:val="none" w:sz="0" w:space="0" w:color="auto"/>
        <w:right w:val="none" w:sz="0" w:space="0" w:color="auto"/>
      </w:divBdr>
    </w:div>
    <w:div w:id="1950427923">
      <w:bodyDiv w:val="1"/>
      <w:marLeft w:val="0"/>
      <w:marRight w:val="0"/>
      <w:marTop w:val="0"/>
      <w:marBottom w:val="0"/>
      <w:divBdr>
        <w:top w:val="none" w:sz="0" w:space="0" w:color="auto"/>
        <w:left w:val="none" w:sz="0" w:space="0" w:color="auto"/>
        <w:bottom w:val="none" w:sz="0" w:space="0" w:color="auto"/>
        <w:right w:val="none" w:sz="0" w:space="0" w:color="auto"/>
      </w:divBdr>
      <w:divsChild>
        <w:div w:id="7362684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04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mmy4-my.sharepoint.com/:f:/g/personal/bridgett_purcell_grammy_com/EqV0aeFJbH5DidnCli3lbBwBZCgKugkXQ4FH2GiF3fsGcA?e=ITiMy0" TargetMode="External"/><Relationship Id="rId18" Type="http://schemas.openxmlformats.org/officeDocument/2006/relationships/hyperlink" Target="https://www.instagram.com/recordingacadem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inkedin.com/company/recordingacademy/" TargetMode="External"/><Relationship Id="rId7" Type="http://schemas.openxmlformats.org/officeDocument/2006/relationships/settings" Target="settings.xml"/><Relationship Id="rId12" Type="http://schemas.openxmlformats.org/officeDocument/2006/relationships/hyperlink" Target="https://grammy4-my.sharepoint.com/:f:/g/personal/bridgett_purcell_grammy_com/EqV0aeFJbH5DidnCli3lbBwBZCgKugkXQ4FH2GiF3fsGcA?e=ITiMy0" TargetMode="External"/><Relationship Id="rId17" Type="http://schemas.openxmlformats.org/officeDocument/2006/relationships/hyperlink" Target="https://www.facebook.com/RecordingAcadem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recordingacad?lang=en" TargetMode="External"/><Relationship Id="rId20" Type="http://schemas.openxmlformats.org/officeDocument/2006/relationships/hyperlink" Target="https://www.tiktok.com/@grammy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ity.gettyimages.com/event/grammys" TargetMode="External"/><Relationship Id="rId24" Type="http://schemas.openxmlformats.org/officeDocument/2006/relationships/hyperlink" Target="mailto:Robert@clynemedia.com" TargetMode="External"/><Relationship Id="rId5" Type="http://schemas.openxmlformats.org/officeDocument/2006/relationships/numbering" Target="numbering.xml"/><Relationship Id="rId15" Type="http://schemas.openxmlformats.org/officeDocument/2006/relationships/hyperlink" Target="https://www.instagram.com/ProdEngWing/?hl=en" TargetMode="External"/><Relationship Id="rId23" Type="http://schemas.openxmlformats.org/officeDocument/2006/relationships/hyperlink" Target="mailto:britta.purcell@recordingacademy.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user/TheGRAMMY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ammy.com/recording-academy/membership/recording-academy/about/chapters/producers-engineers-wing" TargetMode="External"/><Relationship Id="rId22" Type="http://schemas.openxmlformats.org/officeDocument/2006/relationships/hyperlink" Target="mailto:chrissy.dudash@recordingacademy.com" TargetMode="External"/><Relationship Id="rId27" Type="http://schemas.openxmlformats.org/officeDocument/2006/relationships/header" Target="header2.xml"/><Relationship Id="rId30"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715AB89C54D44AD2B42B5FA07BEF5" ma:contentTypeVersion="10" ma:contentTypeDescription="Create a new document." ma:contentTypeScope="" ma:versionID="c3cc77ebf2851205dc3259c6d0921efd">
  <xsd:schema xmlns:xsd="http://www.w3.org/2001/XMLSchema" xmlns:xs="http://www.w3.org/2001/XMLSchema" xmlns:p="http://schemas.microsoft.com/office/2006/metadata/properties" xmlns:ns3="8a96d4ad-9b6e-4d1d-b5e3-4b2aee146aa3" targetNamespace="http://schemas.microsoft.com/office/2006/metadata/properties" ma:root="true" ma:fieldsID="7cfe44bddb57d60ee2a4511572e8efe0" ns3:_="">
    <xsd:import namespace="8a96d4ad-9b6e-4d1d-b5e3-4b2aee146a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6d4ad-9b6e-4d1d-b5e3-4b2aee146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992AB-672D-405C-A8D2-D545DA717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6d4ad-9b6e-4d1d-b5e3-4b2aee14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1B252-6E03-412F-9B20-21DD9274A09F}">
  <ds:schemaRefs>
    <ds:schemaRef ds:uri="http://schemas.microsoft.com/sharepoint/v3/contenttype/forms"/>
  </ds:schemaRefs>
</ds:datastoreItem>
</file>

<file path=customXml/itemProps3.xml><?xml version="1.0" encoding="utf-8"?>
<ds:datastoreItem xmlns:ds="http://schemas.openxmlformats.org/officeDocument/2006/customXml" ds:itemID="{3F50B1E5-732D-6241-821C-F7FF7A9A7630}">
  <ds:schemaRefs>
    <ds:schemaRef ds:uri="http://schemas.openxmlformats.org/officeDocument/2006/bibliography"/>
  </ds:schemaRefs>
</ds:datastoreItem>
</file>

<file path=customXml/itemProps4.xml><?xml version="1.0" encoding="utf-8"?>
<ds:datastoreItem xmlns:ds="http://schemas.openxmlformats.org/officeDocument/2006/customXml" ds:itemID="{A54606C5-BCAE-4BCE-8B25-0C231CDD9E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C:\Users\alexis.mouer\Desktop\Press Release Template.dotm</Template>
  <TotalTime>10</TotalTime>
  <Pages>3</Pages>
  <Words>1219</Words>
  <Characters>6954</Characters>
  <Application>Microsoft Office Word</Application>
  <DocSecurity>0</DocSecurity>
  <Lines>57</Lines>
  <Paragraphs>16</Paragraphs>
  <ScaleCrop>false</ScaleCrop>
  <Company>The Recording Academy</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alexis.mouer</dc:creator>
  <cp:keywords/>
  <cp:lastModifiedBy>Britta Purcell</cp:lastModifiedBy>
  <cp:revision>13</cp:revision>
  <cp:lastPrinted>2019-10-31T18:46:00Z</cp:lastPrinted>
  <dcterms:created xsi:type="dcterms:W3CDTF">2023-01-05T19:56:00Z</dcterms:created>
  <dcterms:modified xsi:type="dcterms:W3CDTF">2023-01-05T20:43:00Z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0x01010082D715AB89C54D44AD2B42B5FA07BEF5</vt:lpwstr>
  </property>
</Properties>
</file>