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1BEBC" w14:textId="754F48A6" w:rsidR="00F5413B" w:rsidRPr="00F5413B" w:rsidRDefault="00F5413B" w:rsidP="00F5413B">
      <w:pPr>
        <w:pStyle w:val="Subtitle"/>
        <w:rPr>
          <w:rFonts w:ascii="Arial Bold" w:hAnsi="Arial Bold"/>
          <w:bCs/>
          <w:sz w:val="36"/>
          <w:szCs w:val="40"/>
        </w:rPr>
      </w:pPr>
      <w:bookmarkStart w:id="0" w:name="OLE_LINK3"/>
      <w:bookmarkStart w:id="1" w:name="OLE_LINK4"/>
      <w:r w:rsidRPr="00F5413B">
        <w:rPr>
          <w:rFonts w:ascii="Arial Bold" w:hAnsi="Arial Bold"/>
          <w:bCs/>
          <w:sz w:val="36"/>
          <w:szCs w:val="40"/>
        </w:rPr>
        <w:t>Recording Academy</w:t>
      </w:r>
      <w:r w:rsidRPr="00154A2E">
        <w:rPr>
          <w:rFonts w:ascii="Arial Bold" w:hAnsi="Arial Bold"/>
          <w:bCs/>
          <w:sz w:val="36"/>
          <w:szCs w:val="40"/>
          <w:vertAlign w:val="superscript"/>
        </w:rPr>
        <w:t>®</w:t>
      </w:r>
      <w:r w:rsidRPr="00F5413B">
        <w:rPr>
          <w:rFonts w:ascii="Arial Bold" w:hAnsi="Arial Bold"/>
          <w:bCs/>
          <w:sz w:val="36"/>
          <w:szCs w:val="40"/>
        </w:rPr>
        <w:t xml:space="preserve"> Producers &amp; Engineers Wing</w:t>
      </w:r>
      <w:r w:rsidRPr="002E1B30">
        <w:rPr>
          <w:rFonts w:ascii="Arial Bold" w:hAnsi="Arial Bold"/>
          <w:bCs/>
          <w:sz w:val="36"/>
          <w:szCs w:val="40"/>
          <w:vertAlign w:val="superscript"/>
        </w:rPr>
        <w:t>®</w:t>
      </w:r>
      <w:r w:rsidR="00AD48CC">
        <w:rPr>
          <w:rFonts w:ascii="Arial Bold" w:hAnsi="Arial Bold"/>
          <w:bCs/>
          <w:sz w:val="36"/>
          <w:szCs w:val="40"/>
          <w:lang w:bidi="en-US"/>
        </w:rPr>
        <w:t xml:space="preserve"> </w:t>
      </w:r>
      <w:r w:rsidR="00476BA8">
        <w:rPr>
          <w:rFonts w:ascii="Arial Bold" w:hAnsi="Arial Bold"/>
          <w:bCs/>
          <w:sz w:val="36"/>
          <w:szCs w:val="40"/>
          <w:lang w:bidi="en-US"/>
        </w:rPr>
        <w:t>Collaborates with</w:t>
      </w:r>
      <w:r w:rsidR="001C1BD7">
        <w:rPr>
          <w:rFonts w:ascii="Arial Bold" w:hAnsi="Arial Bold"/>
          <w:bCs/>
          <w:sz w:val="36"/>
          <w:szCs w:val="40"/>
          <w:lang w:bidi="en-US"/>
        </w:rPr>
        <w:t xml:space="preserve"> S</w:t>
      </w:r>
      <w:r w:rsidR="005343D7">
        <w:rPr>
          <w:rFonts w:ascii="Arial Bold" w:hAnsi="Arial Bold"/>
          <w:bCs/>
          <w:sz w:val="36"/>
          <w:szCs w:val="40"/>
          <w:lang w:bidi="en-US"/>
        </w:rPr>
        <w:t xml:space="preserve">ponsors </w:t>
      </w:r>
      <w:r w:rsidR="00476BA8">
        <w:rPr>
          <w:rFonts w:ascii="Arial Bold" w:hAnsi="Arial Bold"/>
          <w:bCs/>
          <w:sz w:val="36"/>
          <w:szCs w:val="40"/>
          <w:lang w:bidi="en-US"/>
        </w:rPr>
        <w:t>on</w:t>
      </w:r>
      <w:r w:rsidR="001C1BD7">
        <w:rPr>
          <w:rFonts w:ascii="Arial Bold" w:hAnsi="Arial Bold"/>
          <w:bCs/>
          <w:sz w:val="36"/>
          <w:szCs w:val="40"/>
          <w:lang w:bidi="en-US"/>
        </w:rPr>
        <w:t xml:space="preserve"> High-Pr</w:t>
      </w:r>
      <w:r w:rsidR="005343D7">
        <w:rPr>
          <w:rFonts w:ascii="Arial Bold" w:hAnsi="Arial Bold"/>
          <w:bCs/>
          <w:sz w:val="36"/>
          <w:szCs w:val="40"/>
          <w:lang w:bidi="en-US"/>
        </w:rPr>
        <w:t>o</w:t>
      </w:r>
      <w:r w:rsidR="00193924">
        <w:rPr>
          <w:rFonts w:ascii="Arial Bold" w:hAnsi="Arial Bold"/>
          <w:bCs/>
          <w:sz w:val="36"/>
          <w:szCs w:val="40"/>
          <w:lang w:bidi="en-US"/>
        </w:rPr>
        <w:t>Fi</w:t>
      </w:r>
      <w:r w:rsidR="005343D7">
        <w:rPr>
          <w:rFonts w:ascii="Arial Bold" w:hAnsi="Arial Bold"/>
          <w:bCs/>
          <w:sz w:val="36"/>
          <w:szCs w:val="40"/>
          <w:lang w:bidi="en-US"/>
        </w:rPr>
        <w:t>le Nashville</w:t>
      </w:r>
      <w:r w:rsidR="00B37502">
        <w:rPr>
          <w:rFonts w:ascii="Arial Bold" w:hAnsi="Arial Bold"/>
          <w:bCs/>
          <w:sz w:val="36"/>
          <w:szCs w:val="40"/>
          <w:lang w:bidi="en-US"/>
        </w:rPr>
        <w:t xml:space="preserve"> E</w:t>
      </w:r>
      <w:bookmarkStart w:id="2" w:name="_GoBack"/>
      <w:bookmarkEnd w:id="2"/>
      <w:r w:rsidR="005C5DBA">
        <w:rPr>
          <w:rFonts w:ascii="Arial Bold" w:hAnsi="Arial Bold"/>
          <w:bCs/>
          <w:sz w:val="36"/>
          <w:szCs w:val="40"/>
          <w:lang w:bidi="en-US"/>
        </w:rPr>
        <w:t>vents</w:t>
      </w:r>
    </w:p>
    <w:bookmarkEnd w:id="0"/>
    <w:bookmarkEnd w:id="1"/>
    <w:p w14:paraId="22B02FE1" w14:textId="77777777" w:rsidR="00053DD4" w:rsidRDefault="00053DD4" w:rsidP="00053DD4">
      <w:pPr>
        <w:pStyle w:val="Subtitle"/>
      </w:pPr>
    </w:p>
    <w:p w14:paraId="7F27B31F" w14:textId="0D0B33C9" w:rsidR="002E6047" w:rsidRPr="002E6047" w:rsidRDefault="002E6047" w:rsidP="002E6047">
      <w:pPr>
        <w:pStyle w:val="Subtitle"/>
      </w:pPr>
      <w:r w:rsidRPr="002E6047">
        <w:rPr>
          <w:bCs/>
        </w:rPr>
        <w:t xml:space="preserve">Iron Mountain Entertainment </w:t>
      </w:r>
      <w:r w:rsidR="00DA4EF7">
        <w:rPr>
          <w:bCs/>
        </w:rPr>
        <w:t>"</w:t>
      </w:r>
      <w:r w:rsidRPr="002E6047">
        <w:rPr>
          <w:bCs/>
        </w:rPr>
        <w:t>Preservation Celebration</w:t>
      </w:r>
      <w:r w:rsidR="00DA4EF7">
        <w:rPr>
          <w:bCs/>
        </w:rPr>
        <w:t>"</w:t>
      </w:r>
      <w:r w:rsidRPr="002E6047">
        <w:rPr>
          <w:bCs/>
        </w:rPr>
        <w:t xml:space="preserve"> at Third Man Records</w:t>
      </w:r>
      <w:r w:rsidR="00B675BC">
        <w:rPr>
          <w:bCs/>
        </w:rPr>
        <w:t>,</w:t>
      </w:r>
      <w:r w:rsidR="00193924">
        <w:t xml:space="preserve"> and HARMAN</w:t>
      </w:r>
      <w:r w:rsidR="00193924" w:rsidRPr="002A225A">
        <w:rPr>
          <w:vertAlign w:val="superscript"/>
        </w:rPr>
        <w:t>®</w:t>
      </w:r>
      <w:r w:rsidR="00193924">
        <w:t xml:space="preserve"> </w:t>
      </w:r>
      <w:r>
        <w:t xml:space="preserve">Professional </w:t>
      </w:r>
      <w:r w:rsidR="00DA4EF7">
        <w:rPr>
          <w:bCs/>
        </w:rPr>
        <w:t>"</w:t>
      </w:r>
      <w:r w:rsidRPr="002E6047">
        <w:rPr>
          <w:bCs/>
        </w:rPr>
        <w:t>From Mic to Mix</w:t>
      </w:r>
      <w:r w:rsidR="00DA4EF7">
        <w:rPr>
          <w:bCs/>
        </w:rPr>
        <w:t>"</w:t>
      </w:r>
      <w:r w:rsidRPr="002E6047">
        <w:rPr>
          <w:bCs/>
        </w:rPr>
        <w:t xml:space="preserve"> at Sound Stage Studios</w:t>
      </w:r>
      <w:r w:rsidR="005C5DBA">
        <w:rPr>
          <w:bCs/>
        </w:rPr>
        <w:t xml:space="preserve"> support the art and craft of recording</w:t>
      </w:r>
    </w:p>
    <w:p w14:paraId="5C72F213" w14:textId="01CE5168" w:rsidR="00CF4B48" w:rsidRPr="00DA5AF7" w:rsidRDefault="00CF4B48" w:rsidP="00DA5AF7"/>
    <w:p w14:paraId="332EE66A" w14:textId="6315BCC6" w:rsidR="00C45B19" w:rsidRPr="00C45B19" w:rsidRDefault="00F5413B" w:rsidP="00C45B19">
      <w:r w:rsidRPr="00F5413B">
        <w:rPr>
          <w:b/>
          <w:caps/>
        </w:rPr>
        <w:t>AES Convention, New York, NY. (October 18, 2017)</w:t>
      </w:r>
      <w:r w:rsidR="00B1403A" w:rsidRPr="00E760C0">
        <w:rPr>
          <w:b/>
        </w:rPr>
        <w:t xml:space="preserve"> </w:t>
      </w:r>
      <w:r w:rsidR="00723079" w:rsidRPr="00E760C0">
        <w:t>—</w:t>
      </w:r>
      <w:r w:rsidR="00B1403A">
        <w:t xml:space="preserve"> </w:t>
      </w:r>
      <w:r w:rsidR="00C45B19" w:rsidRPr="00C45B19">
        <w:t xml:space="preserve">As </w:t>
      </w:r>
      <w:r w:rsidR="00000D90">
        <w:t>Producers &amp; Engineers</w:t>
      </w:r>
      <w:r w:rsidR="00C45B19" w:rsidRPr="00C45B19">
        <w:t xml:space="preserve"> Wing </w:t>
      </w:r>
      <w:r w:rsidR="00000D90">
        <w:t xml:space="preserve">sustaining </w:t>
      </w:r>
      <w:r w:rsidR="00C45B19" w:rsidRPr="00C45B19">
        <w:t xml:space="preserve">partners, </w:t>
      </w:r>
      <w:r w:rsidR="00000D90" w:rsidRPr="00734660">
        <w:rPr>
          <w:lang w:bidi="en-US"/>
        </w:rPr>
        <w:t>Iron Mountain Incorporated</w:t>
      </w:r>
      <w:r w:rsidR="00000D90" w:rsidRPr="002A225A">
        <w:rPr>
          <w:vertAlign w:val="superscript"/>
          <w:lang w:bidi="en-US"/>
        </w:rPr>
        <w:t>®</w:t>
      </w:r>
      <w:r w:rsidR="00000D90" w:rsidRPr="002E6047">
        <w:rPr>
          <w:lang w:bidi="en-US"/>
        </w:rPr>
        <w:t xml:space="preserve"> (NYSE: IRM) Entertainment Services </w:t>
      </w:r>
      <w:r w:rsidR="00C45B19">
        <w:t xml:space="preserve">and </w:t>
      </w:r>
      <w:r w:rsidR="00C45B19" w:rsidRPr="00C45B19">
        <w:rPr>
          <w:bCs/>
          <w:lang w:bidi="en-US"/>
        </w:rPr>
        <w:t>HARMAN</w:t>
      </w:r>
      <w:r w:rsidR="00C45B19" w:rsidRPr="002A225A">
        <w:rPr>
          <w:bCs/>
          <w:vertAlign w:val="superscript"/>
          <w:lang w:bidi="en-US"/>
        </w:rPr>
        <w:t>®</w:t>
      </w:r>
      <w:r w:rsidR="00C45B19" w:rsidRPr="00C45B19">
        <w:rPr>
          <w:bCs/>
          <w:lang w:bidi="en-US"/>
        </w:rPr>
        <w:t xml:space="preserve"> Professional</w:t>
      </w:r>
      <w:r w:rsidR="00C45B19">
        <w:t xml:space="preserve"> </w:t>
      </w:r>
      <w:r w:rsidR="00C45B19" w:rsidRPr="00C45B19">
        <w:t>provide sponsorship of events and initiatives</w:t>
      </w:r>
      <w:r w:rsidR="00000D90">
        <w:t>,</w:t>
      </w:r>
      <w:r w:rsidR="00C45B19" w:rsidRPr="00C45B19">
        <w:t xml:space="preserve"> including the annual </w:t>
      </w:r>
      <w:r w:rsidR="00000D90">
        <w:t xml:space="preserve">P&amp;E Wing </w:t>
      </w:r>
      <w:r w:rsidR="00C45B19" w:rsidRPr="00C45B19">
        <w:t>GRAMMY</w:t>
      </w:r>
      <w:r w:rsidR="00C45B19" w:rsidRPr="002A225A">
        <w:rPr>
          <w:vertAlign w:val="superscript"/>
        </w:rPr>
        <w:t>®</w:t>
      </w:r>
      <w:r w:rsidR="00C45B19" w:rsidRPr="00C45B19">
        <w:t xml:space="preserve"> Week Celebration and regional professional development events</w:t>
      </w:r>
      <w:r w:rsidR="00000D90">
        <w:t>. They also</w:t>
      </w:r>
      <w:r w:rsidR="00C45B19" w:rsidRPr="00C45B19">
        <w:t xml:space="preserve"> </w:t>
      </w:r>
      <w:r w:rsidR="00000D90">
        <w:t>serve</w:t>
      </w:r>
      <w:r w:rsidR="00C45B19" w:rsidRPr="00C45B19">
        <w:t xml:space="preserve"> as member</w:t>
      </w:r>
      <w:r w:rsidR="005C5DBA">
        <w:t>s of the P&amp;E Wing Manufacturer</w:t>
      </w:r>
      <w:r w:rsidR="00C45B19" w:rsidRPr="00C45B19">
        <w:t xml:space="preserve"> Council, </w:t>
      </w:r>
      <w:r w:rsidR="005C5DBA">
        <w:t xml:space="preserve">a group of </w:t>
      </w:r>
      <w:r w:rsidR="00000D90">
        <w:t>pro audio-related</w:t>
      </w:r>
      <w:r w:rsidR="00C45B19" w:rsidRPr="00C45B19">
        <w:t xml:space="preserve"> companies th</w:t>
      </w:r>
      <w:r w:rsidR="00000D90">
        <w:t xml:space="preserve">at function as a think </w:t>
      </w:r>
      <w:r w:rsidR="00C45B19" w:rsidRPr="00C45B19">
        <w:t xml:space="preserve">tank to address industry issues, including technical best practices, new technology development, </w:t>
      </w:r>
      <w:r w:rsidR="005C5DBA">
        <w:t>recording asset preservation</w:t>
      </w:r>
      <w:r w:rsidR="00DA4EF7">
        <w:t>,</w:t>
      </w:r>
      <w:r w:rsidR="00C45B19" w:rsidRPr="00C45B19">
        <w:t xml:space="preserve"> and </w:t>
      </w:r>
      <w:r w:rsidR="005C5DBA">
        <w:t xml:space="preserve">overall </w:t>
      </w:r>
      <w:r w:rsidR="00000D90">
        <w:t>music creator</w:t>
      </w:r>
      <w:r w:rsidR="00C45B19" w:rsidRPr="00C45B19">
        <w:t xml:space="preserve"> rights.</w:t>
      </w:r>
      <w:r w:rsidR="00C45B19">
        <w:t xml:space="preserve"> </w:t>
      </w:r>
      <w:r w:rsidR="00000D90">
        <w:t>Recently, the P&amp;E Wing hosted two high</w:t>
      </w:r>
      <w:r w:rsidR="00DA4EF7">
        <w:t>-</w:t>
      </w:r>
      <w:r w:rsidR="00000D90">
        <w:t>profile events with these partners</w:t>
      </w:r>
      <w:r w:rsidR="005C5DBA">
        <w:t xml:space="preserve"> in Nashville</w:t>
      </w:r>
      <w:r w:rsidR="00000D90">
        <w:t>.</w:t>
      </w:r>
    </w:p>
    <w:p w14:paraId="45F354D5" w14:textId="77777777" w:rsidR="002E6047" w:rsidRDefault="002E6047" w:rsidP="005343D7"/>
    <w:p w14:paraId="3F58D06E" w14:textId="59BCD61E" w:rsidR="002E6047" w:rsidRDefault="00000D90" w:rsidP="002E6047">
      <w:pPr>
        <w:rPr>
          <w:lang w:bidi="en-US"/>
        </w:rPr>
      </w:pPr>
      <w:r>
        <w:rPr>
          <w:lang w:bidi="en-US"/>
        </w:rPr>
        <w:t>The first event, on</w:t>
      </w:r>
      <w:r w:rsidR="002E6047" w:rsidRPr="002E6047">
        <w:rPr>
          <w:lang w:bidi="en-US"/>
        </w:rPr>
        <w:t xml:space="preserve"> Thursday, July 13,</w:t>
      </w:r>
      <w:r>
        <w:rPr>
          <w:lang w:bidi="en-US"/>
        </w:rPr>
        <w:t xml:space="preserve"> </w:t>
      </w:r>
      <w:r w:rsidR="005C5DBA">
        <w:rPr>
          <w:lang w:bidi="en-US"/>
        </w:rPr>
        <w:t>put the</w:t>
      </w:r>
      <w:r w:rsidR="002E6047" w:rsidRPr="002E6047">
        <w:rPr>
          <w:lang w:bidi="en-US"/>
        </w:rPr>
        <w:t xml:space="preserve"> </w:t>
      </w:r>
      <w:r>
        <w:rPr>
          <w:lang w:bidi="en-US"/>
        </w:rPr>
        <w:t xml:space="preserve">P&amp;E Wing and Iron Mountain </w:t>
      </w:r>
      <w:r w:rsidR="002E6047" w:rsidRPr="002E6047">
        <w:rPr>
          <w:lang w:bidi="en-US"/>
        </w:rPr>
        <w:t xml:space="preserve">at Third Man Records during the Summer NAMM Show. </w:t>
      </w:r>
      <w:r>
        <w:rPr>
          <w:lang w:bidi="en-US"/>
        </w:rPr>
        <w:t>Du</w:t>
      </w:r>
      <w:r w:rsidR="005C5DBA">
        <w:rPr>
          <w:lang w:bidi="en-US"/>
        </w:rPr>
        <w:t xml:space="preserve">bbed </w:t>
      </w:r>
      <w:r w:rsidR="00DA4EF7">
        <w:rPr>
          <w:lang w:bidi="en-US"/>
        </w:rPr>
        <w:t>"</w:t>
      </w:r>
      <w:r w:rsidR="005C5DBA">
        <w:rPr>
          <w:lang w:bidi="en-US"/>
        </w:rPr>
        <w:t xml:space="preserve">A </w:t>
      </w:r>
      <w:r>
        <w:rPr>
          <w:lang w:bidi="en-US"/>
        </w:rPr>
        <w:t>Preservation Celebration,</w:t>
      </w:r>
      <w:r w:rsidR="00DA4EF7">
        <w:rPr>
          <w:lang w:bidi="en-US"/>
        </w:rPr>
        <w:t>"</w:t>
      </w:r>
      <w:r>
        <w:rPr>
          <w:lang w:bidi="en-US"/>
        </w:rPr>
        <w:t xml:space="preserve"> t</w:t>
      </w:r>
      <w:r w:rsidR="002E6047" w:rsidRPr="002E6047">
        <w:rPr>
          <w:lang w:bidi="en-US"/>
        </w:rPr>
        <w:t xml:space="preserve">he evening </w:t>
      </w:r>
      <w:r>
        <w:rPr>
          <w:lang w:bidi="en-US"/>
        </w:rPr>
        <w:t>recognized</w:t>
      </w:r>
      <w:r w:rsidR="002E6047" w:rsidRPr="002E6047">
        <w:rPr>
          <w:lang w:bidi="en-US"/>
        </w:rPr>
        <w:t xml:space="preserve"> Nashville</w:t>
      </w:r>
      <w:r w:rsidR="00DA4EF7">
        <w:rPr>
          <w:lang w:bidi="en-US"/>
        </w:rPr>
        <w:t>'</w:t>
      </w:r>
      <w:r w:rsidR="002E6047" w:rsidRPr="002E6047">
        <w:rPr>
          <w:lang w:bidi="en-US"/>
        </w:rPr>
        <w:t>s longtime commitment to excellence in audio and the archiving and preservation of recorded music and film. Guests</w:t>
      </w:r>
      <w:r w:rsidR="005C5DBA">
        <w:rPr>
          <w:lang w:bidi="en-US"/>
        </w:rPr>
        <w:t>, including leaders from the Nashville recording and entertainment communities,</w:t>
      </w:r>
      <w:r w:rsidR="002E6047" w:rsidRPr="002E6047">
        <w:rPr>
          <w:lang w:bidi="en-US"/>
        </w:rPr>
        <w:t xml:space="preserve"> enjoyed a special live performance</w:t>
      </w:r>
      <w:r w:rsidR="005C5DBA">
        <w:rPr>
          <w:lang w:bidi="en-US"/>
        </w:rPr>
        <w:t xml:space="preserve"> from Diamond Carter </w:t>
      </w:r>
      <w:r w:rsidR="002E6047" w:rsidRPr="002E6047">
        <w:rPr>
          <w:lang w:bidi="en-US"/>
        </w:rPr>
        <w:t>along with hors d</w:t>
      </w:r>
      <w:r w:rsidR="00DA4EF7">
        <w:rPr>
          <w:lang w:bidi="en-US"/>
        </w:rPr>
        <w:t>'</w:t>
      </w:r>
      <w:r w:rsidR="002E6047" w:rsidRPr="002E6047">
        <w:rPr>
          <w:lang w:bidi="en-US"/>
        </w:rPr>
        <w:t>oeuvres and cocktails. </w:t>
      </w:r>
    </w:p>
    <w:p w14:paraId="16B4B9AD" w14:textId="77777777" w:rsidR="002E6047" w:rsidRPr="002E6047" w:rsidRDefault="002E6047" w:rsidP="002E6047">
      <w:pPr>
        <w:rPr>
          <w:lang w:bidi="en-US"/>
        </w:rPr>
      </w:pPr>
    </w:p>
    <w:p w14:paraId="438B4B6F" w14:textId="7CBE58C9" w:rsidR="002E6047" w:rsidRDefault="00C45B19" w:rsidP="002E6047">
      <w:pPr>
        <w:rPr>
          <w:lang w:bidi="en-US"/>
        </w:rPr>
      </w:pPr>
      <w:r>
        <w:rPr>
          <w:lang w:bidi="en-US"/>
        </w:rPr>
        <w:t>On Friday, August 11, t</w:t>
      </w:r>
      <w:r w:rsidR="002E6047" w:rsidRPr="00C45B19">
        <w:rPr>
          <w:lang w:bidi="en-US"/>
        </w:rPr>
        <w:t>he</w:t>
      </w:r>
      <w:r w:rsidR="00734660">
        <w:rPr>
          <w:bCs/>
          <w:lang w:bidi="en-US"/>
        </w:rPr>
        <w:t xml:space="preserve"> P&amp;E Wing</w:t>
      </w:r>
      <w:r w:rsidR="00000D90">
        <w:rPr>
          <w:lang w:bidi="en-US"/>
        </w:rPr>
        <w:t xml:space="preserve"> joined with</w:t>
      </w:r>
      <w:r w:rsidR="00734660">
        <w:rPr>
          <w:lang w:bidi="en-US"/>
        </w:rPr>
        <w:t xml:space="preserve"> </w:t>
      </w:r>
      <w:r w:rsidR="002E6047" w:rsidRPr="00C45B19">
        <w:rPr>
          <w:bCs/>
          <w:lang w:bidi="en-US"/>
        </w:rPr>
        <w:t>HARMAN Professional</w:t>
      </w:r>
      <w:r w:rsidR="00000D90">
        <w:rPr>
          <w:lang w:bidi="en-US"/>
        </w:rPr>
        <w:t xml:space="preserve"> for an exclusive event</w:t>
      </w:r>
      <w:r w:rsidR="002E6047" w:rsidRPr="00C45B19">
        <w:rPr>
          <w:lang w:bidi="en-US"/>
        </w:rPr>
        <w:t xml:space="preserve"> titled </w:t>
      </w:r>
      <w:r w:rsidR="00DA4EF7">
        <w:rPr>
          <w:lang w:bidi="en-US"/>
        </w:rPr>
        <w:t>"</w:t>
      </w:r>
      <w:r w:rsidR="002E6047" w:rsidRPr="00C45B19">
        <w:rPr>
          <w:lang w:bidi="en-US"/>
        </w:rPr>
        <w:t>From Mic to</w:t>
      </w:r>
      <w:r>
        <w:rPr>
          <w:lang w:bidi="en-US"/>
        </w:rPr>
        <w:t xml:space="preserve"> Mix</w:t>
      </w:r>
      <w:r w:rsidR="00DA4EF7">
        <w:rPr>
          <w:lang w:bidi="en-US"/>
        </w:rPr>
        <w:t>"</w:t>
      </w:r>
      <w:r w:rsidR="002E6047" w:rsidRPr="00C45B19">
        <w:rPr>
          <w:lang w:bidi="en-US"/>
        </w:rPr>
        <w:t xml:space="preserve"> at Nashville</w:t>
      </w:r>
      <w:r w:rsidR="00DA4EF7">
        <w:rPr>
          <w:lang w:bidi="en-US"/>
        </w:rPr>
        <w:t>'</w:t>
      </w:r>
      <w:r w:rsidR="002E6047" w:rsidRPr="00C45B19">
        <w:rPr>
          <w:lang w:bidi="en-US"/>
        </w:rPr>
        <w:t xml:space="preserve">s famed Sound Stage Studios. An eclectic roster of </w:t>
      </w:r>
      <w:r w:rsidR="00000D90">
        <w:rPr>
          <w:lang w:bidi="en-US"/>
        </w:rPr>
        <w:t>Music City</w:t>
      </w:r>
      <w:r w:rsidR="00DA4EF7">
        <w:rPr>
          <w:lang w:bidi="en-US"/>
        </w:rPr>
        <w:t>'</w:t>
      </w:r>
      <w:r w:rsidR="00000D90">
        <w:rPr>
          <w:lang w:bidi="en-US"/>
        </w:rPr>
        <w:t>s</w:t>
      </w:r>
      <w:r w:rsidR="002E6047" w:rsidRPr="00C45B19">
        <w:rPr>
          <w:lang w:bidi="en-US"/>
        </w:rPr>
        <w:t xml:space="preserve"> </w:t>
      </w:r>
      <w:r w:rsidR="005C5DBA">
        <w:rPr>
          <w:lang w:bidi="en-US"/>
        </w:rPr>
        <w:t xml:space="preserve">recording professionals </w:t>
      </w:r>
      <w:r w:rsidR="002E6047" w:rsidRPr="00C45B19">
        <w:rPr>
          <w:lang w:bidi="en-US"/>
        </w:rPr>
        <w:t>gathered for a cocktail reception and recording and mixing demonstration with GRAMMY-winning engineer Ryan Hewitt</w:t>
      </w:r>
      <w:r w:rsidR="005C5DBA">
        <w:rPr>
          <w:lang w:bidi="en-US"/>
        </w:rPr>
        <w:t>, featuring</w:t>
      </w:r>
      <w:r w:rsidR="002E6047" w:rsidRPr="00C45B19">
        <w:rPr>
          <w:lang w:bidi="en-US"/>
        </w:rPr>
        <w:t xml:space="preserve"> a live performance by international rock trio Elle Macho. </w:t>
      </w:r>
      <w:r w:rsidR="005C5DBA">
        <w:rPr>
          <w:lang w:bidi="en-US"/>
        </w:rPr>
        <w:t>The evening</w:t>
      </w:r>
      <w:r w:rsidR="002E6047" w:rsidRPr="00C45B19">
        <w:rPr>
          <w:lang w:bidi="en-US"/>
        </w:rPr>
        <w:t xml:space="preserve"> highlighted the latest recording products and technologies from HARMAN Professional brands AKG</w:t>
      </w:r>
      <w:r w:rsidR="002E6047" w:rsidRPr="002A225A">
        <w:rPr>
          <w:vertAlign w:val="superscript"/>
          <w:lang w:bidi="en-US"/>
        </w:rPr>
        <w:t>®</w:t>
      </w:r>
      <w:r w:rsidR="002E6047" w:rsidRPr="00C45B19">
        <w:rPr>
          <w:lang w:bidi="en-US"/>
        </w:rPr>
        <w:t>, dbx</w:t>
      </w:r>
      <w:r w:rsidR="00DA4EF7" w:rsidRPr="00F35DAD">
        <w:rPr>
          <w:vertAlign w:val="superscript"/>
          <w:lang w:bidi="en-US"/>
        </w:rPr>
        <w:t>®</w:t>
      </w:r>
      <w:r w:rsidR="002E6047" w:rsidRPr="00C45B19">
        <w:rPr>
          <w:lang w:bidi="en-US"/>
        </w:rPr>
        <w:t>, JBL</w:t>
      </w:r>
      <w:r w:rsidR="00DA4EF7" w:rsidRPr="00F35DAD">
        <w:rPr>
          <w:vertAlign w:val="superscript"/>
          <w:lang w:bidi="en-US"/>
        </w:rPr>
        <w:t>®</w:t>
      </w:r>
      <w:r w:rsidR="00DA4EF7">
        <w:rPr>
          <w:lang w:bidi="en-US"/>
        </w:rPr>
        <w:t xml:space="preserve">, </w:t>
      </w:r>
      <w:r w:rsidR="002E6047" w:rsidRPr="00C45B19">
        <w:rPr>
          <w:lang w:bidi="en-US"/>
        </w:rPr>
        <w:t>and Lexicon</w:t>
      </w:r>
      <w:r w:rsidR="00DA4EF7" w:rsidRPr="00F35DAD">
        <w:rPr>
          <w:vertAlign w:val="superscript"/>
          <w:lang w:bidi="en-US"/>
        </w:rPr>
        <w:t>®</w:t>
      </w:r>
      <w:r w:rsidR="002E6047" w:rsidRPr="00C45B19">
        <w:rPr>
          <w:lang w:bidi="en-US"/>
        </w:rPr>
        <w:t xml:space="preserve"> – including the debut of the highly anticipated JBL 7-Series powered master reference monitors.</w:t>
      </w:r>
    </w:p>
    <w:p w14:paraId="4BECF8EF" w14:textId="77777777" w:rsidR="0001749F" w:rsidRDefault="0001749F" w:rsidP="002E6047">
      <w:pPr>
        <w:rPr>
          <w:lang w:bidi="en-US"/>
        </w:rPr>
      </w:pPr>
    </w:p>
    <w:p w14:paraId="60AA89BA" w14:textId="7F3CF944" w:rsidR="0001749F" w:rsidRPr="0001749F" w:rsidRDefault="00DA4EF7" w:rsidP="0001749F">
      <w:pPr>
        <w:rPr>
          <w:lang w:bidi="en-US"/>
        </w:rPr>
      </w:pPr>
      <w:r>
        <w:rPr>
          <w:lang w:bidi="en-US"/>
        </w:rPr>
        <w:t>"</w:t>
      </w:r>
      <w:r w:rsidR="0001749F" w:rsidRPr="0001749F">
        <w:rPr>
          <w:lang w:bidi="en-US"/>
        </w:rPr>
        <w:t>The Recording Academy Produc</w:t>
      </w:r>
      <w:r w:rsidR="00734660">
        <w:rPr>
          <w:lang w:bidi="en-US"/>
        </w:rPr>
        <w:t xml:space="preserve">ers &amp; Engineers Wing </w:t>
      </w:r>
      <w:r w:rsidR="00180556">
        <w:rPr>
          <w:lang w:bidi="en-US"/>
        </w:rPr>
        <w:t>is a</w:t>
      </w:r>
      <w:r w:rsidR="00734660">
        <w:rPr>
          <w:lang w:bidi="en-US"/>
        </w:rPr>
        <w:t xml:space="preserve"> voice for all those </w:t>
      </w:r>
      <w:r w:rsidR="00000D90">
        <w:rPr>
          <w:lang w:bidi="en-US"/>
        </w:rPr>
        <w:t xml:space="preserve">who work </w:t>
      </w:r>
      <w:r>
        <w:rPr>
          <w:lang w:bidi="en-US"/>
        </w:rPr>
        <w:t>'</w:t>
      </w:r>
      <w:r w:rsidR="00734660">
        <w:rPr>
          <w:lang w:bidi="en-US"/>
        </w:rPr>
        <w:t>behind the glass</w:t>
      </w:r>
      <w:r>
        <w:rPr>
          <w:lang w:bidi="en-US"/>
        </w:rPr>
        <w:t>'</w:t>
      </w:r>
      <w:r w:rsidR="00734660">
        <w:rPr>
          <w:lang w:bidi="en-US"/>
        </w:rPr>
        <w:t xml:space="preserve"> </w:t>
      </w:r>
      <w:r w:rsidR="00000D90">
        <w:rPr>
          <w:lang w:bidi="en-US"/>
        </w:rPr>
        <w:t>in</w:t>
      </w:r>
      <w:r w:rsidR="00180556">
        <w:rPr>
          <w:lang w:bidi="en-US"/>
        </w:rPr>
        <w:t xml:space="preserve"> the recording process,</w:t>
      </w:r>
      <w:r>
        <w:rPr>
          <w:lang w:bidi="en-US"/>
        </w:rPr>
        <w:t>"</w:t>
      </w:r>
      <w:r w:rsidR="00734660">
        <w:rPr>
          <w:lang w:bidi="en-US"/>
        </w:rPr>
        <w:t xml:space="preserve"> </w:t>
      </w:r>
      <w:r w:rsidR="00180556" w:rsidRPr="0001749F">
        <w:rPr>
          <w:lang w:bidi="en-US"/>
        </w:rPr>
        <w:t>stated Maureen Droney</w:t>
      </w:r>
      <w:r w:rsidR="00180556">
        <w:rPr>
          <w:lang w:bidi="en-US"/>
        </w:rPr>
        <w:t>,</w:t>
      </w:r>
      <w:r w:rsidR="00180556" w:rsidRPr="00734660">
        <w:rPr>
          <w:lang w:bidi="en-US"/>
        </w:rPr>
        <w:t xml:space="preserve"> </w:t>
      </w:r>
      <w:r w:rsidR="00180556" w:rsidRPr="008C0E07">
        <w:rPr>
          <w:lang w:bidi="en-US"/>
        </w:rPr>
        <w:t>Recording Academy Managing Director, Producers &amp; Engineers Wing</w:t>
      </w:r>
      <w:r w:rsidR="00180556" w:rsidRPr="0001749F">
        <w:rPr>
          <w:lang w:bidi="en-US"/>
        </w:rPr>
        <w:t>.</w:t>
      </w:r>
      <w:r w:rsidR="00180556">
        <w:rPr>
          <w:lang w:bidi="en-US"/>
        </w:rPr>
        <w:t xml:space="preserve"> </w:t>
      </w:r>
      <w:r>
        <w:rPr>
          <w:lang w:bidi="en-US"/>
        </w:rPr>
        <w:t>"</w:t>
      </w:r>
      <w:r w:rsidR="0021391D">
        <w:rPr>
          <w:lang w:bidi="en-US"/>
        </w:rPr>
        <w:t>Thanks to</w:t>
      </w:r>
      <w:r w:rsidR="00000D90">
        <w:rPr>
          <w:lang w:bidi="en-US"/>
        </w:rPr>
        <w:t xml:space="preserve"> the </w:t>
      </w:r>
      <w:r w:rsidR="0021391D">
        <w:rPr>
          <w:lang w:bidi="en-US"/>
        </w:rPr>
        <w:t xml:space="preserve">generous </w:t>
      </w:r>
      <w:r w:rsidR="00000D90">
        <w:rPr>
          <w:lang w:bidi="en-US"/>
        </w:rPr>
        <w:t xml:space="preserve">support </w:t>
      </w:r>
      <w:r w:rsidR="0021391D">
        <w:rPr>
          <w:lang w:bidi="en-US"/>
        </w:rPr>
        <w:t>of our</w:t>
      </w:r>
      <w:r w:rsidR="00000D90">
        <w:rPr>
          <w:lang w:bidi="en-US"/>
        </w:rPr>
        <w:t xml:space="preserve"> </w:t>
      </w:r>
      <w:r w:rsidR="00180556">
        <w:rPr>
          <w:lang w:bidi="en-US"/>
        </w:rPr>
        <w:t>partners</w:t>
      </w:r>
      <w:r w:rsidR="00734660">
        <w:rPr>
          <w:lang w:bidi="en-US"/>
        </w:rPr>
        <w:t xml:space="preserve"> Iron Mountain and HARMAN</w:t>
      </w:r>
      <w:r w:rsidR="0021391D">
        <w:rPr>
          <w:lang w:bidi="en-US"/>
        </w:rPr>
        <w:t xml:space="preserve">, we continue to promote initiatives </w:t>
      </w:r>
      <w:r w:rsidR="00734660">
        <w:rPr>
          <w:lang w:bidi="en-US"/>
        </w:rPr>
        <w:t>and long-term objectives</w:t>
      </w:r>
      <w:r w:rsidR="0021391D">
        <w:rPr>
          <w:lang w:bidi="en-US"/>
        </w:rPr>
        <w:t xml:space="preserve"> that speak to the importance of recording professionals and the work that they do</w:t>
      </w:r>
      <w:r>
        <w:rPr>
          <w:lang w:bidi="en-US"/>
        </w:rPr>
        <w:t>."</w:t>
      </w:r>
      <w:r w:rsidR="00B850CE">
        <w:rPr>
          <w:lang w:bidi="en-US"/>
        </w:rPr>
        <w:t xml:space="preserve"> </w:t>
      </w:r>
    </w:p>
    <w:p w14:paraId="5D16C67C" w14:textId="77777777" w:rsidR="0001749F" w:rsidRPr="00C45B19" w:rsidRDefault="0001749F" w:rsidP="002E6047">
      <w:pPr>
        <w:rPr>
          <w:lang w:bidi="en-US"/>
        </w:rPr>
      </w:pPr>
    </w:p>
    <w:p w14:paraId="7CD711C0" w14:textId="77777777" w:rsidR="002E6047" w:rsidRPr="002E6047" w:rsidRDefault="002E6047" w:rsidP="002E6047">
      <w:pPr>
        <w:rPr>
          <w:lang w:bidi="en-US"/>
        </w:rPr>
      </w:pPr>
    </w:p>
    <w:p w14:paraId="1837EB83" w14:textId="69C9F364" w:rsidR="00723079" w:rsidRDefault="00723079" w:rsidP="00DA5AF7">
      <w:pPr>
        <w:pStyle w:val="Heading"/>
      </w:pPr>
      <w:r>
        <w:t>about the recording academy</w:t>
      </w:r>
    </w:p>
    <w:p w14:paraId="3452CAEB" w14:textId="77777777" w:rsidR="00EB1180" w:rsidRPr="00F17F10" w:rsidRDefault="00EB1180" w:rsidP="00EB1180">
      <w:pPr>
        <w:rPr>
          <w:rFonts w:cs="Arial"/>
          <w:szCs w:val="22"/>
        </w:rPr>
      </w:pPr>
      <w:r w:rsidRPr="00F17F10">
        <w:rPr>
          <w:rFonts w:cs="Arial"/>
          <w:color w:val="000000"/>
          <w:szCs w:val="22"/>
        </w:rPr>
        <w:t xml:space="preserve">The Recording Academy represents the voices of performers, songwriters, producers, engineers, and all music professionals. Dedicated to ensuring the recording arts remain a thriving part of our shared cultural heritage, the Academy honors music's history while investing in its future through the GRAMMY Museum, advocates on </w:t>
      </w:r>
      <w:r w:rsidRPr="00F17F10">
        <w:rPr>
          <w:rFonts w:cs="Arial"/>
          <w:color w:val="000000"/>
          <w:szCs w:val="22"/>
        </w:rPr>
        <w:lastRenderedPageBreak/>
        <w:t>behalf of music creators, supports music people in times of need through MusiCares, and celebrates artistic excellence through the GRAMMY Awards—music's only peer-recognized accolade and highest achievement. As the world's leading society of music professionals, we work year-round to foster a more inspiring world for creators.</w:t>
      </w:r>
    </w:p>
    <w:p w14:paraId="673F7A67" w14:textId="77777777" w:rsidR="00EB1180" w:rsidRPr="00F17F10" w:rsidRDefault="00EB1180" w:rsidP="00EB1180">
      <w:pPr>
        <w:rPr>
          <w:rFonts w:cs="Arial"/>
          <w:szCs w:val="22"/>
        </w:rPr>
      </w:pPr>
      <w:r w:rsidRPr="00F17F10">
        <w:rPr>
          <w:rFonts w:cs="Arial"/>
          <w:szCs w:val="22"/>
        </w:rPr>
        <w:t> </w:t>
      </w:r>
    </w:p>
    <w:p w14:paraId="0947A3E1" w14:textId="77777777" w:rsidR="00EB1180" w:rsidRPr="00F17F10" w:rsidRDefault="00EB1180" w:rsidP="00EB1180">
      <w:pPr>
        <w:rPr>
          <w:rFonts w:cs="Arial"/>
          <w:szCs w:val="22"/>
        </w:rPr>
      </w:pPr>
      <w:r w:rsidRPr="00F17F10">
        <w:rPr>
          <w:rFonts w:cs="Arial"/>
          <w:color w:val="000000"/>
          <w:szCs w:val="22"/>
        </w:rPr>
        <w:t xml:space="preserve">For more information about the Academy, please visit </w:t>
      </w:r>
      <w:hyperlink r:id="rId9" w:history="1">
        <w:r w:rsidRPr="00F17F10">
          <w:rPr>
            <w:rStyle w:val="Hyperlink"/>
            <w:rFonts w:cs="Arial"/>
            <w:szCs w:val="22"/>
          </w:rPr>
          <w:t>www.grammy.com</w:t>
        </w:r>
      </w:hyperlink>
      <w:r w:rsidRPr="00F17F10">
        <w:rPr>
          <w:rFonts w:cs="Arial"/>
          <w:color w:val="000000"/>
          <w:szCs w:val="22"/>
        </w:rPr>
        <w:t xml:space="preserve">. For breaking news and exclusive content, follow @RecordingAcad on </w:t>
      </w:r>
      <w:hyperlink r:id="rId10" w:history="1">
        <w:r w:rsidRPr="00F17F10">
          <w:rPr>
            <w:rStyle w:val="Hyperlink"/>
            <w:rFonts w:cs="Arial"/>
            <w:szCs w:val="22"/>
          </w:rPr>
          <w:t>Twitter</w:t>
        </w:r>
      </w:hyperlink>
      <w:r w:rsidRPr="00F17F10">
        <w:rPr>
          <w:rFonts w:cs="Arial"/>
          <w:color w:val="000000"/>
          <w:szCs w:val="22"/>
        </w:rPr>
        <w:t xml:space="preserve">, "like" Recording Academy on </w:t>
      </w:r>
      <w:hyperlink r:id="rId11" w:history="1">
        <w:r w:rsidRPr="00F17F10">
          <w:rPr>
            <w:rStyle w:val="Hyperlink"/>
            <w:rFonts w:cs="Arial"/>
            <w:szCs w:val="22"/>
          </w:rPr>
          <w:t>Facebook</w:t>
        </w:r>
      </w:hyperlink>
      <w:r w:rsidRPr="00F17F10">
        <w:rPr>
          <w:rFonts w:cs="Arial"/>
          <w:color w:val="000000"/>
          <w:szCs w:val="22"/>
        </w:rPr>
        <w:t xml:space="preserve">, and join the Recording Academy's social communities on </w:t>
      </w:r>
      <w:hyperlink r:id="rId12" w:history="1">
        <w:r w:rsidRPr="00F17F10">
          <w:rPr>
            <w:rStyle w:val="Hyperlink"/>
            <w:rFonts w:cs="Arial"/>
            <w:szCs w:val="22"/>
          </w:rPr>
          <w:t>Instagram</w:t>
        </w:r>
      </w:hyperlink>
      <w:r w:rsidRPr="00F17F10">
        <w:rPr>
          <w:rFonts w:cs="Arial"/>
          <w:color w:val="000000"/>
          <w:szCs w:val="22"/>
        </w:rPr>
        <w:t xml:space="preserve">, </w:t>
      </w:r>
      <w:hyperlink r:id="rId13" w:history="1">
        <w:r w:rsidRPr="00F17F10">
          <w:rPr>
            <w:rStyle w:val="Hyperlink"/>
            <w:rFonts w:cs="Arial"/>
            <w:szCs w:val="22"/>
          </w:rPr>
          <w:t>Tumblr</w:t>
        </w:r>
      </w:hyperlink>
      <w:r w:rsidRPr="00F17F10">
        <w:rPr>
          <w:rFonts w:cs="Arial"/>
          <w:color w:val="000000"/>
          <w:szCs w:val="22"/>
        </w:rPr>
        <w:t xml:space="preserve">, and </w:t>
      </w:r>
      <w:hyperlink r:id="rId14" w:history="1">
        <w:r w:rsidRPr="00F17F10">
          <w:rPr>
            <w:rStyle w:val="Hyperlink"/>
            <w:rFonts w:cs="Arial"/>
            <w:szCs w:val="22"/>
          </w:rPr>
          <w:t>YouTube</w:t>
        </w:r>
      </w:hyperlink>
      <w:r w:rsidRPr="00F17F10">
        <w:rPr>
          <w:rFonts w:cs="Arial"/>
          <w:color w:val="000000"/>
          <w:szCs w:val="22"/>
        </w:rPr>
        <w:t>. </w:t>
      </w:r>
    </w:p>
    <w:p w14:paraId="1C6695C7" w14:textId="77777777" w:rsidR="00EB1180" w:rsidRPr="00EB1180" w:rsidRDefault="00EB1180" w:rsidP="00EB1180"/>
    <w:p w14:paraId="268CBF1F" w14:textId="77777777" w:rsidR="00071B78" w:rsidRDefault="00071B78" w:rsidP="0005309E">
      <w:pPr>
        <w:jc w:val="center"/>
      </w:pPr>
      <w:r>
        <w:t># # #</w:t>
      </w:r>
    </w:p>
    <w:p w14:paraId="008CDB36" w14:textId="77777777" w:rsidR="00071B78" w:rsidRDefault="00071B78" w:rsidP="00DA5AF7">
      <w:pPr>
        <w:pStyle w:val="Heading"/>
      </w:pPr>
    </w:p>
    <w:p w14:paraId="36C25D04" w14:textId="77777777" w:rsidR="00DA5AF7" w:rsidRDefault="009D478F" w:rsidP="00DA5AF7">
      <w:pPr>
        <w:pStyle w:val="Heading"/>
      </w:pPr>
      <w:r w:rsidRPr="00E760C0">
        <w:t>contacts</w:t>
      </w:r>
    </w:p>
    <w:p w14:paraId="59773759" w14:textId="77777777" w:rsidR="00DA5AF7" w:rsidRPr="00DA5AF7" w:rsidRDefault="00DA5AF7" w:rsidP="00DA5AF7"/>
    <w:p w14:paraId="4D932EEB" w14:textId="77777777" w:rsidR="00F5413B" w:rsidRDefault="00F5413B" w:rsidP="000A14B1">
      <w:pPr>
        <w:rPr>
          <w:b/>
        </w:rPr>
      </w:pPr>
      <w:r w:rsidRPr="00F5413B">
        <w:rPr>
          <w:b/>
        </w:rPr>
        <w:t xml:space="preserve">Andie Cox </w:t>
      </w:r>
    </w:p>
    <w:p w14:paraId="227BC231" w14:textId="77777777" w:rsidR="00F5413B" w:rsidRDefault="00F5413B" w:rsidP="0019239F">
      <w:r w:rsidRPr="00F5413B">
        <w:t xml:space="preserve">The Recording Academy </w:t>
      </w:r>
    </w:p>
    <w:p w14:paraId="00D59CF5" w14:textId="18992D90" w:rsidR="000A14B1" w:rsidRDefault="00194ADB" w:rsidP="0019239F">
      <w:r>
        <w:t xml:space="preserve">T. </w:t>
      </w:r>
      <w:r w:rsidR="002E1B30">
        <w:t>310.581.</w:t>
      </w:r>
      <w:r w:rsidR="002E1B30" w:rsidRPr="002E1B30">
        <w:t>8654</w:t>
      </w:r>
    </w:p>
    <w:p w14:paraId="1DF31D9A" w14:textId="77777777" w:rsidR="0019239F" w:rsidRPr="00F5413B" w:rsidRDefault="00B37502" w:rsidP="0019239F">
      <w:hyperlink r:id="rId15" w:history="1">
        <w:r w:rsidR="00F5413B" w:rsidRPr="00F5413B">
          <w:rPr>
            <w:rStyle w:val="Hyperlink"/>
          </w:rPr>
          <w:t>andie.cox@grammy.com</w:t>
        </w:r>
      </w:hyperlink>
      <w:r w:rsidR="00F5413B" w:rsidRPr="00F5413B">
        <w:rPr>
          <w:u w:val="single"/>
        </w:rPr>
        <w:t xml:space="preserve"> </w:t>
      </w:r>
      <w:r w:rsidR="00F5413B" w:rsidRPr="00F5413B">
        <w:t xml:space="preserve"> </w:t>
      </w:r>
    </w:p>
    <w:p w14:paraId="12C35213" w14:textId="77777777" w:rsidR="00F5413B" w:rsidRDefault="00F5413B" w:rsidP="000A14B1">
      <w:pPr>
        <w:rPr>
          <w:b/>
        </w:rPr>
      </w:pPr>
    </w:p>
    <w:p w14:paraId="6A30598F" w14:textId="77777777" w:rsidR="00AD7308" w:rsidRPr="000A14B1" w:rsidRDefault="00F5413B" w:rsidP="000A14B1">
      <w:pPr>
        <w:rPr>
          <w:b/>
        </w:rPr>
      </w:pPr>
      <w:r>
        <w:rPr>
          <w:b/>
        </w:rPr>
        <w:t>Robert Clyne</w:t>
      </w:r>
    </w:p>
    <w:p w14:paraId="5BE8C36A" w14:textId="77777777" w:rsidR="00AD7308" w:rsidRPr="00194ADB" w:rsidRDefault="00F5413B" w:rsidP="000A14B1">
      <w:r>
        <w:t>Clyne Media, Inc.</w:t>
      </w:r>
    </w:p>
    <w:p w14:paraId="0B9D906E" w14:textId="77777777" w:rsidR="00AD7308" w:rsidRPr="00194ADB" w:rsidRDefault="00F5413B" w:rsidP="000A14B1">
      <w:r>
        <w:t>T. 615.662.1616</w:t>
      </w:r>
    </w:p>
    <w:p w14:paraId="36BA740C" w14:textId="77777777" w:rsidR="00AD7308" w:rsidRPr="00194ADB" w:rsidRDefault="00B37502" w:rsidP="000A14B1">
      <w:hyperlink r:id="rId16" w:history="1">
        <w:r w:rsidR="00F5413B">
          <w:rPr>
            <w:rStyle w:val="Hyperlink"/>
          </w:rPr>
          <w:t>r</w:t>
        </w:r>
        <w:r w:rsidR="00F5413B" w:rsidRPr="00CA6763">
          <w:rPr>
            <w:rStyle w:val="Hyperlink"/>
          </w:rPr>
          <w:t>obert@clynemedia.com</w:t>
        </w:r>
      </w:hyperlink>
      <w:r w:rsidR="00F5413B">
        <w:t xml:space="preserve"> </w:t>
      </w:r>
      <w:r w:rsidR="00AD7308" w:rsidRPr="00194ADB">
        <w:t xml:space="preserve"> </w:t>
      </w:r>
    </w:p>
    <w:p w14:paraId="2A02D105" w14:textId="77777777" w:rsidR="00FB31AB" w:rsidRDefault="00FB31AB" w:rsidP="000A14B1"/>
    <w:p w14:paraId="49196C6E" w14:textId="77777777" w:rsidR="00AD7308" w:rsidRPr="000A14B1" w:rsidRDefault="00F5413B" w:rsidP="000A14B1">
      <w:pPr>
        <w:rPr>
          <w:b/>
        </w:rPr>
      </w:pPr>
      <w:r>
        <w:rPr>
          <w:b/>
        </w:rPr>
        <w:t>Lisa Roy</w:t>
      </w:r>
    </w:p>
    <w:p w14:paraId="6F6199F7" w14:textId="77777777" w:rsidR="00AD7308" w:rsidRPr="00194ADB" w:rsidRDefault="00F5413B" w:rsidP="000A14B1">
      <w:r>
        <w:t>Rock &amp; Roy</w:t>
      </w:r>
    </w:p>
    <w:p w14:paraId="0E5C890D" w14:textId="77777777" w:rsidR="00AD7308" w:rsidRPr="00194ADB" w:rsidRDefault="00AD7308" w:rsidP="000A14B1">
      <w:r>
        <w:t xml:space="preserve">T. </w:t>
      </w:r>
      <w:r w:rsidR="00F5413B">
        <w:t>310.463.1563</w:t>
      </w:r>
    </w:p>
    <w:p w14:paraId="0F0275FE" w14:textId="77777777" w:rsidR="00882BE4" w:rsidRDefault="00B37502" w:rsidP="00F80367">
      <w:hyperlink r:id="rId17" w:history="1">
        <w:r w:rsidR="00F5413B" w:rsidRPr="00CA6763">
          <w:rPr>
            <w:rStyle w:val="Hyperlink"/>
          </w:rPr>
          <w:t>lisaroyaudio@mac.com</w:t>
        </w:r>
      </w:hyperlink>
      <w:r w:rsidR="00F5413B">
        <w:t xml:space="preserve"> </w:t>
      </w:r>
      <w:r w:rsidR="00AD7308" w:rsidRPr="00194ADB">
        <w:t xml:space="preserve"> </w:t>
      </w:r>
    </w:p>
    <w:sectPr w:rsidR="00882BE4" w:rsidSect="0019239F">
      <w:headerReference w:type="default" r:id="rId18"/>
      <w:footerReference w:type="default" r:id="rId19"/>
      <w:headerReference w:type="first" r:id="rId20"/>
      <w:type w:val="continuous"/>
      <w:pgSz w:w="12240" w:h="15840" w:code="1"/>
      <w:pgMar w:top="2880" w:right="720" w:bottom="1728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CBA85" w14:textId="77777777" w:rsidR="00C874C1" w:rsidRDefault="00C874C1" w:rsidP="004D3476">
      <w:r>
        <w:separator/>
      </w:r>
    </w:p>
  </w:endnote>
  <w:endnote w:type="continuationSeparator" w:id="0">
    <w:p w14:paraId="26459B35" w14:textId="77777777" w:rsidR="00C874C1" w:rsidRDefault="00C874C1" w:rsidP="004D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charset w:val="0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97075" w14:textId="02892CD0" w:rsidR="00C45B19" w:rsidRPr="00F5413B" w:rsidRDefault="00C45B19" w:rsidP="00F5413B">
    <w:pPr>
      <w:pStyle w:val="Footer"/>
      <w:rPr>
        <w:bCs/>
      </w:rPr>
    </w:pPr>
    <w:r w:rsidRPr="0035723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21D3BA" wp14:editId="39C48D5E">
              <wp:simplePos x="0" y="0"/>
              <wp:positionH relativeFrom="column">
                <wp:posOffset>0</wp:posOffset>
              </wp:positionH>
              <wp:positionV relativeFrom="paragraph">
                <wp:posOffset>-78930</wp:posOffset>
              </wp:positionV>
              <wp:extent cx="683895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5DE3CFC2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2pt" to="538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iVzwEAAAUEAAAOAAAAZHJzL2Uyb0RvYy54bWysU8GO0zAQvSPxD5bvNG0RqxI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Pr="00F5413B">
      <w:rPr>
        <w:rFonts w:ascii="Times New Roman" w:eastAsia="Times New Roman" w:hAnsi="Times New Roman" w:cs="Times New Roman"/>
        <w:b w:val="0"/>
        <w:bCs/>
        <w:sz w:val="28"/>
        <w:szCs w:val="28"/>
      </w:rPr>
      <w:t xml:space="preserve"> </w:t>
    </w:r>
    <w:r w:rsidRPr="00F5413B">
      <w:rPr>
        <w:bCs/>
      </w:rPr>
      <w:t>Recording Academy® Producers &amp; Engineers Wing® "On the Move" in 2017</w:t>
    </w:r>
    <w:r w:rsidRPr="0035723C">
      <w:t xml:space="preserve"> | </w: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37502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B37502">
        <w:rPr>
          <w:noProof/>
        </w:rPr>
        <w:t>2</w:t>
      </w:r>
    </w:fldSimple>
  </w:p>
  <w:p w14:paraId="304C3449" w14:textId="77777777" w:rsidR="00C45B19" w:rsidRDefault="00C45B19" w:rsidP="00E15B52">
    <w:pPr>
      <w:pStyle w:val="Footer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E5A7" w14:textId="77777777" w:rsidR="00C874C1" w:rsidRDefault="00C874C1" w:rsidP="004D3476">
      <w:r>
        <w:separator/>
      </w:r>
    </w:p>
  </w:footnote>
  <w:footnote w:type="continuationSeparator" w:id="0">
    <w:p w14:paraId="4348B423" w14:textId="77777777" w:rsidR="00C874C1" w:rsidRDefault="00C874C1" w:rsidP="004D3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F54D" w14:textId="77777777" w:rsidR="00C45B19" w:rsidRPr="003333D5" w:rsidRDefault="00C45B19" w:rsidP="003333D5">
    <w:pPr>
      <w:keepNext/>
      <w:pageBreakBefore/>
      <w:widowControl w:val="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A95A8BE" wp14:editId="1A77631B">
          <wp:simplePos x="0" y="0"/>
          <wp:positionH relativeFrom="column">
            <wp:posOffset>41910</wp:posOffset>
          </wp:positionH>
          <wp:positionV relativeFrom="paragraph">
            <wp:posOffset>662750</wp:posOffset>
          </wp:positionV>
          <wp:extent cx="3465730" cy="486889"/>
          <wp:effectExtent l="0" t="0" r="190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730" cy="48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B4C6F" w14:textId="77777777" w:rsidR="00C45B19" w:rsidRDefault="00C45B19" w:rsidP="00921397">
    <w:pPr>
      <w:pageBreakBefore/>
    </w:pPr>
    <w:r>
      <w:rPr>
        <w:noProof/>
      </w:rPr>
      <w:drawing>
        <wp:anchor distT="0" distB="0" distL="114300" distR="114300" simplePos="0" relativeHeight="251668480" behindDoc="1" locked="0" layoutInCell="1" allowOverlap="1" wp14:anchorId="4470204C" wp14:editId="1C93D296">
          <wp:simplePos x="0" y="0"/>
          <wp:positionH relativeFrom="column">
            <wp:posOffset>-476944</wp:posOffset>
          </wp:positionH>
          <wp:positionV relativeFrom="paragraph">
            <wp:posOffset>0</wp:posOffset>
          </wp:positionV>
          <wp:extent cx="7770891" cy="1365662"/>
          <wp:effectExtent l="0" t="0" r="1905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611" cy="137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47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E4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C1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7E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3A9618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72FD0"/>
    <w:multiLevelType w:val="hybridMultilevel"/>
    <w:tmpl w:val="E1B6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6205C"/>
    <w:multiLevelType w:val="multilevel"/>
    <w:tmpl w:val="02A0203C"/>
    <w:styleLink w:val="NumberedList"/>
    <w:lvl w:ilvl="0">
      <w:start w:val="1"/>
      <w:numFmt w:val="decimal"/>
      <w:pStyle w:val="ListNumber0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</w:abstractNum>
  <w:abstractNum w:abstractNumId="7">
    <w:nsid w:val="0FD917F0"/>
    <w:multiLevelType w:val="multilevel"/>
    <w:tmpl w:val="B300A5CA"/>
    <w:numStyleLink w:val="ListBullets"/>
  </w:abstractNum>
  <w:abstractNum w:abstractNumId="8">
    <w:nsid w:val="18620A33"/>
    <w:multiLevelType w:val="multilevel"/>
    <w:tmpl w:val="02A0203C"/>
    <w:numStyleLink w:val="NumberedList"/>
  </w:abstractNum>
  <w:abstractNum w:abstractNumId="9">
    <w:nsid w:val="1A8647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CD18DE"/>
    <w:multiLevelType w:val="multilevel"/>
    <w:tmpl w:val="02A0203C"/>
    <w:numStyleLink w:val="NumberedList"/>
  </w:abstractNum>
  <w:abstractNum w:abstractNumId="11">
    <w:nsid w:val="2657123E"/>
    <w:multiLevelType w:val="multilevel"/>
    <w:tmpl w:val="FDB22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>
      <w:start w:val="1"/>
      <w:numFmt w:val="lowerLetter"/>
      <w:pStyle w:val="Level2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35573A9"/>
    <w:multiLevelType w:val="multilevel"/>
    <w:tmpl w:val="B300A5CA"/>
    <w:numStyleLink w:val="ListBullets"/>
  </w:abstractNum>
  <w:abstractNum w:abstractNumId="13">
    <w:nsid w:val="33795D70"/>
    <w:multiLevelType w:val="hybridMultilevel"/>
    <w:tmpl w:val="93602C8A"/>
    <w:lvl w:ilvl="0" w:tplc="3C947052">
      <w:start w:val="1"/>
      <w:numFmt w:val="lowerRoman"/>
      <w:pStyle w:val="Level3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BB07C0"/>
    <w:multiLevelType w:val="hybridMultilevel"/>
    <w:tmpl w:val="164823A6"/>
    <w:lvl w:ilvl="0" w:tplc="FD600600">
      <w:start w:val="1"/>
      <w:numFmt w:val="lowerLetter"/>
      <w:pStyle w:val="Level7"/>
      <w:lvlText w:val="%1."/>
      <w:lvlJc w:val="left"/>
      <w:pPr>
        <w:ind w:left="252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ACF5A5D"/>
    <w:multiLevelType w:val="hybridMultilevel"/>
    <w:tmpl w:val="F0685860"/>
    <w:lvl w:ilvl="0" w:tplc="BAF24E06">
      <w:start w:val="1"/>
      <w:numFmt w:val="bullet"/>
      <w:pStyle w:val="Footer"/>
      <w:lvlText w:val=""/>
      <w:lvlJc w:val="left"/>
      <w:pPr>
        <w:ind w:left="720" w:hanging="360"/>
      </w:pPr>
      <w:rPr>
        <w:rFonts w:ascii="Wingdings" w:hAnsi="Wingdings" w:hint="default"/>
        <w:color w:val="08E5CC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A6461"/>
    <w:multiLevelType w:val="multilevel"/>
    <w:tmpl w:val="1B0841C0"/>
    <w:styleLink w:val="FooterBullet"/>
    <w:lvl w:ilvl="0">
      <w:start w:val="1"/>
      <w:numFmt w:val="bullet"/>
      <w:lvlText w:val="￭"/>
      <w:lvlJc w:val="left"/>
      <w:pPr>
        <w:ind w:left="360" w:hanging="360"/>
      </w:pPr>
      <w:rPr>
        <w:rFonts w:ascii="Arial" w:hAnsi="Arial" w:hint="default"/>
        <w:color w:val="08E5CC" w:themeColor="accen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430444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6445FA9"/>
    <w:multiLevelType w:val="hybridMultilevel"/>
    <w:tmpl w:val="5DE0F340"/>
    <w:lvl w:ilvl="0" w:tplc="C412A2FE">
      <w:start w:val="1"/>
      <w:numFmt w:val="upperLetter"/>
      <w:pStyle w:val="Level9"/>
      <w:lvlText w:val="%1."/>
      <w:lvlJc w:val="left"/>
      <w:pPr>
        <w:ind w:left="324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3C03022"/>
    <w:multiLevelType w:val="hybridMultilevel"/>
    <w:tmpl w:val="6AD27582"/>
    <w:lvl w:ilvl="0" w:tplc="97EE0784">
      <w:start w:val="1"/>
      <w:numFmt w:val="upperRoman"/>
      <w:pStyle w:val="Level5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0431A8"/>
    <w:multiLevelType w:val="hybridMultilevel"/>
    <w:tmpl w:val="7FBCCDDC"/>
    <w:lvl w:ilvl="0" w:tplc="DBBEAD32">
      <w:start w:val="1"/>
      <w:numFmt w:val="lowerRoman"/>
      <w:pStyle w:val="Level8"/>
      <w:lvlText w:val="%1."/>
      <w:lvlJc w:val="left"/>
      <w:pPr>
        <w:ind w:left="288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899709D"/>
    <w:multiLevelType w:val="multilevel"/>
    <w:tmpl w:val="1B0841C0"/>
    <w:numStyleLink w:val="FooterBullet"/>
  </w:abstractNum>
  <w:abstractNum w:abstractNumId="22">
    <w:nsid w:val="6D9C3AE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>
    <w:nsid w:val="73C52E9F"/>
    <w:multiLevelType w:val="hybridMultilevel"/>
    <w:tmpl w:val="B84003D6"/>
    <w:lvl w:ilvl="0" w:tplc="D45090FC">
      <w:start w:val="1"/>
      <w:numFmt w:val="upperLetter"/>
      <w:pStyle w:val="Level4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olor w:val="8C8C96" w:themeColor="accent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667DA5"/>
    <w:multiLevelType w:val="hybridMultilevel"/>
    <w:tmpl w:val="73F277BA"/>
    <w:lvl w:ilvl="0" w:tplc="E2101EB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B24771"/>
    <w:multiLevelType w:val="hybridMultilevel"/>
    <w:tmpl w:val="1ED68338"/>
    <w:lvl w:ilvl="0" w:tplc="53AECFF8">
      <w:start w:val="1"/>
      <w:numFmt w:val="decimal"/>
      <w:pStyle w:val="Level6"/>
      <w:lvlText w:val="%1."/>
      <w:lvlJc w:val="left"/>
      <w:pPr>
        <w:ind w:left="2160" w:hanging="360"/>
      </w:pPr>
      <w:rPr>
        <w:rFonts w:ascii="Arial" w:hAnsi="Arial" w:hint="default"/>
        <w:b w:val="0"/>
        <w:i w:val="0"/>
        <w:color w:val="8C8C96" w:themeColor="accent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E0D7EC0"/>
    <w:multiLevelType w:val="multilevel"/>
    <w:tmpl w:val="B300A5CA"/>
    <w:styleLink w:val="ListBullets"/>
    <w:lvl w:ilvl="0">
      <w:start w:val="1"/>
      <w:numFmt w:val="bullet"/>
      <w:pStyle w:val="ListBullet"/>
      <w:lvlText w:val="▀"/>
      <w:lvlJc w:val="left"/>
      <w:pPr>
        <w:ind w:left="720" w:hanging="360"/>
      </w:pPr>
      <w:rPr>
        <w:rFonts w:ascii="Arial" w:hAnsi="Arial" w:hint="default"/>
        <w:b w:val="0"/>
        <w:i w:val="0"/>
        <w:color w:val="8C8C96" w:themeColor="accent4"/>
        <w:sz w:val="16"/>
      </w:rPr>
    </w:lvl>
    <w:lvl w:ilvl="1">
      <w:start w:val="1"/>
      <w:numFmt w:val="bullet"/>
      <w:pStyle w:val="ListBullet2"/>
      <w:lvlText w:val="￭"/>
      <w:lvlJc w:val="left"/>
      <w:pPr>
        <w:ind w:left="1080" w:hanging="360"/>
      </w:pPr>
      <w:rPr>
        <w:rFonts w:ascii="Arial Unicode MS" w:eastAsia="Arial Unicode MS" w:hAnsi="Arial Unicode MS" w:hint="eastAsia"/>
        <w:color w:val="8C8C96" w:themeColor="accent4"/>
      </w:rPr>
    </w:lvl>
    <w:lvl w:ilvl="2">
      <w:start w:val="1"/>
      <w:numFmt w:val="bullet"/>
      <w:pStyle w:val="ListBullet3"/>
      <w:lvlText w:val="▪"/>
      <w:lvlJc w:val="left"/>
      <w:pPr>
        <w:ind w:left="1440" w:hanging="360"/>
      </w:pPr>
      <w:rPr>
        <w:rFonts w:ascii="Arial" w:hAnsi="Arial" w:hint="default"/>
        <w:color w:val="8C8C96" w:themeColor="accent4"/>
      </w:rPr>
    </w:lvl>
    <w:lvl w:ilvl="3">
      <w:start w:val="1"/>
      <w:numFmt w:val="bullet"/>
      <w:pStyle w:val="ListBullet4"/>
      <w:lvlText w:val="－"/>
      <w:lvlJc w:val="left"/>
      <w:pPr>
        <w:ind w:left="1800" w:hanging="360"/>
      </w:pPr>
      <w:rPr>
        <w:rFonts w:ascii="Arial" w:hAnsi="Arial" w:hint="default"/>
        <w:color w:val="8C8C96" w:themeColor="accent4"/>
      </w:rPr>
    </w:lvl>
    <w:lvl w:ilvl="4">
      <w:start w:val="1"/>
      <w:numFmt w:val="bullet"/>
      <w:pStyle w:val="ListBullet5"/>
      <w:lvlText w:val=""/>
      <w:lvlJc w:val="left"/>
      <w:pPr>
        <w:ind w:left="2160" w:hanging="360"/>
      </w:pPr>
      <w:rPr>
        <w:rFonts w:ascii="Wingdings" w:hAnsi="Wingdings" w:hint="default"/>
        <w:color w:val="8C8C96" w:themeColor="accent4"/>
      </w:rPr>
    </w:lvl>
    <w:lvl w:ilvl="5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8C8C96" w:themeColor="accent4"/>
      </w:rPr>
    </w:lvl>
    <w:lvl w:ilvl="6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  <w:color w:val="8C8C96" w:themeColor="accent4"/>
      </w:rPr>
    </w:lvl>
    <w:lvl w:ilvl="7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  <w:color w:val="8C8C96" w:themeColor="accent4"/>
      </w:rPr>
    </w:lvl>
    <w:lvl w:ilvl="8">
      <w:start w:val="1"/>
      <w:numFmt w:val="bullet"/>
      <w:lvlText w:val=""/>
      <w:lvlJc w:val="left"/>
      <w:pPr>
        <w:ind w:left="3600" w:hanging="360"/>
      </w:pPr>
      <w:rPr>
        <w:rFonts w:ascii="Wingdings" w:hAnsi="Wingdings" w:hint="default"/>
        <w:color w:val="8C8C96" w:themeColor="accent4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23"/>
  </w:num>
  <w:num w:numId="5">
    <w:abstractNumId w:val="19"/>
  </w:num>
  <w:num w:numId="6">
    <w:abstractNumId w:val="25"/>
  </w:num>
  <w:num w:numId="7">
    <w:abstractNumId w:val="14"/>
  </w:num>
  <w:num w:numId="8">
    <w:abstractNumId w:val="20"/>
  </w:num>
  <w:num w:numId="9">
    <w:abstractNumId w:val="18"/>
  </w:num>
  <w:num w:numId="10">
    <w:abstractNumId w:val="4"/>
  </w:num>
  <w:num w:numId="11">
    <w:abstractNumId w:val="13"/>
  </w:num>
  <w:num w:numId="12">
    <w:abstractNumId w:val="6"/>
  </w:num>
  <w:num w:numId="13">
    <w:abstractNumId w:val="15"/>
  </w:num>
  <w:num w:numId="14">
    <w:abstractNumId w:val="21"/>
  </w:num>
  <w:num w:numId="15">
    <w:abstractNumId w:val="10"/>
  </w:num>
  <w:num w:numId="16">
    <w:abstractNumId w:val="12"/>
  </w:num>
  <w:num w:numId="17">
    <w:abstractNumId w:val="24"/>
  </w:num>
  <w:num w:numId="18">
    <w:abstractNumId w:val="7"/>
  </w:num>
  <w:num w:numId="19">
    <w:abstractNumId w:val="8"/>
  </w:num>
  <w:num w:numId="20">
    <w:abstractNumId w:val="9"/>
  </w:num>
  <w:num w:numId="21">
    <w:abstractNumId w:val="22"/>
  </w:num>
  <w:num w:numId="22">
    <w:abstractNumId w:val="17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9E"/>
    <w:rsid w:val="00000D90"/>
    <w:rsid w:val="00011779"/>
    <w:rsid w:val="0001749F"/>
    <w:rsid w:val="00045FA5"/>
    <w:rsid w:val="0005309E"/>
    <w:rsid w:val="00053DD4"/>
    <w:rsid w:val="00071B78"/>
    <w:rsid w:val="000864EC"/>
    <w:rsid w:val="00097CF4"/>
    <w:rsid w:val="000A14B1"/>
    <w:rsid w:val="000C512F"/>
    <w:rsid w:val="000D3527"/>
    <w:rsid w:val="000D3D8A"/>
    <w:rsid w:val="00123F56"/>
    <w:rsid w:val="0014179E"/>
    <w:rsid w:val="00152020"/>
    <w:rsid w:val="0015268B"/>
    <w:rsid w:val="00154A2E"/>
    <w:rsid w:val="00180556"/>
    <w:rsid w:val="0019239F"/>
    <w:rsid w:val="00193924"/>
    <w:rsid w:val="00194ADB"/>
    <w:rsid w:val="0019767A"/>
    <w:rsid w:val="001A6614"/>
    <w:rsid w:val="001B2A24"/>
    <w:rsid w:val="001C1BD7"/>
    <w:rsid w:val="001C4A17"/>
    <w:rsid w:val="001F36B7"/>
    <w:rsid w:val="00200E6D"/>
    <w:rsid w:val="0020620C"/>
    <w:rsid w:val="0021391D"/>
    <w:rsid w:val="00236B95"/>
    <w:rsid w:val="00243128"/>
    <w:rsid w:val="0024462B"/>
    <w:rsid w:val="00247187"/>
    <w:rsid w:val="00247592"/>
    <w:rsid w:val="00254673"/>
    <w:rsid w:val="00256B1B"/>
    <w:rsid w:val="00257738"/>
    <w:rsid w:val="00264CC6"/>
    <w:rsid w:val="00276A25"/>
    <w:rsid w:val="002831B8"/>
    <w:rsid w:val="00286CB9"/>
    <w:rsid w:val="002908D1"/>
    <w:rsid w:val="00293A6D"/>
    <w:rsid w:val="002A225A"/>
    <w:rsid w:val="002B0276"/>
    <w:rsid w:val="002B2968"/>
    <w:rsid w:val="002C0985"/>
    <w:rsid w:val="002D7DCC"/>
    <w:rsid w:val="002E1B30"/>
    <w:rsid w:val="002E6047"/>
    <w:rsid w:val="002E7233"/>
    <w:rsid w:val="002F1977"/>
    <w:rsid w:val="002F74F3"/>
    <w:rsid w:val="00301FB2"/>
    <w:rsid w:val="00307308"/>
    <w:rsid w:val="0031236A"/>
    <w:rsid w:val="0031315B"/>
    <w:rsid w:val="003241F7"/>
    <w:rsid w:val="003333D5"/>
    <w:rsid w:val="003459E8"/>
    <w:rsid w:val="0035723C"/>
    <w:rsid w:val="00361F24"/>
    <w:rsid w:val="0036409A"/>
    <w:rsid w:val="003711F0"/>
    <w:rsid w:val="003F7298"/>
    <w:rsid w:val="00407649"/>
    <w:rsid w:val="00413D26"/>
    <w:rsid w:val="00415073"/>
    <w:rsid w:val="00434223"/>
    <w:rsid w:val="00436384"/>
    <w:rsid w:val="004475D6"/>
    <w:rsid w:val="00462A95"/>
    <w:rsid w:val="00467C64"/>
    <w:rsid w:val="004710CB"/>
    <w:rsid w:val="00472D81"/>
    <w:rsid w:val="00476BA8"/>
    <w:rsid w:val="0047705C"/>
    <w:rsid w:val="004810CF"/>
    <w:rsid w:val="00490999"/>
    <w:rsid w:val="00490A76"/>
    <w:rsid w:val="00497456"/>
    <w:rsid w:val="004B6119"/>
    <w:rsid w:val="004D3476"/>
    <w:rsid w:val="004D467B"/>
    <w:rsid w:val="004E368B"/>
    <w:rsid w:val="00501FC6"/>
    <w:rsid w:val="00502242"/>
    <w:rsid w:val="0050384F"/>
    <w:rsid w:val="005132D3"/>
    <w:rsid w:val="00515C3D"/>
    <w:rsid w:val="00524083"/>
    <w:rsid w:val="00530DF7"/>
    <w:rsid w:val="005343D7"/>
    <w:rsid w:val="00545EB7"/>
    <w:rsid w:val="005460E9"/>
    <w:rsid w:val="005562DA"/>
    <w:rsid w:val="00565B8F"/>
    <w:rsid w:val="005903BB"/>
    <w:rsid w:val="005A1478"/>
    <w:rsid w:val="005A2E75"/>
    <w:rsid w:val="005B43F5"/>
    <w:rsid w:val="005B4BCD"/>
    <w:rsid w:val="005C2930"/>
    <w:rsid w:val="005C5DBA"/>
    <w:rsid w:val="005D20D3"/>
    <w:rsid w:val="005E0617"/>
    <w:rsid w:val="005E36CA"/>
    <w:rsid w:val="005E78BB"/>
    <w:rsid w:val="005F61E5"/>
    <w:rsid w:val="0060040A"/>
    <w:rsid w:val="00601446"/>
    <w:rsid w:val="00601A29"/>
    <w:rsid w:val="00616E74"/>
    <w:rsid w:val="0061788E"/>
    <w:rsid w:val="0062230C"/>
    <w:rsid w:val="006325CF"/>
    <w:rsid w:val="006508DA"/>
    <w:rsid w:val="00664767"/>
    <w:rsid w:val="00665D7E"/>
    <w:rsid w:val="006D646A"/>
    <w:rsid w:val="006E7500"/>
    <w:rsid w:val="007039D2"/>
    <w:rsid w:val="00717837"/>
    <w:rsid w:val="00723079"/>
    <w:rsid w:val="00732935"/>
    <w:rsid w:val="00734660"/>
    <w:rsid w:val="007431F8"/>
    <w:rsid w:val="007576C8"/>
    <w:rsid w:val="00772FE9"/>
    <w:rsid w:val="00780393"/>
    <w:rsid w:val="00780832"/>
    <w:rsid w:val="00786598"/>
    <w:rsid w:val="00797218"/>
    <w:rsid w:val="007E2868"/>
    <w:rsid w:val="00832073"/>
    <w:rsid w:val="00842947"/>
    <w:rsid w:val="00854530"/>
    <w:rsid w:val="00876BFB"/>
    <w:rsid w:val="00882BE4"/>
    <w:rsid w:val="008A3E1F"/>
    <w:rsid w:val="008B6862"/>
    <w:rsid w:val="008C0E07"/>
    <w:rsid w:val="008E21DA"/>
    <w:rsid w:val="008F2BE7"/>
    <w:rsid w:val="00900A02"/>
    <w:rsid w:val="00905135"/>
    <w:rsid w:val="00912E94"/>
    <w:rsid w:val="00915009"/>
    <w:rsid w:val="00921397"/>
    <w:rsid w:val="0092588B"/>
    <w:rsid w:val="00934455"/>
    <w:rsid w:val="009366AD"/>
    <w:rsid w:val="0094091E"/>
    <w:rsid w:val="0098479B"/>
    <w:rsid w:val="009B5E44"/>
    <w:rsid w:val="009B77C7"/>
    <w:rsid w:val="009D1468"/>
    <w:rsid w:val="009D478F"/>
    <w:rsid w:val="009E5721"/>
    <w:rsid w:val="009F0932"/>
    <w:rsid w:val="009F2680"/>
    <w:rsid w:val="009F6732"/>
    <w:rsid w:val="00A04F78"/>
    <w:rsid w:val="00A16B5C"/>
    <w:rsid w:val="00A17D95"/>
    <w:rsid w:val="00A21E33"/>
    <w:rsid w:val="00A25258"/>
    <w:rsid w:val="00A5455E"/>
    <w:rsid w:val="00A565E1"/>
    <w:rsid w:val="00A90E01"/>
    <w:rsid w:val="00AA0E14"/>
    <w:rsid w:val="00AB4BC6"/>
    <w:rsid w:val="00AD3F4C"/>
    <w:rsid w:val="00AD48CC"/>
    <w:rsid w:val="00AD7308"/>
    <w:rsid w:val="00AE34F3"/>
    <w:rsid w:val="00B068A2"/>
    <w:rsid w:val="00B1122C"/>
    <w:rsid w:val="00B1403A"/>
    <w:rsid w:val="00B20EC9"/>
    <w:rsid w:val="00B37502"/>
    <w:rsid w:val="00B4474D"/>
    <w:rsid w:val="00B57404"/>
    <w:rsid w:val="00B672DB"/>
    <w:rsid w:val="00B675BC"/>
    <w:rsid w:val="00B835B9"/>
    <w:rsid w:val="00B850CE"/>
    <w:rsid w:val="00BB634E"/>
    <w:rsid w:val="00BB7EEF"/>
    <w:rsid w:val="00BC3959"/>
    <w:rsid w:val="00C04731"/>
    <w:rsid w:val="00C21565"/>
    <w:rsid w:val="00C30EBE"/>
    <w:rsid w:val="00C347C6"/>
    <w:rsid w:val="00C45B19"/>
    <w:rsid w:val="00C547B4"/>
    <w:rsid w:val="00C71932"/>
    <w:rsid w:val="00C813FF"/>
    <w:rsid w:val="00C81B9B"/>
    <w:rsid w:val="00C82079"/>
    <w:rsid w:val="00C874C1"/>
    <w:rsid w:val="00C90EA6"/>
    <w:rsid w:val="00C9731C"/>
    <w:rsid w:val="00CA64E5"/>
    <w:rsid w:val="00CC18AC"/>
    <w:rsid w:val="00CE4204"/>
    <w:rsid w:val="00CF4B48"/>
    <w:rsid w:val="00D05E3D"/>
    <w:rsid w:val="00D05FCE"/>
    <w:rsid w:val="00D164DD"/>
    <w:rsid w:val="00D5311B"/>
    <w:rsid w:val="00D56896"/>
    <w:rsid w:val="00D66557"/>
    <w:rsid w:val="00D86D73"/>
    <w:rsid w:val="00D911B9"/>
    <w:rsid w:val="00DA4EF7"/>
    <w:rsid w:val="00DA5AF7"/>
    <w:rsid w:val="00DA6A41"/>
    <w:rsid w:val="00DC100C"/>
    <w:rsid w:val="00DC3B52"/>
    <w:rsid w:val="00DC5C1E"/>
    <w:rsid w:val="00DD014F"/>
    <w:rsid w:val="00DD2D98"/>
    <w:rsid w:val="00DF20F8"/>
    <w:rsid w:val="00DF3491"/>
    <w:rsid w:val="00E05F37"/>
    <w:rsid w:val="00E15B52"/>
    <w:rsid w:val="00E34E84"/>
    <w:rsid w:val="00E5762A"/>
    <w:rsid w:val="00E75071"/>
    <w:rsid w:val="00E760C0"/>
    <w:rsid w:val="00EB1180"/>
    <w:rsid w:val="00EB3D4C"/>
    <w:rsid w:val="00ED0D00"/>
    <w:rsid w:val="00EF3893"/>
    <w:rsid w:val="00F17F10"/>
    <w:rsid w:val="00F24D21"/>
    <w:rsid w:val="00F335A1"/>
    <w:rsid w:val="00F45DE2"/>
    <w:rsid w:val="00F5413B"/>
    <w:rsid w:val="00F6128E"/>
    <w:rsid w:val="00F734E7"/>
    <w:rsid w:val="00F80367"/>
    <w:rsid w:val="00F84AB9"/>
    <w:rsid w:val="00F87BF7"/>
    <w:rsid w:val="00F87FB5"/>
    <w:rsid w:val="00FA685E"/>
    <w:rsid w:val="00FB31AB"/>
    <w:rsid w:val="00FC2C0B"/>
    <w:rsid w:val="00FE2389"/>
    <w:rsid w:val="00FF14D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565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0" w:qFormat="1"/>
    <w:lsdException w:name="heading 2" w:uiPriority="10" w:unhideWhenUsed="1" w:qFormat="1"/>
    <w:lsdException w:name="heading 3" w:uiPriority="11" w:unhideWhenUsed="1" w:qFormat="1"/>
    <w:lsdException w:name="heading 4" w:uiPriority="9" w:unhideWhenUsed="1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 w:qFormat="1"/>
    <w:lsdException w:name="index heading" w:unhideWhenUsed="1"/>
    <w:lsdException w:name="caption" w:uiPriority="35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5" w:unhideWhenUsed="1"/>
    <w:lsdException w:name="Title" w:locked="1" w:semiHidden="0" w:uiPriority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 w:qFormat="1"/>
    <w:lsdException w:name="FollowedHyperlink" w:unhideWhenUsed="1"/>
    <w:lsdException w:name="Strong" w:semiHidden="0" w:uiPriority="22" w:qFormat="1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semiHidden="0" w:uiPriority="7" w:qFormat="1"/>
    <w:lsdException w:name="Quote" w:semiHidden="0" w:uiPriority="13" w:qFormat="1"/>
    <w:lsdException w:name="Intense Quote" w:semiHidden="0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aliases w:val="Body"/>
    <w:qFormat/>
    <w:rsid w:val="0019767A"/>
    <w:pPr>
      <w:spacing w:before="0" w:after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0"/>
    <w:semiHidden/>
    <w:qFormat/>
    <w:rsid w:val="00AD7308"/>
    <w:pPr>
      <w:numPr>
        <w:numId w:val="2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0"/>
    <w:semiHidden/>
    <w:qFormat/>
    <w:rsid w:val="00AD7308"/>
    <w:pPr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aliases w:val="Sub-Section Title"/>
    <w:basedOn w:val="Normal"/>
    <w:next w:val="Normal"/>
    <w:link w:val="Heading3Char"/>
    <w:autoRedefine/>
    <w:uiPriority w:val="11"/>
    <w:semiHidden/>
    <w:qFormat/>
    <w:rsid w:val="00AD7308"/>
    <w:pPr>
      <w:numPr>
        <w:ilvl w:val="2"/>
        <w:numId w:val="21"/>
      </w:numPr>
      <w:spacing w:after="480"/>
      <w:outlineLvl w:val="2"/>
    </w:pPr>
    <w:rPr>
      <w:rFonts w:asciiTheme="majorHAnsi" w:eastAsiaTheme="majorEastAsia" w:hAnsiTheme="majorHAnsi" w:cstheme="majorBidi"/>
      <w:b/>
      <w:bCs/>
      <w:color w:val="08E5CC" w:themeColor="accent1"/>
      <w:sz w:val="28"/>
    </w:rPr>
  </w:style>
  <w:style w:type="paragraph" w:styleId="Heading4">
    <w:name w:val="heading 4"/>
    <w:aliases w:val="delete-1"/>
    <w:next w:val="Normal"/>
    <w:link w:val="Heading4Char"/>
    <w:uiPriority w:val="11"/>
    <w:semiHidden/>
    <w:rsid w:val="00AD7308"/>
    <w:pPr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aps/>
    </w:rPr>
  </w:style>
  <w:style w:type="paragraph" w:styleId="Heading5">
    <w:name w:val="heading 5"/>
    <w:aliases w:val="delete - 2"/>
    <w:basedOn w:val="Normal"/>
    <w:next w:val="Normal"/>
    <w:link w:val="Heading5Char"/>
    <w:uiPriority w:val="11"/>
    <w:semiHidden/>
    <w:rsid w:val="00AD7308"/>
    <w:pPr>
      <w:numPr>
        <w:ilvl w:val="4"/>
        <w:numId w:val="21"/>
      </w:numPr>
      <w:spacing w:before="360" w:after="360"/>
      <w:outlineLvl w:val="4"/>
    </w:pPr>
    <w:rPr>
      <w:rFonts w:asciiTheme="majorHAnsi" w:eastAsiaTheme="majorEastAsia" w:hAnsiTheme="majorHAnsi" w:cstheme="majorBidi"/>
      <w:b/>
      <w:bCs/>
      <w:color w:val="08E5C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308"/>
    <w:pPr>
      <w:numPr>
        <w:ilvl w:val="5"/>
        <w:numId w:val="2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308"/>
    <w:pPr>
      <w:numPr>
        <w:ilvl w:val="6"/>
        <w:numId w:val="2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308"/>
    <w:pPr>
      <w:numPr>
        <w:ilvl w:val="7"/>
        <w:numId w:val="21"/>
      </w:num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308"/>
    <w:pPr>
      <w:numPr>
        <w:ilvl w:val="8"/>
        <w:numId w:val="21"/>
      </w:num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10"/>
    <w:qFormat/>
    <w:rsid w:val="00CA64E5"/>
    <w:rPr>
      <w:rFonts w:ascii="Arial" w:hAnsi="Arial"/>
      <w:i w:val="0"/>
      <w:caps w:val="0"/>
      <w:smallCaps w:val="0"/>
      <w:color w:val="55555F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10"/>
    <w:semiHidden/>
    <w:rsid w:val="00AD7308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semiHidden/>
    <w:rsid w:val="00AD7308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aliases w:val="Sub-Section Title Char"/>
    <w:basedOn w:val="DefaultParagraphFont"/>
    <w:link w:val="Heading3"/>
    <w:uiPriority w:val="11"/>
    <w:semiHidden/>
    <w:rsid w:val="00AD7308"/>
    <w:rPr>
      <w:rFonts w:asciiTheme="majorHAnsi" w:eastAsiaTheme="majorEastAsia" w:hAnsiTheme="majorHAnsi" w:cstheme="majorBidi"/>
      <w:b/>
      <w:bCs/>
      <w:color w:val="08E5CC" w:themeColor="accent1"/>
      <w:sz w:val="28"/>
    </w:rPr>
  </w:style>
  <w:style w:type="character" w:customStyle="1" w:styleId="Heading4Char">
    <w:name w:val="Heading 4 Char"/>
    <w:aliases w:val="delete-1 Char"/>
    <w:basedOn w:val="DefaultParagraphFont"/>
    <w:link w:val="Heading4"/>
    <w:uiPriority w:val="11"/>
    <w:semiHidden/>
    <w:rsid w:val="00AD7308"/>
    <w:rPr>
      <w:rFonts w:asciiTheme="majorHAnsi" w:eastAsiaTheme="majorEastAsia" w:hAnsiTheme="majorHAnsi" w:cstheme="majorBidi"/>
      <w:b/>
      <w:bCs/>
      <w:iCs/>
      <w:caps/>
    </w:rPr>
  </w:style>
  <w:style w:type="character" w:customStyle="1" w:styleId="Heading5Char">
    <w:name w:val="Heading 5 Char"/>
    <w:aliases w:val="delete - 2 Char"/>
    <w:basedOn w:val="DefaultParagraphFont"/>
    <w:link w:val="Heading5"/>
    <w:uiPriority w:val="11"/>
    <w:semiHidden/>
    <w:rsid w:val="00AD7308"/>
    <w:rPr>
      <w:rFonts w:asciiTheme="majorHAnsi" w:eastAsiaTheme="majorEastAsia" w:hAnsiTheme="majorHAnsi" w:cstheme="majorBidi"/>
      <w:b/>
      <w:bCs/>
      <w:color w:val="08E5CC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3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3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308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308"/>
    <w:rPr>
      <w:rFonts w:asciiTheme="majorHAnsi" w:eastAsiaTheme="majorEastAsia" w:hAnsiTheme="majorHAnsi" w:cstheme="majorBidi"/>
      <w:i/>
      <w:iCs/>
      <w:spacing w:val="5"/>
    </w:rPr>
  </w:style>
  <w:style w:type="paragraph" w:styleId="Subtitle">
    <w:name w:val="Subtitle"/>
    <w:aliases w:val="Subheadline"/>
    <w:basedOn w:val="Normal"/>
    <w:next w:val="Normal"/>
    <w:link w:val="SubtitleChar"/>
    <w:autoRedefine/>
    <w:uiPriority w:val="2"/>
    <w:qFormat/>
    <w:rsid w:val="00F80367"/>
    <w:pPr>
      <w:numPr>
        <w:ilvl w:val="1"/>
      </w:numPr>
    </w:pPr>
    <w:rPr>
      <w:rFonts w:asciiTheme="majorHAnsi" w:eastAsiaTheme="majorEastAsia" w:hAnsiTheme="majorHAnsi" w:cstheme="majorBidi"/>
      <w:b/>
      <w:iCs/>
      <w:caps/>
      <w:sz w:val="28"/>
      <w:szCs w:val="32"/>
    </w:rPr>
  </w:style>
  <w:style w:type="character" w:customStyle="1" w:styleId="SubtitleChar">
    <w:name w:val="Subtitle Char"/>
    <w:aliases w:val="Subheadline Char"/>
    <w:basedOn w:val="DefaultParagraphFont"/>
    <w:link w:val="Subtitle"/>
    <w:uiPriority w:val="2"/>
    <w:rsid w:val="00F80367"/>
    <w:rPr>
      <w:rFonts w:asciiTheme="majorHAnsi" w:eastAsiaTheme="majorEastAsia" w:hAnsiTheme="majorHAnsi" w:cstheme="majorBidi"/>
      <w:b/>
      <w:iCs/>
      <w:caps/>
      <w:sz w:val="28"/>
      <w:szCs w:val="32"/>
    </w:rPr>
  </w:style>
  <w:style w:type="character" w:styleId="Strong">
    <w:name w:val="Strong"/>
    <w:uiPriority w:val="22"/>
    <w:semiHidden/>
    <w:qFormat/>
    <w:rsid w:val="00F335A1"/>
    <w:rPr>
      <w:b/>
      <w:bCs/>
    </w:rPr>
  </w:style>
  <w:style w:type="paragraph" w:styleId="Quote">
    <w:name w:val="Quote"/>
    <w:aliases w:val="Quote - Teal"/>
    <w:basedOn w:val="Normal"/>
    <w:next w:val="Normal"/>
    <w:link w:val="QuoteChar"/>
    <w:autoRedefine/>
    <w:uiPriority w:val="13"/>
    <w:semiHidden/>
    <w:qFormat/>
    <w:rsid w:val="00F335A1"/>
    <w:pPr>
      <w:ind w:right="360"/>
    </w:pPr>
    <w:rPr>
      <w:b/>
      <w:i/>
      <w:iCs/>
      <w:color w:val="08E5CC" w:themeColor="accent1"/>
      <w:sz w:val="28"/>
    </w:rPr>
  </w:style>
  <w:style w:type="character" w:customStyle="1" w:styleId="QuoteChar">
    <w:name w:val="Quote Char"/>
    <w:aliases w:val="Quote - Teal Char"/>
    <w:basedOn w:val="DefaultParagraphFont"/>
    <w:link w:val="Quote"/>
    <w:uiPriority w:val="13"/>
    <w:semiHidden/>
    <w:rsid w:val="00467C64"/>
    <w:rPr>
      <w:b/>
      <w:i/>
      <w:iCs/>
      <w:color w:val="08E5CC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335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05135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F335A1"/>
    <w:rPr>
      <w:i/>
      <w:iCs/>
    </w:rPr>
  </w:style>
  <w:style w:type="character" w:styleId="IntenseEmphasis">
    <w:name w:val="Intense Emphasis"/>
    <w:uiPriority w:val="21"/>
    <w:semiHidden/>
    <w:qFormat/>
    <w:rsid w:val="00F335A1"/>
    <w:rPr>
      <w:b/>
      <w:bCs/>
    </w:rPr>
  </w:style>
  <w:style w:type="character" w:styleId="SubtleReference">
    <w:name w:val="Subtle Reference"/>
    <w:uiPriority w:val="31"/>
    <w:semiHidden/>
    <w:qFormat/>
    <w:rsid w:val="00F335A1"/>
    <w:rPr>
      <w:smallCaps/>
    </w:rPr>
  </w:style>
  <w:style w:type="character" w:styleId="IntenseReference">
    <w:name w:val="Intense Reference"/>
    <w:uiPriority w:val="32"/>
    <w:semiHidden/>
    <w:qFormat/>
    <w:rsid w:val="00F335A1"/>
    <w:rPr>
      <w:smallCaps/>
      <w:spacing w:val="5"/>
      <w:u w:val="single"/>
    </w:rPr>
  </w:style>
  <w:style w:type="character" w:styleId="BookTitle">
    <w:name w:val="Book Title"/>
    <w:uiPriority w:val="33"/>
    <w:semiHidden/>
    <w:qFormat/>
    <w:rsid w:val="00F335A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F335A1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autoRedefine/>
    <w:uiPriority w:val="99"/>
    <w:qFormat/>
    <w:rsid w:val="009F0932"/>
    <w:pPr>
      <w:numPr>
        <w:numId w:val="13"/>
      </w:numPr>
      <w:tabs>
        <w:tab w:val="center" w:pos="4680"/>
        <w:tab w:val="right" w:pos="9360"/>
      </w:tabs>
      <w:ind w:left="216" w:hanging="216"/>
    </w:pPr>
    <w:rPr>
      <w:rFonts w:asciiTheme="minorHAnsi" w:hAnsiTheme="minorHAnsi" w:cstheme="minorHAnsi"/>
      <w:b/>
      <w:color w:val="8C8C96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9F0932"/>
    <w:rPr>
      <w:rFonts w:cstheme="minorHAnsi"/>
      <w:b/>
      <w:color w:val="8C8C96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4D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7A"/>
    <w:rPr>
      <w:rFonts w:ascii="Tahoma" w:hAnsi="Tahoma" w:cs="Tahoma"/>
      <w:sz w:val="16"/>
      <w:szCs w:val="16"/>
    </w:rPr>
  </w:style>
  <w:style w:type="numbering" w:customStyle="1" w:styleId="FooterBullet">
    <w:name w:val="Footer Bullet"/>
    <w:basedOn w:val="NoList"/>
    <w:uiPriority w:val="99"/>
    <w:rsid w:val="00EB3D4C"/>
    <w:pPr>
      <w:numPr>
        <w:numId w:val="1"/>
      </w:numPr>
    </w:pPr>
  </w:style>
  <w:style w:type="paragraph" w:customStyle="1" w:styleId="Subheadlinealt">
    <w:name w:val="Subheadline (alt.)"/>
    <w:basedOn w:val="Normal"/>
    <w:next w:val="Normal"/>
    <w:link w:val="SubheadlinealtChar"/>
    <w:autoRedefine/>
    <w:uiPriority w:val="3"/>
    <w:rsid w:val="00DA5AF7"/>
    <w:rPr>
      <w:rFonts w:ascii="Arial Bold" w:hAnsi="Arial Bold"/>
      <w:b/>
      <w:color w:val="08E5CC" w:themeColor="accent1"/>
      <w:sz w:val="28"/>
    </w:rPr>
  </w:style>
  <w:style w:type="table" w:styleId="ColorfulGrid">
    <w:name w:val="Colorful Grid"/>
    <w:basedOn w:val="TableGrid"/>
    <w:uiPriority w:val="73"/>
    <w:locked/>
    <w:rsid w:val="00EB3D4C"/>
    <w:rPr>
      <w:color w:val="000000" w:themeColor="text1"/>
    </w:rPr>
    <w:tblPr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iCs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8E5CC" w:themeFill="accent1"/>
        <w:vAlign w:val="center"/>
      </w:tcPr>
    </w:tblStylePr>
    <w:tblStylePr w:type="lastRow">
      <w:rPr>
        <w:rFonts w:ascii="Arial" w:hAnsi="Arial"/>
        <w:b/>
        <w:bCs/>
        <w:color w:val="000000" w:themeColor="text1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 w:themeFill="text1" w:themeFillTint="66"/>
      </w:tcPr>
    </w:tblStylePr>
    <w:tblStylePr w:type="fir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808080" w:themeFill="text1" w:themeFillTint="7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SubheadlinealtChar">
    <w:name w:val="Subheadline (alt.) Char"/>
    <w:basedOn w:val="DefaultParagraphFont"/>
    <w:link w:val="Subheadlinealt"/>
    <w:uiPriority w:val="3"/>
    <w:rsid w:val="00DA5AF7"/>
    <w:rPr>
      <w:rFonts w:ascii="Arial Bold" w:hAnsi="Arial Bold"/>
      <w:b/>
      <w:color w:val="08E5CC" w:themeColor="accent1"/>
      <w:sz w:val="28"/>
    </w:rPr>
  </w:style>
  <w:style w:type="table" w:styleId="TableGrid">
    <w:name w:val="Table Grid"/>
    <w:basedOn w:val="TableNormal"/>
    <w:uiPriority w:val="59"/>
    <w:rsid w:val="005B4BCD"/>
    <w:pPr>
      <w:tabs>
        <w:tab w:val="left" w:pos="720"/>
      </w:tabs>
      <w:jc w:val="center"/>
    </w:pPr>
    <w:rPr>
      <w:rFonts w:ascii="Arial" w:hAnsi="Arial"/>
    </w:rPr>
    <w:tblPr>
      <w:tblInd w:w="0" w:type="dxa"/>
      <w:tblBorders>
        <w:top w:val="single" w:sz="4" w:space="0" w:color="8C8C96" w:themeColor="accent4"/>
        <w:left w:val="single" w:sz="4" w:space="0" w:color="8C8C96" w:themeColor="accent4"/>
        <w:bottom w:val="single" w:sz="4" w:space="0" w:color="8C8C96" w:themeColor="accent4"/>
        <w:right w:val="single" w:sz="4" w:space="0" w:color="8C8C96" w:themeColor="accent4"/>
        <w:insideH w:val="single" w:sz="4" w:space="0" w:color="8C8C96" w:themeColor="accent4"/>
        <w:insideV w:val="single" w:sz="4" w:space="0" w:color="8C8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Arial" w:hAnsi="Arial"/>
        <w:b/>
        <w:color w:val="auto"/>
        <w:sz w:val="24"/>
      </w:rPr>
      <w:tblPr/>
      <w:tcPr>
        <w:shd w:val="clear" w:color="auto" w:fill="08E5CC" w:themeFill="accent1"/>
        <w:vAlign w:val="center"/>
      </w:tcPr>
    </w:tblStylePr>
    <w:tblStylePr w:type="lastRow">
      <w:rPr>
        <w:rFonts w:ascii="Arial" w:hAnsi="Arial"/>
        <w:sz w:val="20"/>
      </w:rPr>
    </w:tblStylePr>
  </w:style>
  <w:style w:type="paragraph" w:customStyle="1" w:styleId="Heading">
    <w:name w:val="Heading"/>
    <w:basedOn w:val="Normal"/>
    <w:next w:val="Normal"/>
    <w:link w:val="HeadingChar"/>
    <w:autoRedefine/>
    <w:uiPriority w:val="4"/>
    <w:qFormat/>
    <w:rsid w:val="00B1403A"/>
    <w:rPr>
      <w:b/>
      <w:caps/>
    </w:rPr>
  </w:style>
  <w:style w:type="character" w:customStyle="1" w:styleId="HeadingChar">
    <w:name w:val="Heading Char"/>
    <w:basedOn w:val="DefaultParagraphFont"/>
    <w:link w:val="Heading"/>
    <w:uiPriority w:val="4"/>
    <w:rsid w:val="00B1403A"/>
    <w:rPr>
      <w:rFonts w:ascii="Arial" w:hAnsi="Arial"/>
      <w:b/>
      <w:caps/>
      <w:sz w:val="22"/>
    </w:rPr>
  </w:style>
  <w:style w:type="paragraph" w:customStyle="1" w:styleId="Headingalt">
    <w:name w:val="Heading (alt.)"/>
    <w:basedOn w:val="Normal"/>
    <w:next w:val="Normal"/>
    <w:link w:val="HeadingaltChar"/>
    <w:autoRedefine/>
    <w:uiPriority w:val="5"/>
    <w:qFormat/>
    <w:rsid w:val="00CA64E5"/>
    <w:rPr>
      <w:b/>
      <w:color w:val="55555F" w:themeColor="accent5"/>
    </w:rPr>
  </w:style>
  <w:style w:type="character" w:customStyle="1" w:styleId="HeadingaltChar">
    <w:name w:val="Heading (alt.) Char"/>
    <w:basedOn w:val="DefaultParagraphFont"/>
    <w:link w:val="Headingalt"/>
    <w:uiPriority w:val="5"/>
    <w:rsid w:val="00CA64E5"/>
    <w:rPr>
      <w:rFonts w:ascii="Arial" w:hAnsi="Arial"/>
      <w:b/>
      <w:color w:val="55555F" w:themeColor="accent5"/>
      <w:sz w:val="22"/>
    </w:rPr>
  </w:style>
  <w:style w:type="paragraph" w:customStyle="1" w:styleId="Emphasisalt">
    <w:name w:val="Emphasis (alt.)"/>
    <w:basedOn w:val="Normal"/>
    <w:next w:val="Normal"/>
    <w:autoRedefine/>
    <w:uiPriority w:val="9"/>
    <w:rsid w:val="00EB3D4C"/>
    <w:rPr>
      <w:b/>
      <w:i/>
      <w:color w:val="08E5CC" w:themeColor="accent1"/>
      <w:sz w:val="28"/>
    </w:rPr>
  </w:style>
  <w:style w:type="numbering" w:customStyle="1" w:styleId="NumberedList">
    <w:name w:val="NumberedList"/>
    <w:uiPriority w:val="99"/>
    <w:rsid w:val="00152020"/>
    <w:pPr>
      <w:numPr>
        <w:numId w:val="12"/>
      </w:numPr>
    </w:pPr>
  </w:style>
  <w:style w:type="numbering" w:customStyle="1" w:styleId="ListBullets">
    <w:name w:val="ListBullets"/>
    <w:uiPriority w:val="99"/>
    <w:rsid w:val="007431F8"/>
    <w:pPr>
      <w:numPr>
        <w:numId w:val="2"/>
      </w:numPr>
    </w:pPr>
  </w:style>
  <w:style w:type="paragraph" w:styleId="ListBullet">
    <w:name w:val="List Bullet"/>
    <w:basedOn w:val="Normal"/>
    <w:uiPriority w:val="12"/>
    <w:rsid w:val="007431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rsid w:val="007431F8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rsid w:val="007431F8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rsid w:val="007431F8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7431F8"/>
    <w:pPr>
      <w:numPr>
        <w:ilvl w:val="4"/>
        <w:numId w:val="18"/>
      </w:numPr>
      <w:contextualSpacing/>
    </w:pPr>
  </w:style>
  <w:style w:type="paragraph" w:styleId="ListParagraph">
    <w:name w:val="List Paragraph"/>
    <w:basedOn w:val="Normal"/>
    <w:uiPriority w:val="7"/>
    <w:semiHidden/>
    <w:qFormat/>
    <w:locked/>
    <w:rsid w:val="00DF20F8"/>
    <w:pPr>
      <w:ind w:left="720"/>
      <w:contextualSpacing/>
    </w:pPr>
  </w:style>
  <w:style w:type="paragraph" w:customStyle="1" w:styleId="Level2">
    <w:name w:val="Level 2"/>
    <w:basedOn w:val="ListNumber"/>
    <w:autoRedefine/>
    <w:uiPriority w:val="99"/>
    <w:semiHidden/>
    <w:qFormat/>
    <w:rsid w:val="00832073"/>
    <w:pPr>
      <w:numPr>
        <w:ilvl w:val="1"/>
        <w:numId w:val="3"/>
      </w:numPr>
    </w:pPr>
  </w:style>
  <w:style w:type="paragraph" w:styleId="ListContinue2">
    <w:name w:val="List Continue 2"/>
    <w:basedOn w:val="Normal"/>
    <w:uiPriority w:val="99"/>
    <w:semiHidden/>
    <w:rsid w:val="00DF20F8"/>
    <w:pPr>
      <w:ind w:left="720"/>
      <w:contextualSpacing/>
    </w:pPr>
  </w:style>
  <w:style w:type="paragraph" w:customStyle="1" w:styleId="Level3">
    <w:name w:val="Level 3"/>
    <w:basedOn w:val="Level2"/>
    <w:autoRedefine/>
    <w:uiPriority w:val="99"/>
    <w:semiHidden/>
    <w:qFormat/>
    <w:rsid w:val="00152020"/>
    <w:pPr>
      <w:numPr>
        <w:ilvl w:val="0"/>
        <w:numId w:val="11"/>
      </w:numPr>
      <w:ind w:left="1080"/>
    </w:pPr>
  </w:style>
  <w:style w:type="paragraph" w:customStyle="1" w:styleId="Level6">
    <w:name w:val="Level 6"/>
    <w:basedOn w:val="Level5"/>
    <w:autoRedefine/>
    <w:uiPriority w:val="99"/>
    <w:semiHidden/>
    <w:qFormat/>
    <w:rsid w:val="00832073"/>
    <w:pPr>
      <w:numPr>
        <w:numId w:val="6"/>
      </w:numPr>
    </w:pPr>
  </w:style>
  <w:style w:type="paragraph" w:customStyle="1" w:styleId="Level7">
    <w:name w:val="Level 7"/>
    <w:basedOn w:val="Level6"/>
    <w:autoRedefine/>
    <w:uiPriority w:val="99"/>
    <w:semiHidden/>
    <w:qFormat/>
    <w:rsid w:val="00832073"/>
    <w:pPr>
      <w:numPr>
        <w:numId w:val="7"/>
      </w:numPr>
    </w:pPr>
  </w:style>
  <w:style w:type="paragraph" w:customStyle="1" w:styleId="Level4">
    <w:name w:val="Level 4"/>
    <w:basedOn w:val="Level3"/>
    <w:autoRedefine/>
    <w:uiPriority w:val="99"/>
    <w:semiHidden/>
    <w:qFormat/>
    <w:rsid w:val="00832073"/>
    <w:pPr>
      <w:numPr>
        <w:numId w:val="4"/>
      </w:numPr>
    </w:pPr>
  </w:style>
  <w:style w:type="paragraph" w:customStyle="1" w:styleId="Level5">
    <w:name w:val="Level 5"/>
    <w:basedOn w:val="Level4"/>
    <w:autoRedefine/>
    <w:uiPriority w:val="99"/>
    <w:semiHidden/>
    <w:qFormat/>
    <w:rsid w:val="00832073"/>
    <w:pPr>
      <w:numPr>
        <w:numId w:val="5"/>
      </w:numPr>
    </w:pPr>
  </w:style>
  <w:style w:type="paragraph" w:customStyle="1" w:styleId="Level8">
    <w:name w:val="Level 8"/>
    <w:basedOn w:val="Level7"/>
    <w:autoRedefine/>
    <w:uiPriority w:val="99"/>
    <w:semiHidden/>
    <w:qFormat/>
    <w:rsid w:val="00832073"/>
    <w:pPr>
      <w:numPr>
        <w:numId w:val="8"/>
      </w:numPr>
    </w:pPr>
  </w:style>
  <w:style w:type="paragraph" w:customStyle="1" w:styleId="Level9">
    <w:name w:val="Level 9"/>
    <w:basedOn w:val="Level8"/>
    <w:autoRedefine/>
    <w:uiPriority w:val="99"/>
    <w:semiHidden/>
    <w:qFormat/>
    <w:rsid w:val="00832073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152020"/>
    <w:pPr>
      <w:numPr>
        <w:numId w:val="10"/>
      </w:numPr>
      <w:contextualSpacing/>
    </w:pPr>
  </w:style>
  <w:style w:type="paragraph" w:customStyle="1" w:styleId="ListNumber0">
    <w:name w:val="ListNumber"/>
    <w:basedOn w:val="ListNumber"/>
    <w:autoRedefine/>
    <w:uiPriority w:val="11"/>
    <w:rsid w:val="00152020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D5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67A"/>
    <w:rPr>
      <w:rFonts w:ascii="Arial" w:hAnsi="Arial"/>
      <w:sz w:val="22"/>
    </w:rPr>
  </w:style>
  <w:style w:type="table" w:styleId="LightShading-Accent1">
    <w:name w:val="Light Shading Accent 1"/>
    <w:basedOn w:val="TableNormal"/>
    <w:uiPriority w:val="60"/>
    <w:rsid w:val="00FB31AB"/>
    <w:pPr>
      <w:spacing w:before="0" w:after="0"/>
    </w:pPr>
    <w:rPr>
      <w:color w:val="06AB98" w:themeColor="accent1" w:themeShade="BF"/>
    </w:rPr>
    <w:tblPr>
      <w:tblStyleRowBandSize w:val="1"/>
      <w:tblStyleColBandSize w:val="1"/>
      <w:tblInd w:w="0" w:type="dxa"/>
      <w:tblBorders>
        <w:top w:val="single" w:sz="8" w:space="0" w:color="08E5CC" w:themeColor="accent1"/>
        <w:bottom w:val="single" w:sz="8" w:space="0" w:color="08E5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E5CC" w:themeColor="accent1"/>
          <w:left w:val="nil"/>
          <w:bottom w:val="single" w:sz="8" w:space="0" w:color="08E5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E5CC" w:themeColor="accent1"/>
          <w:left w:val="nil"/>
          <w:bottom w:val="single" w:sz="8" w:space="0" w:color="08E5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C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CF5" w:themeFill="accent1" w:themeFillTint="3F"/>
      </w:tcPr>
    </w:tblStylePr>
  </w:style>
  <w:style w:type="table" w:styleId="LightShading">
    <w:name w:val="Light Shading"/>
    <w:basedOn w:val="TableNormal"/>
    <w:uiPriority w:val="60"/>
    <w:rsid w:val="00FB31AB"/>
    <w:pPr>
      <w:spacing w:before="0" w:after="0"/>
      <w:jc w:val="center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FB31AB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eadline">
    <w:name w:val="Headline"/>
    <w:autoRedefine/>
    <w:qFormat/>
    <w:rsid w:val="00F80367"/>
    <w:pPr>
      <w:spacing w:before="0" w:after="0"/>
    </w:pPr>
    <w:rPr>
      <w:rFonts w:ascii="Arial Bold" w:eastAsiaTheme="majorEastAsia" w:hAnsi="Arial Bold" w:cstheme="majorBidi"/>
      <w:b/>
      <w:caps/>
      <w:sz w:val="36"/>
      <w:szCs w:val="40"/>
    </w:rPr>
  </w:style>
  <w:style w:type="character" w:customStyle="1" w:styleId="CAPS">
    <w:name w:val="CAPS"/>
    <w:basedOn w:val="SubheadlinealtChar"/>
    <w:uiPriority w:val="1"/>
    <w:semiHidden/>
    <w:rsid w:val="006325CF"/>
    <w:rPr>
      <w:rFonts w:ascii="Arial Bold" w:hAnsi="Arial Bold"/>
      <w:b/>
      <w:caps/>
      <w:smallCaps w:val="0"/>
      <w:color w:val="08E5CC" w:themeColor="accent1"/>
      <w:sz w:val="28"/>
    </w:rPr>
  </w:style>
  <w:style w:type="paragraph" w:customStyle="1" w:styleId="Bold">
    <w:name w:val="Bold"/>
    <w:basedOn w:val="Headline"/>
    <w:autoRedefine/>
    <w:uiPriority w:val="10"/>
    <w:semiHidden/>
    <w:rsid w:val="00DA5AF7"/>
    <w:rPr>
      <w:caps w:val="0"/>
      <w:sz w:val="20"/>
    </w:rPr>
  </w:style>
  <w:style w:type="character" w:styleId="FollowedHyperlink">
    <w:name w:val="FollowedHyperlink"/>
    <w:basedOn w:val="DefaultParagraphFont"/>
    <w:uiPriority w:val="99"/>
    <w:semiHidden/>
    <w:rsid w:val="00EB1180"/>
    <w:rPr>
      <w:color w:val="8C8C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9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93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93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9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935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20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0" w:qFormat="1"/>
    <w:lsdException w:name="heading 2" w:uiPriority="10" w:unhideWhenUsed="1" w:qFormat="1"/>
    <w:lsdException w:name="heading 3" w:uiPriority="11" w:unhideWhenUsed="1" w:qFormat="1"/>
    <w:lsdException w:name="heading 4" w:uiPriority="9" w:unhideWhenUsed="1"/>
    <w:lsdException w:name="heading 5" w:uiPriority="9" w:unhideWhenUsed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 w:qFormat="1"/>
    <w:lsdException w:name="index heading" w:unhideWhenUsed="1"/>
    <w:lsdException w:name="caption" w:uiPriority="35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5" w:unhideWhenUsed="1"/>
    <w:lsdException w:name="Title" w:locked="1" w:semiHidden="0" w:uiPriority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 w:qFormat="1"/>
    <w:lsdException w:name="FollowedHyperlink" w:unhideWhenUsed="1"/>
    <w:lsdException w:name="Strong" w:semiHidden="0" w:uiPriority="22" w:qFormat="1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semiHidden="0" w:uiPriority="7" w:qFormat="1"/>
    <w:lsdException w:name="Quote" w:semiHidden="0" w:uiPriority="13" w:qFormat="1"/>
    <w:lsdException w:name="Intense Quote" w:semiHidden="0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aliases w:val="Body"/>
    <w:qFormat/>
    <w:rsid w:val="0019767A"/>
    <w:pPr>
      <w:spacing w:before="0" w:after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0"/>
    <w:semiHidden/>
    <w:qFormat/>
    <w:rsid w:val="00AD7308"/>
    <w:pPr>
      <w:numPr>
        <w:numId w:val="2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0"/>
    <w:semiHidden/>
    <w:qFormat/>
    <w:rsid w:val="00AD7308"/>
    <w:pPr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aliases w:val="Sub-Section Title"/>
    <w:basedOn w:val="Normal"/>
    <w:next w:val="Normal"/>
    <w:link w:val="Heading3Char"/>
    <w:autoRedefine/>
    <w:uiPriority w:val="11"/>
    <w:semiHidden/>
    <w:qFormat/>
    <w:rsid w:val="00AD7308"/>
    <w:pPr>
      <w:numPr>
        <w:ilvl w:val="2"/>
        <w:numId w:val="21"/>
      </w:numPr>
      <w:spacing w:after="480"/>
      <w:outlineLvl w:val="2"/>
    </w:pPr>
    <w:rPr>
      <w:rFonts w:asciiTheme="majorHAnsi" w:eastAsiaTheme="majorEastAsia" w:hAnsiTheme="majorHAnsi" w:cstheme="majorBidi"/>
      <w:b/>
      <w:bCs/>
      <w:color w:val="08E5CC" w:themeColor="accent1"/>
      <w:sz w:val="28"/>
    </w:rPr>
  </w:style>
  <w:style w:type="paragraph" w:styleId="Heading4">
    <w:name w:val="heading 4"/>
    <w:aliases w:val="delete-1"/>
    <w:next w:val="Normal"/>
    <w:link w:val="Heading4Char"/>
    <w:uiPriority w:val="11"/>
    <w:semiHidden/>
    <w:rsid w:val="00AD7308"/>
    <w:pPr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aps/>
    </w:rPr>
  </w:style>
  <w:style w:type="paragraph" w:styleId="Heading5">
    <w:name w:val="heading 5"/>
    <w:aliases w:val="delete - 2"/>
    <w:basedOn w:val="Normal"/>
    <w:next w:val="Normal"/>
    <w:link w:val="Heading5Char"/>
    <w:uiPriority w:val="11"/>
    <w:semiHidden/>
    <w:rsid w:val="00AD7308"/>
    <w:pPr>
      <w:numPr>
        <w:ilvl w:val="4"/>
        <w:numId w:val="21"/>
      </w:numPr>
      <w:spacing w:before="360" w:after="360"/>
      <w:outlineLvl w:val="4"/>
    </w:pPr>
    <w:rPr>
      <w:rFonts w:asciiTheme="majorHAnsi" w:eastAsiaTheme="majorEastAsia" w:hAnsiTheme="majorHAnsi" w:cstheme="majorBidi"/>
      <w:b/>
      <w:bCs/>
      <w:color w:val="08E5C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308"/>
    <w:pPr>
      <w:numPr>
        <w:ilvl w:val="5"/>
        <w:numId w:val="2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308"/>
    <w:pPr>
      <w:numPr>
        <w:ilvl w:val="6"/>
        <w:numId w:val="2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308"/>
    <w:pPr>
      <w:numPr>
        <w:ilvl w:val="7"/>
        <w:numId w:val="21"/>
      </w:num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308"/>
    <w:pPr>
      <w:numPr>
        <w:ilvl w:val="8"/>
        <w:numId w:val="21"/>
      </w:num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10"/>
    <w:qFormat/>
    <w:rsid w:val="00CA64E5"/>
    <w:rPr>
      <w:rFonts w:ascii="Arial" w:hAnsi="Arial"/>
      <w:i w:val="0"/>
      <w:caps w:val="0"/>
      <w:smallCaps w:val="0"/>
      <w:color w:val="55555F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10"/>
    <w:semiHidden/>
    <w:rsid w:val="00AD7308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0"/>
    <w:semiHidden/>
    <w:rsid w:val="00AD7308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aliases w:val="Sub-Section Title Char"/>
    <w:basedOn w:val="DefaultParagraphFont"/>
    <w:link w:val="Heading3"/>
    <w:uiPriority w:val="11"/>
    <w:semiHidden/>
    <w:rsid w:val="00AD7308"/>
    <w:rPr>
      <w:rFonts w:asciiTheme="majorHAnsi" w:eastAsiaTheme="majorEastAsia" w:hAnsiTheme="majorHAnsi" w:cstheme="majorBidi"/>
      <w:b/>
      <w:bCs/>
      <w:color w:val="08E5CC" w:themeColor="accent1"/>
      <w:sz w:val="28"/>
    </w:rPr>
  </w:style>
  <w:style w:type="character" w:customStyle="1" w:styleId="Heading4Char">
    <w:name w:val="Heading 4 Char"/>
    <w:aliases w:val="delete-1 Char"/>
    <w:basedOn w:val="DefaultParagraphFont"/>
    <w:link w:val="Heading4"/>
    <w:uiPriority w:val="11"/>
    <w:semiHidden/>
    <w:rsid w:val="00AD7308"/>
    <w:rPr>
      <w:rFonts w:asciiTheme="majorHAnsi" w:eastAsiaTheme="majorEastAsia" w:hAnsiTheme="majorHAnsi" w:cstheme="majorBidi"/>
      <w:b/>
      <w:bCs/>
      <w:iCs/>
      <w:caps/>
    </w:rPr>
  </w:style>
  <w:style w:type="character" w:customStyle="1" w:styleId="Heading5Char">
    <w:name w:val="Heading 5 Char"/>
    <w:aliases w:val="delete - 2 Char"/>
    <w:basedOn w:val="DefaultParagraphFont"/>
    <w:link w:val="Heading5"/>
    <w:uiPriority w:val="11"/>
    <w:semiHidden/>
    <w:rsid w:val="00AD7308"/>
    <w:rPr>
      <w:rFonts w:asciiTheme="majorHAnsi" w:eastAsiaTheme="majorEastAsia" w:hAnsiTheme="majorHAnsi" w:cstheme="majorBidi"/>
      <w:b/>
      <w:bCs/>
      <w:color w:val="08E5CC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3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3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308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308"/>
    <w:rPr>
      <w:rFonts w:asciiTheme="majorHAnsi" w:eastAsiaTheme="majorEastAsia" w:hAnsiTheme="majorHAnsi" w:cstheme="majorBidi"/>
      <w:i/>
      <w:iCs/>
      <w:spacing w:val="5"/>
    </w:rPr>
  </w:style>
  <w:style w:type="paragraph" w:styleId="Subtitle">
    <w:name w:val="Subtitle"/>
    <w:aliases w:val="Subheadline"/>
    <w:basedOn w:val="Normal"/>
    <w:next w:val="Normal"/>
    <w:link w:val="SubtitleChar"/>
    <w:autoRedefine/>
    <w:uiPriority w:val="2"/>
    <w:qFormat/>
    <w:rsid w:val="00F80367"/>
    <w:pPr>
      <w:numPr>
        <w:ilvl w:val="1"/>
      </w:numPr>
    </w:pPr>
    <w:rPr>
      <w:rFonts w:asciiTheme="majorHAnsi" w:eastAsiaTheme="majorEastAsia" w:hAnsiTheme="majorHAnsi" w:cstheme="majorBidi"/>
      <w:b/>
      <w:iCs/>
      <w:caps/>
      <w:sz w:val="28"/>
      <w:szCs w:val="32"/>
    </w:rPr>
  </w:style>
  <w:style w:type="character" w:customStyle="1" w:styleId="SubtitleChar">
    <w:name w:val="Subtitle Char"/>
    <w:aliases w:val="Subheadline Char"/>
    <w:basedOn w:val="DefaultParagraphFont"/>
    <w:link w:val="Subtitle"/>
    <w:uiPriority w:val="2"/>
    <w:rsid w:val="00F80367"/>
    <w:rPr>
      <w:rFonts w:asciiTheme="majorHAnsi" w:eastAsiaTheme="majorEastAsia" w:hAnsiTheme="majorHAnsi" w:cstheme="majorBidi"/>
      <w:b/>
      <w:iCs/>
      <w:caps/>
      <w:sz w:val="28"/>
      <w:szCs w:val="32"/>
    </w:rPr>
  </w:style>
  <w:style w:type="character" w:styleId="Strong">
    <w:name w:val="Strong"/>
    <w:uiPriority w:val="22"/>
    <w:semiHidden/>
    <w:qFormat/>
    <w:rsid w:val="00F335A1"/>
    <w:rPr>
      <w:b/>
      <w:bCs/>
    </w:rPr>
  </w:style>
  <w:style w:type="paragraph" w:styleId="Quote">
    <w:name w:val="Quote"/>
    <w:aliases w:val="Quote - Teal"/>
    <w:basedOn w:val="Normal"/>
    <w:next w:val="Normal"/>
    <w:link w:val="QuoteChar"/>
    <w:autoRedefine/>
    <w:uiPriority w:val="13"/>
    <w:semiHidden/>
    <w:qFormat/>
    <w:rsid w:val="00F335A1"/>
    <w:pPr>
      <w:ind w:right="360"/>
    </w:pPr>
    <w:rPr>
      <w:b/>
      <w:i/>
      <w:iCs/>
      <w:color w:val="08E5CC" w:themeColor="accent1"/>
      <w:sz w:val="28"/>
    </w:rPr>
  </w:style>
  <w:style w:type="character" w:customStyle="1" w:styleId="QuoteChar">
    <w:name w:val="Quote Char"/>
    <w:aliases w:val="Quote - Teal Char"/>
    <w:basedOn w:val="DefaultParagraphFont"/>
    <w:link w:val="Quote"/>
    <w:uiPriority w:val="13"/>
    <w:semiHidden/>
    <w:rsid w:val="00467C64"/>
    <w:rPr>
      <w:b/>
      <w:i/>
      <w:iCs/>
      <w:color w:val="08E5CC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335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05135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F335A1"/>
    <w:rPr>
      <w:i/>
      <w:iCs/>
    </w:rPr>
  </w:style>
  <w:style w:type="character" w:styleId="IntenseEmphasis">
    <w:name w:val="Intense Emphasis"/>
    <w:uiPriority w:val="21"/>
    <w:semiHidden/>
    <w:qFormat/>
    <w:rsid w:val="00F335A1"/>
    <w:rPr>
      <w:b/>
      <w:bCs/>
    </w:rPr>
  </w:style>
  <w:style w:type="character" w:styleId="SubtleReference">
    <w:name w:val="Subtle Reference"/>
    <w:uiPriority w:val="31"/>
    <w:semiHidden/>
    <w:qFormat/>
    <w:rsid w:val="00F335A1"/>
    <w:rPr>
      <w:smallCaps/>
    </w:rPr>
  </w:style>
  <w:style w:type="character" w:styleId="IntenseReference">
    <w:name w:val="Intense Reference"/>
    <w:uiPriority w:val="32"/>
    <w:semiHidden/>
    <w:qFormat/>
    <w:rsid w:val="00F335A1"/>
    <w:rPr>
      <w:smallCaps/>
      <w:spacing w:val="5"/>
      <w:u w:val="single"/>
    </w:rPr>
  </w:style>
  <w:style w:type="character" w:styleId="BookTitle">
    <w:name w:val="Book Title"/>
    <w:uiPriority w:val="33"/>
    <w:semiHidden/>
    <w:qFormat/>
    <w:rsid w:val="00F335A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F335A1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autoRedefine/>
    <w:uiPriority w:val="99"/>
    <w:qFormat/>
    <w:rsid w:val="009F0932"/>
    <w:pPr>
      <w:numPr>
        <w:numId w:val="13"/>
      </w:numPr>
      <w:tabs>
        <w:tab w:val="center" w:pos="4680"/>
        <w:tab w:val="right" w:pos="9360"/>
      </w:tabs>
      <w:ind w:left="216" w:hanging="216"/>
    </w:pPr>
    <w:rPr>
      <w:rFonts w:asciiTheme="minorHAnsi" w:hAnsiTheme="minorHAnsi" w:cstheme="minorHAnsi"/>
      <w:b/>
      <w:color w:val="8C8C96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9F0932"/>
    <w:rPr>
      <w:rFonts w:cstheme="minorHAnsi"/>
      <w:b/>
      <w:color w:val="8C8C96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4D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7A"/>
    <w:rPr>
      <w:rFonts w:ascii="Tahoma" w:hAnsi="Tahoma" w:cs="Tahoma"/>
      <w:sz w:val="16"/>
      <w:szCs w:val="16"/>
    </w:rPr>
  </w:style>
  <w:style w:type="numbering" w:customStyle="1" w:styleId="FooterBullet">
    <w:name w:val="Footer Bullet"/>
    <w:basedOn w:val="NoList"/>
    <w:uiPriority w:val="99"/>
    <w:rsid w:val="00EB3D4C"/>
    <w:pPr>
      <w:numPr>
        <w:numId w:val="1"/>
      </w:numPr>
    </w:pPr>
  </w:style>
  <w:style w:type="paragraph" w:customStyle="1" w:styleId="Subheadlinealt">
    <w:name w:val="Subheadline (alt.)"/>
    <w:basedOn w:val="Normal"/>
    <w:next w:val="Normal"/>
    <w:link w:val="SubheadlinealtChar"/>
    <w:autoRedefine/>
    <w:uiPriority w:val="3"/>
    <w:rsid w:val="00DA5AF7"/>
    <w:rPr>
      <w:rFonts w:ascii="Arial Bold" w:hAnsi="Arial Bold"/>
      <w:b/>
      <w:color w:val="08E5CC" w:themeColor="accent1"/>
      <w:sz w:val="28"/>
    </w:rPr>
  </w:style>
  <w:style w:type="table" w:styleId="ColorfulGrid">
    <w:name w:val="Colorful Grid"/>
    <w:basedOn w:val="TableGrid"/>
    <w:uiPriority w:val="73"/>
    <w:locked/>
    <w:rsid w:val="00EB3D4C"/>
    <w:rPr>
      <w:color w:val="000000" w:themeColor="text1"/>
    </w:rPr>
    <w:tblPr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iCs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8E5CC" w:themeFill="accent1"/>
        <w:vAlign w:val="center"/>
      </w:tcPr>
    </w:tblStylePr>
    <w:tblStylePr w:type="lastRow">
      <w:rPr>
        <w:rFonts w:ascii="Arial" w:hAnsi="Arial"/>
        <w:b/>
        <w:bCs/>
        <w:color w:val="000000" w:themeColor="text1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 w:themeFill="text1" w:themeFillTint="66"/>
      </w:tcPr>
    </w:tblStylePr>
    <w:tblStylePr w:type="fir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808080" w:themeFill="text1" w:themeFillTint="7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SubheadlinealtChar">
    <w:name w:val="Subheadline (alt.) Char"/>
    <w:basedOn w:val="DefaultParagraphFont"/>
    <w:link w:val="Subheadlinealt"/>
    <w:uiPriority w:val="3"/>
    <w:rsid w:val="00DA5AF7"/>
    <w:rPr>
      <w:rFonts w:ascii="Arial Bold" w:hAnsi="Arial Bold"/>
      <w:b/>
      <w:color w:val="08E5CC" w:themeColor="accent1"/>
      <w:sz w:val="28"/>
    </w:rPr>
  </w:style>
  <w:style w:type="table" w:styleId="TableGrid">
    <w:name w:val="Table Grid"/>
    <w:basedOn w:val="TableNormal"/>
    <w:uiPriority w:val="59"/>
    <w:rsid w:val="005B4BCD"/>
    <w:pPr>
      <w:tabs>
        <w:tab w:val="left" w:pos="720"/>
      </w:tabs>
      <w:jc w:val="center"/>
    </w:pPr>
    <w:rPr>
      <w:rFonts w:ascii="Arial" w:hAnsi="Arial"/>
    </w:rPr>
    <w:tblPr>
      <w:tblInd w:w="0" w:type="dxa"/>
      <w:tblBorders>
        <w:top w:val="single" w:sz="4" w:space="0" w:color="8C8C96" w:themeColor="accent4"/>
        <w:left w:val="single" w:sz="4" w:space="0" w:color="8C8C96" w:themeColor="accent4"/>
        <w:bottom w:val="single" w:sz="4" w:space="0" w:color="8C8C96" w:themeColor="accent4"/>
        <w:right w:val="single" w:sz="4" w:space="0" w:color="8C8C96" w:themeColor="accent4"/>
        <w:insideH w:val="single" w:sz="4" w:space="0" w:color="8C8C96" w:themeColor="accent4"/>
        <w:insideV w:val="single" w:sz="4" w:space="0" w:color="8C8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Arial" w:hAnsi="Arial"/>
        <w:b/>
        <w:color w:val="auto"/>
        <w:sz w:val="24"/>
      </w:rPr>
      <w:tblPr/>
      <w:tcPr>
        <w:shd w:val="clear" w:color="auto" w:fill="08E5CC" w:themeFill="accent1"/>
        <w:vAlign w:val="center"/>
      </w:tcPr>
    </w:tblStylePr>
    <w:tblStylePr w:type="lastRow">
      <w:rPr>
        <w:rFonts w:ascii="Arial" w:hAnsi="Arial"/>
        <w:sz w:val="20"/>
      </w:rPr>
    </w:tblStylePr>
  </w:style>
  <w:style w:type="paragraph" w:customStyle="1" w:styleId="Heading">
    <w:name w:val="Heading"/>
    <w:basedOn w:val="Normal"/>
    <w:next w:val="Normal"/>
    <w:link w:val="HeadingChar"/>
    <w:autoRedefine/>
    <w:uiPriority w:val="4"/>
    <w:qFormat/>
    <w:rsid w:val="00B1403A"/>
    <w:rPr>
      <w:b/>
      <w:caps/>
    </w:rPr>
  </w:style>
  <w:style w:type="character" w:customStyle="1" w:styleId="HeadingChar">
    <w:name w:val="Heading Char"/>
    <w:basedOn w:val="DefaultParagraphFont"/>
    <w:link w:val="Heading"/>
    <w:uiPriority w:val="4"/>
    <w:rsid w:val="00B1403A"/>
    <w:rPr>
      <w:rFonts w:ascii="Arial" w:hAnsi="Arial"/>
      <w:b/>
      <w:caps/>
      <w:sz w:val="22"/>
    </w:rPr>
  </w:style>
  <w:style w:type="paragraph" w:customStyle="1" w:styleId="Headingalt">
    <w:name w:val="Heading (alt.)"/>
    <w:basedOn w:val="Normal"/>
    <w:next w:val="Normal"/>
    <w:link w:val="HeadingaltChar"/>
    <w:autoRedefine/>
    <w:uiPriority w:val="5"/>
    <w:qFormat/>
    <w:rsid w:val="00CA64E5"/>
    <w:rPr>
      <w:b/>
      <w:color w:val="55555F" w:themeColor="accent5"/>
    </w:rPr>
  </w:style>
  <w:style w:type="character" w:customStyle="1" w:styleId="HeadingaltChar">
    <w:name w:val="Heading (alt.) Char"/>
    <w:basedOn w:val="DefaultParagraphFont"/>
    <w:link w:val="Headingalt"/>
    <w:uiPriority w:val="5"/>
    <w:rsid w:val="00CA64E5"/>
    <w:rPr>
      <w:rFonts w:ascii="Arial" w:hAnsi="Arial"/>
      <w:b/>
      <w:color w:val="55555F" w:themeColor="accent5"/>
      <w:sz w:val="22"/>
    </w:rPr>
  </w:style>
  <w:style w:type="paragraph" w:customStyle="1" w:styleId="Emphasisalt">
    <w:name w:val="Emphasis (alt.)"/>
    <w:basedOn w:val="Normal"/>
    <w:next w:val="Normal"/>
    <w:autoRedefine/>
    <w:uiPriority w:val="9"/>
    <w:rsid w:val="00EB3D4C"/>
    <w:rPr>
      <w:b/>
      <w:i/>
      <w:color w:val="08E5CC" w:themeColor="accent1"/>
      <w:sz w:val="28"/>
    </w:rPr>
  </w:style>
  <w:style w:type="numbering" w:customStyle="1" w:styleId="NumberedList">
    <w:name w:val="NumberedList"/>
    <w:uiPriority w:val="99"/>
    <w:rsid w:val="00152020"/>
    <w:pPr>
      <w:numPr>
        <w:numId w:val="12"/>
      </w:numPr>
    </w:pPr>
  </w:style>
  <w:style w:type="numbering" w:customStyle="1" w:styleId="ListBullets">
    <w:name w:val="ListBullets"/>
    <w:uiPriority w:val="99"/>
    <w:rsid w:val="007431F8"/>
    <w:pPr>
      <w:numPr>
        <w:numId w:val="2"/>
      </w:numPr>
    </w:pPr>
  </w:style>
  <w:style w:type="paragraph" w:styleId="ListBullet">
    <w:name w:val="List Bullet"/>
    <w:basedOn w:val="Normal"/>
    <w:uiPriority w:val="12"/>
    <w:rsid w:val="007431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rsid w:val="007431F8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rsid w:val="007431F8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rsid w:val="007431F8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7431F8"/>
    <w:pPr>
      <w:numPr>
        <w:ilvl w:val="4"/>
        <w:numId w:val="18"/>
      </w:numPr>
      <w:contextualSpacing/>
    </w:pPr>
  </w:style>
  <w:style w:type="paragraph" w:styleId="ListParagraph">
    <w:name w:val="List Paragraph"/>
    <w:basedOn w:val="Normal"/>
    <w:uiPriority w:val="7"/>
    <w:semiHidden/>
    <w:qFormat/>
    <w:locked/>
    <w:rsid w:val="00DF20F8"/>
    <w:pPr>
      <w:ind w:left="720"/>
      <w:contextualSpacing/>
    </w:pPr>
  </w:style>
  <w:style w:type="paragraph" w:customStyle="1" w:styleId="Level2">
    <w:name w:val="Level 2"/>
    <w:basedOn w:val="ListNumber"/>
    <w:autoRedefine/>
    <w:uiPriority w:val="99"/>
    <w:semiHidden/>
    <w:qFormat/>
    <w:rsid w:val="00832073"/>
    <w:pPr>
      <w:numPr>
        <w:ilvl w:val="1"/>
        <w:numId w:val="3"/>
      </w:numPr>
    </w:pPr>
  </w:style>
  <w:style w:type="paragraph" w:styleId="ListContinue2">
    <w:name w:val="List Continue 2"/>
    <w:basedOn w:val="Normal"/>
    <w:uiPriority w:val="99"/>
    <w:semiHidden/>
    <w:rsid w:val="00DF20F8"/>
    <w:pPr>
      <w:ind w:left="720"/>
      <w:contextualSpacing/>
    </w:pPr>
  </w:style>
  <w:style w:type="paragraph" w:customStyle="1" w:styleId="Level3">
    <w:name w:val="Level 3"/>
    <w:basedOn w:val="Level2"/>
    <w:autoRedefine/>
    <w:uiPriority w:val="99"/>
    <w:semiHidden/>
    <w:qFormat/>
    <w:rsid w:val="00152020"/>
    <w:pPr>
      <w:numPr>
        <w:ilvl w:val="0"/>
        <w:numId w:val="11"/>
      </w:numPr>
      <w:ind w:left="1080"/>
    </w:pPr>
  </w:style>
  <w:style w:type="paragraph" w:customStyle="1" w:styleId="Level6">
    <w:name w:val="Level 6"/>
    <w:basedOn w:val="Level5"/>
    <w:autoRedefine/>
    <w:uiPriority w:val="99"/>
    <w:semiHidden/>
    <w:qFormat/>
    <w:rsid w:val="00832073"/>
    <w:pPr>
      <w:numPr>
        <w:numId w:val="6"/>
      </w:numPr>
    </w:pPr>
  </w:style>
  <w:style w:type="paragraph" w:customStyle="1" w:styleId="Level7">
    <w:name w:val="Level 7"/>
    <w:basedOn w:val="Level6"/>
    <w:autoRedefine/>
    <w:uiPriority w:val="99"/>
    <w:semiHidden/>
    <w:qFormat/>
    <w:rsid w:val="00832073"/>
    <w:pPr>
      <w:numPr>
        <w:numId w:val="7"/>
      </w:numPr>
    </w:pPr>
  </w:style>
  <w:style w:type="paragraph" w:customStyle="1" w:styleId="Level4">
    <w:name w:val="Level 4"/>
    <w:basedOn w:val="Level3"/>
    <w:autoRedefine/>
    <w:uiPriority w:val="99"/>
    <w:semiHidden/>
    <w:qFormat/>
    <w:rsid w:val="00832073"/>
    <w:pPr>
      <w:numPr>
        <w:numId w:val="4"/>
      </w:numPr>
    </w:pPr>
  </w:style>
  <w:style w:type="paragraph" w:customStyle="1" w:styleId="Level5">
    <w:name w:val="Level 5"/>
    <w:basedOn w:val="Level4"/>
    <w:autoRedefine/>
    <w:uiPriority w:val="99"/>
    <w:semiHidden/>
    <w:qFormat/>
    <w:rsid w:val="00832073"/>
    <w:pPr>
      <w:numPr>
        <w:numId w:val="5"/>
      </w:numPr>
    </w:pPr>
  </w:style>
  <w:style w:type="paragraph" w:customStyle="1" w:styleId="Level8">
    <w:name w:val="Level 8"/>
    <w:basedOn w:val="Level7"/>
    <w:autoRedefine/>
    <w:uiPriority w:val="99"/>
    <w:semiHidden/>
    <w:qFormat/>
    <w:rsid w:val="00832073"/>
    <w:pPr>
      <w:numPr>
        <w:numId w:val="8"/>
      </w:numPr>
    </w:pPr>
  </w:style>
  <w:style w:type="paragraph" w:customStyle="1" w:styleId="Level9">
    <w:name w:val="Level 9"/>
    <w:basedOn w:val="Level8"/>
    <w:autoRedefine/>
    <w:uiPriority w:val="99"/>
    <w:semiHidden/>
    <w:qFormat/>
    <w:rsid w:val="00832073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152020"/>
    <w:pPr>
      <w:numPr>
        <w:numId w:val="10"/>
      </w:numPr>
      <w:contextualSpacing/>
    </w:pPr>
  </w:style>
  <w:style w:type="paragraph" w:customStyle="1" w:styleId="ListNumber0">
    <w:name w:val="ListNumber"/>
    <w:basedOn w:val="ListNumber"/>
    <w:autoRedefine/>
    <w:uiPriority w:val="11"/>
    <w:rsid w:val="00152020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D5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67A"/>
    <w:rPr>
      <w:rFonts w:ascii="Arial" w:hAnsi="Arial"/>
      <w:sz w:val="22"/>
    </w:rPr>
  </w:style>
  <w:style w:type="table" w:styleId="LightShading-Accent1">
    <w:name w:val="Light Shading Accent 1"/>
    <w:basedOn w:val="TableNormal"/>
    <w:uiPriority w:val="60"/>
    <w:rsid w:val="00FB31AB"/>
    <w:pPr>
      <w:spacing w:before="0" w:after="0"/>
    </w:pPr>
    <w:rPr>
      <w:color w:val="06AB98" w:themeColor="accent1" w:themeShade="BF"/>
    </w:rPr>
    <w:tblPr>
      <w:tblStyleRowBandSize w:val="1"/>
      <w:tblStyleColBandSize w:val="1"/>
      <w:tblInd w:w="0" w:type="dxa"/>
      <w:tblBorders>
        <w:top w:val="single" w:sz="8" w:space="0" w:color="08E5CC" w:themeColor="accent1"/>
        <w:bottom w:val="single" w:sz="8" w:space="0" w:color="08E5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E5CC" w:themeColor="accent1"/>
          <w:left w:val="nil"/>
          <w:bottom w:val="single" w:sz="8" w:space="0" w:color="08E5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E5CC" w:themeColor="accent1"/>
          <w:left w:val="nil"/>
          <w:bottom w:val="single" w:sz="8" w:space="0" w:color="08E5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C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CF5" w:themeFill="accent1" w:themeFillTint="3F"/>
      </w:tcPr>
    </w:tblStylePr>
  </w:style>
  <w:style w:type="table" w:styleId="LightShading">
    <w:name w:val="Light Shading"/>
    <w:basedOn w:val="TableNormal"/>
    <w:uiPriority w:val="60"/>
    <w:rsid w:val="00FB31AB"/>
    <w:pPr>
      <w:spacing w:before="0" w:after="0"/>
      <w:jc w:val="center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FB31AB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eadline">
    <w:name w:val="Headline"/>
    <w:autoRedefine/>
    <w:qFormat/>
    <w:rsid w:val="00F80367"/>
    <w:pPr>
      <w:spacing w:before="0" w:after="0"/>
    </w:pPr>
    <w:rPr>
      <w:rFonts w:ascii="Arial Bold" w:eastAsiaTheme="majorEastAsia" w:hAnsi="Arial Bold" w:cstheme="majorBidi"/>
      <w:b/>
      <w:caps/>
      <w:sz w:val="36"/>
      <w:szCs w:val="40"/>
    </w:rPr>
  </w:style>
  <w:style w:type="character" w:customStyle="1" w:styleId="CAPS">
    <w:name w:val="CAPS"/>
    <w:basedOn w:val="SubheadlinealtChar"/>
    <w:uiPriority w:val="1"/>
    <w:semiHidden/>
    <w:rsid w:val="006325CF"/>
    <w:rPr>
      <w:rFonts w:ascii="Arial Bold" w:hAnsi="Arial Bold"/>
      <w:b/>
      <w:caps/>
      <w:smallCaps w:val="0"/>
      <w:color w:val="08E5CC" w:themeColor="accent1"/>
      <w:sz w:val="28"/>
    </w:rPr>
  </w:style>
  <w:style w:type="paragraph" w:customStyle="1" w:styleId="Bold">
    <w:name w:val="Bold"/>
    <w:basedOn w:val="Headline"/>
    <w:autoRedefine/>
    <w:uiPriority w:val="10"/>
    <w:semiHidden/>
    <w:rsid w:val="00DA5AF7"/>
    <w:rPr>
      <w:caps w:val="0"/>
      <w:sz w:val="20"/>
    </w:rPr>
  </w:style>
  <w:style w:type="character" w:styleId="FollowedHyperlink">
    <w:name w:val="FollowedHyperlink"/>
    <w:basedOn w:val="DefaultParagraphFont"/>
    <w:uiPriority w:val="99"/>
    <w:semiHidden/>
    <w:rsid w:val="00EB1180"/>
    <w:rPr>
      <w:color w:val="8C8C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9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93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93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9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935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20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rammy.com" TargetMode="Externa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twitter.com/recordingacad?lang=en" TargetMode="External"/><Relationship Id="rId11" Type="http://schemas.openxmlformats.org/officeDocument/2006/relationships/hyperlink" Target="https://www.facebook.com/RecordingAcademy/" TargetMode="External"/><Relationship Id="rId12" Type="http://schemas.openxmlformats.org/officeDocument/2006/relationships/hyperlink" Target="https://www.instagram.com/recordingacademy/" TargetMode="External"/><Relationship Id="rId13" Type="http://schemas.openxmlformats.org/officeDocument/2006/relationships/hyperlink" Target="http://www.recordingacademy.tumblr.com/" TargetMode="External"/><Relationship Id="rId14" Type="http://schemas.openxmlformats.org/officeDocument/2006/relationships/hyperlink" Target="https://www.youtube.com/user/TheGRAMMYs" TargetMode="External"/><Relationship Id="rId15" Type="http://schemas.openxmlformats.org/officeDocument/2006/relationships/hyperlink" Target="mailto:andie.cox@grammy.com" TargetMode="External"/><Relationship Id="rId16" Type="http://schemas.openxmlformats.org/officeDocument/2006/relationships/hyperlink" Target="mailto:Robert@clynemedia.com" TargetMode="External"/><Relationship Id="rId17" Type="http://schemas.openxmlformats.org/officeDocument/2006/relationships/hyperlink" Target="mailto:lisaroyaudio@mac.com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.mouer\Desktop\Press%20Release%20Template.dotm" TargetMode="External"/></Relationships>
</file>

<file path=word/theme/theme1.xml><?xml version="1.0" encoding="utf-8"?>
<a:theme xmlns:a="http://schemas.openxmlformats.org/drawingml/2006/main" name="Office Theme">
  <a:themeElements>
    <a:clrScheme name="Recording Academy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8E5CC"/>
      </a:accent1>
      <a:accent2>
        <a:srgbClr val="E1E1E1"/>
      </a:accent2>
      <a:accent3>
        <a:srgbClr val="8C8C96"/>
      </a:accent3>
      <a:accent4>
        <a:srgbClr val="8C8C96"/>
      </a:accent4>
      <a:accent5>
        <a:srgbClr val="55555F"/>
      </a:accent5>
      <a:accent6>
        <a:srgbClr val="008278"/>
      </a:accent6>
      <a:hlink>
        <a:srgbClr val="55555F"/>
      </a:hlink>
      <a:folHlink>
        <a:srgbClr val="8C8C96"/>
      </a:folHlink>
    </a:clrScheme>
    <a:fontScheme name="Header/Body">
      <a:majorFont>
        <a:latin typeface="Arial Bold 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A78-0A28-2640-9974-DD5690D7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\Users\alexis.mouer\Desktop\Press Release Template.dotm</Template>
  <TotalTime>84</TotalTime>
  <Pages>2</Pages>
  <Words>658</Words>
  <Characters>3542</Characters>
  <Application>Microsoft Macintosh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Recording Academy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alexis.mouer</dc:creator>
  <cp:lastModifiedBy>Thomas D. Schreck</cp:lastModifiedBy>
  <cp:revision>11</cp:revision>
  <cp:lastPrinted>2017-08-29T21:43:00Z</cp:lastPrinted>
  <dcterms:created xsi:type="dcterms:W3CDTF">2017-09-26T22:52:00Z</dcterms:created>
  <dcterms:modified xsi:type="dcterms:W3CDTF">2017-09-27T20:04:00Z</dcterms:modified>
</cp:coreProperties>
</file>