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092F04" w:rsidRDefault="00434208" w:rsidP="005B7C26">
      <w:pPr>
        <w:pBdr>
          <w:top w:val="nil"/>
          <w:left w:val="nil"/>
          <w:bottom w:val="nil"/>
          <w:right w:val="nil"/>
          <w:between w:val="nil"/>
        </w:pBdr>
        <w:spacing w:line="276" w:lineRule="auto"/>
        <w:rPr>
          <w:rFonts w:ascii="Arial" w:eastAsia="Arial" w:hAnsi="Arial" w:cs="Arial"/>
          <w:color w:val="000000"/>
        </w:rPr>
        <w:sectPr w:rsidR="00434208" w:rsidRPr="00092F04" w:rsidSect="003F7AF4">
          <w:headerReference w:type="default" r:id="rId8"/>
          <w:footerReference w:type="default" r:id="rId9"/>
          <w:pgSz w:w="12240" w:h="15840"/>
          <w:pgMar w:top="1440" w:right="1080" w:bottom="1440" w:left="1080" w:header="540" w:footer="720" w:gutter="0"/>
          <w:pgNumType w:start="1"/>
          <w:cols w:space="720"/>
        </w:sectPr>
      </w:pPr>
    </w:p>
    <w:p w14:paraId="102B2254" w14:textId="77777777" w:rsidR="00434208"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RF Venue contact:</w:t>
      </w:r>
    </w:p>
    <w:p w14:paraId="61D0A1E4" w14:textId="77777777" w:rsidR="00434208"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Chris Regan</w:t>
      </w:r>
    </w:p>
    <w:p w14:paraId="1BDF9C92" w14:textId="77777777" w:rsidR="00434208"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Chief Innovation Officer</w:t>
      </w:r>
    </w:p>
    <w:p w14:paraId="6C86405D" w14:textId="77777777" w:rsidR="00434208"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 xml:space="preserve">Email: </w:t>
      </w:r>
      <w:hyperlink r:id="rId10">
        <w:r w:rsidR="00434208" w:rsidRPr="00092F04">
          <w:rPr>
            <w:rFonts w:ascii="Arial" w:eastAsia="Arial" w:hAnsi="Arial" w:cs="Arial"/>
            <w:color w:val="0000FF"/>
            <w:sz w:val="22"/>
            <w:szCs w:val="22"/>
          </w:rPr>
          <w:t>chris@rfvenue.com</w:t>
        </w:r>
      </w:hyperlink>
      <w:r w:rsidRPr="00092F04">
        <w:rPr>
          <w:rFonts w:ascii="Arial" w:eastAsia="Arial" w:hAnsi="Arial" w:cs="Arial"/>
          <w:color w:val="0000FF"/>
          <w:sz w:val="22"/>
          <w:szCs w:val="22"/>
          <w:u w:val="single"/>
        </w:rPr>
        <w:t xml:space="preserve"> </w:t>
      </w:r>
    </w:p>
    <w:p w14:paraId="756019E1" w14:textId="77777777" w:rsidR="00434208"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Phone: 800.795.0817</w:t>
      </w:r>
    </w:p>
    <w:p w14:paraId="02CDD4BD" w14:textId="77777777" w:rsidR="00434208" w:rsidRPr="00092F04"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2D66FDD9" w14:textId="77777777" w:rsidR="00434208"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PR contact: Clyne Media, Inc.</w:t>
      </w:r>
    </w:p>
    <w:p w14:paraId="63254799" w14:textId="77777777" w:rsidR="00434208"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Robert Clyne</w:t>
      </w:r>
    </w:p>
    <w:p w14:paraId="28389A4A" w14:textId="77777777" w:rsidR="00434208"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President</w:t>
      </w:r>
    </w:p>
    <w:p w14:paraId="1E83DD54" w14:textId="13A93660" w:rsidR="00434208"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 xml:space="preserve">Email: </w:t>
      </w:r>
      <w:hyperlink r:id="rId11">
        <w:r w:rsidR="00434208" w:rsidRPr="00092F04">
          <w:rPr>
            <w:rFonts w:ascii="Arial" w:eastAsia="Arial" w:hAnsi="Arial" w:cs="Arial"/>
            <w:color w:val="0000FF"/>
            <w:sz w:val="22"/>
            <w:szCs w:val="22"/>
            <w:u w:val="single"/>
          </w:rPr>
          <w:t>robert@clynemedia.com</w:t>
        </w:r>
      </w:hyperlink>
      <w:r w:rsidR="005160D4" w:rsidRPr="00092F04">
        <w:rPr>
          <w:rFonts w:ascii="Arial" w:eastAsia="Arial" w:hAnsi="Arial" w:cs="Arial"/>
          <w:color w:val="000000"/>
          <w:sz w:val="22"/>
          <w:szCs w:val="22"/>
        </w:rPr>
        <w:t xml:space="preserve"> </w:t>
      </w:r>
    </w:p>
    <w:p w14:paraId="43CEAE31" w14:textId="77777777" w:rsidR="00434208"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sectPr w:rsidR="00434208" w:rsidRPr="00092F04" w:rsidSect="003F7AF4">
          <w:type w:val="continuous"/>
          <w:pgSz w:w="12240" w:h="15840"/>
          <w:pgMar w:top="1440" w:right="1080" w:bottom="1440" w:left="1080" w:header="540" w:footer="720" w:gutter="0"/>
          <w:pgNumType w:start="1"/>
          <w:cols w:num="2" w:space="720" w:equalWidth="0">
            <w:col w:w="4680" w:space="720"/>
            <w:col w:w="4680" w:space="0"/>
          </w:cols>
        </w:sectPr>
      </w:pPr>
      <w:r w:rsidRPr="00092F04">
        <w:rPr>
          <w:rFonts w:ascii="Arial" w:eastAsia="Arial" w:hAnsi="Arial" w:cs="Arial"/>
          <w:color w:val="000000"/>
          <w:sz w:val="22"/>
          <w:szCs w:val="22"/>
        </w:rPr>
        <w:t>Phone: 615.662.1616</w:t>
      </w:r>
    </w:p>
    <w:p w14:paraId="6AFD5CFF" w14:textId="77777777" w:rsidR="00434208" w:rsidRPr="00092F04" w:rsidRDefault="00434208" w:rsidP="00EB6D1A">
      <w:pPr>
        <w:pBdr>
          <w:top w:val="nil"/>
          <w:left w:val="nil"/>
          <w:bottom w:val="nil"/>
          <w:right w:val="nil"/>
          <w:between w:val="nil"/>
        </w:pBdr>
        <w:spacing w:line="276" w:lineRule="auto"/>
        <w:jc w:val="center"/>
        <w:rPr>
          <w:rFonts w:ascii="Arial" w:eastAsia="Arial" w:hAnsi="Arial" w:cs="Arial"/>
          <w:b/>
          <w:color w:val="000000"/>
          <w:sz w:val="28"/>
          <w:szCs w:val="28"/>
        </w:rPr>
      </w:pPr>
    </w:p>
    <w:p w14:paraId="17E9E1D0" w14:textId="76574CCA" w:rsidR="007F7D6B" w:rsidRPr="00092F04" w:rsidRDefault="007F7D6B" w:rsidP="007F7D6B">
      <w:pPr>
        <w:pBdr>
          <w:top w:val="nil"/>
          <w:left w:val="nil"/>
          <w:bottom w:val="nil"/>
          <w:right w:val="nil"/>
          <w:between w:val="nil"/>
        </w:pBdr>
        <w:spacing w:line="276" w:lineRule="auto"/>
        <w:jc w:val="center"/>
        <w:rPr>
          <w:rFonts w:ascii="Arial" w:eastAsia="Arial" w:hAnsi="Arial" w:cs="Arial"/>
          <w:b/>
          <w:bCs/>
          <w:color w:val="000000"/>
          <w:sz w:val="28"/>
          <w:szCs w:val="28"/>
        </w:rPr>
      </w:pPr>
      <w:r w:rsidRPr="00092F04">
        <w:rPr>
          <w:rFonts w:ascii="Arial" w:eastAsia="Arial" w:hAnsi="Arial" w:cs="Arial"/>
          <w:b/>
          <w:bCs/>
          <w:color w:val="000000"/>
          <w:sz w:val="28"/>
          <w:szCs w:val="28"/>
        </w:rPr>
        <w:t xml:space="preserve">RF </w:t>
      </w:r>
      <w:r w:rsidR="00170BEE" w:rsidRPr="00092F04">
        <w:rPr>
          <w:rFonts w:ascii="Arial" w:eastAsia="Arial" w:hAnsi="Arial" w:cs="Arial"/>
          <w:b/>
          <w:bCs/>
          <w:color w:val="000000"/>
          <w:sz w:val="28"/>
          <w:szCs w:val="28"/>
        </w:rPr>
        <w:t xml:space="preserve">Venue </w:t>
      </w:r>
      <w:r w:rsidR="003D5B37" w:rsidRPr="00092F04">
        <w:rPr>
          <w:rFonts w:ascii="Arial" w:eastAsia="Arial" w:hAnsi="Arial" w:cs="Arial"/>
          <w:b/>
          <w:bCs/>
          <w:color w:val="000000"/>
          <w:sz w:val="28"/>
          <w:szCs w:val="28"/>
        </w:rPr>
        <w:t xml:space="preserve">RF PA </w:t>
      </w:r>
      <w:r w:rsidR="002379B9" w:rsidRPr="00092F04">
        <w:rPr>
          <w:rFonts w:ascii="Arial" w:eastAsia="Arial" w:hAnsi="Arial" w:cs="Arial"/>
          <w:b/>
          <w:bCs/>
          <w:color w:val="000000"/>
          <w:sz w:val="28"/>
          <w:szCs w:val="28"/>
        </w:rPr>
        <w:t>Extension Kit</w:t>
      </w:r>
      <w:r w:rsidR="00170BEE" w:rsidRPr="00092F04">
        <w:rPr>
          <w:rFonts w:ascii="Arial" w:eastAsia="Arial" w:hAnsi="Arial" w:cs="Arial"/>
          <w:b/>
          <w:bCs/>
          <w:color w:val="000000"/>
          <w:sz w:val="28"/>
          <w:szCs w:val="28"/>
        </w:rPr>
        <w:t xml:space="preserve"> </w:t>
      </w:r>
      <w:r w:rsidR="00E16345" w:rsidRPr="00092F04">
        <w:rPr>
          <w:rFonts w:ascii="Arial" w:eastAsia="Arial" w:hAnsi="Arial" w:cs="Arial"/>
          <w:b/>
          <w:bCs/>
          <w:color w:val="000000"/>
          <w:sz w:val="28"/>
          <w:szCs w:val="28"/>
        </w:rPr>
        <w:t>breaks through thick brick walls</w:t>
      </w:r>
      <w:r w:rsidR="00170BEE" w:rsidRPr="00092F04">
        <w:rPr>
          <w:rFonts w:ascii="Arial" w:eastAsia="Arial" w:hAnsi="Arial" w:cs="Arial"/>
          <w:b/>
          <w:bCs/>
          <w:color w:val="000000"/>
          <w:sz w:val="28"/>
          <w:szCs w:val="28"/>
        </w:rPr>
        <w:t xml:space="preserve"> at New Hampshire’s </w:t>
      </w:r>
      <w:r w:rsidR="00E16345" w:rsidRPr="00092F04">
        <w:rPr>
          <w:rFonts w:ascii="Arial" w:eastAsia="Arial" w:hAnsi="Arial" w:cs="Arial"/>
          <w:b/>
          <w:bCs/>
          <w:color w:val="000000"/>
          <w:sz w:val="28"/>
          <w:szCs w:val="28"/>
        </w:rPr>
        <w:t>largest proscenium theater</w:t>
      </w:r>
    </w:p>
    <w:p w14:paraId="489C442A" w14:textId="77777777" w:rsidR="00434208" w:rsidRPr="00092F04" w:rsidRDefault="00434208" w:rsidP="004C4C16">
      <w:pPr>
        <w:pBdr>
          <w:top w:val="nil"/>
          <w:left w:val="nil"/>
          <w:bottom w:val="nil"/>
          <w:right w:val="nil"/>
          <w:between w:val="nil"/>
        </w:pBdr>
        <w:spacing w:line="276" w:lineRule="auto"/>
        <w:rPr>
          <w:rFonts w:ascii="Arial" w:eastAsia="Arial" w:hAnsi="Arial" w:cs="Arial"/>
          <w:bCs/>
          <w:color w:val="000000"/>
          <w:sz w:val="22"/>
          <w:szCs w:val="22"/>
        </w:rPr>
      </w:pPr>
    </w:p>
    <w:p w14:paraId="42AFA225" w14:textId="599260F9" w:rsidR="00275896" w:rsidRPr="00092F04" w:rsidRDefault="00A56E85" w:rsidP="00170BEE">
      <w:pPr>
        <w:pBdr>
          <w:top w:val="nil"/>
          <w:left w:val="nil"/>
          <w:bottom w:val="nil"/>
          <w:right w:val="nil"/>
          <w:between w:val="nil"/>
        </w:pBdr>
        <w:spacing w:line="276" w:lineRule="auto"/>
        <w:jc w:val="center"/>
        <w:rPr>
          <w:rFonts w:ascii="Arial" w:hAnsi="Arial" w:cs="Arial"/>
          <w:i/>
          <w:iCs/>
          <w:sz w:val="22"/>
          <w:szCs w:val="22"/>
        </w:rPr>
      </w:pPr>
      <w:r w:rsidRPr="00092F04">
        <w:rPr>
          <w:rFonts w:ascii="Arial" w:eastAsia="Arial" w:hAnsi="Arial" w:cs="Arial"/>
          <w:bCs/>
          <w:color w:val="000000"/>
          <w:sz w:val="22"/>
          <w:szCs w:val="22"/>
        </w:rPr>
        <w:t xml:space="preserve">— </w:t>
      </w:r>
      <w:proofErr w:type="spellStart"/>
      <w:r w:rsidR="00170BEE" w:rsidRPr="00092F04">
        <w:rPr>
          <w:rFonts w:ascii="Arial" w:hAnsi="Arial" w:cs="Arial"/>
          <w:sz w:val="22"/>
          <w:szCs w:val="22"/>
        </w:rPr>
        <w:t>Actorsingers</w:t>
      </w:r>
      <w:proofErr w:type="spellEnd"/>
      <w:r w:rsidR="00170BEE" w:rsidRPr="00092F04">
        <w:rPr>
          <w:rFonts w:ascii="Arial" w:hAnsi="Arial" w:cs="Arial"/>
          <w:sz w:val="22"/>
          <w:szCs w:val="22"/>
        </w:rPr>
        <w:t xml:space="preserve"> </w:t>
      </w:r>
      <w:r w:rsidR="00E16345" w:rsidRPr="00092F04">
        <w:rPr>
          <w:rFonts w:ascii="Arial" w:hAnsi="Arial" w:cs="Arial"/>
          <w:sz w:val="22"/>
          <w:szCs w:val="22"/>
        </w:rPr>
        <w:t>community theatr</w:t>
      </w:r>
      <w:r w:rsidR="00B64545">
        <w:rPr>
          <w:rFonts w:ascii="Arial" w:hAnsi="Arial" w:cs="Arial"/>
          <w:sz w:val="22"/>
          <w:szCs w:val="22"/>
        </w:rPr>
        <w:t>e</w:t>
      </w:r>
      <w:r w:rsidR="00E16345" w:rsidRPr="00092F04">
        <w:rPr>
          <w:rFonts w:ascii="Arial" w:hAnsi="Arial" w:cs="Arial"/>
          <w:sz w:val="22"/>
          <w:szCs w:val="22"/>
        </w:rPr>
        <w:t xml:space="preserve"> </w:t>
      </w:r>
      <w:r w:rsidR="00170BEE" w:rsidRPr="00092F04">
        <w:rPr>
          <w:rFonts w:ascii="Arial" w:hAnsi="Arial" w:cs="Arial"/>
          <w:sz w:val="22"/>
          <w:szCs w:val="22"/>
        </w:rPr>
        <w:t>leverages RF Venue</w:t>
      </w:r>
      <w:r w:rsidR="002379B9" w:rsidRPr="00092F04">
        <w:rPr>
          <w:rFonts w:ascii="Arial" w:hAnsi="Arial" w:cs="Arial"/>
          <w:sz w:val="22"/>
          <w:szCs w:val="22"/>
        </w:rPr>
        <w:t xml:space="preserve">’s new RF PA Extension Kit </w:t>
      </w:r>
      <w:r w:rsidR="00170BEE" w:rsidRPr="00092F04">
        <w:rPr>
          <w:rFonts w:ascii="Arial" w:hAnsi="Arial" w:cs="Arial"/>
          <w:sz w:val="22"/>
          <w:szCs w:val="22"/>
        </w:rPr>
        <w:t xml:space="preserve">to </w:t>
      </w:r>
      <w:r w:rsidR="002379B9" w:rsidRPr="00092F04">
        <w:rPr>
          <w:rFonts w:ascii="Arial" w:hAnsi="Arial" w:cs="Arial"/>
          <w:sz w:val="22"/>
          <w:szCs w:val="22"/>
        </w:rPr>
        <w:t xml:space="preserve">wirelessly </w:t>
      </w:r>
      <w:r w:rsidR="00170BEE" w:rsidRPr="00092F04">
        <w:rPr>
          <w:rFonts w:ascii="Arial" w:hAnsi="Arial" w:cs="Arial"/>
          <w:sz w:val="22"/>
          <w:szCs w:val="22"/>
        </w:rPr>
        <w:t xml:space="preserve">deliver low-latency, full-fidelity audio </w:t>
      </w:r>
      <w:r w:rsidR="002379B9" w:rsidRPr="00092F04">
        <w:rPr>
          <w:rFonts w:ascii="Arial" w:hAnsi="Arial" w:cs="Arial"/>
          <w:sz w:val="22"/>
          <w:szCs w:val="22"/>
        </w:rPr>
        <w:t xml:space="preserve">to speakers </w:t>
      </w:r>
      <w:r w:rsidR="00170BEE" w:rsidRPr="00092F04">
        <w:rPr>
          <w:rFonts w:ascii="Arial" w:hAnsi="Arial" w:cs="Arial"/>
          <w:sz w:val="22"/>
          <w:szCs w:val="22"/>
        </w:rPr>
        <w:t xml:space="preserve">across multiple backstage zones, eliminating hours of cabling and setup in the historic </w:t>
      </w:r>
      <w:r w:rsidR="000B2F7E" w:rsidRPr="00092F04">
        <w:rPr>
          <w:rFonts w:ascii="Arial" w:hAnsi="Arial" w:cs="Arial"/>
          <w:sz w:val="22"/>
          <w:szCs w:val="22"/>
        </w:rPr>
        <w:t xml:space="preserve">and challenging </w:t>
      </w:r>
      <w:r w:rsidR="00170BEE" w:rsidRPr="00092F04">
        <w:rPr>
          <w:rFonts w:ascii="Arial" w:hAnsi="Arial" w:cs="Arial"/>
          <w:sz w:val="22"/>
          <w:szCs w:val="22"/>
        </w:rPr>
        <w:t>Edmund Keefe Auditorium</w:t>
      </w:r>
      <w:r w:rsidR="000B2F7E" w:rsidRPr="00092F04">
        <w:rPr>
          <w:rFonts w:ascii="Arial" w:hAnsi="Arial" w:cs="Arial"/>
          <w:i/>
          <w:iCs/>
          <w:sz w:val="22"/>
          <w:szCs w:val="22"/>
        </w:rPr>
        <w:t xml:space="preserve"> </w:t>
      </w:r>
      <w:r w:rsidR="00275896" w:rsidRPr="00092F04">
        <w:rPr>
          <w:rFonts w:ascii="Arial" w:eastAsia="Arial" w:hAnsi="Arial" w:cs="Arial"/>
          <w:bCs/>
          <w:color w:val="000000"/>
          <w:sz w:val="22"/>
          <w:szCs w:val="22"/>
        </w:rPr>
        <w:t>—</w:t>
      </w:r>
    </w:p>
    <w:p w14:paraId="40DDA19B" w14:textId="77777777" w:rsidR="006E3CF6" w:rsidRPr="00092F04" w:rsidRDefault="006E3CF6" w:rsidP="001B6F9B">
      <w:pPr>
        <w:rPr>
          <w:rFonts w:ascii="Arial" w:eastAsia="Arial" w:hAnsi="Arial" w:cs="Arial"/>
          <w:i/>
          <w:color w:val="000000"/>
          <w:sz w:val="22"/>
          <w:szCs w:val="22"/>
        </w:rPr>
      </w:pPr>
    </w:p>
    <w:p w14:paraId="712328CA" w14:textId="50234FAF" w:rsidR="00170BEE" w:rsidRPr="00092F04" w:rsidRDefault="00A45137" w:rsidP="00170BEE">
      <w:pPr>
        <w:rPr>
          <w:rFonts w:ascii="Arial" w:eastAsia="Arial" w:hAnsi="Arial" w:cs="Arial"/>
          <w:color w:val="000000"/>
          <w:sz w:val="22"/>
          <w:szCs w:val="22"/>
        </w:rPr>
      </w:pPr>
      <w:r w:rsidRPr="00092F04">
        <w:rPr>
          <w:rFonts w:ascii="Arial" w:eastAsia="Arial" w:hAnsi="Arial" w:cs="Arial"/>
          <w:i/>
          <w:color w:val="000000"/>
          <w:sz w:val="22"/>
          <w:szCs w:val="22"/>
        </w:rPr>
        <w:t xml:space="preserve">Walpole, MA, USA, </w:t>
      </w:r>
      <w:r w:rsidR="006E3CF6" w:rsidRPr="00092F04">
        <w:rPr>
          <w:rFonts w:ascii="Arial" w:eastAsia="Arial" w:hAnsi="Arial" w:cs="Arial"/>
          <w:i/>
          <w:color w:val="000000"/>
          <w:sz w:val="22"/>
          <w:szCs w:val="22"/>
        </w:rPr>
        <w:t xml:space="preserve">October </w:t>
      </w:r>
      <w:r w:rsidR="008D74EE">
        <w:rPr>
          <w:rFonts w:ascii="Arial" w:eastAsia="Arial" w:hAnsi="Arial" w:cs="Arial"/>
          <w:i/>
          <w:color w:val="000000"/>
          <w:sz w:val="22"/>
          <w:szCs w:val="22"/>
        </w:rPr>
        <w:t>9</w:t>
      </w:r>
      <w:r w:rsidRPr="00092F04">
        <w:rPr>
          <w:rFonts w:ascii="Arial" w:eastAsia="Arial" w:hAnsi="Arial" w:cs="Arial"/>
          <w:i/>
          <w:color w:val="000000"/>
          <w:sz w:val="22"/>
          <w:szCs w:val="22"/>
        </w:rPr>
        <w:t>, 202</w:t>
      </w:r>
      <w:r w:rsidR="00D123B6" w:rsidRPr="00092F04">
        <w:rPr>
          <w:rFonts w:ascii="Arial" w:eastAsia="Arial" w:hAnsi="Arial" w:cs="Arial"/>
          <w:i/>
          <w:color w:val="000000"/>
          <w:sz w:val="22"/>
          <w:szCs w:val="22"/>
        </w:rPr>
        <w:t>5</w:t>
      </w:r>
      <w:r w:rsidRPr="00092F04">
        <w:rPr>
          <w:rFonts w:ascii="Arial" w:eastAsia="Arial" w:hAnsi="Arial" w:cs="Arial"/>
          <w:i/>
          <w:color w:val="000000"/>
          <w:sz w:val="22"/>
          <w:szCs w:val="22"/>
        </w:rPr>
        <w:t xml:space="preserve"> </w:t>
      </w:r>
      <w:r w:rsidRPr="00092F04">
        <w:rPr>
          <w:rFonts w:ascii="Arial" w:eastAsia="Arial" w:hAnsi="Arial" w:cs="Arial"/>
          <w:color w:val="000000"/>
          <w:sz w:val="22"/>
          <w:szCs w:val="22"/>
        </w:rPr>
        <w:t>—</w:t>
      </w:r>
      <w:r w:rsidR="00BA4643" w:rsidRPr="00092F04">
        <w:rPr>
          <w:rFonts w:ascii="Arial" w:eastAsia="Arial" w:hAnsi="Arial" w:cs="Arial"/>
          <w:color w:val="000000"/>
          <w:sz w:val="22"/>
          <w:szCs w:val="22"/>
        </w:rPr>
        <w:t xml:space="preserve"> </w:t>
      </w:r>
      <w:r w:rsidR="003D5B37" w:rsidRPr="00092F04">
        <w:rPr>
          <w:rFonts w:ascii="Arial" w:eastAsia="Arial" w:hAnsi="Arial" w:cs="Arial"/>
          <w:color w:val="000000"/>
          <w:sz w:val="22"/>
          <w:szCs w:val="22"/>
        </w:rPr>
        <w:t>RF Venue – a leading global manufacturer of wireless audio essentials</w:t>
      </w:r>
      <w:r w:rsidR="00170BEE" w:rsidRPr="00092F04">
        <w:rPr>
          <w:rFonts w:ascii="Arial" w:eastAsia="Arial" w:hAnsi="Arial" w:cs="Arial"/>
          <w:color w:val="000000"/>
          <w:sz w:val="22"/>
          <w:szCs w:val="22"/>
        </w:rPr>
        <w:t xml:space="preserve">, </w:t>
      </w:r>
      <w:r w:rsidR="003D5B37" w:rsidRPr="00092F04">
        <w:rPr>
          <w:rFonts w:ascii="Arial" w:eastAsia="Arial" w:hAnsi="Arial" w:cs="Arial"/>
          <w:color w:val="000000"/>
          <w:sz w:val="22"/>
          <w:szCs w:val="22"/>
        </w:rPr>
        <w:t>found an ideal proof-of-</w:t>
      </w:r>
      <w:r w:rsidR="008A7C82" w:rsidRPr="00092F04">
        <w:rPr>
          <w:rFonts w:ascii="Arial" w:eastAsia="Arial" w:hAnsi="Arial" w:cs="Arial"/>
          <w:color w:val="000000"/>
          <w:sz w:val="22"/>
          <w:szCs w:val="22"/>
        </w:rPr>
        <w:t>practice</w:t>
      </w:r>
      <w:r w:rsidR="003D5B37" w:rsidRPr="00092F04">
        <w:rPr>
          <w:rFonts w:ascii="Arial" w:eastAsia="Arial" w:hAnsi="Arial" w:cs="Arial"/>
          <w:color w:val="000000"/>
          <w:sz w:val="22"/>
          <w:szCs w:val="22"/>
        </w:rPr>
        <w:t xml:space="preserve"> application for its new RF PA </w:t>
      </w:r>
      <w:r w:rsidR="002379B9" w:rsidRPr="00092F04">
        <w:rPr>
          <w:rFonts w:ascii="Arial" w:eastAsia="Arial" w:hAnsi="Arial" w:cs="Arial"/>
          <w:color w:val="000000"/>
          <w:sz w:val="22"/>
          <w:szCs w:val="22"/>
        </w:rPr>
        <w:t>Extension Kit</w:t>
      </w:r>
      <w:r w:rsidR="00AB3B8D" w:rsidRPr="00092F04">
        <w:rPr>
          <w:rFonts w:ascii="Arial" w:eastAsia="Arial" w:hAnsi="Arial" w:cs="Arial"/>
          <w:color w:val="000000"/>
          <w:sz w:val="22"/>
          <w:szCs w:val="22"/>
        </w:rPr>
        <w:t xml:space="preserve"> </w:t>
      </w:r>
      <w:r w:rsidR="00170BEE" w:rsidRPr="00092F04">
        <w:rPr>
          <w:rFonts w:ascii="Arial" w:eastAsia="Arial" w:hAnsi="Arial" w:cs="Arial"/>
          <w:color w:val="000000"/>
          <w:sz w:val="22"/>
          <w:szCs w:val="22"/>
        </w:rPr>
        <w:t>at the Edmund Keefe Auditorium in Nashua, New Hampshire. The 1,503-seat venue</w:t>
      </w:r>
      <w:r w:rsidR="00F72A17" w:rsidRPr="00092F04">
        <w:rPr>
          <w:rFonts w:ascii="Arial" w:eastAsia="Arial" w:hAnsi="Arial" w:cs="Arial"/>
          <w:color w:val="000000"/>
          <w:sz w:val="22"/>
          <w:szCs w:val="22"/>
        </w:rPr>
        <w:t xml:space="preserve">, </w:t>
      </w:r>
      <w:r w:rsidR="00170BEE" w:rsidRPr="00092F04">
        <w:rPr>
          <w:rFonts w:ascii="Arial" w:eastAsia="Arial" w:hAnsi="Arial" w:cs="Arial"/>
          <w:color w:val="000000"/>
          <w:sz w:val="22"/>
          <w:szCs w:val="22"/>
        </w:rPr>
        <w:t>home to the state’s largest proscenium stage</w:t>
      </w:r>
      <w:r w:rsidR="00F72A17" w:rsidRPr="00092F04">
        <w:rPr>
          <w:rFonts w:ascii="Arial" w:eastAsia="Arial" w:hAnsi="Arial" w:cs="Arial"/>
          <w:color w:val="000000"/>
          <w:sz w:val="22"/>
          <w:szCs w:val="22"/>
        </w:rPr>
        <w:t xml:space="preserve">, </w:t>
      </w:r>
      <w:r w:rsidR="00170BEE" w:rsidRPr="00092F04">
        <w:rPr>
          <w:rFonts w:ascii="Arial" w:eastAsia="Arial" w:hAnsi="Arial" w:cs="Arial"/>
          <w:color w:val="000000"/>
          <w:sz w:val="22"/>
          <w:szCs w:val="22"/>
        </w:rPr>
        <w:t xml:space="preserve">recently deployed </w:t>
      </w:r>
      <w:r w:rsidR="00E16345" w:rsidRPr="00092F04">
        <w:rPr>
          <w:rFonts w:ascii="Arial" w:eastAsia="Arial" w:hAnsi="Arial" w:cs="Arial"/>
          <w:color w:val="000000"/>
          <w:sz w:val="22"/>
          <w:szCs w:val="22"/>
        </w:rPr>
        <w:t>RF PA</w:t>
      </w:r>
      <w:r w:rsidR="00170BEE" w:rsidRPr="00092F04">
        <w:rPr>
          <w:rFonts w:ascii="Arial" w:eastAsia="Arial" w:hAnsi="Arial" w:cs="Arial"/>
          <w:color w:val="000000"/>
          <w:sz w:val="22"/>
          <w:szCs w:val="22"/>
        </w:rPr>
        <w:t xml:space="preserve"> to streamline backstage and remote-area audio distribution during</w:t>
      </w:r>
      <w:r w:rsidR="00AB3B8D" w:rsidRPr="00092F04">
        <w:rPr>
          <w:rFonts w:ascii="Arial" w:eastAsia="Arial" w:hAnsi="Arial" w:cs="Arial"/>
          <w:color w:val="000000"/>
          <w:sz w:val="22"/>
          <w:szCs w:val="22"/>
        </w:rPr>
        <w:t xml:space="preserve"> </w:t>
      </w:r>
      <w:proofErr w:type="spellStart"/>
      <w:r w:rsidR="00170BEE" w:rsidRPr="00092F04">
        <w:rPr>
          <w:rFonts w:ascii="Arial" w:eastAsia="Arial" w:hAnsi="Arial" w:cs="Arial"/>
          <w:color w:val="000000"/>
          <w:sz w:val="22"/>
          <w:szCs w:val="22"/>
        </w:rPr>
        <w:t>Actorsingers</w:t>
      </w:r>
      <w:proofErr w:type="spellEnd"/>
      <w:r w:rsidR="00AB3B8D" w:rsidRPr="00092F04">
        <w:rPr>
          <w:rFonts w:ascii="Arial" w:eastAsia="Arial" w:hAnsi="Arial" w:cs="Arial"/>
          <w:color w:val="000000"/>
          <w:sz w:val="22"/>
          <w:szCs w:val="22"/>
        </w:rPr>
        <w:t xml:space="preserve"> </w:t>
      </w:r>
      <w:r w:rsidR="00170BEE" w:rsidRPr="00092F04">
        <w:rPr>
          <w:rFonts w:ascii="Arial" w:eastAsia="Arial" w:hAnsi="Arial" w:cs="Arial"/>
          <w:color w:val="000000"/>
          <w:sz w:val="22"/>
          <w:szCs w:val="22"/>
        </w:rPr>
        <w:t>community theat</w:t>
      </w:r>
      <w:r w:rsidR="004E684D">
        <w:rPr>
          <w:rFonts w:ascii="Arial" w:eastAsia="Arial" w:hAnsi="Arial" w:cs="Arial"/>
          <w:color w:val="000000"/>
          <w:sz w:val="22"/>
          <w:szCs w:val="22"/>
        </w:rPr>
        <w:t>r</w:t>
      </w:r>
      <w:r w:rsidR="00170BEE" w:rsidRPr="00092F04">
        <w:rPr>
          <w:rFonts w:ascii="Arial" w:eastAsia="Arial" w:hAnsi="Arial" w:cs="Arial"/>
          <w:color w:val="000000"/>
          <w:sz w:val="22"/>
          <w:szCs w:val="22"/>
        </w:rPr>
        <w:t>e productions.</w:t>
      </w:r>
      <w:r w:rsidR="00AB3B8D" w:rsidRPr="00092F04">
        <w:rPr>
          <w:rFonts w:ascii="Arial" w:eastAsia="Arial" w:hAnsi="Arial" w:cs="Arial"/>
          <w:color w:val="000000"/>
          <w:sz w:val="22"/>
          <w:szCs w:val="22"/>
        </w:rPr>
        <w:t xml:space="preserve"> </w:t>
      </w:r>
    </w:p>
    <w:p w14:paraId="56BF4D46" w14:textId="77777777" w:rsidR="00170BEE" w:rsidRPr="00092F04" w:rsidRDefault="00170BEE" w:rsidP="00170BEE">
      <w:pPr>
        <w:rPr>
          <w:rFonts w:ascii="Arial" w:eastAsia="Arial" w:hAnsi="Arial" w:cs="Arial"/>
          <w:color w:val="000000"/>
          <w:sz w:val="22"/>
          <w:szCs w:val="22"/>
        </w:rPr>
      </w:pPr>
    </w:p>
    <w:p w14:paraId="6CE0C770" w14:textId="2BFD2DA9" w:rsidR="00170BEE" w:rsidRPr="00092F04" w:rsidRDefault="00170BEE" w:rsidP="00170BEE">
      <w:pPr>
        <w:rPr>
          <w:rFonts w:ascii="Arial" w:eastAsia="Arial" w:hAnsi="Arial" w:cs="Arial"/>
          <w:color w:val="000000"/>
          <w:sz w:val="22"/>
          <w:szCs w:val="22"/>
        </w:rPr>
      </w:pPr>
      <w:r w:rsidRPr="00092F04">
        <w:rPr>
          <w:rFonts w:ascii="Arial" w:eastAsia="Arial" w:hAnsi="Arial" w:cs="Arial"/>
          <w:color w:val="000000"/>
          <w:sz w:val="22"/>
          <w:szCs w:val="22"/>
        </w:rPr>
        <w:t>Built in 1936, the Keefe Auditorium’s 20-inch-thick brick-and-concrete walls have long presented a formidable barrier to backstage monitoring. Technical Director Dennis Schneider explains that traditional wired solutions meant running hundreds of feet of cable to reach multiple green rooms, makeup and costume areas, and the lobby. The process consumed hours of labor and</w:t>
      </w:r>
      <w:r w:rsidR="009D0139" w:rsidRPr="00092F04">
        <w:rPr>
          <w:rFonts w:ascii="Arial" w:eastAsia="Arial" w:hAnsi="Arial" w:cs="Arial"/>
          <w:color w:val="000000"/>
          <w:sz w:val="22"/>
          <w:szCs w:val="22"/>
        </w:rPr>
        <w:t xml:space="preserve"> ate into</w:t>
      </w:r>
      <w:r w:rsidRPr="00092F04">
        <w:rPr>
          <w:rFonts w:ascii="Arial" w:eastAsia="Arial" w:hAnsi="Arial" w:cs="Arial"/>
          <w:color w:val="000000"/>
          <w:sz w:val="22"/>
          <w:szCs w:val="22"/>
        </w:rPr>
        <w:t xml:space="preserve"> valuable rehearsal time</w:t>
      </w:r>
      <w:r w:rsidR="009D0139" w:rsidRPr="00092F04">
        <w:rPr>
          <w:rFonts w:ascii="Arial" w:eastAsia="Arial" w:hAnsi="Arial" w:cs="Arial"/>
          <w:color w:val="000000"/>
          <w:sz w:val="22"/>
          <w:szCs w:val="22"/>
        </w:rPr>
        <w:t xml:space="preserve"> on the front end of setup for a </w:t>
      </w:r>
      <w:r w:rsidR="00232006" w:rsidRPr="00092F04">
        <w:rPr>
          <w:rFonts w:ascii="Arial" w:eastAsia="Arial" w:hAnsi="Arial" w:cs="Arial"/>
          <w:color w:val="000000"/>
          <w:sz w:val="22"/>
          <w:szCs w:val="22"/>
        </w:rPr>
        <w:t>production and</w:t>
      </w:r>
      <w:r w:rsidR="00C2071E" w:rsidRPr="00092F04">
        <w:rPr>
          <w:rFonts w:ascii="Arial" w:eastAsia="Arial" w:hAnsi="Arial" w:cs="Arial"/>
          <w:color w:val="000000"/>
          <w:sz w:val="22"/>
          <w:szCs w:val="22"/>
        </w:rPr>
        <w:t xml:space="preserve"> hugely complicated the </w:t>
      </w:r>
      <w:r w:rsidR="00A60E40" w:rsidRPr="00092F04">
        <w:rPr>
          <w:rFonts w:ascii="Arial" w:eastAsia="Arial" w:hAnsi="Arial" w:cs="Arial"/>
          <w:color w:val="000000"/>
          <w:sz w:val="22"/>
          <w:szCs w:val="22"/>
        </w:rPr>
        <w:t xml:space="preserve">compressed </w:t>
      </w:r>
      <w:r w:rsidRPr="00092F04">
        <w:rPr>
          <w:rFonts w:ascii="Arial" w:eastAsia="Arial" w:hAnsi="Arial" w:cs="Arial"/>
          <w:color w:val="000000"/>
          <w:sz w:val="22"/>
          <w:szCs w:val="22"/>
        </w:rPr>
        <w:t xml:space="preserve">teardown </w:t>
      </w:r>
      <w:r w:rsidR="00C2071E" w:rsidRPr="00092F04">
        <w:rPr>
          <w:rFonts w:ascii="Arial" w:eastAsia="Arial" w:hAnsi="Arial" w:cs="Arial"/>
          <w:color w:val="000000"/>
          <w:sz w:val="22"/>
          <w:szCs w:val="22"/>
        </w:rPr>
        <w:t>timetable which is limited to</w:t>
      </w:r>
      <w:r w:rsidRPr="00092F04">
        <w:rPr>
          <w:rFonts w:ascii="Arial" w:eastAsia="Arial" w:hAnsi="Arial" w:cs="Arial"/>
          <w:color w:val="000000"/>
          <w:sz w:val="22"/>
          <w:szCs w:val="22"/>
        </w:rPr>
        <w:t xml:space="preserve"> just six hours after final curtain.</w:t>
      </w:r>
    </w:p>
    <w:p w14:paraId="1DC0621E" w14:textId="77777777" w:rsidR="00170BEE" w:rsidRPr="00092F04" w:rsidRDefault="00170BEE" w:rsidP="00170BEE">
      <w:pPr>
        <w:rPr>
          <w:rFonts w:ascii="Arial" w:eastAsia="Arial" w:hAnsi="Arial" w:cs="Arial"/>
          <w:color w:val="000000"/>
          <w:sz w:val="22"/>
          <w:szCs w:val="22"/>
        </w:rPr>
      </w:pPr>
    </w:p>
    <w:p w14:paraId="451E28DB" w14:textId="4BC47C52" w:rsidR="007965F2" w:rsidRPr="00092F04" w:rsidRDefault="00170BEE" w:rsidP="00170BEE">
      <w:pPr>
        <w:rPr>
          <w:rFonts w:ascii="Arial" w:eastAsia="Arial" w:hAnsi="Arial" w:cs="Arial"/>
          <w:color w:val="000000"/>
          <w:sz w:val="22"/>
          <w:szCs w:val="22"/>
        </w:rPr>
      </w:pPr>
      <w:r w:rsidRPr="00092F04">
        <w:rPr>
          <w:rFonts w:ascii="Arial" w:eastAsia="Arial" w:hAnsi="Arial" w:cs="Arial"/>
          <w:color w:val="000000"/>
          <w:sz w:val="22"/>
          <w:szCs w:val="22"/>
        </w:rPr>
        <w:t xml:space="preserve">RF Venue’s </w:t>
      </w:r>
      <w:r w:rsidR="009D0139" w:rsidRPr="00092F04">
        <w:rPr>
          <w:rFonts w:ascii="Arial" w:eastAsia="Arial" w:hAnsi="Arial" w:cs="Arial"/>
          <w:color w:val="000000"/>
          <w:sz w:val="22"/>
          <w:szCs w:val="22"/>
        </w:rPr>
        <w:t>RF PA, in contrast, de</w:t>
      </w:r>
      <w:r w:rsidR="005A26DF" w:rsidRPr="00092F04">
        <w:rPr>
          <w:rFonts w:ascii="Arial" w:eastAsia="Arial" w:hAnsi="Arial" w:cs="Arial"/>
          <w:color w:val="000000"/>
          <w:sz w:val="22"/>
          <w:szCs w:val="22"/>
        </w:rPr>
        <w:t>liv</w:t>
      </w:r>
      <w:r w:rsidR="009D0139" w:rsidRPr="00092F04">
        <w:rPr>
          <w:rFonts w:ascii="Arial" w:eastAsia="Arial" w:hAnsi="Arial" w:cs="Arial"/>
          <w:color w:val="000000"/>
          <w:sz w:val="22"/>
          <w:szCs w:val="22"/>
        </w:rPr>
        <w:t>ered an alternate solution near</w:t>
      </w:r>
      <w:r w:rsidRPr="00092F04">
        <w:rPr>
          <w:rFonts w:ascii="Arial" w:eastAsia="Arial" w:hAnsi="Arial" w:cs="Arial"/>
          <w:color w:val="000000"/>
          <w:sz w:val="22"/>
          <w:szCs w:val="22"/>
        </w:rPr>
        <w:t xml:space="preserve"> instantly. “We plugged it into the console, placed receivers beyond </w:t>
      </w:r>
      <w:r w:rsidR="009D0139" w:rsidRPr="00092F04">
        <w:rPr>
          <w:rFonts w:ascii="Arial" w:eastAsia="Arial" w:hAnsi="Arial" w:cs="Arial"/>
          <w:color w:val="000000"/>
          <w:sz w:val="22"/>
          <w:szCs w:val="22"/>
        </w:rPr>
        <w:t xml:space="preserve">the thick </w:t>
      </w:r>
      <w:r w:rsidRPr="00092F04">
        <w:rPr>
          <w:rFonts w:ascii="Arial" w:eastAsia="Arial" w:hAnsi="Arial" w:cs="Arial"/>
          <w:color w:val="000000"/>
          <w:sz w:val="22"/>
          <w:szCs w:val="22"/>
        </w:rPr>
        <w:t>walls, connected powered speakers, and it just worked,” Schneider said. “No delay, no dropouts</w:t>
      </w:r>
      <w:r w:rsidR="00E1684B" w:rsidRPr="00092F04">
        <w:rPr>
          <w:rFonts w:ascii="Arial" w:eastAsia="Arial" w:hAnsi="Arial" w:cs="Arial"/>
          <w:color w:val="000000"/>
          <w:sz w:val="22"/>
          <w:szCs w:val="22"/>
        </w:rPr>
        <w:t xml:space="preserve">, </w:t>
      </w:r>
      <w:r w:rsidRPr="00092F04">
        <w:rPr>
          <w:rFonts w:ascii="Arial" w:eastAsia="Arial" w:hAnsi="Arial" w:cs="Arial"/>
          <w:color w:val="000000"/>
          <w:sz w:val="22"/>
          <w:szCs w:val="22"/>
        </w:rPr>
        <w:t>totally rock solid. It’s the first wireless audio bridge I’ve used that I can trust for range and reliability in a multiroom setting.”</w:t>
      </w:r>
      <w:r w:rsidR="007965F2" w:rsidRPr="00092F04">
        <w:rPr>
          <w:rFonts w:ascii="Arial" w:eastAsia="Arial" w:hAnsi="Arial" w:cs="Arial"/>
          <w:color w:val="000000"/>
          <w:sz w:val="22"/>
          <w:szCs w:val="22"/>
        </w:rPr>
        <w:t xml:space="preserve"> </w:t>
      </w:r>
      <w:r w:rsidR="005A26DF" w:rsidRPr="00092F04">
        <w:rPr>
          <w:rFonts w:ascii="Arial" w:eastAsia="Arial" w:hAnsi="Arial" w:cs="Arial"/>
          <w:color w:val="000000"/>
          <w:sz w:val="22"/>
          <w:szCs w:val="22"/>
        </w:rPr>
        <w:t>RF PA</w:t>
      </w:r>
      <w:r w:rsidRPr="00092F04">
        <w:rPr>
          <w:rFonts w:ascii="Arial" w:eastAsia="Arial" w:hAnsi="Arial" w:cs="Arial"/>
          <w:color w:val="000000"/>
          <w:sz w:val="22"/>
          <w:szCs w:val="22"/>
        </w:rPr>
        <w:t xml:space="preserve"> </w:t>
      </w:r>
      <w:r w:rsidR="00571F5F" w:rsidRPr="00092F04">
        <w:rPr>
          <w:rFonts w:ascii="Arial" w:eastAsia="Arial" w:hAnsi="Arial" w:cs="Arial"/>
          <w:color w:val="000000"/>
          <w:sz w:val="22"/>
          <w:szCs w:val="22"/>
        </w:rPr>
        <w:t xml:space="preserve">operated </w:t>
      </w:r>
      <w:r w:rsidRPr="00092F04">
        <w:rPr>
          <w:rFonts w:ascii="Arial" w:eastAsia="Arial" w:hAnsi="Arial" w:cs="Arial"/>
          <w:color w:val="000000"/>
          <w:sz w:val="22"/>
          <w:szCs w:val="22"/>
        </w:rPr>
        <w:t xml:space="preserve">dependably </w:t>
      </w:r>
      <w:r w:rsidR="005A26DF" w:rsidRPr="00092F04">
        <w:rPr>
          <w:rFonts w:ascii="Arial" w:eastAsia="Arial" w:hAnsi="Arial" w:cs="Arial"/>
          <w:color w:val="000000"/>
          <w:sz w:val="22"/>
          <w:szCs w:val="22"/>
        </w:rPr>
        <w:t xml:space="preserve">at the theater </w:t>
      </w:r>
      <w:r w:rsidRPr="00092F04">
        <w:rPr>
          <w:rFonts w:ascii="Arial" w:eastAsia="Arial" w:hAnsi="Arial" w:cs="Arial"/>
          <w:color w:val="000000"/>
          <w:sz w:val="22"/>
          <w:szCs w:val="22"/>
        </w:rPr>
        <w:t>through multiple brick-and-concrete walls and over distances exceeding 100 feet</w:t>
      </w:r>
      <w:r w:rsidR="007965F2" w:rsidRPr="00092F04">
        <w:rPr>
          <w:rFonts w:ascii="Arial" w:eastAsia="Arial" w:hAnsi="Arial" w:cs="Arial"/>
          <w:color w:val="000000"/>
          <w:sz w:val="22"/>
          <w:szCs w:val="22"/>
        </w:rPr>
        <w:t>, with no impact from 36 active wireless microphone channels, wireless DMX, and hundreds of audience cell phones</w:t>
      </w:r>
      <w:r w:rsidRPr="00092F04">
        <w:rPr>
          <w:rFonts w:ascii="Arial" w:eastAsia="Arial" w:hAnsi="Arial" w:cs="Arial"/>
          <w:color w:val="000000"/>
          <w:sz w:val="22"/>
          <w:szCs w:val="22"/>
        </w:rPr>
        <w:t>. It was fully operational in under an hour</w:t>
      </w:r>
      <w:r w:rsidR="0077526F" w:rsidRPr="00092F04">
        <w:rPr>
          <w:rFonts w:ascii="Arial" w:eastAsia="Arial" w:hAnsi="Arial" w:cs="Arial"/>
          <w:color w:val="000000"/>
          <w:sz w:val="22"/>
          <w:szCs w:val="22"/>
        </w:rPr>
        <w:t xml:space="preserve"> even on first use</w:t>
      </w:r>
      <w:r w:rsidRPr="00092F04">
        <w:rPr>
          <w:rFonts w:ascii="Arial" w:eastAsia="Arial" w:hAnsi="Arial" w:cs="Arial"/>
          <w:color w:val="000000"/>
          <w:sz w:val="22"/>
          <w:szCs w:val="22"/>
        </w:rPr>
        <w:t xml:space="preserve">, replacing roughly three hours of cable setup and </w:t>
      </w:r>
      <w:r w:rsidR="0077526F" w:rsidRPr="00092F04">
        <w:rPr>
          <w:rFonts w:ascii="Arial" w:eastAsia="Arial" w:hAnsi="Arial" w:cs="Arial"/>
          <w:color w:val="000000"/>
          <w:sz w:val="22"/>
          <w:szCs w:val="22"/>
        </w:rPr>
        <w:t xml:space="preserve">hugely </w:t>
      </w:r>
      <w:r w:rsidRPr="00092F04">
        <w:rPr>
          <w:rFonts w:ascii="Arial" w:eastAsia="Arial" w:hAnsi="Arial" w:cs="Arial"/>
          <w:color w:val="000000"/>
          <w:sz w:val="22"/>
          <w:szCs w:val="22"/>
        </w:rPr>
        <w:t xml:space="preserve">reducing strike time. With full-bandwidth audio and no perceptible delay, it </w:t>
      </w:r>
      <w:r w:rsidR="0077526F" w:rsidRPr="00092F04">
        <w:rPr>
          <w:rFonts w:ascii="Arial" w:eastAsia="Arial" w:hAnsi="Arial" w:cs="Arial"/>
          <w:color w:val="000000"/>
          <w:sz w:val="22"/>
          <w:szCs w:val="22"/>
        </w:rPr>
        <w:t xml:space="preserve">delivered </w:t>
      </w:r>
      <w:r w:rsidRPr="00092F04">
        <w:rPr>
          <w:rFonts w:ascii="Arial" w:eastAsia="Arial" w:hAnsi="Arial" w:cs="Arial"/>
          <w:color w:val="000000"/>
          <w:sz w:val="22"/>
          <w:szCs w:val="22"/>
        </w:rPr>
        <w:t xml:space="preserve">the low latency and high fidelity essential for music-driven productions.  </w:t>
      </w:r>
    </w:p>
    <w:p w14:paraId="0F8B7DDA" w14:textId="77777777" w:rsidR="007965F2" w:rsidRPr="00092F04" w:rsidRDefault="007965F2" w:rsidP="00170BEE">
      <w:pPr>
        <w:rPr>
          <w:rFonts w:ascii="Arial" w:eastAsia="Arial" w:hAnsi="Arial" w:cs="Arial"/>
          <w:color w:val="000000"/>
          <w:sz w:val="22"/>
          <w:szCs w:val="22"/>
        </w:rPr>
      </w:pPr>
    </w:p>
    <w:p w14:paraId="59D62343" w14:textId="2ACD84BD" w:rsidR="001524E6" w:rsidRPr="00092F04" w:rsidRDefault="001524E6" w:rsidP="001524E6">
      <w:pPr>
        <w:rPr>
          <w:rFonts w:ascii="Arial" w:eastAsia="Arial" w:hAnsi="Arial" w:cs="Arial"/>
          <w:color w:val="000000"/>
          <w:sz w:val="22"/>
          <w:szCs w:val="22"/>
        </w:rPr>
      </w:pPr>
      <w:r w:rsidRPr="00092F04">
        <w:rPr>
          <w:rFonts w:ascii="Arial" w:eastAsia="Arial" w:hAnsi="Arial" w:cs="Arial"/>
          <w:color w:val="000000"/>
          <w:sz w:val="22"/>
          <w:szCs w:val="22"/>
        </w:rPr>
        <w:t xml:space="preserve">Composed of one </w:t>
      </w:r>
      <w:proofErr w:type="gramStart"/>
      <w:r w:rsidRPr="00092F04">
        <w:rPr>
          <w:rFonts w:ascii="Arial" w:eastAsia="Arial" w:hAnsi="Arial" w:cs="Arial"/>
          <w:color w:val="000000"/>
          <w:sz w:val="22"/>
          <w:szCs w:val="22"/>
        </w:rPr>
        <w:t>rack-mount</w:t>
      </w:r>
      <w:proofErr w:type="gramEnd"/>
      <w:r w:rsidRPr="00092F04">
        <w:rPr>
          <w:rFonts w:ascii="Arial" w:eastAsia="Arial" w:hAnsi="Arial" w:cs="Arial"/>
          <w:color w:val="000000"/>
          <w:sz w:val="22"/>
          <w:szCs w:val="22"/>
        </w:rPr>
        <w:t xml:space="preserve"> two-channel transmitter and two compact single</w:t>
      </w:r>
      <w:r w:rsidR="002379B9" w:rsidRPr="00092F04">
        <w:rPr>
          <w:rFonts w:ascii="Arial" w:eastAsia="Arial" w:hAnsi="Arial" w:cs="Arial"/>
          <w:color w:val="000000"/>
          <w:sz w:val="22"/>
          <w:szCs w:val="22"/>
        </w:rPr>
        <w:t>-</w:t>
      </w:r>
      <w:r w:rsidRPr="00092F04">
        <w:rPr>
          <w:rFonts w:ascii="Arial" w:eastAsia="Arial" w:hAnsi="Arial" w:cs="Arial"/>
          <w:color w:val="000000"/>
          <w:sz w:val="22"/>
          <w:szCs w:val="22"/>
        </w:rPr>
        <w:t xml:space="preserve">channel </w:t>
      </w:r>
      <w:r w:rsidR="00E36ED4" w:rsidRPr="00092F04">
        <w:rPr>
          <w:rFonts w:ascii="Arial" w:eastAsia="Arial" w:hAnsi="Arial" w:cs="Arial"/>
          <w:color w:val="000000"/>
          <w:sz w:val="22"/>
          <w:szCs w:val="22"/>
        </w:rPr>
        <w:t xml:space="preserve">portable </w:t>
      </w:r>
      <w:r w:rsidRPr="00092F04">
        <w:rPr>
          <w:rFonts w:ascii="Arial" w:eastAsia="Arial" w:hAnsi="Arial" w:cs="Arial"/>
          <w:color w:val="000000"/>
          <w:sz w:val="22"/>
          <w:szCs w:val="22"/>
        </w:rPr>
        <w:t xml:space="preserve">receivers, </w:t>
      </w:r>
      <w:r w:rsidR="002379B9" w:rsidRPr="00092F04">
        <w:rPr>
          <w:rFonts w:ascii="Arial" w:eastAsia="Arial" w:hAnsi="Arial" w:cs="Arial"/>
          <w:color w:val="000000"/>
          <w:sz w:val="22"/>
          <w:szCs w:val="22"/>
        </w:rPr>
        <w:t xml:space="preserve">the RF PA </w:t>
      </w:r>
      <w:r w:rsidR="00232006" w:rsidRPr="00092F04">
        <w:rPr>
          <w:rFonts w:ascii="Arial" w:eastAsia="Arial" w:hAnsi="Arial" w:cs="Arial"/>
          <w:color w:val="000000"/>
          <w:sz w:val="22"/>
          <w:szCs w:val="22"/>
        </w:rPr>
        <w:t>Extension</w:t>
      </w:r>
      <w:r w:rsidR="002379B9" w:rsidRPr="00092F04">
        <w:rPr>
          <w:rFonts w:ascii="Arial" w:eastAsia="Arial" w:hAnsi="Arial" w:cs="Arial"/>
          <w:color w:val="000000"/>
          <w:sz w:val="22"/>
          <w:szCs w:val="22"/>
        </w:rPr>
        <w:t xml:space="preserve"> Kit</w:t>
      </w:r>
      <w:r w:rsidRPr="00092F04">
        <w:rPr>
          <w:rFonts w:ascii="Arial" w:eastAsia="Arial" w:hAnsi="Arial" w:cs="Arial"/>
          <w:color w:val="000000"/>
          <w:sz w:val="22"/>
          <w:szCs w:val="22"/>
        </w:rPr>
        <w:t xml:space="preserve"> extends two channels of high-quality audio wirelessly via analog FM in the </w:t>
      </w:r>
      <w:proofErr w:type="gramStart"/>
      <w:r w:rsidRPr="00092F04">
        <w:rPr>
          <w:rFonts w:ascii="Arial" w:eastAsia="Arial" w:hAnsi="Arial" w:cs="Arial"/>
          <w:color w:val="000000"/>
          <w:sz w:val="22"/>
          <w:szCs w:val="22"/>
        </w:rPr>
        <w:t>470 to 506 megahertz</w:t>
      </w:r>
      <w:proofErr w:type="gramEnd"/>
      <w:r w:rsidRPr="00092F04">
        <w:rPr>
          <w:rFonts w:ascii="Arial" w:eastAsia="Arial" w:hAnsi="Arial" w:cs="Arial"/>
          <w:color w:val="000000"/>
          <w:sz w:val="22"/>
          <w:szCs w:val="22"/>
        </w:rPr>
        <w:t xml:space="preserve"> UHF band. The 1RU transmitter independently converts two line-level analog input channels to separate RF signals. Hardwired audio pass-throughs leaves the primary signal path unchanged.</w:t>
      </w:r>
    </w:p>
    <w:p w14:paraId="3DC6FF05" w14:textId="77777777" w:rsidR="001524E6" w:rsidRPr="00092F04" w:rsidRDefault="001524E6" w:rsidP="001524E6">
      <w:pPr>
        <w:rPr>
          <w:rFonts w:ascii="Arial" w:eastAsia="Arial" w:hAnsi="Arial" w:cs="Arial"/>
          <w:color w:val="000000"/>
          <w:sz w:val="22"/>
          <w:szCs w:val="22"/>
        </w:rPr>
      </w:pPr>
    </w:p>
    <w:p w14:paraId="2D56A719" w14:textId="75ED19AA" w:rsidR="003C4FBC" w:rsidRPr="00092F04" w:rsidRDefault="001524E6" w:rsidP="00170BEE">
      <w:pPr>
        <w:rPr>
          <w:rFonts w:ascii="Arial" w:eastAsia="Arial" w:hAnsi="Arial" w:cs="Arial"/>
          <w:color w:val="000000"/>
          <w:sz w:val="22"/>
          <w:szCs w:val="22"/>
        </w:rPr>
      </w:pPr>
      <w:r w:rsidRPr="00092F04">
        <w:rPr>
          <w:rFonts w:ascii="Arial" w:eastAsia="Arial" w:hAnsi="Arial" w:cs="Arial"/>
          <w:color w:val="000000"/>
          <w:sz w:val="22"/>
          <w:szCs w:val="22"/>
        </w:rPr>
        <w:lastRenderedPageBreak/>
        <w:t xml:space="preserve">The portable receivers run on 12 VDC and output line-level audio to feed loudspeakers or other gear. The diversity receivers are IP </w:t>
      </w:r>
      <w:r w:rsidR="00B12701">
        <w:rPr>
          <w:rFonts w:ascii="Arial" w:eastAsia="Arial" w:hAnsi="Arial" w:cs="Arial"/>
          <w:color w:val="000000"/>
          <w:sz w:val="22"/>
          <w:szCs w:val="22"/>
        </w:rPr>
        <w:t>5</w:t>
      </w:r>
      <w:r w:rsidRPr="00092F04">
        <w:rPr>
          <w:rFonts w:ascii="Arial" w:eastAsia="Arial" w:hAnsi="Arial" w:cs="Arial"/>
          <w:color w:val="000000"/>
          <w:sz w:val="22"/>
          <w:szCs w:val="22"/>
        </w:rPr>
        <w:t xml:space="preserve">4 rated with weatherproof connectors for outdoor use. </w:t>
      </w:r>
      <w:r w:rsidR="00AB3B8D" w:rsidRPr="00092F04">
        <w:rPr>
          <w:rFonts w:ascii="Arial" w:eastAsia="Arial" w:hAnsi="Arial" w:cs="Arial"/>
          <w:color w:val="000000"/>
          <w:sz w:val="22"/>
          <w:szCs w:val="22"/>
        </w:rPr>
        <w:t>Facilitating</w:t>
      </w:r>
      <w:r w:rsidR="00CC399D" w:rsidRPr="00092F04">
        <w:rPr>
          <w:rFonts w:ascii="Arial" w:eastAsia="Arial" w:hAnsi="Arial" w:cs="Arial"/>
          <w:color w:val="000000"/>
          <w:sz w:val="22"/>
          <w:szCs w:val="22"/>
        </w:rPr>
        <w:t xml:space="preserve"> </w:t>
      </w:r>
      <w:r w:rsidRPr="00092F04">
        <w:rPr>
          <w:rFonts w:ascii="Arial" w:eastAsia="Arial" w:hAnsi="Arial" w:cs="Arial"/>
          <w:color w:val="000000"/>
          <w:sz w:val="22"/>
          <w:szCs w:val="22"/>
        </w:rPr>
        <w:t>use with satellite loudspeakers and delay towers in large venues, the receiver units have up to 800 milliseconds of built-in digital delay to allow satellite speakers to be time-aligned with the main PA’s propagation</w:t>
      </w:r>
      <w:r w:rsidR="00CC399D" w:rsidRPr="00092F04">
        <w:rPr>
          <w:rFonts w:ascii="Arial" w:eastAsia="Arial" w:hAnsi="Arial" w:cs="Arial"/>
          <w:color w:val="000000"/>
          <w:sz w:val="22"/>
          <w:szCs w:val="22"/>
        </w:rPr>
        <w:t>. F</w:t>
      </w:r>
      <w:r w:rsidRPr="00092F04">
        <w:rPr>
          <w:rFonts w:ascii="Arial" w:eastAsia="Arial" w:hAnsi="Arial" w:cs="Arial"/>
          <w:color w:val="000000"/>
          <w:sz w:val="22"/>
          <w:szCs w:val="22"/>
        </w:rPr>
        <w:t>requency and delay can be configured at the receiver</w:t>
      </w:r>
      <w:r w:rsidR="00CC399D" w:rsidRPr="00092F04">
        <w:rPr>
          <w:rFonts w:ascii="Arial" w:eastAsia="Arial" w:hAnsi="Arial" w:cs="Arial"/>
          <w:color w:val="000000"/>
          <w:sz w:val="22"/>
          <w:szCs w:val="22"/>
        </w:rPr>
        <w:t xml:space="preserve"> or from </w:t>
      </w:r>
      <w:r w:rsidRPr="00092F04">
        <w:rPr>
          <w:rFonts w:ascii="Arial" w:eastAsia="Arial" w:hAnsi="Arial" w:cs="Arial"/>
          <w:color w:val="000000"/>
          <w:sz w:val="22"/>
          <w:szCs w:val="22"/>
        </w:rPr>
        <w:t>the transmitter via a 2.4 gigahertz synch signal.</w:t>
      </w:r>
      <w:r w:rsidR="00CC399D" w:rsidRPr="00092F04">
        <w:rPr>
          <w:rFonts w:ascii="Arial" w:eastAsia="Arial" w:hAnsi="Arial" w:cs="Arial"/>
          <w:color w:val="000000"/>
          <w:sz w:val="22"/>
          <w:szCs w:val="22"/>
        </w:rPr>
        <w:t xml:space="preserve"> </w:t>
      </w:r>
    </w:p>
    <w:p w14:paraId="2C1DF81D" w14:textId="77777777" w:rsidR="003C4FBC" w:rsidRPr="00092F04" w:rsidRDefault="003C4FBC" w:rsidP="00170BEE">
      <w:pPr>
        <w:rPr>
          <w:rFonts w:ascii="Arial" w:eastAsia="Arial" w:hAnsi="Arial" w:cs="Arial"/>
          <w:color w:val="000000"/>
          <w:sz w:val="22"/>
          <w:szCs w:val="22"/>
        </w:rPr>
      </w:pPr>
    </w:p>
    <w:p w14:paraId="487CAA8F" w14:textId="0808AC61" w:rsidR="00170BEE" w:rsidRPr="00092F04" w:rsidRDefault="00170BEE" w:rsidP="00170BEE">
      <w:pPr>
        <w:rPr>
          <w:rFonts w:ascii="Arial" w:eastAsia="Arial" w:hAnsi="Arial" w:cs="Arial"/>
          <w:color w:val="000000"/>
          <w:sz w:val="22"/>
          <w:szCs w:val="22"/>
        </w:rPr>
      </w:pPr>
      <w:r w:rsidRPr="00092F04">
        <w:rPr>
          <w:rFonts w:ascii="Arial" w:eastAsia="Arial" w:hAnsi="Arial" w:cs="Arial"/>
          <w:color w:val="000000"/>
          <w:sz w:val="22"/>
          <w:szCs w:val="22"/>
        </w:rPr>
        <w:t xml:space="preserve">Because it operates outside </w:t>
      </w:r>
      <w:r w:rsidR="0077526F" w:rsidRPr="00092F04">
        <w:rPr>
          <w:rFonts w:ascii="Arial" w:eastAsia="Arial" w:hAnsi="Arial" w:cs="Arial"/>
          <w:color w:val="000000"/>
          <w:sz w:val="22"/>
          <w:szCs w:val="22"/>
        </w:rPr>
        <w:t xml:space="preserve">the </w:t>
      </w:r>
      <w:r w:rsidRPr="00092F04">
        <w:rPr>
          <w:rFonts w:ascii="Arial" w:eastAsia="Arial" w:hAnsi="Arial" w:cs="Arial"/>
          <w:color w:val="000000"/>
          <w:sz w:val="22"/>
          <w:szCs w:val="22"/>
        </w:rPr>
        <w:t xml:space="preserve">crowded </w:t>
      </w:r>
      <w:r w:rsidR="00571F5F" w:rsidRPr="00092F04">
        <w:rPr>
          <w:rFonts w:ascii="Arial" w:eastAsia="Arial" w:hAnsi="Arial" w:cs="Arial"/>
          <w:color w:val="000000"/>
          <w:sz w:val="22"/>
          <w:szCs w:val="22"/>
        </w:rPr>
        <w:t xml:space="preserve">RF </w:t>
      </w:r>
      <w:r w:rsidRPr="00092F04">
        <w:rPr>
          <w:rFonts w:ascii="Arial" w:eastAsia="Arial" w:hAnsi="Arial" w:cs="Arial"/>
          <w:color w:val="000000"/>
          <w:sz w:val="22"/>
          <w:szCs w:val="22"/>
        </w:rPr>
        <w:t>bands</w:t>
      </w:r>
      <w:r w:rsidR="00571F5F" w:rsidRPr="00092F04">
        <w:rPr>
          <w:rFonts w:ascii="Arial" w:eastAsia="Arial" w:hAnsi="Arial" w:cs="Arial"/>
          <w:color w:val="000000"/>
          <w:sz w:val="22"/>
          <w:szCs w:val="22"/>
        </w:rPr>
        <w:t xml:space="preserve"> conventionally used for wireless microphone</w:t>
      </w:r>
      <w:r w:rsidR="005A26DF" w:rsidRPr="00092F04">
        <w:rPr>
          <w:rFonts w:ascii="Arial" w:eastAsia="Arial" w:hAnsi="Arial" w:cs="Arial"/>
          <w:color w:val="000000"/>
          <w:sz w:val="22"/>
          <w:szCs w:val="22"/>
        </w:rPr>
        <w:t>s</w:t>
      </w:r>
      <w:r w:rsidR="00571F5F" w:rsidRPr="00092F04">
        <w:rPr>
          <w:rFonts w:ascii="Arial" w:eastAsia="Arial" w:hAnsi="Arial" w:cs="Arial"/>
          <w:color w:val="000000"/>
          <w:sz w:val="22"/>
          <w:szCs w:val="22"/>
        </w:rPr>
        <w:t xml:space="preserve"> and monitor</w:t>
      </w:r>
      <w:r w:rsidR="005A26DF" w:rsidRPr="00092F04">
        <w:rPr>
          <w:rFonts w:ascii="Arial" w:eastAsia="Arial" w:hAnsi="Arial" w:cs="Arial"/>
          <w:color w:val="000000"/>
          <w:sz w:val="22"/>
          <w:szCs w:val="22"/>
        </w:rPr>
        <w:t>s</w:t>
      </w:r>
      <w:r w:rsidRPr="00092F04">
        <w:rPr>
          <w:rFonts w:ascii="Arial" w:eastAsia="Arial" w:hAnsi="Arial" w:cs="Arial"/>
          <w:color w:val="000000"/>
          <w:sz w:val="22"/>
          <w:szCs w:val="22"/>
        </w:rPr>
        <w:t xml:space="preserve">, </w:t>
      </w:r>
      <w:r w:rsidR="00CC399D" w:rsidRPr="00092F04">
        <w:rPr>
          <w:rFonts w:ascii="Arial" w:eastAsia="Arial" w:hAnsi="Arial" w:cs="Arial"/>
          <w:color w:val="000000"/>
          <w:sz w:val="22"/>
          <w:szCs w:val="22"/>
        </w:rPr>
        <w:t xml:space="preserve">RF PA </w:t>
      </w:r>
      <w:r w:rsidRPr="00092F04">
        <w:rPr>
          <w:rFonts w:ascii="Arial" w:eastAsia="Arial" w:hAnsi="Arial" w:cs="Arial"/>
          <w:color w:val="000000"/>
          <w:sz w:val="22"/>
          <w:szCs w:val="22"/>
        </w:rPr>
        <w:t xml:space="preserve">avoids competition for precious RF spectrum. </w:t>
      </w:r>
      <w:r w:rsidR="00146189" w:rsidRPr="00092F04">
        <w:rPr>
          <w:rFonts w:ascii="Arial" w:eastAsia="Arial" w:hAnsi="Arial" w:cs="Arial"/>
          <w:color w:val="000000"/>
          <w:sz w:val="22"/>
          <w:szCs w:val="22"/>
        </w:rPr>
        <w:t xml:space="preserve">Stereo or two independent mono mixes can be local cast to additional </w:t>
      </w:r>
      <w:proofErr w:type="gramStart"/>
      <w:r w:rsidR="00146189" w:rsidRPr="00092F04">
        <w:rPr>
          <w:rFonts w:ascii="Arial" w:eastAsia="Arial" w:hAnsi="Arial" w:cs="Arial"/>
          <w:color w:val="000000"/>
          <w:sz w:val="22"/>
          <w:szCs w:val="22"/>
        </w:rPr>
        <w:t>receivers</w:t>
      </w:r>
      <w:proofErr w:type="gramEnd"/>
      <w:r w:rsidR="00146189" w:rsidRPr="00092F04">
        <w:rPr>
          <w:rFonts w:ascii="Arial" w:eastAsia="Arial" w:hAnsi="Arial" w:cs="Arial"/>
          <w:color w:val="000000"/>
          <w:sz w:val="22"/>
          <w:szCs w:val="22"/>
        </w:rPr>
        <w:t xml:space="preserve"> backstage, in green rooms, </w:t>
      </w:r>
      <w:r w:rsidR="0051095B" w:rsidRPr="00092F04">
        <w:rPr>
          <w:rFonts w:ascii="Arial" w:eastAsia="Arial" w:hAnsi="Arial" w:cs="Arial"/>
          <w:color w:val="000000"/>
          <w:sz w:val="22"/>
          <w:szCs w:val="22"/>
        </w:rPr>
        <w:t>orchestra pits and</w:t>
      </w:r>
      <w:r w:rsidR="00146189" w:rsidRPr="00092F04">
        <w:rPr>
          <w:rFonts w:ascii="Arial" w:eastAsia="Arial" w:hAnsi="Arial" w:cs="Arial"/>
          <w:color w:val="000000"/>
          <w:sz w:val="22"/>
          <w:szCs w:val="22"/>
        </w:rPr>
        <w:t xml:space="preserve"> lobbies, outdoors</w:t>
      </w:r>
      <w:r w:rsidR="0051095B" w:rsidRPr="00092F04">
        <w:rPr>
          <w:rFonts w:ascii="Arial" w:eastAsia="Arial" w:hAnsi="Arial" w:cs="Arial"/>
          <w:color w:val="000000"/>
          <w:sz w:val="22"/>
          <w:szCs w:val="22"/>
        </w:rPr>
        <w:t>,</w:t>
      </w:r>
      <w:r w:rsidR="00146189" w:rsidRPr="00092F04">
        <w:rPr>
          <w:rFonts w:ascii="Arial" w:eastAsia="Arial" w:hAnsi="Arial" w:cs="Arial"/>
          <w:color w:val="000000"/>
          <w:sz w:val="22"/>
          <w:szCs w:val="22"/>
        </w:rPr>
        <w:t xml:space="preserve"> and </w:t>
      </w:r>
      <w:r w:rsidRPr="00092F04">
        <w:rPr>
          <w:rFonts w:ascii="Arial" w:eastAsia="Arial" w:hAnsi="Arial" w:cs="Arial"/>
          <w:color w:val="000000"/>
          <w:sz w:val="22"/>
          <w:szCs w:val="22"/>
        </w:rPr>
        <w:t xml:space="preserve">it can even serve as a temporary </w:t>
      </w:r>
      <w:r w:rsidR="009F096B" w:rsidRPr="00092F04">
        <w:rPr>
          <w:rFonts w:ascii="Arial" w:eastAsia="Arial" w:hAnsi="Arial" w:cs="Arial"/>
          <w:color w:val="000000"/>
          <w:sz w:val="22"/>
          <w:szCs w:val="22"/>
        </w:rPr>
        <w:t xml:space="preserve">main PA </w:t>
      </w:r>
      <w:r w:rsidRPr="00092F04">
        <w:rPr>
          <w:rFonts w:ascii="Arial" w:eastAsia="Arial" w:hAnsi="Arial" w:cs="Arial"/>
          <w:color w:val="000000"/>
          <w:sz w:val="22"/>
          <w:szCs w:val="22"/>
        </w:rPr>
        <w:t>bridge during load-in.</w:t>
      </w:r>
      <w:r w:rsidR="00C1523A" w:rsidRPr="00092F04">
        <w:rPr>
          <w:rFonts w:ascii="Arial" w:eastAsia="Arial" w:hAnsi="Arial" w:cs="Arial"/>
          <w:color w:val="000000"/>
          <w:sz w:val="22"/>
          <w:szCs w:val="22"/>
        </w:rPr>
        <w:t xml:space="preserve"> The MAP</w:t>
      </w:r>
      <w:r w:rsidR="004F473A" w:rsidRPr="00092F04">
        <w:rPr>
          <w:rFonts w:ascii="Arial" w:eastAsia="Arial" w:hAnsi="Arial" w:cs="Arial"/>
          <w:color w:val="000000"/>
          <w:sz w:val="22"/>
          <w:szCs w:val="22"/>
        </w:rPr>
        <w:t xml:space="preserve"> (USD)</w:t>
      </w:r>
      <w:r w:rsidR="00C1523A" w:rsidRPr="00092F04">
        <w:rPr>
          <w:rFonts w:ascii="Arial" w:eastAsia="Arial" w:hAnsi="Arial" w:cs="Arial"/>
          <w:color w:val="000000"/>
          <w:sz w:val="22"/>
          <w:szCs w:val="22"/>
        </w:rPr>
        <w:t xml:space="preserve"> for </w:t>
      </w:r>
      <w:r w:rsidR="003C4FBC" w:rsidRPr="00092F04">
        <w:rPr>
          <w:rFonts w:ascii="Arial" w:eastAsia="Arial" w:hAnsi="Arial" w:cs="Arial"/>
          <w:color w:val="000000"/>
          <w:sz w:val="22"/>
          <w:szCs w:val="22"/>
        </w:rPr>
        <w:t xml:space="preserve">RF PA with </w:t>
      </w:r>
      <w:r w:rsidR="00C1523A" w:rsidRPr="00092F04">
        <w:rPr>
          <w:rFonts w:ascii="Arial" w:eastAsia="Arial" w:hAnsi="Arial" w:cs="Arial"/>
          <w:color w:val="000000"/>
          <w:sz w:val="22"/>
          <w:szCs w:val="22"/>
        </w:rPr>
        <w:t xml:space="preserve">transmitter and two </w:t>
      </w:r>
      <w:r w:rsidR="00AB3B8D" w:rsidRPr="00092F04">
        <w:rPr>
          <w:rFonts w:ascii="Arial" w:eastAsia="Arial" w:hAnsi="Arial" w:cs="Arial"/>
          <w:color w:val="000000"/>
          <w:sz w:val="22"/>
          <w:szCs w:val="22"/>
        </w:rPr>
        <w:t>receivers</w:t>
      </w:r>
      <w:r w:rsidR="003C4FBC" w:rsidRPr="00092F04">
        <w:rPr>
          <w:rFonts w:ascii="Arial" w:eastAsia="Arial" w:hAnsi="Arial" w:cs="Arial"/>
          <w:color w:val="000000"/>
          <w:sz w:val="22"/>
          <w:szCs w:val="22"/>
        </w:rPr>
        <w:t xml:space="preserve"> </w:t>
      </w:r>
      <w:r w:rsidR="00C1523A" w:rsidRPr="00092F04">
        <w:rPr>
          <w:rFonts w:ascii="Arial" w:eastAsia="Arial" w:hAnsi="Arial" w:cs="Arial"/>
          <w:color w:val="000000"/>
          <w:sz w:val="22"/>
          <w:szCs w:val="22"/>
        </w:rPr>
        <w:t>is $1999</w:t>
      </w:r>
      <w:r w:rsidR="004F473A" w:rsidRPr="00092F04">
        <w:rPr>
          <w:rFonts w:ascii="Arial" w:eastAsia="Arial" w:hAnsi="Arial" w:cs="Arial"/>
          <w:color w:val="000000"/>
          <w:sz w:val="22"/>
          <w:szCs w:val="22"/>
        </w:rPr>
        <w:t xml:space="preserve">, $549 for single additional receivers and </w:t>
      </w:r>
      <w:r w:rsidR="003C4FBC" w:rsidRPr="00092F04">
        <w:rPr>
          <w:rFonts w:ascii="Arial" w:eastAsia="Arial" w:hAnsi="Arial" w:cs="Arial"/>
          <w:color w:val="000000"/>
          <w:sz w:val="22"/>
          <w:szCs w:val="22"/>
        </w:rPr>
        <w:t xml:space="preserve">$4999 for </w:t>
      </w:r>
      <w:r w:rsidR="004F473A" w:rsidRPr="00092F04">
        <w:rPr>
          <w:rFonts w:ascii="Arial" w:eastAsia="Arial" w:hAnsi="Arial" w:cs="Arial"/>
          <w:color w:val="000000"/>
          <w:sz w:val="22"/>
          <w:szCs w:val="22"/>
        </w:rPr>
        <w:t xml:space="preserve">a one transmitter / eight receiver </w:t>
      </w:r>
      <w:r w:rsidR="003C4FBC" w:rsidRPr="00092F04">
        <w:rPr>
          <w:rFonts w:ascii="Arial" w:eastAsia="Arial" w:hAnsi="Arial" w:cs="Arial"/>
          <w:color w:val="000000"/>
          <w:sz w:val="22"/>
          <w:szCs w:val="22"/>
        </w:rPr>
        <w:t>package</w:t>
      </w:r>
      <w:r w:rsidR="004F473A" w:rsidRPr="00092F04">
        <w:rPr>
          <w:rFonts w:ascii="Arial" w:eastAsia="Arial" w:hAnsi="Arial" w:cs="Arial"/>
          <w:color w:val="000000"/>
          <w:sz w:val="22"/>
          <w:szCs w:val="22"/>
        </w:rPr>
        <w:t>.</w:t>
      </w:r>
    </w:p>
    <w:p w14:paraId="31D15222" w14:textId="77777777" w:rsidR="00170BEE" w:rsidRPr="00092F04" w:rsidRDefault="00170BEE" w:rsidP="00170BEE">
      <w:pPr>
        <w:rPr>
          <w:rFonts w:ascii="Arial" w:eastAsia="Arial" w:hAnsi="Arial" w:cs="Arial"/>
          <w:color w:val="000000"/>
          <w:sz w:val="22"/>
          <w:szCs w:val="22"/>
        </w:rPr>
      </w:pPr>
    </w:p>
    <w:p w14:paraId="71A808A9" w14:textId="6290F82B" w:rsidR="00170BEE" w:rsidRPr="00092F04" w:rsidRDefault="00170BEE" w:rsidP="00170BEE">
      <w:pPr>
        <w:rPr>
          <w:rFonts w:ascii="Arial" w:eastAsia="Arial" w:hAnsi="Arial" w:cs="Arial"/>
          <w:color w:val="000000"/>
          <w:sz w:val="22"/>
          <w:szCs w:val="22"/>
        </w:rPr>
      </w:pPr>
      <w:r w:rsidRPr="00092F04">
        <w:rPr>
          <w:rFonts w:ascii="Arial" w:eastAsia="Arial" w:hAnsi="Arial" w:cs="Arial"/>
          <w:color w:val="000000"/>
          <w:sz w:val="22"/>
          <w:szCs w:val="22"/>
        </w:rPr>
        <w:t xml:space="preserve">During </w:t>
      </w:r>
      <w:r w:rsidR="00FE0744" w:rsidRPr="00092F04">
        <w:rPr>
          <w:rFonts w:ascii="Arial" w:eastAsia="Arial" w:hAnsi="Arial" w:cs="Arial"/>
          <w:color w:val="000000"/>
          <w:sz w:val="22"/>
          <w:szCs w:val="22"/>
        </w:rPr>
        <w:t>load</w:t>
      </w:r>
      <w:r w:rsidR="0000425A" w:rsidRPr="00092F04">
        <w:rPr>
          <w:rFonts w:ascii="Arial" w:eastAsia="Arial" w:hAnsi="Arial" w:cs="Arial"/>
          <w:color w:val="000000"/>
          <w:sz w:val="22"/>
          <w:szCs w:val="22"/>
        </w:rPr>
        <w:t xml:space="preserve"> in, rehearsals and</w:t>
      </w:r>
      <w:r w:rsidR="00BD44E3" w:rsidRPr="00092F04">
        <w:rPr>
          <w:rFonts w:ascii="Arial" w:eastAsia="Arial" w:hAnsi="Arial" w:cs="Arial"/>
          <w:color w:val="000000"/>
          <w:sz w:val="22"/>
          <w:szCs w:val="22"/>
        </w:rPr>
        <w:t xml:space="preserve"> </w:t>
      </w:r>
      <w:r w:rsidR="005A26DF" w:rsidRPr="00092F04">
        <w:rPr>
          <w:rFonts w:ascii="Arial" w:eastAsia="Arial" w:hAnsi="Arial" w:cs="Arial"/>
          <w:color w:val="000000"/>
          <w:sz w:val="22"/>
          <w:szCs w:val="22"/>
        </w:rPr>
        <w:t>performance</w:t>
      </w:r>
      <w:r w:rsidR="00BD44E3" w:rsidRPr="00092F04">
        <w:rPr>
          <w:rFonts w:ascii="Arial" w:eastAsia="Arial" w:hAnsi="Arial" w:cs="Arial"/>
          <w:color w:val="000000"/>
          <w:sz w:val="22"/>
          <w:szCs w:val="22"/>
        </w:rPr>
        <w:t>s</w:t>
      </w:r>
      <w:r w:rsidRPr="00092F04">
        <w:rPr>
          <w:rFonts w:ascii="Arial" w:eastAsia="Arial" w:hAnsi="Arial" w:cs="Arial"/>
          <w:color w:val="000000"/>
          <w:sz w:val="22"/>
          <w:szCs w:val="22"/>
        </w:rPr>
        <w:t>, the system operated flawlessly alongside 36 wireless microphone channels, wireless DMX, and hundreds of audience cell phones. Schneider emphasized the value this brings to a volunteer-run company with limited access to the venue: “We only get 20 total hours of tech rehearsal before opening night. If I can save an hour or two by not fussing with cabling, that’s time I can spend improving the mix and the show.”</w:t>
      </w:r>
    </w:p>
    <w:p w14:paraId="11A0EF7B" w14:textId="77777777" w:rsidR="00170BEE" w:rsidRPr="00092F04" w:rsidRDefault="00170BEE" w:rsidP="00170BEE">
      <w:pPr>
        <w:rPr>
          <w:rFonts w:ascii="Arial" w:eastAsia="Arial" w:hAnsi="Arial" w:cs="Arial"/>
          <w:color w:val="000000"/>
          <w:sz w:val="22"/>
          <w:szCs w:val="22"/>
        </w:rPr>
      </w:pPr>
    </w:p>
    <w:p w14:paraId="56613DFE" w14:textId="4D752C68" w:rsidR="00170BEE" w:rsidRPr="00092F04" w:rsidRDefault="008A2B5F" w:rsidP="00170BEE">
      <w:pPr>
        <w:rPr>
          <w:rFonts w:ascii="Arial" w:eastAsia="Arial" w:hAnsi="Arial" w:cs="Arial"/>
          <w:color w:val="000000"/>
          <w:sz w:val="22"/>
          <w:szCs w:val="22"/>
        </w:rPr>
      </w:pPr>
      <w:proofErr w:type="spellStart"/>
      <w:r w:rsidRPr="00092F04">
        <w:rPr>
          <w:rFonts w:ascii="Arial" w:eastAsia="Arial" w:hAnsi="Arial" w:cs="Arial"/>
          <w:color w:val="000000"/>
          <w:sz w:val="22"/>
          <w:szCs w:val="22"/>
        </w:rPr>
        <w:t>Actorsingers</w:t>
      </w:r>
      <w:proofErr w:type="spellEnd"/>
      <w:r w:rsidR="0000425A" w:rsidRPr="00092F04">
        <w:rPr>
          <w:rFonts w:ascii="Arial" w:eastAsia="Arial" w:hAnsi="Arial" w:cs="Arial"/>
          <w:color w:val="000000"/>
          <w:sz w:val="22"/>
          <w:szCs w:val="22"/>
        </w:rPr>
        <w:t xml:space="preserve">’ permanent </w:t>
      </w:r>
      <w:r w:rsidR="00165954" w:rsidRPr="00092F04">
        <w:rPr>
          <w:rFonts w:ascii="Arial" w:eastAsia="Arial" w:hAnsi="Arial" w:cs="Arial"/>
          <w:color w:val="000000"/>
          <w:sz w:val="22"/>
          <w:szCs w:val="22"/>
        </w:rPr>
        <w:t>RF PA</w:t>
      </w:r>
      <w:r w:rsidR="00170BEE" w:rsidRPr="00092F04">
        <w:rPr>
          <w:rFonts w:ascii="Arial" w:eastAsia="Arial" w:hAnsi="Arial" w:cs="Arial"/>
          <w:color w:val="000000"/>
          <w:sz w:val="22"/>
          <w:szCs w:val="22"/>
        </w:rPr>
        <w:t xml:space="preserve"> will be packaged in a portable rack kit for quick deployment across</w:t>
      </w:r>
      <w:r w:rsidR="00AB3B8D" w:rsidRPr="00092F04">
        <w:rPr>
          <w:rFonts w:ascii="Arial" w:eastAsia="Arial" w:hAnsi="Arial" w:cs="Arial"/>
          <w:color w:val="000000"/>
          <w:sz w:val="22"/>
          <w:szCs w:val="22"/>
        </w:rPr>
        <w:t xml:space="preserve"> </w:t>
      </w:r>
      <w:r w:rsidRPr="00092F04">
        <w:rPr>
          <w:rFonts w:ascii="Arial" w:eastAsia="Arial" w:hAnsi="Arial" w:cs="Arial"/>
          <w:color w:val="000000"/>
          <w:sz w:val="22"/>
          <w:szCs w:val="22"/>
        </w:rPr>
        <w:t xml:space="preserve">the groups’ </w:t>
      </w:r>
      <w:r w:rsidR="00170BEE" w:rsidRPr="00092F04">
        <w:rPr>
          <w:rFonts w:ascii="Arial" w:eastAsia="Arial" w:hAnsi="Arial" w:cs="Arial"/>
          <w:color w:val="000000"/>
          <w:sz w:val="22"/>
          <w:szCs w:val="22"/>
        </w:rPr>
        <w:t>five-to-six annual productions and special events.</w:t>
      </w:r>
    </w:p>
    <w:p w14:paraId="3F293121" w14:textId="77777777" w:rsidR="00206D18" w:rsidRPr="00092F04" w:rsidRDefault="00206D18" w:rsidP="00170BEE">
      <w:pPr>
        <w:rPr>
          <w:rFonts w:ascii="Arial" w:eastAsia="Arial" w:hAnsi="Arial" w:cs="Arial"/>
          <w:color w:val="000000"/>
          <w:sz w:val="22"/>
          <w:szCs w:val="22"/>
        </w:rPr>
      </w:pPr>
    </w:p>
    <w:p w14:paraId="22E83E99" w14:textId="31DDD880" w:rsidR="00206D18" w:rsidRPr="00092F04" w:rsidRDefault="00206D18" w:rsidP="00170BEE">
      <w:pPr>
        <w:rPr>
          <w:rFonts w:ascii="Arial" w:eastAsia="Arial" w:hAnsi="Arial" w:cs="Arial"/>
          <w:color w:val="000000"/>
          <w:sz w:val="22"/>
          <w:szCs w:val="22"/>
        </w:rPr>
      </w:pPr>
      <w:r w:rsidRPr="00092F04">
        <w:rPr>
          <w:rFonts w:ascii="Arial" w:eastAsia="Arial" w:hAnsi="Arial" w:cs="Arial"/>
          <w:color w:val="000000"/>
          <w:sz w:val="22"/>
          <w:szCs w:val="22"/>
        </w:rPr>
        <w:t xml:space="preserve">“From a technical standpoint, the RF Venue </w:t>
      </w:r>
      <w:r w:rsidR="00165954" w:rsidRPr="00092F04">
        <w:rPr>
          <w:rFonts w:ascii="Arial" w:eastAsia="Arial" w:hAnsi="Arial" w:cs="Arial"/>
          <w:color w:val="000000"/>
          <w:sz w:val="22"/>
          <w:szCs w:val="22"/>
        </w:rPr>
        <w:t xml:space="preserve">RF PA wireless remote speaker system </w:t>
      </w:r>
      <w:r w:rsidRPr="00092F04">
        <w:rPr>
          <w:rFonts w:ascii="Arial" w:eastAsia="Arial" w:hAnsi="Arial" w:cs="Arial"/>
          <w:color w:val="000000"/>
          <w:sz w:val="22"/>
          <w:szCs w:val="22"/>
        </w:rPr>
        <w:t>has been a game changer for us,” Schneider concluded. “It gives us the reliability, range, and sound quality we need in one compact package, and it’s freed us from the hours of labor and frustration that used to come with backstage audio. For a historic venue like ours, with challenging architecture and tight schedules, this RF Venue technology is nothing short of essential.”</w:t>
      </w:r>
    </w:p>
    <w:p w14:paraId="6CBD3C98" w14:textId="77777777" w:rsidR="00170BEE" w:rsidRPr="00092F04" w:rsidRDefault="00170BEE" w:rsidP="007F7D6B">
      <w:pPr>
        <w:rPr>
          <w:rFonts w:ascii="Arial" w:eastAsia="Arial" w:hAnsi="Arial" w:cs="Arial"/>
          <w:color w:val="000000"/>
          <w:sz w:val="22"/>
          <w:szCs w:val="22"/>
        </w:rPr>
      </w:pPr>
    </w:p>
    <w:p w14:paraId="5C0B33EB" w14:textId="77777777" w:rsidR="00336A03"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Links:</w:t>
      </w:r>
      <w:r w:rsidRPr="00092F04">
        <w:rPr>
          <w:rFonts w:ascii="Arial" w:eastAsia="Arial" w:hAnsi="Arial" w:cs="Arial"/>
          <w:color w:val="000000"/>
          <w:sz w:val="22"/>
          <w:szCs w:val="22"/>
        </w:rPr>
        <w:tab/>
      </w:r>
    </w:p>
    <w:p w14:paraId="2DCF0108" w14:textId="152D49F3" w:rsidR="001330A2" w:rsidRPr="00092F04" w:rsidRDefault="002E0679" w:rsidP="004C4C16">
      <w:pPr>
        <w:pBdr>
          <w:top w:val="nil"/>
          <w:left w:val="nil"/>
          <w:bottom w:val="nil"/>
          <w:right w:val="nil"/>
          <w:between w:val="nil"/>
        </w:pBdr>
        <w:spacing w:line="276" w:lineRule="auto"/>
        <w:rPr>
          <w:rFonts w:ascii="Arial" w:hAnsi="Arial" w:cs="Arial"/>
          <w:color w:val="000000"/>
          <w:sz w:val="22"/>
          <w:szCs w:val="22"/>
        </w:rPr>
      </w:pPr>
      <w:hyperlink r:id="rId12" w:history="1">
        <w:r w:rsidRPr="00092F04">
          <w:rPr>
            <w:rStyle w:val="Hyperlink"/>
            <w:rFonts w:ascii="Arial" w:hAnsi="Arial" w:cs="Arial"/>
            <w:sz w:val="22"/>
            <w:szCs w:val="22"/>
          </w:rPr>
          <w:t>RF Venue</w:t>
        </w:r>
      </w:hyperlink>
      <w:r w:rsidRPr="00092F04">
        <w:rPr>
          <w:rFonts w:ascii="Arial" w:hAnsi="Arial" w:cs="Arial"/>
          <w:color w:val="000000"/>
          <w:sz w:val="22"/>
          <w:szCs w:val="22"/>
        </w:rPr>
        <w:br/>
      </w:r>
      <w:hyperlink r:id="rId13" w:history="1">
        <w:r w:rsidR="00BB4B79" w:rsidRPr="00092F04">
          <w:rPr>
            <w:rStyle w:val="Hyperlink"/>
            <w:rFonts w:ascii="Arial" w:hAnsi="Arial" w:cs="Arial"/>
            <w:sz w:val="22"/>
            <w:szCs w:val="22"/>
          </w:rPr>
          <w:t xml:space="preserve">RF PA Extension Kit </w:t>
        </w:r>
      </w:hyperlink>
    </w:p>
    <w:p w14:paraId="459E648E" w14:textId="5CCA22B5" w:rsidR="009B0E83" w:rsidRPr="00092F04" w:rsidRDefault="009B0E83" w:rsidP="00EB6D1A">
      <w:pPr>
        <w:pBdr>
          <w:top w:val="nil"/>
          <w:left w:val="nil"/>
          <w:bottom w:val="nil"/>
          <w:right w:val="nil"/>
          <w:between w:val="nil"/>
        </w:pBdr>
        <w:spacing w:line="276" w:lineRule="auto"/>
        <w:rPr>
          <w:rFonts w:ascii="Arial" w:hAnsi="Arial" w:cs="Arial"/>
          <w:color w:val="000000"/>
          <w:sz w:val="22"/>
          <w:szCs w:val="22"/>
        </w:rPr>
      </w:pPr>
      <w:hyperlink r:id="rId14" w:history="1">
        <w:proofErr w:type="spellStart"/>
        <w:r w:rsidRPr="00092F04">
          <w:rPr>
            <w:rStyle w:val="Hyperlink"/>
            <w:rFonts w:ascii="Arial" w:hAnsi="Arial" w:cs="Arial"/>
            <w:sz w:val="22"/>
            <w:szCs w:val="22"/>
          </w:rPr>
          <w:t>Actorsingers</w:t>
        </w:r>
        <w:proofErr w:type="spellEnd"/>
      </w:hyperlink>
      <w:r w:rsidRPr="00092F04">
        <w:rPr>
          <w:rFonts w:ascii="Arial" w:hAnsi="Arial" w:cs="Arial"/>
          <w:color w:val="000000"/>
          <w:sz w:val="22"/>
          <w:szCs w:val="22"/>
        </w:rPr>
        <w:t xml:space="preserve"> community theatre</w:t>
      </w:r>
    </w:p>
    <w:p w14:paraId="2F854957" w14:textId="77777777" w:rsidR="00434208" w:rsidRPr="00092F04"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425F4BC7" w14:textId="4C6C5BAA" w:rsidR="00332EB8" w:rsidRPr="00092F04" w:rsidRDefault="00A45137" w:rsidP="00332EB8">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 xml:space="preserve">Photo file </w:t>
      </w:r>
      <w:r w:rsidR="00A963DD" w:rsidRPr="00092F04">
        <w:rPr>
          <w:rFonts w:ascii="Arial" w:eastAsia="Arial" w:hAnsi="Arial" w:cs="Arial"/>
          <w:color w:val="000000"/>
          <w:sz w:val="22"/>
          <w:szCs w:val="22"/>
        </w:rPr>
        <w:t>1</w:t>
      </w:r>
      <w:r w:rsidR="00C22322" w:rsidRPr="00092F04">
        <w:rPr>
          <w:rFonts w:ascii="Arial" w:eastAsia="Arial" w:hAnsi="Arial" w:cs="Arial"/>
          <w:color w:val="000000"/>
          <w:sz w:val="22"/>
          <w:szCs w:val="22"/>
        </w:rPr>
        <w:t>:</w:t>
      </w:r>
      <w:r w:rsidR="00420A79" w:rsidRPr="00092F04">
        <w:rPr>
          <w:rFonts w:ascii="Arial" w:eastAsia="Arial" w:hAnsi="Arial" w:cs="Arial"/>
          <w:color w:val="000000"/>
          <w:sz w:val="22"/>
          <w:szCs w:val="22"/>
        </w:rPr>
        <w:t xml:space="preserve"> </w:t>
      </w:r>
      <w:r w:rsidR="00CF1340" w:rsidRPr="00092F04">
        <w:rPr>
          <w:rFonts w:ascii="Arial" w:eastAsia="Arial" w:hAnsi="Arial" w:cs="Arial"/>
          <w:color w:val="000000"/>
          <w:sz w:val="22"/>
          <w:szCs w:val="22"/>
        </w:rPr>
        <w:t>RF</w:t>
      </w:r>
      <w:r w:rsidR="00092F04" w:rsidRPr="00092F04">
        <w:rPr>
          <w:rFonts w:ascii="Arial" w:eastAsia="Arial" w:hAnsi="Arial" w:cs="Arial"/>
          <w:color w:val="000000"/>
          <w:sz w:val="22"/>
          <w:szCs w:val="22"/>
        </w:rPr>
        <w:t>_</w:t>
      </w:r>
      <w:r w:rsidR="00CF1340" w:rsidRPr="00092F04">
        <w:rPr>
          <w:rFonts w:ascii="Arial" w:eastAsia="Arial" w:hAnsi="Arial" w:cs="Arial"/>
          <w:color w:val="000000"/>
          <w:sz w:val="22"/>
          <w:szCs w:val="22"/>
        </w:rPr>
        <w:t>PA</w:t>
      </w:r>
      <w:r w:rsidR="00092F04" w:rsidRPr="00092F04">
        <w:rPr>
          <w:rFonts w:ascii="Arial" w:eastAsia="Arial" w:hAnsi="Arial" w:cs="Arial"/>
          <w:color w:val="000000"/>
          <w:sz w:val="22"/>
          <w:szCs w:val="22"/>
        </w:rPr>
        <w:t>_</w:t>
      </w:r>
      <w:r w:rsidR="00CF1340" w:rsidRPr="00092F04">
        <w:rPr>
          <w:rFonts w:ascii="Arial" w:eastAsia="Arial" w:hAnsi="Arial" w:cs="Arial"/>
          <w:color w:val="000000"/>
          <w:sz w:val="22"/>
          <w:szCs w:val="22"/>
        </w:rPr>
        <w:t>Kit</w:t>
      </w:r>
      <w:r w:rsidR="00C33430" w:rsidRPr="00092F04">
        <w:rPr>
          <w:rFonts w:ascii="Arial" w:eastAsia="Arial" w:hAnsi="Arial" w:cs="Arial"/>
          <w:color w:val="000000"/>
          <w:sz w:val="22"/>
          <w:szCs w:val="22"/>
        </w:rPr>
        <w:t>.jpeg</w:t>
      </w:r>
      <w:r w:rsidR="001253F7" w:rsidRPr="00092F04">
        <w:rPr>
          <w:rFonts w:ascii="Arial" w:eastAsia="Arial" w:hAnsi="Arial" w:cs="Arial"/>
          <w:color w:val="000000"/>
          <w:sz w:val="22"/>
          <w:szCs w:val="22"/>
        </w:rPr>
        <w:t xml:space="preserve"> </w:t>
      </w:r>
    </w:p>
    <w:p w14:paraId="09174818" w14:textId="1278386E" w:rsidR="00644002" w:rsidRPr="00092F04" w:rsidRDefault="00A45137" w:rsidP="00EB6D1A">
      <w:pPr>
        <w:pBdr>
          <w:top w:val="nil"/>
          <w:left w:val="nil"/>
          <w:bottom w:val="nil"/>
          <w:right w:val="nil"/>
          <w:between w:val="nil"/>
        </w:pBdr>
        <w:spacing w:line="276" w:lineRule="auto"/>
        <w:rPr>
          <w:rFonts w:ascii="Arial" w:hAnsi="Arial" w:cs="Arial"/>
          <w:sz w:val="22"/>
          <w:szCs w:val="22"/>
        </w:rPr>
      </w:pPr>
      <w:r w:rsidRPr="00092F04">
        <w:rPr>
          <w:rFonts w:ascii="Arial" w:eastAsia="Arial" w:hAnsi="Arial" w:cs="Arial"/>
          <w:color w:val="000000"/>
          <w:sz w:val="22"/>
          <w:szCs w:val="22"/>
        </w:rPr>
        <w:t>Photo caption 1:</w:t>
      </w:r>
      <w:r w:rsidR="00AB04CA" w:rsidRPr="00092F04">
        <w:rPr>
          <w:rFonts w:ascii="Arial" w:hAnsi="Arial" w:cs="Arial"/>
          <w:sz w:val="22"/>
          <w:szCs w:val="22"/>
        </w:rPr>
        <w:t xml:space="preserve"> The new RF PA Extension Kit transmitter</w:t>
      </w:r>
    </w:p>
    <w:p w14:paraId="67CF3BE5" w14:textId="77777777" w:rsidR="00C954C7" w:rsidRPr="00092F04" w:rsidRDefault="00C954C7" w:rsidP="00EB6D1A">
      <w:pPr>
        <w:pBdr>
          <w:top w:val="nil"/>
          <w:left w:val="nil"/>
          <w:bottom w:val="nil"/>
          <w:right w:val="nil"/>
          <w:between w:val="nil"/>
        </w:pBdr>
        <w:spacing w:line="276" w:lineRule="auto"/>
        <w:rPr>
          <w:rFonts w:ascii="Arial" w:eastAsia="Arial" w:hAnsi="Arial" w:cs="Arial"/>
          <w:color w:val="000000"/>
          <w:sz w:val="22"/>
          <w:szCs w:val="22"/>
        </w:rPr>
      </w:pPr>
    </w:p>
    <w:p w14:paraId="1487F054" w14:textId="7AB59831" w:rsidR="00434208"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Photo file 2:</w:t>
      </w:r>
      <w:r w:rsidR="00420A79" w:rsidRPr="00092F04">
        <w:rPr>
          <w:rFonts w:ascii="Arial" w:eastAsia="Arial" w:hAnsi="Arial" w:cs="Arial"/>
          <w:color w:val="000000"/>
          <w:sz w:val="22"/>
          <w:szCs w:val="22"/>
        </w:rPr>
        <w:t xml:space="preserve"> </w:t>
      </w:r>
      <w:r w:rsidR="00CF1340" w:rsidRPr="00092F04">
        <w:rPr>
          <w:rFonts w:ascii="Arial" w:eastAsia="Arial" w:hAnsi="Arial" w:cs="Arial"/>
          <w:color w:val="000000"/>
          <w:sz w:val="22"/>
          <w:szCs w:val="22"/>
        </w:rPr>
        <w:t>RF</w:t>
      </w:r>
      <w:r w:rsidR="00092F04" w:rsidRPr="00092F04">
        <w:rPr>
          <w:rFonts w:ascii="Arial" w:eastAsia="Arial" w:hAnsi="Arial" w:cs="Arial"/>
          <w:color w:val="000000"/>
          <w:sz w:val="22"/>
          <w:szCs w:val="22"/>
        </w:rPr>
        <w:t>_</w:t>
      </w:r>
      <w:r w:rsidR="00CF1340" w:rsidRPr="00092F04">
        <w:rPr>
          <w:rFonts w:ascii="Arial" w:eastAsia="Arial" w:hAnsi="Arial" w:cs="Arial"/>
          <w:color w:val="000000"/>
          <w:sz w:val="22"/>
          <w:szCs w:val="22"/>
        </w:rPr>
        <w:t>PA</w:t>
      </w:r>
      <w:r w:rsidR="00092F04" w:rsidRPr="00092F04">
        <w:rPr>
          <w:rFonts w:ascii="Arial" w:eastAsia="Arial" w:hAnsi="Arial" w:cs="Arial"/>
          <w:color w:val="000000"/>
          <w:sz w:val="22"/>
          <w:szCs w:val="22"/>
        </w:rPr>
        <w:t>_</w:t>
      </w:r>
      <w:r w:rsidR="00CF1340" w:rsidRPr="00092F04">
        <w:rPr>
          <w:rFonts w:ascii="Arial" w:eastAsia="Arial" w:hAnsi="Arial" w:cs="Arial"/>
          <w:color w:val="000000"/>
          <w:sz w:val="22"/>
          <w:szCs w:val="22"/>
        </w:rPr>
        <w:t>RX4</w:t>
      </w:r>
      <w:r w:rsidR="00C33430" w:rsidRPr="00092F04">
        <w:rPr>
          <w:rFonts w:ascii="Arial" w:eastAsia="Arial" w:hAnsi="Arial" w:cs="Arial"/>
          <w:color w:val="000000"/>
          <w:sz w:val="22"/>
          <w:szCs w:val="22"/>
        </w:rPr>
        <w:t>.jpg</w:t>
      </w:r>
    </w:p>
    <w:p w14:paraId="362FE290" w14:textId="23FE7782" w:rsidR="00420A79"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Photo caption 2:</w:t>
      </w:r>
      <w:r w:rsidR="00D169EC" w:rsidRPr="00092F04">
        <w:rPr>
          <w:rFonts w:ascii="Arial" w:eastAsia="Arial" w:hAnsi="Arial" w:cs="Arial"/>
          <w:color w:val="000000"/>
          <w:sz w:val="22"/>
          <w:szCs w:val="22"/>
        </w:rPr>
        <w:t xml:space="preserve"> </w:t>
      </w:r>
      <w:r w:rsidR="00AB04CA" w:rsidRPr="00092F04">
        <w:rPr>
          <w:rFonts w:ascii="Arial" w:eastAsia="Arial" w:hAnsi="Arial" w:cs="Arial"/>
          <w:color w:val="000000"/>
          <w:sz w:val="22"/>
          <w:szCs w:val="22"/>
        </w:rPr>
        <w:t xml:space="preserve">The </w:t>
      </w:r>
      <w:r w:rsidR="00C61089">
        <w:rPr>
          <w:rFonts w:ascii="Arial" w:eastAsia="Arial" w:hAnsi="Arial" w:cs="Arial"/>
          <w:color w:val="000000"/>
          <w:sz w:val="22"/>
          <w:szCs w:val="22"/>
        </w:rPr>
        <w:t>n</w:t>
      </w:r>
      <w:r w:rsidR="00AB04CA" w:rsidRPr="00092F04">
        <w:rPr>
          <w:rFonts w:ascii="Arial" w:eastAsia="Arial" w:hAnsi="Arial" w:cs="Arial"/>
          <w:color w:val="000000"/>
          <w:sz w:val="22"/>
          <w:szCs w:val="22"/>
        </w:rPr>
        <w:t>ew RF Venue RF PA Extension Kit receiver</w:t>
      </w:r>
    </w:p>
    <w:p w14:paraId="06401377" w14:textId="77777777" w:rsidR="00AB04CA" w:rsidRPr="00092F04" w:rsidRDefault="00AB04CA" w:rsidP="00EB6D1A">
      <w:pPr>
        <w:pBdr>
          <w:top w:val="nil"/>
          <w:left w:val="nil"/>
          <w:bottom w:val="nil"/>
          <w:right w:val="nil"/>
          <w:between w:val="nil"/>
        </w:pBdr>
        <w:spacing w:line="276" w:lineRule="auto"/>
        <w:rPr>
          <w:rFonts w:ascii="Arial" w:eastAsia="Arial" w:hAnsi="Arial" w:cs="Arial"/>
          <w:color w:val="000000"/>
          <w:sz w:val="22"/>
          <w:szCs w:val="22"/>
        </w:rPr>
      </w:pPr>
    </w:p>
    <w:p w14:paraId="63CF538C" w14:textId="239C867D" w:rsidR="00AB04CA" w:rsidRPr="00092F04" w:rsidRDefault="00AB04CA" w:rsidP="00AB04CA">
      <w:pPr>
        <w:pBdr>
          <w:top w:val="nil"/>
          <w:left w:val="nil"/>
          <w:bottom w:val="nil"/>
          <w:right w:val="nil"/>
          <w:between w:val="nil"/>
        </w:pBdr>
        <w:spacing w:line="276" w:lineRule="auto"/>
        <w:rPr>
          <w:rFonts w:ascii="Arial" w:hAnsi="Arial" w:cs="Arial"/>
          <w:sz w:val="22"/>
          <w:szCs w:val="22"/>
        </w:rPr>
      </w:pPr>
      <w:r w:rsidRPr="00092F04">
        <w:rPr>
          <w:rFonts w:ascii="Arial" w:eastAsia="Arial" w:hAnsi="Arial" w:cs="Arial"/>
          <w:color w:val="000000"/>
          <w:sz w:val="22"/>
          <w:szCs w:val="22"/>
        </w:rPr>
        <w:t xml:space="preserve">Photo file </w:t>
      </w:r>
      <w:r w:rsidR="00717239" w:rsidRPr="00092F04">
        <w:rPr>
          <w:rFonts w:ascii="Arial" w:eastAsia="Arial" w:hAnsi="Arial" w:cs="Arial"/>
          <w:color w:val="000000"/>
          <w:sz w:val="22"/>
          <w:szCs w:val="22"/>
        </w:rPr>
        <w:t>3</w:t>
      </w:r>
      <w:r w:rsidRPr="00092F04">
        <w:rPr>
          <w:rFonts w:ascii="Arial" w:eastAsia="Arial" w:hAnsi="Arial" w:cs="Arial"/>
          <w:color w:val="000000"/>
          <w:sz w:val="22"/>
          <w:szCs w:val="22"/>
        </w:rPr>
        <w:t>:</w:t>
      </w:r>
      <w:r w:rsidR="006F752A" w:rsidRPr="00092F04">
        <w:rPr>
          <w:rFonts w:ascii="Arial" w:hAnsi="Arial" w:cs="Arial"/>
          <w:sz w:val="22"/>
          <w:szCs w:val="22"/>
        </w:rPr>
        <w:t xml:space="preserve"> RF_PA_TransmitterInUse.jpeg</w:t>
      </w:r>
    </w:p>
    <w:p w14:paraId="23C4FB07" w14:textId="46E03876" w:rsidR="00AB04CA" w:rsidRPr="00092F04" w:rsidRDefault="00AB04CA" w:rsidP="00AB04C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 xml:space="preserve">Photo caption </w:t>
      </w:r>
      <w:r w:rsidR="00717239" w:rsidRPr="00092F04">
        <w:rPr>
          <w:rFonts w:ascii="Arial" w:eastAsia="Arial" w:hAnsi="Arial" w:cs="Arial"/>
          <w:color w:val="000000"/>
          <w:sz w:val="22"/>
          <w:szCs w:val="22"/>
        </w:rPr>
        <w:t>3</w:t>
      </w:r>
      <w:r w:rsidRPr="00092F04">
        <w:rPr>
          <w:rFonts w:ascii="Arial" w:eastAsia="Arial" w:hAnsi="Arial" w:cs="Arial"/>
          <w:color w:val="000000"/>
          <w:sz w:val="22"/>
          <w:szCs w:val="22"/>
        </w:rPr>
        <w:t>:</w:t>
      </w:r>
      <w:r w:rsidR="006F752A" w:rsidRPr="00092F04">
        <w:rPr>
          <w:rFonts w:ascii="Arial" w:eastAsia="Arial" w:hAnsi="Arial" w:cs="Arial"/>
          <w:color w:val="000000"/>
          <w:sz w:val="22"/>
          <w:szCs w:val="22"/>
        </w:rPr>
        <w:t xml:space="preserve"> RF Venue’s RF PA deployed at</w:t>
      </w:r>
      <w:r w:rsidRPr="00092F04">
        <w:rPr>
          <w:rFonts w:ascii="Arial" w:eastAsia="Arial" w:hAnsi="Arial" w:cs="Arial"/>
          <w:color w:val="000000"/>
          <w:sz w:val="22"/>
          <w:szCs w:val="22"/>
        </w:rPr>
        <w:t xml:space="preserve"> </w:t>
      </w:r>
      <w:r w:rsidR="006F752A" w:rsidRPr="00092F04">
        <w:rPr>
          <w:rFonts w:ascii="Arial" w:eastAsia="Arial" w:hAnsi="Arial" w:cs="Arial"/>
          <w:color w:val="000000"/>
          <w:sz w:val="22"/>
          <w:szCs w:val="22"/>
        </w:rPr>
        <w:t>the Edmund Keefe Auditorium in Nashua, New Hampshire</w:t>
      </w:r>
    </w:p>
    <w:p w14:paraId="2A3CDAB6" w14:textId="77777777" w:rsidR="00AB04CA" w:rsidRPr="00092F04" w:rsidRDefault="00AB04CA" w:rsidP="00EB6D1A">
      <w:pPr>
        <w:pBdr>
          <w:top w:val="nil"/>
          <w:left w:val="nil"/>
          <w:bottom w:val="nil"/>
          <w:right w:val="nil"/>
          <w:between w:val="nil"/>
        </w:pBdr>
        <w:spacing w:line="276" w:lineRule="auto"/>
        <w:rPr>
          <w:rFonts w:ascii="Arial" w:eastAsia="Arial" w:hAnsi="Arial" w:cs="Arial"/>
          <w:color w:val="000000"/>
          <w:sz w:val="22"/>
          <w:szCs w:val="22"/>
        </w:rPr>
      </w:pPr>
    </w:p>
    <w:p w14:paraId="32175730" w14:textId="77777777" w:rsidR="003E4656" w:rsidRPr="00092F04" w:rsidRDefault="003E4656" w:rsidP="00EB6D1A">
      <w:pPr>
        <w:pBdr>
          <w:top w:val="nil"/>
          <w:left w:val="nil"/>
          <w:bottom w:val="nil"/>
          <w:right w:val="nil"/>
          <w:between w:val="nil"/>
        </w:pBdr>
        <w:spacing w:line="276" w:lineRule="auto"/>
        <w:rPr>
          <w:rFonts w:ascii="Arial" w:eastAsia="Arial" w:hAnsi="Arial" w:cs="Arial"/>
          <w:bCs/>
          <w:sz w:val="22"/>
          <w:szCs w:val="22"/>
        </w:rPr>
      </w:pPr>
    </w:p>
    <w:p w14:paraId="6BB893EF" w14:textId="77777777" w:rsidR="00486B61" w:rsidRPr="00092F04" w:rsidRDefault="00486B61" w:rsidP="00EB6D1A">
      <w:pPr>
        <w:pBdr>
          <w:top w:val="nil"/>
          <w:left w:val="nil"/>
          <w:bottom w:val="nil"/>
          <w:right w:val="nil"/>
          <w:between w:val="nil"/>
        </w:pBdr>
        <w:spacing w:line="276" w:lineRule="auto"/>
        <w:rPr>
          <w:rFonts w:ascii="Arial" w:eastAsia="Arial" w:hAnsi="Arial" w:cs="Arial"/>
          <w:color w:val="000000"/>
          <w:sz w:val="22"/>
          <w:szCs w:val="22"/>
        </w:rPr>
      </w:pPr>
    </w:p>
    <w:p w14:paraId="1953EAFC" w14:textId="77777777" w:rsidR="00E31CD1" w:rsidRPr="00092F04" w:rsidRDefault="00E31CD1" w:rsidP="00EB6D1A">
      <w:pPr>
        <w:pBdr>
          <w:top w:val="nil"/>
          <w:left w:val="nil"/>
          <w:bottom w:val="nil"/>
          <w:right w:val="nil"/>
          <w:between w:val="nil"/>
        </w:pBdr>
        <w:spacing w:line="276" w:lineRule="auto"/>
        <w:rPr>
          <w:rFonts w:ascii="Arial" w:eastAsia="Arial" w:hAnsi="Arial" w:cs="Arial"/>
          <w:b/>
          <w:color w:val="000000"/>
          <w:sz w:val="22"/>
          <w:szCs w:val="22"/>
          <w:u w:val="single"/>
        </w:rPr>
      </w:pPr>
      <w:r w:rsidRPr="00092F04">
        <w:rPr>
          <w:rFonts w:ascii="Arial" w:eastAsia="Arial" w:hAnsi="Arial" w:cs="Arial"/>
          <w:b/>
          <w:color w:val="000000"/>
          <w:sz w:val="22"/>
          <w:szCs w:val="22"/>
          <w:u w:val="single"/>
        </w:rPr>
        <w:lastRenderedPageBreak/>
        <w:t>About RF Venue</w:t>
      </w:r>
      <w:r w:rsidRPr="00092F04">
        <w:rPr>
          <w:rFonts w:ascii="Arial" w:eastAsia="Arial" w:hAnsi="Arial" w:cs="Arial"/>
          <w:b/>
          <w:color w:val="000000"/>
          <w:sz w:val="22"/>
          <w:szCs w:val="22"/>
          <w:u w:val="single"/>
          <w:vertAlign w:val="superscript"/>
        </w:rPr>
        <w:t>®</w:t>
      </w:r>
    </w:p>
    <w:bookmarkStart w:id="0" w:name="_heading=h.30j0zll" w:colFirst="0" w:colLast="0"/>
    <w:bookmarkEnd w:id="0"/>
    <w:p w14:paraId="635F76CD" w14:textId="5CA81E0A" w:rsidR="00236ED7" w:rsidRPr="00092F04" w:rsidRDefault="00236ED7" w:rsidP="00236ED7">
      <w:pPr>
        <w:pBdr>
          <w:top w:val="nil"/>
          <w:left w:val="nil"/>
          <w:bottom w:val="nil"/>
          <w:right w:val="nil"/>
          <w:between w:val="nil"/>
        </w:pBdr>
        <w:spacing w:line="276" w:lineRule="auto"/>
        <w:rPr>
          <w:rFonts w:ascii="Arial" w:eastAsia="Arial" w:hAnsi="Arial" w:cs="Arial"/>
          <w:sz w:val="22"/>
          <w:szCs w:val="22"/>
        </w:rPr>
      </w:pPr>
      <w:r w:rsidRPr="00092F04">
        <w:rPr>
          <w:rFonts w:ascii="Arial" w:hAnsi="Arial" w:cs="Arial"/>
          <w:color w:val="212121"/>
          <w:sz w:val="22"/>
          <w:szCs w:val="22"/>
        </w:rPr>
        <w:fldChar w:fldCharType="begin"/>
      </w:r>
      <w:r w:rsidRPr="00092F04">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092F04">
        <w:rPr>
          <w:rFonts w:ascii="Arial" w:hAnsi="Arial" w:cs="Arial"/>
          <w:color w:val="212121"/>
          <w:sz w:val="22"/>
          <w:szCs w:val="22"/>
        </w:rPr>
      </w:r>
      <w:r w:rsidRPr="00092F04">
        <w:rPr>
          <w:rFonts w:ascii="Arial" w:hAnsi="Arial" w:cs="Arial"/>
          <w:color w:val="212121"/>
          <w:sz w:val="22"/>
          <w:szCs w:val="22"/>
        </w:rPr>
        <w:fldChar w:fldCharType="separate"/>
      </w:r>
      <w:r w:rsidRPr="00092F04">
        <w:rPr>
          <w:rStyle w:val="Hyperlink"/>
          <w:rFonts w:ascii="Arial" w:hAnsi="Arial" w:cs="Arial"/>
          <w:color w:val="FF00FF"/>
          <w:sz w:val="22"/>
          <w:szCs w:val="22"/>
        </w:rPr>
        <w:t>RF Venue, Inc.</w:t>
      </w:r>
      <w:r w:rsidRPr="00092F04">
        <w:rPr>
          <w:rFonts w:ascii="Arial" w:hAnsi="Arial" w:cs="Arial"/>
          <w:color w:val="212121"/>
          <w:sz w:val="22"/>
          <w:szCs w:val="22"/>
        </w:rPr>
        <w:fldChar w:fldCharType="end"/>
      </w:r>
      <w:r w:rsidRPr="00092F04">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Diversity Omni™, and RF Spotlight™ antennas, the 4 ZONE™ active antenna combiner and HDR distribution</w:t>
      </w:r>
      <w:r w:rsidRPr="00092F04">
        <w:rPr>
          <w:rFonts w:ascii="Arial" w:hAnsi="Arial" w:cs="Arial"/>
          <w:color w:val="000000" w:themeColor="text1"/>
          <w:sz w:val="22"/>
          <w:szCs w:val="22"/>
        </w:rPr>
        <w:t>, including the DISTRO5 HDR™ and DISTRO9 HDR™.</w:t>
      </w:r>
      <w:r w:rsidRPr="00092F04">
        <w:rPr>
          <w:rStyle w:val="apple-converted-space"/>
          <w:rFonts w:ascii="Arial" w:hAnsi="Arial" w:cs="Arial"/>
          <w:color w:val="000000" w:themeColor="text1"/>
          <w:sz w:val="22"/>
          <w:szCs w:val="22"/>
        </w:rPr>
        <w:t xml:space="preserve"> </w:t>
      </w:r>
      <w:r w:rsidRPr="00092F04">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092F04">
        <w:rPr>
          <w:rFonts w:ascii="Arial" w:hAnsi="Arial" w:cs="Arial"/>
          <w:color w:val="212121"/>
          <w:sz w:val="22"/>
          <w:szCs w:val="22"/>
        </w:rPr>
        <w:t xml:space="preserve">Visit </w:t>
      </w:r>
      <w:hyperlink r:id="rId15" w:tgtFrame="_blank" w:tooltip="https://t.e2ma.net/click/xx4kek/h9y73nhh/9eisyr" w:history="1">
        <w:r w:rsidRPr="00092F04">
          <w:rPr>
            <w:rStyle w:val="Hyperlink"/>
            <w:rFonts w:ascii="Arial" w:hAnsi="Arial" w:cs="Arial"/>
            <w:color w:val="FF00FF"/>
            <w:sz w:val="22"/>
            <w:szCs w:val="22"/>
          </w:rPr>
          <w:t>rfvenue.com</w:t>
        </w:r>
      </w:hyperlink>
      <w:r w:rsidRPr="00092F04">
        <w:rPr>
          <w:rFonts w:ascii="Arial" w:hAnsi="Arial" w:cs="Arial"/>
          <w:color w:val="212121"/>
          <w:sz w:val="22"/>
          <w:szCs w:val="22"/>
        </w:rPr>
        <w:t xml:space="preserve"> to learn more.</w:t>
      </w:r>
    </w:p>
    <w:p w14:paraId="32F94409" w14:textId="13400030" w:rsidR="00434208" w:rsidRPr="00092F04" w:rsidRDefault="00434208" w:rsidP="00EB6D1A">
      <w:pPr>
        <w:pBdr>
          <w:top w:val="nil"/>
          <w:left w:val="nil"/>
          <w:bottom w:val="nil"/>
          <w:right w:val="nil"/>
          <w:between w:val="nil"/>
        </w:pBdr>
        <w:spacing w:line="276" w:lineRule="auto"/>
        <w:rPr>
          <w:rFonts w:ascii="Arial" w:eastAsia="Arial" w:hAnsi="Arial" w:cs="Arial"/>
        </w:rPr>
      </w:pPr>
    </w:p>
    <w:sectPr w:rsidR="00434208" w:rsidRPr="00092F04">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267DE" w14:textId="77777777" w:rsidR="00C67A98" w:rsidRDefault="00C67A98">
      <w:r>
        <w:separator/>
      </w:r>
    </w:p>
  </w:endnote>
  <w:endnote w:type="continuationSeparator" w:id="0">
    <w:p w14:paraId="5C1DA60E" w14:textId="77777777" w:rsidR="00C67A98" w:rsidRDefault="00C67A98">
      <w:r>
        <w:continuationSeparator/>
      </w:r>
    </w:p>
  </w:endnote>
  <w:endnote w:type="continuationNotice" w:id="1">
    <w:p w14:paraId="385F95C5" w14:textId="77777777" w:rsidR="00C67A98" w:rsidRDefault="00C67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1F5A9BD3"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24 Walpole Park South, Unit 1 </w:t>
    </w:r>
    <w:sdt>
      <w:sdtPr>
        <w:tag w:val="goog_rdk_0"/>
        <w:id w:val="-54961562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Walpole, MA</w:t>
    </w:r>
    <w:r w:rsidR="00D169EC">
      <w:rPr>
        <w:rFonts w:ascii="Arial" w:eastAsia="Arial" w:hAnsi="Arial" w:cs="Arial"/>
        <w:color w:val="000000"/>
        <w:sz w:val="20"/>
        <w:szCs w:val="20"/>
      </w:rPr>
      <w:t xml:space="preserve"> </w:t>
    </w:r>
    <w:r>
      <w:rPr>
        <w:rFonts w:ascii="Arial" w:eastAsia="Arial" w:hAnsi="Arial" w:cs="Arial"/>
        <w:color w:val="000000"/>
        <w:sz w:val="20"/>
        <w:szCs w:val="20"/>
      </w:rPr>
      <w:t xml:space="preserve">02081 </w:t>
    </w:r>
    <w:sdt>
      <w:sdtPr>
        <w:tag w:val="goog_rdk_1"/>
        <w:id w:val="-135919099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(800) 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1886C" w14:textId="77777777" w:rsidR="00C67A98" w:rsidRDefault="00C67A98">
      <w:r>
        <w:separator/>
      </w:r>
    </w:p>
  </w:footnote>
  <w:footnote w:type="continuationSeparator" w:id="0">
    <w:p w14:paraId="67A73950" w14:textId="77777777" w:rsidR="00C67A98" w:rsidRDefault="00C67A98">
      <w:r>
        <w:continuationSeparator/>
      </w:r>
    </w:p>
  </w:footnote>
  <w:footnote w:type="continuationNotice" w:id="1">
    <w:p w14:paraId="039BB499" w14:textId="77777777" w:rsidR="00C67A98" w:rsidRDefault="00C67A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 Venue, Inc.</w:t>
    </w:r>
  </w:p>
  <w:p w14:paraId="49745D43"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 Walpole Park South, Unit 1</w:t>
    </w:r>
    <w:r>
      <w:rPr>
        <w:rFonts w:ascii="Calibri" w:eastAsia="Calibri" w:hAnsi="Calibri" w:cs="Calibri"/>
        <w:color w:val="000000"/>
        <w:sz w:val="22"/>
        <w:szCs w:val="22"/>
      </w:rPr>
      <w:tab/>
    </w:r>
  </w:p>
  <w:p w14:paraId="102ABAAB"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 MA 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1"/>
  </w:num>
  <w:num w:numId="2" w16cid:durableId="363529270">
    <w:abstractNumId w:val="4"/>
  </w:num>
  <w:num w:numId="3" w16cid:durableId="2021615430">
    <w:abstractNumId w:val="7"/>
  </w:num>
  <w:num w:numId="4" w16cid:durableId="293802719">
    <w:abstractNumId w:val="6"/>
  </w:num>
  <w:num w:numId="5" w16cid:durableId="1270697919">
    <w:abstractNumId w:val="2"/>
  </w:num>
  <w:num w:numId="6" w16cid:durableId="1015233740">
    <w:abstractNumId w:val="5"/>
  </w:num>
  <w:num w:numId="7" w16cid:durableId="1887065667">
    <w:abstractNumId w:val="3"/>
  </w:num>
  <w:num w:numId="8" w16cid:durableId="151075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425A"/>
    <w:rsid w:val="00005871"/>
    <w:rsid w:val="000062FD"/>
    <w:rsid w:val="000111F7"/>
    <w:rsid w:val="00017E2F"/>
    <w:rsid w:val="00020642"/>
    <w:rsid w:val="00021865"/>
    <w:rsid w:val="00021A7E"/>
    <w:rsid w:val="0002279B"/>
    <w:rsid w:val="000230BA"/>
    <w:rsid w:val="000308EE"/>
    <w:rsid w:val="0003771B"/>
    <w:rsid w:val="00040CF6"/>
    <w:rsid w:val="00041F60"/>
    <w:rsid w:val="00041FFE"/>
    <w:rsid w:val="000434BF"/>
    <w:rsid w:val="000462F8"/>
    <w:rsid w:val="00046567"/>
    <w:rsid w:val="0005371A"/>
    <w:rsid w:val="0005619C"/>
    <w:rsid w:val="00056210"/>
    <w:rsid w:val="000578F2"/>
    <w:rsid w:val="00064854"/>
    <w:rsid w:val="000657CF"/>
    <w:rsid w:val="00071C27"/>
    <w:rsid w:val="0007323A"/>
    <w:rsid w:val="0007342D"/>
    <w:rsid w:val="000753B0"/>
    <w:rsid w:val="0008313F"/>
    <w:rsid w:val="000836B3"/>
    <w:rsid w:val="00085E03"/>
    <w:rsid w:val="000923E4"/>
    <w:rsid w:val="00092F04"/>
    <w:rsid w:val="00094F34"/>
    <w:rsid w:val="000B260B"/>
    <w:rsid w:val="000B2F7E"/>
    <w:rsid w:val="000B4ABF"/>
    <w:rsid w:val="000B51D5"/>
    <w:rsid w:val="000B5B21"/>
    <w:rsid w:val="000B5BBC"/>
    <w:rsid w:val="000C250E"/>
    <w:rsid w:val="000C367A"/>
    <w:rsid w:val="000C61FA"/>
    <w:rsid w:val="000C7464"/>
    <w:rsid w:val="000C7A8A"/>
    <w:rsid w:val="000D3C5A"/>
    <w:rsid w:val="000D747D"/>
    <w:rsid w:val="000D7B3D"/>
    <w:rsid w:val="000D7D6F"/>
    <w:rsid w:val="000E1952"/>
    <w:rsid w:val="000E4065"/>
    <w:rsid w:val="000F1B95"/>
    <w:rsid w:val="000F1DDA"/>
    <w:rsid w:val="000F3AEE"/>
    <w:rsid w:val="000F3D9D"/>
    <w:rsid w:val="000F5430"/>
    <w:rsid w:val="00100173"/>
    <w:rsid w:val="00100BE1"/>
    <w:rsid w:val="00101701"/>
    <w:rsid w:val="00101828"/>
    <w:rsid w:val="001027AB"/>
    <w:rsid w:val="00103A7E"/>
    <w:rsid w:val="00103A91"/>
    <w:rsid w:val="00105F38"/>
    <w:rsid w:val="00110210"/>
    <w:rsid w:val="00110BC0"/>
    <w:rsid w:val="001113B4"/>
    <w:rsid w:val="001205A3"/>
    <w:rsid w:val="00121C37"/>
    <w:rsid w:val="00122B48"/>
    <w:rsid w:val="001246A6"/>
    <w:rsid w:val="001253F7"/>
    <w:rsid w:val="001330A2"/>
    <w:rsid w:val="00133837"/>
    <w:rsid w:val="00133AFE"/>
    <w:rsid w:val="00133DBD"/>
    <w:rsid w:val="00133DC4"/>
    <w:rsid w:val="00136F27"/>
    <w:rsid w:val="001415B9"/>
    <w:rsid w:val="00141EE5"/>
    <w:rsid w:val="00146189"/>
    <w:rsid w:val="00147DCA"/>
    <w:rsid w:val="0015160B"/>
    <w:rsid w:val="00151BFB"/>
    <w:rsid w:val="001524E6"/>
    <w:rsid w:val="001527A8"/>
    <w:rsid w:val="001564A3"/>
    <w:rsid w:val="00161E36"/>
    <w:rsid w:val="00162AA4"/>
    <w:rsid w:val="0016354E"/>
    <w:rsid w:val="00165954"/>
    <w:rsid w:val="00167FDA"/>
    <w:rsid w:val="001706B5"/>
    <w:rsid w:val="00170BEE"/>
    <w:rsid w:val="00171B72"/>
    <w:rsid w:val="00173D81"/>
    <w:rsid w:val="00180898"/>
    <w:rsid w:val="00180CC8"/>
    <w:rsid w:val="00181F4E"/>
    <w:rsid w:val="0018493E"/>
    <w:rsid w:val="00190329"/>
    <w:rsid w:val="00190B80"/>
    <w:rsid w:val="001935D2"/>
    <w:rsid w:val="001966FD"/>
    <w:rsid w:val="00196987"/>
    <w:rsid w:val="001974AE"/>
    <w:rsid w:val="0019775C"/>
    <w:rsid w:val="001A1754"/>
    <w:rsid w:val="001A4FC9"/>
    <w:rsid w:val="001A729F"/>
    <w:rsid w:val="001B0469"/>
    <w:rsid w:val="001B3602"/>
    <w:rsid w:val="001B69EF"/>
    <w:rsid w:val="001B6F9B"/>
    <w:rsid w:val="001B6FA3"/>
    <w:rsid w:val="001C5F18"/>
    <w:rsid w:val="001C6862"/>
    <w:rsid w:val="001D0B95"/>
    <w:rsid w:val="001D1080"/>
    <w:rsid w:val="001D11B8"/>
    <w:rsid w:val="001D2385"/>
    <w:rsid w:val="001D2C46"/>
    <w:rsid w:val="001D54ED"/>
    <w:rsid w:val="001D5629"/>
    <w:rsid w:val="001D5F6C"/>
    <w:rsid w:val="001D6E85"/>
    <w:rsid w:val="001E1452"/>
    <w:rsid w:val="001E1DAA"/>
    <w:rsid w:val="001F0FCA"/>
    <w:rsid w:val="001F34EC"/>
    <w:rsid w:val="001F3BDD"/>
    <w:rsid w:val="001F4AF2"/>
    <w:rsid w:val="00200697"/>
    <w:rsid w:val="00206D18"/>
    <w:rsid w:val="00206FBD"/>
    <w:rsid w:val="00207621"/>
    <w:rsid w:val="00210364"/>
    <w:rsid w:val="00215641"/>
    <w:rsid w:val="00215FD1"/>
    <w:rsid w:val="00216119"/>
    <w:rsid w:val="0022071E"/>
    <w:rsid w:val="00227A15"/>
    <w:rsid w:val="0023093C"/>
    <w:rsid w:val="00232006"/>
    <w:rsid w:val="00236ED7"/>
    <w:rsid w:val="002379B9"/>
    <w:rsid w:val="002431B0"/>
    <w:rsid w:val="00243812"/>
    <w:rsid w:val="00244779"/>
    <w:rsid w:val="00244B0B"/>
    <w:rsid w:val="00244E39"/>
    <w:rsid w:val="0024635A"/>
    <w:rsid w:val="002465E1"/>
    <w:rsid w:val="00257A92"/>
    <w:rsid w:val="00262226"/>
    <w:rsid w:val="002622A8"/>
    <w:rsid w:val="00264BBA"/>
    <w:rsid w:val="0026573A"/>
    <w:rsid w:val="00265F6E"/>
    <w:rsid w:val="0026606A"/>
    <w:rsid w:val="00266D37"/>
    <w:rsid w:val="00274472"/>
    <w:rsid w:val="002756F0"/>
    <w:rsid w:val="00275896"/>
    <w:rsid w:val="00276AEC"/>
    <w:rsid w:val="00277B63"/>
    <w:rsid w:val="002830D5"/>
    <w:rsid w:val="002838D8"/>
    <w:rsid w:val="00286D7E"/>
    <w:rsid w:val="00290048"/>
    <w:rsid w:val="002934A8"/>
    <w:rsid w:val="00293940"/>
    <w:rsid w:val="00295F61"/>
    <w:rsid w:val="002977CB"/>
    <w:rsid w:val="002A23E7"/>
    <w:rsid w:val="002B06CC"/>
    <w:rsid w:val="002C04C1"/>
    <w:rsid w:val="002C0938"/>
    <w:rsid w:val="002C2071"/>
    <w:rsid w:val="002C238F"/>
    <w:rsid w:val="002C2D01"/>
    <w:rsid w:val="002C41F5"/>
    <w:rsid w:val="002C563E"/>
    <w:rsid w:val="002C7E8D"/>
    <w:rsid w:val="002D25D1"/>
    <w:rsid w:val="002D2F32"/>
    <w:rsid w:val="002D5505"/>
    <w:rsid w:val="002D58F2"/>
    <w:rsid w:val="002E00D1"/>
    <w:rsid w:val="002E0679"/>
    <w:rsid w:val="002E198A"/>
    <w:rsid w:val="002E2F87"/>
    <w:rsid w:val="002E34AA"/>
    <w:rsid w:val="002E38A1"/>
    <w:rsid w:val="002E5545"/>
    <w:rsid w:val="002E66B1"/>
    <w:rsid w:val="002F38D7"/>
    <w:rsid w:val="002F47E9"/>
    <w:rsid w:val="002F5AFA"/>
    <w:rsid w:val="002F6154"/>
    <w:rsid w:val="002F71C8"/>
    <w:rsid w:val="002F7A77"/>
    <w:rsid w:val="002F7E27"/>
    <w:rsid w:val="00300297"/>
    <w:rsid w:val="00300B7E"/>
    <w:rsid w:val="003010F3"/>
    <w:rsid w:val="003217B9"/>
    <w:rsid w:val="00323366"/>
    <w:rsid w:val="00325410"/>
    <w:rsid w:val="003260D6"/>
    <w:rsid w:val="00326D9E"/>
    <w:rsid w:val="00331CE0"/>
    <w:rsid w:val="00332EB8"/>
    <w:rsid w:val="00333C3E"/>
    <w:rsid w:val="003347E8"/>
    <w:rsid w:val="0033687C"/>
    <w:rsid w:val="00336A03"/>
    <w:rsid w:val="00340C71"/>
    <w:rsid w:val="003415B6"/>
    <w:rsid w:val="003421EB"/>
    <w:rsid w:val="00343E54"/>
    <w:rsid w:val="003508BF"/>
    <w:rsid w:val="00350BB5"/>
    <w:rsid w:val="00356464"/>
    <w:rsid w:val="00356565"/>
    <w:rsid w:val="00361A5D"/>
    <w:rsid w:val="0036355D"/>
    <w:rsid w:val="00366D60"/>
    <w:rsid w:val="00375995"/>
    <w:rsid w:val="00375F8A"/>
    <w:rsid w:val="00381FB5"/>
    <w:rsid w:val="003836D5"/>
    <w:rsid w:val="00385093"/>
    <w:rsid w:val="00387CD5"/>
    <w:rsid w:val="003A12A0"/>
    <w:rsid w:val="003A61DF"/>
    <w:rsid w:val="003B2537"/>
    <w:rsid w:val="003B3E8D"/>
    <w:rsid w:val="003B49A6"/>
    <w:rsid w:val="003B6F06"/>
    <w:rsid w:val="003C0B95"/>
    <w:rsid w:val="003C13ED"/>
    <w:rsid w:val="003C4FBC"/>
    <w:rsid w:val="003C52E3"/>
    <w:rsid w:val="003C537A"/>
    <w:rsid w:val="003D051C"/>
    <w:rsid w:val="003D3F8A"/>
    <w:rsid w:val="003D56E1"/>
    <w:rsid w:val="003D5818"/>
    <w:rsid w:val="003D5B37"/>
    <w:rsid w:val="003E019D"/>
    <w:rsid w:val="003E37F1"/>
    <w:rsid w:val="003E4656"/>
    <w:rsid w:val="003E47B3"/>
    <w:rsid w:val="003E4E37"/>
    <w:rsid w:val="003E6E46"/>
    <w:rsid w:val="003F0ED0"/>
    <w:rsid w:val="003F1523"/>
    <w:rsid w:val="003F70D9"/>
    <w:rsid w:val="003F7AF4"/>
    <w:rsid w:val="003F7BB9"/>
    <w:rsid w:val="00400E1B"/>
    <w:rsid w:val="004035CA"/>
    <w:rsid w:val="00403858"/>
    <w:rsid w:val="00405295"/>
    <w:rsid w:val="00406BFE"/>
    <w:rsid w:val="004165ED"/>
    <w:rsid w:val="00417257"/>
    <w:rsid w:val="004177C3"/>
    <w:rsid w:val="00420A79"/>
    <w:rsid w:val="00421FBF"/>
    <w:rsid w:val="00423F76"/>
    <w:rsid w:val="00430F4B"/>
    <w:rsid w:val="00434208"/>
    <w:rsid w:val="00436BF8"/>
    <w:rsid w:val="00440D19"/>
    <w:rsid w:val="00440DEC"/>
    <w:rsid w:val="004413C8"/>
    <w:rsid w:val="0044447D"/>
    <w:rsid w:val="00461CCD"/>
    <w:rsid w:val="00462117"/>
    <w:rsid w:val="00470219"/>
    <w:rsid w:val="004738AF"/>
    <w:rsid w:val="0048003F"/>
    <w:rsid w:val="00480BF9"/>
    <w:rsid w:val="0048189C"/>
    <w:rsid w:val="00484250"/>
    <w:rsid w:val="00486B61"/>
    <w:rsid w:val="0048714D"/>
    <w:rsid w:val="00487A96"/>
    <w:rsid w:val="0049050B"/>
    <w:rsid w:val="00491939"/>
    <w:rsid w:val="00492712"/>
    <w:rsid w:val="0049344A"/>
    <w:rsid w:val="004954E3"/>
    <w:rsid w:val="004A04A3"/>
    <w:rsid w:val="004A3436"/>
    <w:rsid w:val="004A5F4E"/>
    <w:rsid w:val="004B52DF"/>
    <w:rsid w:val="004C31AA"/>
    <w:rsid w:val="004C4C16"/>
    <w:rsid w:val="004C60CF"/>
    <w:rsid w:val="004C71C9"/>
    <w:rsid w:val="004C7AA0"/>
    <w:rsid w:val="004D02FD"/>
    <w:rsid w:val="004D55A6"/>
    <w:rsid w:val="004D6960"/>
    <w:rsid w:val="004D6A92"/>
    <w:rsid w:val="004D6FC6"/>
    <w:rsid w:val="004E3944"/>
    <w:rsid w:val="004E5DF9"/>
    <w:rsid w:val="004E684D"/>
    <w:rsid w:val="004E6878"/>
    <w:rsid w:val="004F083A"/>
    <w:rsid w:val="004F0A97"/>
    <w:rsid w:val="004F192B"/>
    <w:rsid w:val="004F29E6"/>
    <w:rsid w:val="004F2C2F"/>
    <w:rsid w:val="004F2E6F"/>
    <w:rsid w:val="004F473A"/>
    <w:rsid w:val="004F5A8D"/>
    <w:rsid w:val="00502DC5"/>
    <w:rsid w:val="00502DCD"/>
    <w:rsid w:val="0050380C"/>
    <w:rsid w:val="00505C14"/>
    <w:rsid w:val="0051095B"/>
    <w:rsid w:val="00514964"/>
    <w:rsid w:val="005160D4"/>
    <w:rsid w:val="00520F6E"/>
    <w:rsid w:val="00525430"/>
    <w:rsid w:val="00526891"/>
    <w:rsid w:val="0052722F"/>
    <w:rsid w:val="00527D91"/>
    <w:rsid w:val="0053019A"/>
    <w:rsid w:val="00531E85"/>
    <w:rsid w:val="005330E7"/>
    <w:rsid w:val="00533A39"/>
    <w:rsid w:val="00534B8D"/>
    <w:rsid w:val="00535343"/>
    <w:rsid w:val="00540A98"/>
    <w:rsid w:val="0054506D"/>
    <w:rsid w:val="00545933"/>
    <w:rsid w:val="00547D48"/>
    <w:rsid w:val="00552360"/>
    <w:rsid w:val="00552FB1"/>
    <w:rsid w:val="005550F9"/>
    <w:rsid w:val="00555AF6"/>
    <w:rsid w:val="00555C2C"/>
    <w:rsid w:val="0055759A"/>
    <w:rsid w:val="005666A8"/>
    <w:rsid w:val="00571F5F"/>
    <w:rsid w:val="00581144"/>
    <w:rsid w:val="00595DB4"/>
    <w:rsid w:val="005A26DF"/>
    <w:rsid w:val="005A38AC"/>
    <w:rsid w:val="005A6052"/>
    <w:rsid w:val="005A7C05"/>
    <w:rsid w:val="005B4793"/>
    <w:rsid w:val="005B707D"/>
    <w:rsid w:val="005B7C26"/>
    <w:rsid w:val="005C670C"/>
    <w:rsid w:val="005D3080"/>
    <w:rsid w:val="005D4261"/>
    <w:rsid w:val="005D62A6"/>
    <w:rsid w:val="005D6C3A"/>
    <w:rsid w:val="005E0307"/>
    <w:rsid w:val="005E1A56"/>
    <w:rsid w:val="005E1F5A"/>
    <w:rsid w:val="005E5FA3"/>
    <w:rsid w:val="005E6609"/>
    <w:rsid w:val="005F52D4"/>
    <w:rsid w:val="005F67C8"/>
    <w:rsid w:val="0060254E"/>
    <w:rsid w:val="0060383E"/>
    <w:rsid w:val="00620196"/>
    <w:rsid w:val="00620220"/>
    <w:rsid w:val="00620FF7"/>
    <w:rsid w:val="00621933"/>
    <w:rsid w:val="00621A12"/>
    <w:rsid w:val="00626663"/>
    <w:rsid w:val="00632161"/>
    <w:rsid w:val="006338F9"/>
    <w:rsid w:val="00633C66"/>
    <w:rsid w:val="006341C9"/>
    <w:rsid w:val="006344AC"/>
    <w:rsid w:val="00641C85"/>
    <w:rsid w:val="00644002"/>
    <w:rsid w:val="0064693C"/>
    <w:rsid w:val="00653152"/>
    <w:rsid w:val="0065457D"/>
    <w:rsid w:val="006550D4"/>
    <w:rsid w:val="00657B8B"/>
    <w:rsid w:val="00661796"/>
    <w:rsid w:val="006618A7"/>
    <w:rsid w:val="00675D5F"/>
    <w:rsid w:val="00676058"/>
    <w:rsid w:val="0067783E"/>
    <w:rsid w:val="0068625D"/>
    <w:rsid w:val="006908B7"/>
    <w:rsid w:val="006940C3"/>
    <w:rsid w:val="006A3804"/>
    <w:rsid w:val="006A4B0F"/>
    <w:rsid w:val="006A4F52"/>
    <w:rsid w:val="006B0877"/>
    <w:rsid w:val="006B4FE1"/>
    <w:rsid w:val="006B7DFE"/>
    <w:rsid w:val="006C1166"/>
    <w:rsid w:val="006C218F"/>
    <w:rsid w:val="006C21E3"/>
    <w:rsid w:val="006D0078"/>
    <w:rsid w:val="006D6B25"/>
    <w:rsid w:val="006D6BAE"/>
    <w:rsid w:val="006D7384"/>
    <w:rsid w:val="006E1D0A"/>
    <w:rsid w:val="006E3B1B"/>
    <w:rsid w:val="006E3CF6"/>
    <w:rsid w:val="006F33CF"/>
    <w:rsid w:val="006F72E1"/>
    <w:rsid w:val="006F752A"/>
    <w:rsid w:val="00703270"/>
    <w:rsid w:val="007138F7"/>
    <w:rsid w:val="0071606C"/>
    <w:rsid w:val="00717239"/>
    <w:rsid w:val="00726034"/>
    <w:rsid w:val="00726439"/>
    <w:rsid w:val="00730428"/>
    <w:rsid w:val="007304F0"/>
    <w:rsid w:val="00742947"/>
    <w:rsid w:val="00742E01"/>
    <w:rsid w:val="00744348"/>
    <w:rsid w:val="0074710E"/>
    <w:rsid w:val="00751CD3"/>
    <w:rsid w:val="00751F9E"/>
    <w:rsid w:val="00754FDC"/>
    <w:rsid w:val="00760DC6"/>
    <w:rsid w:val="007671DC"/>
    <w:rsid w:val="0077188F"/>
    <w:rsid w:val="00771FDE"/>
    <w:rsid w:val="0077526F"/>
    <w:rsid w:val="00775C62"/>
    <w:rsid w:val="00780628"/>
    <w:rsid w:val="00785914"/>
    <w:rsid w:val="007900F3"/>
    <w:rsid w:val="00791868"/>
    <w:rsid w:val="007965F2"/>
    <w:rsid w:val="007B205C"/>
    <w:rsid w:val="007B5C2D"/>
    <w:rsid w:val="007B651E"/>
    <w:rsid w:val="007B6F77"/>
    <w:rsid w:val="007C6CB3"/>
    <w:rsid w:val="007C7ECD"/>
    <w:rsid w:val="007D004A"/>
    <w:rsid w:val="007D3CD4"/>
    <w:rsid w:val="007D6728"/>
    <w:rsid w:val="007D7781"/>
    <w:rsid w:val="007F1203"/>
    <w:rsid w:val="007F5B36"/>
    <w:rsid w:val="007F7D6B"/>
    <w:rsid w:val="00806D25"/>
    <w:rsid w:val="00806EF2"/>
    <w:rsid w:val="00812529"/>
    <w:rsid w:val="00814D13"/>
    <w:rsid w:val="00815C42"/>
    <w:rsid w:val="008166B2"/>
    <w:rsid w:val="00821150"/>
    <w:rsid w:val="008254FA"/>
    <w:rsid w:val="00825E6F"/>
    <w:rsid w:val="00826BD3"/>
    <w:rsid w:val="00831446"/>
    <w:rsid w:val="00831CC6"/>
    <w:rsid w:val="00834636"/>
    <w:rsid w:val="008353CB"/>
    <w:rsid w:val="0083578D"/>
    <w:rsid w:val="00837B38"/>
    <w:rsid w:val="008429BB"/>
    <w:rsid w:val="00843025"/>
    <w:rsid w:val="00844084"/>
    <w:rsid w:val="008456B3"/>
    <w:rsid w:val="0085626F"/>
    <w:rsid w:val="00862661"/>
    <w:rsid w:val="00863DB2"/>
    <w:rsid w:val="00864F45"/>
    <w:rsid w:val="00867F97"/>
    <w:rsid w:val="00871DF2"/>
    <w:rsid w:val="00877395"/>
    <w:rsid w:val="00881111"/>
    <w:rsid w:val="00884B3D"/>
    <w:rsid w:val="008A0947"/>
    <w:rsid w:val="008A1349"/>
    <w:rsid w:val="008A2B5F"/>
    <w:rsid w:val="008A4FE2"/>
    <w:rsid w:val="008A6A9D"/>
    <w:rsid w:val="008A7C82"/>
    <w:rsid w:val="008B2ECB"/>
    <w:rsid w:val="008B45FA"/>
    <w:rsid w:val="008B622C"/>
    <w:rsid w:val="008C0FF9"/>
    <w:rsid w:val="008D10F9"/>
    <w:rsid w:val="008D1410"/>
    <w:rsid w:val="008D554D"/>
    <w:rsid w:val="008D74EE"/>
    <w:rsid w:val="008D7B51"/>
    <w:rsid w:val="008E3012"/>
    <w:rsid w:val="008E406A"/>
    <w:rsid w:val="008E444B"/>
    <w:rsid w:val="008E4ECC"/>
    <w:rsid w:val="008E6D21"/>
    <w:rsid w:val="008E737A"/>
    <w:rsid w:val="008E7D9C"/>
    <w:rsid w:val="008F1DF3"/>
    <w:rsid w:val="008F21C3"/>
    <w:rsid w:val="008F2835"/>
    <w:rsid w:val="008F47C9"/>
    <w:rsid w:val="008F77C4"/>
    <w:rsid w:val="00900E0E"/>
    <w:rsid w:val="00902987"/>
    <w:rsid w:val="00903F6A"/>
    <w:rsid w:val="00905FC4"/>
    <w:rsid w:val="009112C5"/>
    <w:rsid w:val="009113DA"/>
    <w:rsid w:val="00920A6E"/>
    <w:rsid w:val="009211ED"/>
    <w:rsid w:val="00923DE5"/>
    <w:rsid w:val="009318D5"/>
    <w:rsid w:val="00934873"/>
    <w:rsid w:val="0093523C"/>
    <w:rsid w:val="00936AEC"/>
    <w:rsid w:val="00941F38"/>
    <w:rsid w:val="0094295B"/>
    <w:rsid w:val="00944501"/>
    <w:rsid w:val="009445D8"/>
    <w:rsid w:val="00945F32"/>
    <w:rsid w:val="00946810"/>
    <w:rsid w:val="00950707"/>
    <w:rsid w:val="00952359"/>
    <w:rsid w:val="00955248"/>
    <w:rsid w:val="00955746"/>
    <w:rsid w:val="00960E04"/>
    <w:rsid w:val="009657A5"/>
    <w:rsid w:val="00974077"/>
    <w:rsid w:val="009863E5"/>
    <w:rsid w:val="00987999"/>
    <w:rsid w:val="00991275"/>
    <w:rsid w:val="00992881"/>
    <w:rsid w:val="009970E7"/>
    <w:rsid w:val="009A08AC"/>
    <w:rsid w:val="009A1D0F"/>
    <w:rsid w:val="009A20DE"/>
    <w:rsid w:val="009A31FE"/>
    <w:rsid w:val="009A3AA1"/>
    <w:rsid w:val="009A3FE7"/>
    <w:rsid w:val="009B0E83"/>
    <w:rsid w:val="009B31CB"/>
    <w:rsid w:val="009B6AFC"/>
    <w:rsid w:val="009C2E67"/>
    <w:rsid w:val="009C3D67"/>
    <w:rsid w:val="009D0139"/>
    <w:rsid w:val="009D0A1E"/>
    <w:rsid w:val="009D104E"/>
    <w:rsid w:val="009D441C"/>
    <w:rsid w:val="009D4B2A"/>
    <w:rsid w:val="009D4BF3"/>
    <w:rsid w:val="009D6C0E"/>
    <w:rsid w:val="009D76B5"/>
    <w:rsid w:val="009D781D"/>
    <w:rsid w:val="009E2270"/>
    <w:rsid w:val="009E2F44"/>
    <w:rsid w:val="009E3ADB"/>
    <w:rsid w:val="009E5350"/>
    <w:rsid w:val="009E5B38"/>
    <w:rsid w:val="009E5B39"/>
    <w:rsid w:val="009F096B"/>
    <w:rsid w:val="009F12BD"/>
    <w:rsid w:val="009F1F6A"/>
    <w:rsid w:val="009F4471"/>
    <w:rsid w:val="00A03503"/>
    <w:rsid w:val="00A06B5D"/>
    <w:rsid w:val="00A10C6D"/>
    <w:rsid w:val="00A12C1E"/>
    <w:rsid w:val="00A17B2F"/>
    <w:rsid w:val="00A21355"/>
    <w:rsid w:val="00A2640D"/>
    <w:rsid w:val="00A27116"/>
    <w:rsid w:val="00A310B6"/>
    <w:rsid w:val="00A320BC"/>
    <w:rsid w:val="00A32D60"/>
    <w:rsid w:val="00A33A3F"/>
    <w:rsid w:val="00A33B21"/>
    <w:rsid w:val="00A44DD0"/>
    <w:rsid w:val="00A45137"/>
    <w:rsid w:val="00A45B52"/>
    <w:rsid w:val="00A472D1"/>
    <w:rsid w:val="00A51C56"/>
    <w:rsid w:val="00A55E9A"/>
    <w:rsid w:val="00A56E85"/>
    <w:rsid w:val="00A60E40"/>
    <w:rsid w:val="00A6373F"/>
    <w:rsid w:val="00A67E68"/>
    <w:rsid w:val="00A67F9F"/>
    <w:rsid w:val="00A72042"/>
    <w:rsid w:val="00A73811"/>
    <w:rsid w:val="00A76983"/>
    <w:rsid w:val="00A81528"/>
    <w:rsid w:val="00A8620F"/>
    <w:rsid w:val="00A87F97"/>
    <w:rsid w:val="00A912DA"/>
    <w:rsid w:val="00A9173E"/>
    <w:rsid w:val="00A94D79"/>
    <w:rsid w:val="00A953B1"/>
    <w:rsid w:val="00A95A5C"/>
    <w:rsid w:val="00A963DD"/>
    <w:rsid w:val="00A9651D"/>
    <w:rsid w:val="00A9759C"/>
    <w:rsid w:val="00AA24DB"/>
    <w:rsid w:val="00AA4471"/>
    <w:rsid w:val="00AB04CA"/>
    <w:rsid w:val="00AB0B12"/>
    <w:rsid w:val="00AB35D5"/>
    <w:rsid w:val="00AB3B8D"/>
    <w:rsid w:val="00AB44DB"/>
    <w:rsid w:val="00AB5300"/>
    <w:rsid w:val="00AB538A"/>
    <w:rsid w:val="00AB769F"/>
    <w:rsid w:val="00AB7F91"/>
    <w:rsid w:val="00AC4EBC"/>
    <w:rsid w:val="00AC6D68"/>
    <w:rsid w:val="00AD38AC"/>
    <w:rsid w:val="00AE5C81"/>
    <w:rsid w:val="00AE78C5"/>
    <w:rsid w:val="00AF1263"/>
    <w:rsid w:val="00AF482B"/>
    <w:rsid w:val="00AF555D"/>
    <w:rsid w:val="00AF6CC2"/>
    <w:rsid w:val="00AF7A9B"/>
    <w:rsid w:val="00B077E9"/>
    <w:rsid w:val="00B109D5"/>
    <w:rsid w:val="00B1150F"/>
    <w:rsid w:val="00B11D9E"/>
    <w:rsid w:val="00B1235D"/>
    <w:rsid w:val="00B12701"/>
    <w:rsid w:val="00B13464"/>
    <w:rsid w:val="00B15F70"/>
    <w:rsid w:val="00B22B2E"/>
    <w:rsid w:val="00B2595E"/>
    <w:rsid w:val="00B27CDB"/>
    <w:rsid w:val="00B35C79"/>
    <w:rsid w:val="00B41BA7"/>
    <w:rsid w:val="00B4517B"/>
    <w:rsid w:val="00B47394"/>
    <w:rsid w:val="00B53F61"/>
    <w:rsid w:val="00B540C8"/>
    <w:rsid w:val="00B56775"/>
    <w:rsid w:val="00B6112E"/>
    <w:rsid w:val="00B637CA"/>
    <w:rsid w:val="00B64545"/>
    <w:rsid w:val="00B6502A"/>
    <w:rsid w:val="00B66787"/>
    <w:rsid w:val="00B67319"/>
    <w:rsid w:val="00B674C3"/>
    <w:rsid w:val="00B703E6"/>
    <w:rsid w:val="00B70774"/>
    <w:rsid w:val="00B72A7C"/>
    <w:rsid w:val="00B72D6B"/>
    <w:rsid w:val="00B73AAF"/>
    <w:rsid w:val="00B7486A"/>
    <w:rsid w:val="00B81726"/>
    <w:rsid w:val="00B84A51"/>
    <w:rsid w:val="00B8515D"/>
    <w:rsid w:val="00B9747F"/>
    <w:rsid w:val="00B97E4C"/>
    <w:rsid w:val="00BA44E8"/>
    <w:rsid w:val="00BA4643"/>
    <w:rsid w:val="00BA6D74"/>
    <w:rsid w:val="00BA74BA"/>
    <w:rsid w:val="00BB0FED"/>
    <w:rsid w:val="00BB4B79"/>
    <w:rsid w:val="00BB72AC"/>
    <w:rsid w:val="00BC218F"/>
    <w:rsid w:val="00BC706C"/>
    <w:rsid w:val="00BD02FF"/>
    <w:rsid w:val="00BD1DC0"/>
    <w:rsid w:val="00BD27AE"/>
    <w:rsid w:val="00BD3228"/>
    <w:rsid w:val="00BD44E3"/>
    <w:rsid w:val="00BD4F4E"/>
    <w:rsid w:val="00BD76D4"/>
    <w:rsid w:val="00BE0307"/>
    <w:rsid w:val="00BE69CE"/>
    <w:rsid w:val="00BE6FAB"/>
    <w:rsid w:val="00BE726E"/>
    <w:rsid w:val="00BF0A9A"/>
    <w:rsid w:val="00BF1495"/>
    <w:rsid w:val="00BF27C2"/>
    <w:rsid w:val="00BF4C45"/>
    <w:rsid w:val="00BF5409"/>
    <w:rsid w:val="00BF66CC"/>
    <w:rsid w:val="00C013ED"/>
    <w:rsid w:val="00C04D51"/>
    <w:rsid w:val="00C071CA"/>
    <w:rsid w:val="00C078D8"/>
    <w:rsid w:val="00C120BF"/>
    <w:rsid w:val="00C12521"/>
    <w:rsid w:val="00C14A2A"/>
    <w:rsid w:val="00C1523A"/>
    <w:rsid w:val="00C1717C"/>
    <w:rsid w:val="00C1741B"/>
    <w:rsid w:val="00C2071E"/>
    <w:rsid w:val="00C21ECE"/>
    <w:rsid w:val="00C22322"/>
    <w:rsid w:val="00C277C5"/>
    <w:rsid w:val="00C3234A"/>
    <w:rsid w:val="00C33430"/>
    <w:rsid w:val="00C3599D"/>
    <w:rsid w:val="00C4342A"/>
    <w:rsid w:val="00C4414E"/>
    <w:rsid w:val="00C4574C"/>
    <w:rsid w:val="00C47076"/>
    <w:rsid w:val="00C5290D"/>
    <w:rsid w:val="00C52B2F"/>
    <w:rsid w:val="00C55060"/>
    <w:rsid w:val="00C554CE"/>
    <w:rsid w:val="00C570AE"/>
    <w:rsid w:val="00C57CE3"/>
    <w:rsid w:val="00C61089"/>
    <w:rsid w:val="00C62867"/>
    <w:rsid w:val="00C66642"/>
    <w:rsid w:val="00C66E97"/>
    <w:rsid w:val="00C67A98"/>
    <w:rsid w:val="00C67BBF"/>
    <w:rsid w:val="00C72D31"/>
    <w:rsid w:val="00C8259A"/>
    <w:rsid w:val="00C93788"/>
    <w:rsid w:val="00C939ED"/>
    <w:rsid w:val="00C94CB0"/>
    <w:rsid w:val="00C954C7"/>
    <w:rsid w:val="00CA2930"/>
    <w:rsid w:val="00CA52BA"/>
    <w:rsid w:val="00CA5CD7"/>
    <w:rsid w:val="00CA6D0B"/>
    <w:rsid w:val="00CC129D"/>
    <w:rsid w:val="00CC399D"/>
    <w:rsid w:val="00CD1DBB"/>
    <w:rsid w:val="00CE104F"/>
    <w:rsid w:val="00CF03AD"/>
    <w:rsid w:val="00CF1340"/>
    <w:rsid w:val="00CF42E9"/>
    <w:rsid w:val="00CF4DBF"/>
    <w:rsid w:val="00D00FEC"/>
    <w:rsid w:val="00D01A2A"/>
    <w:rsid w:val="00D061CD"/>
    <w:rsid w:val="00D077CF"/>
    <w:rsid w:val="00D11119"/>
    <w:rsid w:val="00D123B6"/>
    <w:rsid w:val="00D1283C"/>
    <w:rsid w:val="00D1583C"/>
    <w:rsid w:val="00D169EC"/>
    <w:rsid w:val="00D170FF"/>
    <w:rsid w:val="00D178A2"/>
    <w:rsid w:val="00D21A7F"/>
    <w:rsid w:val="00D229B7"/>
    <w:rsid w:val="00D238C2"/>
    <w:rsid w:val="00D26305"/>
    <w:rsid w:val="00D32874"/>
    <w:rsid w:val="00D346AF"/>
    <w:rsid w:val="00D35991"/>
    <w:rsid w:val="00D40877"/>
    <w:rsid w:val="00D43583"/>
    <w:rsid w:val="00D46A80"/>
    <w:rsid w:val="00D477E2"/>
    <w:rsid w:val="00D50820"/>
    <w:rsid w:val="00D55C38"/>
    <w:rsid w:val="00D56FF3"/>
    <w:rsid w:val="00D6104D"/>
    <w:rsid w:val="00D735F9"/>
    <w:rsid w:val="00D76FB9"/>
    <w:rsid w:val="00D8078D"/>
    <w:rsid w:val="00D8084B"/>
    <w:rsid w:val="00D80DA8"/>
    <w:rsid w:val="00D82E6A"/>
    <w:rsid w:val="00D83151"/>
    <w:rsid w:val="00D83EE2"/>
    <w:rsid w:val="00D844AA"/>
    <w:rsid w:val="00D84692"/>
    <w:rsid w:val="00D85A07"/>
    <w:rsid w:val="00D87CAB"/>
    <w:rsid w:val="00D94360"/>
    <w:rsid w:val="00D96A86"/>
    <w:rsid w:val="00DA00B2"/>
    <w:rsid w:val="00DA05D9"/>
    <w:rsid w:val="00DA4C2B"/>
    <w:rsid w:val="00DB2241"/>
    <w:rsid w:val="00DB673E"/>
    <w:rsid w:val="00DB7163"/>
    <w:rsid w:val="00DC05C4"/>
    <w:rsid w:val="00DC1F9E"/>
    <w:rsid w:val="00DC4074"/>
    <w:rsid w:val="00DC4A86"/>
    <w:rsid w:val="00DD1707"/>
    <w:rsid w:val="00DD2E95"/>
    <w:rsid w:val="00DD4C40"/>
    <w:rsid w:val="00DE0C92"/>
    <w:rsid w:val="00DE147D"/>
    <w:rsid w:val="00DE3613"/>
    <w:rsid w:val="00DE40CC"/>
    <w:rsid w:val="00DE482A"/>
    <w:rsid w:val="00DE69E1"/>
    <w:rsid w:val="00DE7A84"/>
    <w:rsid w:val="00DF4EDF"/>
    <w:rsid w:val="00DF4F9F"/>
    <w:rsid w:val="00DF7DDA"/>
    <w:rsid w:val="00E005B5"/>
    <w:rsid w:val="00E00E8A"/>
    <w:rsid w:val="00E051D1"/>
    <w:rsid w:val="00E06965"/>
    <w:rsid w:val="00E15829"/>
    <w:rsid w:val="00E15CA8"/>
    <w:rsid w:val="00E16345"/>
    <w:rsid w:val="00E1684B"/>
    <w:rsid w:val="00E274CE"/>
    <w:rsid w:val="00E300E7"/>
    <w:rsid w:val="00E30FE0"/>
    <w:rsid w:val="00E31CD1"/>
    <w:rsid w:val="00E31FCD"/>
    <w:rsid w:val="00E36ED4"/>
    <w:rsid w:val="00E3740F"/>
    <w:rsid w:val="00E375AA"/>
    <w:rsid w:val="00E37C7D"/>
    <w:rsid w:val="00E4249F"/>
    <w:rsid w:val="00E42642"/>
    <w:rsid w:val="00E44FC7"/>
    <w:rsid w:val="00E45EC1"/>
    <w:rsid w:val="00E60FC1"/>
    <w:rsid w:val="00E61BE0"/>
    <w:rsid w:val="00E646C4"/>
    <w:rsid w:val="00E65133"/>
    <w:rsid w:val="00E65BE1"/>
    <w:rsid w:val="00E73387"/>
    <w:rsid w:val="00E753D4"/>
    <w:rsid w:val="00E75F1E"/>
    <w:rsid w:val="00E822E7"/>
    <w:rsid w:val="00E84937"/>
    <w:rsid w:val="00E9035A"/>
    <w:rsid w:val="00E91A82"/>
    <w:rsid w:val="00E924E9"/>
    <w:rsid w:val="00E92E90"/>
    <w:rsid w:val="00E93B4C"/>
    <w:rsid w:val="00E946CE"/>
    <w:rsid w:val="00E97802"/>
    <w:rsid w:val="00EA0709"/>
    <w:rsid w:val="00EA1AB4"/>
    <w:rsid w:val="00EA330D"/>
    <w:rsid w:val="00EA42A5"/>
    <w:rsid w:val="00EA72E7"/>
    <w:rsid w:val="00EB47B7"/>
    <w:rsid w:val="00EB63AE"/>
    <w:rsid w:val="00EB6573"/>
    <w:rsid w:val="00EB6D1A"/>
    <w:rsid w:val="00EC03D3"/>
    <w:rsid w:val="00EC07DC"/>
    <w:rsid w:val="00EC08E3"/>
    <w:rsid w:val="00EC2DD7"/>
    <w:rsid w:val="00ED16FD"/>
    <w:rsid w:val="00ED24CB"/>
    <w:rsid w:val="00ED2859"/>
    <w:rsid w:val="00ED4046"/>
    <w:rsid w:val="00ED684C"/>
    <w:rsid w:val="00ED7AC1"/>
    <w:rsid w:val="00EE00A8"/>
    <w:rsid w:val="00EE4A60"/>
    <w:rsid w:val="00EE77E8"/>
    <w:rsid w:val="00EF107D"/>
    <w:rsid w:val="00EF7BE3"/>
    <w:rsid w:val="00F00610"/>
    <w:rsid w:val="00F01410"/>
    <w:rsid w:val="00F02EAA"/>
    <w:rsid w:val="00F16824"/>
    <w:rsid w:val="00F22AC2"/>
    <w:rsid w:val="00F243C9"/>
    <w:rsid w:val="00F26496"/>
    <w:rsid w:val="00F26573"/>
    <w:rsid w:val="00F27B8B"/>
    <w:rsid w:val="00F3257B"/>
    <w:rsid w:val="00F36B6F"/>
    <w:rsid w:val="00F37377"/>
    <w:rsid w:val="00F43F09"/>
    <w:rsid w:val="00F45DAB"/>
    <w:rsid w:val="00F51BF7"/>
    <w:rsid w:val="00F52707"/>
    <w:rsid w:val="00F52CE1"/>
    <w:rsid w:val="00F53FC0"/>
    <w:rsid w:val="00F641E5"/>
    <w:rsid w:val="00F64E2D"/>
    <w:rsid w:val="00F66DF4"/>
    <w:rsid w:val="00F72A17"/>
    <w:rsid w:val="00F803B5"/>
    <w:rsid w:val="00F81842"/>
    <w:rsid w:val="00F86201"/>
    <w:rsid w:val="00F90D4D"/>
    <w:rsid w:val="00F93B43"/>
    <w:rsid w:val="00FA1153"/>
    <w:rsid w:val="00FA29C9"/>
    <w:rsid w:val="00FB00B1"/>
    <w:rsid w:val="00FB039B"/>
    <w:rsid w:val="00FB209C"/>
    <w:rsid w:val="00FB2EF4"/>
    <w:rsid w:val="00FB3810"/>
    <w:rsid w:val="00FB5EBF"/>
    <w:rsid w:val="00FC6E99"/>
    <w:rsid w:val="00FD1D86"/>
    <w:rsid w:val="00FD4744"/>
    <w:rsid w:val="00FD51D6"/>
    <w:rsid w:val="00FD6251"/>
    <w:rsid w:val="00FE0744"/>
    <w:rsid w:val="00FE2B78"/>
    <w:rsid w:val="00FE38BB"/>
    <w:rsid w:val="00FE425E"/>
    <w:rsid w:val="00FF0A1C"/>
    <w:rsid w:val="00FF0A35"/>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3Kzl3Z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t.e2ma.net/click/xx4kek/h9y73nhh/9eisyr" TargetMode="External"/><Relationship Id="rId10" Type="http://schemas.openxmlformats.org/officeDocument/2006/relationships/hyperlink" Target="mailto:chris@rfvenue.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ctorsinger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1133</Words>
  <Characters>6462</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Schneider</dc:creator>
  <cp:lastModifiedBy>Brad Gibson</cp:lastModifiedBy>
  <cp:revision>9</cp:revision>
  <dcterms:created xsi:type="dcterms:W3CDTF">2025-10-07T20:59:00Z</dcterms:created>
  <dcterms:modified xsi:type="dcterms:W3CDTF">2025-10-08T19:56:00Z</dcterms:modified>
</cp:coreProperties>
</file>