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4C80F" w14:textId="53F2219C" w:rsidR="006359D9" w:rsidRPr="00D56764" w:rsidRDefault="006359D9" w:rsidP="007C1915">
      <w:pPr>
        <w:spacing w:after="0" w:line="276" w:lineRule="auto"/>
        <w:ind w:left="-270" w:right="-90"/>
        <w:contextualSpacing/>
        <w:rPr>
          <w:rFonts w:cs="Arial"/>
          <w:b/>
          <w:noProof/>
        </w:rPr>
      </w:pPr>
      <w:r w:rsidRPr="00D56764">
        <w:rPr>
          <w:noProof/>
        </w:rPr>
        <w:drawing>
          <wp:anchor distT="0" distB="0" distL="114300" distR="114300" simplePos="0" relativeHeight="251658240" behindDoc="0" locked="0" layoutInCell="1" allowOverlap="1" wp14:anchorId="56E84D71" wp14:editId="28EFC184">
            <wp:simplePos x="0" y="0"/>
            <wp:positionH relativeFrom="margin">
              <wp:posOffset>4498975</wp:posOffset>
            </wp:positionH>
            <wp:positionV relativeFrom="margin">
              <wp:posOffset>-419100</wp:posOffset>
            </wp:positionV>
            <wp:extent cx="1815465" cy="266700"/>
            <wp:effectExtent l="0" t="0" r="0" b="0"/>
            <wp:wrapSquare wrapText="bothSides"/>
            <wp:docPr id="1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 Clipp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64" w:rsidRPr="00D56764">
        <w:rPr>
          <w:rFonts w:cs="Arial"/>
          <w:b/>
          <w:noProof/>
        </w:rPr>
        <w:t>FOR IMMEDIATE RELEASE</w:t>
      </w:r>
    </w:p>
    <w:p w14:paraId="1B914260" w14:textId="77777777" w:rsidR="00806360" w:rsidRDefault="00806360" w:rsidP="007C1915">
      <w:pPr>
        <w:spacing w:after="0" w:line="276" w:lineRule="auto"/>
        <w:ind w:left="-274" w:right="-90"/>
        <w:contextualSpacing/>
        <w:rPr>
          <w:rFonts w:eastAsia="Times New Roman" w:cstheme="minorHAnsi"/>
          <w:b/>
          <w:bCs/>
          <w:color w:val="000000" w:themeColor="text1"/>
        </w:rPr>
      </w:pPr>
    </w:p>
    <w:p w14:paraId="3EFBC87B" w14:textId="77777777" w:rsidR="00913B82" w:rsidRPr="00806360" w:rsidRDefault="006359D9" w:rsidP="007C1915">
      <w:pPr>
        <w:spacing w:after="0" w:line="276" w:lineRule="auto"/>
        <w:ind w:left="-274" w:right="-90"/>
        <w:contextualSpacing/>
        <w:rPr>
          <w:rFonts w:cstheme="minorHAnsi"/>
          <w:b/>
          <w:color w:val="000000" w:themeColor="text1"/>
        </w:rPr>
      </w:pPr>
      <w:proofErr w:type="spellStart"/>
      <w:r w:rsidRPr="00806360">
        <w:rPr>
          <w:rFonts w:eastAsia="Times New Roman" w:cstheme="minorHAnsi"/>
          <w:b/>
          <w:bCs/>
          <w:color w:val="000000" w:themeColor="text1"/>
        </w:rPr>
        <w:t>Propellerhead</w:t>
      </w:r>
      <w:proofErr w:type="spellEnd"/>
      <w:r w:rsidRPr="00806360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C758BC" w:rsidRPr="00806360">
        <w:rPr>
          <w:rFonts w:eastAsia="Times New Roman" w:cstheme="minorHAnsi"/>
          <w:b/>
          <w:bCs/>
          <w:color w:val="000000" w:themeColor="text1"/>
        </w:rPr>
        <w:t xml:space="preserve">Offers </w:t>
      </w:r>
      <w:r w:rsidR="00913B82" w:rsidRPr="00806360">
        <w:rPr>
          <w:rFonts w:eastAsia="Times New Roman" w:cstheme="minorHAnsi"/>
          <w:b/>
          <w:bCs/>
          <w:color w:val="000000" w:themeColor="text1"/>
        </w:rPr>
        <w:t xml:space="preserve">New </w:t>
      </w:r>
      <w:r w:rsidR="00C758BC" w:rsidRPr="00806360">
        <w:rPr>
          <w:rFonts w:eastAsia="Times New Roman" w:cstheme="minorHAnsi"/>
          <w:b/>
          <w:bCs/>
          <w:color w:val="000000" w:themeColor="text1"/>
        </w:rPr>
        <w:t>Rack Extension Plugin Subscriptions for Reason</w:t>
      </w:r>
    </w:p>
    <w:p w14:paraId="6143FDB6" w14:textId="77777777" w:rsidR="00EA0E89" w:rsidRPr="00806360" w:rsidRDefault="00EA0E89" w:rsidP="007C1915">
      <w:pPr>
        <w:spacing w:after="0" w:line="276" w:lineRule="auto"/>
        <w:ind w:left="-274" w:right="-90"/>
        <w:contextualSpacing/>
        <w:rPr>
          <w:rFonts w:eastAsia="Times New Roman" w:cstheme="minorHAnsi"/>
          <w:bCs/>
          <w:color w:val="000000" w:themeColor="text1"/>
        </w:rPr>
      </w:pPr>
      <w:bookmarkStart w:id="0" w:name="_Hlk494825682"/>
    </w:p>
    <w:p w14:paraId="3EE212B2" w14:textId="79AD6151" w:rsidR="000D6ADF" w:rsidRPr="00D73DD2" w:rsidRDefault="000D6ADF" w:rsidP="007C1915">
      <w:pPr>
        <w:spacing w:after="0" w:line="276" w:lineRule="auto"/>
        <w:ind w:left="-274" w:right="-90"/>
        <w:contextualSpacing/>
        <w:rPr>
          <w:rFonts w:eastAsia="Times New Roman" w:cstheme="minorHAnsi"/>
          <w:bCs/>
          <w:color w:val="000000" w:themeColor="text1"/>
        </w:rPr>
      </w:pPr>
      <w:r w:rsidRPr="00D73DD2">
        <w:rPr>
          <w:rFonts w:eastAsia="Times New Roman" w:cstheme="minorHAnsi"/>
          <w:bCs/>
          <w:color w:val="000000" w:themeColor="text1"/>
        </w:rPr>
        <w:t xml:space="preserve">Flexible subscription model offers </w:t>
      </w:r>
      <w:r w:rsidR="00EB6C7F" w:rsidRPr="00D73DD2">
        <w:rPr>
          <w:rFonts w:eastAsia="Times New Roman" w:cstheme="minorHAnsi"/>
          <w:bCs/>
          <w:color w:val="000000" w:themeColor="text1"/>
        </w:rPr>
        <w:t xml:space="preserve">unique </w:t>
      </w:r>
      <w:r w:rsidRPr="00D73DD2">
        <w:rPr>
          <w:rFonts w:eastAsia="Times New Roman" w:cstheme="minorHAnsi"/>
          <w:bCs/>
          <w:color w:val="000000" w:themeColor="text1"/>
        </w:rPr>
        <w:t xml:space="preserve">way to select from hundreds of plugins </w:t>
      </w:r>
      <w:r w:rsidR="00EB6C7F" w:rsidRPr="00D73DD2">
        <w:rPr>
          <w:rFonts w:eastAsia="Times New Roman" w:cstheme="minorHAnsi"/>
          <w:bCs/>
          <w:color w:val="000000" w:themeColor="text1"/>
        </w:rPr>
        <w:t xml:space="preserve">at a new </w:t>
      </w:r>
      <w:r w:rsidRPr="00D73DD2">
        <w:rPr>
          <w:rFonts w:eastAsia="Times New Roman" w:cstheme="minorHAnsi"/>
          <w:bCs/>
          <w:color w:val="000000" w:themeColor="text1"/>
        </w:rPr>
        <w:t>low price</w:t>
      </w:r>
    </w:p>
    <w:bookmarkEnd w:id="0"/>
    <w:p w14:paraId="11D2660C" w14:textId="77777777" w:rsidR="00EB6C7F" w:rsidRPr="00D73DD2" w:rsidRDefault="00EB6C7F" w:rsidP="007C1915">
      <w:pPr>
        <w:spacing w:after="0" w:line="276" w:lineRule="auto"/>
        <w:ind w:left="-274" w:right="-90"/>
        <w:contextualSpacing/>
        <w:rPr>
          <w:rFonts w:eastAsia="Times New Roman" w:cstheme="minorHAnsi"/>
          <w:b/>
          <w:bCs/>
          <w:color w:val="000000" w:themeColor="text1"/>
        </w:rPr>
      </w:pPr>
    </w:p>
    <w:p w14:paraId="44B5E583" w14:textId="0CD0D2B5" w:rsidR="00913B82" w:rsidRPr="00D73DD2" w:rsidRDefault="006359D9" w:rsidP="007C1915">
      <w:pPr>
        <w:spacing w:after="0" w:line="276" w:lineRule="auto"/>
        <w:ind w:left="-274" w:right="-90"/>
        <w:contextualSpacing/>
        <w:rPr>
          <w:rFonts w:cstheme="minorHAnsi"/>
          <w:b/>
          <w:color w:val="000000" w:themeColor="text1"/>
        </w:rPr>
      </w:pPr>
      <w:r w:rsidRPr="00D73DD2">
        <w:rPr>
          <w:rFonts w:eastAsia="Times New Roman" w:cstheme="minorHAnsi"/>
          <w:b/>
          <w:bCs/>
          <w:color w:val="000000" w:themeColor="text1"/>
        </w:rPr>
        <w:t xml:space="preserve">Stockholm, Sweden, </w:t>
      </w:r>
      <w:r w:rsidR="00334018" w:rsidRPr="00D73DD2">
        <w:rPr>
          <w:rFonts w:eastAsia="Times New Roman" w:cstheme="minorHAnsi"/>
          <w:b/>
          <w:bCs/>
          <w:color w:val="000000" w:themeColor="text1"/>
        </w:rPr>
        <w:t>October 9</w:t>
      </w:r>
      <w:r w:rsidRPr="00D73DD2">
        <w:rPr>
          <w:rFonts w:eastAsia="Times New Roman" w:cstheme="minorHAnsi"/>
          <w:b/>
          <w:bCs/>
          <w:color w:val="000000" w:themeColor="text1"/>
        </w:rPr>
        <w:t xml:space="preserve">, 2017 – </w:t>
      </w:r>
      <w:proofErr w:type="spellStart"/>
      <w:r w:rsidRPr="00D73DD2">
        <w:rPr>
          <w:rFonts w:cstheme="minorHAnsi"/>
          <w:color w:val="000000" w:themeColor="text1"/>
        </w:rPr>
        <w:t>Propellerhead</w:t>
      </w:r>
      <w:proofErr w:type="spellEnd"/>
      <w:r w:rsidRPr="00D73DD2">
        <w:rPr>
          <w:rFonts w:cstheme="minorHAnsi"/>
          <w:color w:val="000000" w:themeColor="text1"/>
        </w:rPr>
        <w:t xml:space="preserve"> today </w:t>
      </w:r>
      <w:r w:rsidR="00C758BC" w:rsidRPr="00D73DD2">
        <w:rPr>
          <w:rFonts w:cstheme="minorHAnsi"/>
          <w:color w:val="000000" w:themeColor="text1"/>
        </w:rPr>
        <w:t>released Rack Extension plugin subscriptions for Reason</w:t>
      </w:r>
      <w:r w:rsidR="00041F1C" w:rsidRPr="00D73DD2">
        <w:rPr>
          <w:rFonts w:cstheme="minorHAnsi"/>
          <w:color w:val="000000" w:themeColor="text1"/>
        </w:rPr>
        <w:t xml:space="preserve">. </w:t>
      </w:r>
      <w:r w:rsidR="00FB4622" w:rsidRPr="00D73DD2">
        <w:rPr>
          <w:rFonts w:cstheme="minorHAnsi"/>
          <w:color w:val="000000" w:themeColor="text1"/>
        </w:rPr>
        <w:t xml:space="preserve">In addition to Rack Extensions being sold separately, </w:t>
      </w:r>
      <w:r w:rsidR="00FB4622" w:rsidRPr="00D73DD2">
        <w:rPr>
          <w:rFonts w:eastAsia="Times New Roman" w:cstheme="minorHAnsi"/>
          <w:bCs/>
          <w:color w:val="000000" w:themeColor="text1"/>
        </w:rPr>
        <w:t>the new Rack Extension subscription</w:t>
      </w:r>
      <w:r w:rsidR="00C758BC" w:rsidRPr="00D73DD2">
        <w:rPr>
          <w:rFonts w:eastAsia="Times New Roman" w:cstheme="minorHAnsi"/>
          <w:bCs/>
          <w:color w:val="000000" w:themeColor="text1"/>
        </w:rPr>
        <w:t xml:space="preserve"> </w:t>
      </w:r>
      <w:r w:rsidR="00913B82" w:rsidRPr="00D73DD2">
        <w:rPr>
          <w:rFonts w:cstheme="minorHAnsi"/>
          <w:color w:val="000000" w:themeColor="text1"/>
        </w:rPr>
        <w:t xml:space="preserve">offers a </w:t>
      </w:r>
      <w:r w:rsidR="002B47CE" w:rsidRPr="00D73DD2">
        <w:rPr>
          <w:rFonts w:cstheme="minorHAnsi"/>
          <w:color w:val="000000" w:themeColor="text1"/>
        </w:rPr>
        <w:t xml:space="preserve">unique, </w:t>
      </w:r>
      <w:r w:rsidR="00913B82" w:rsidRPr="00D73DD2">
        <w:rPr>
          <w:rFonts w:cstheme="minorHAnsi"/>
          <w:color w:val="000000" w:themeColor="text1"/>
        </w:rPr>
        <w:t>flexible way to get the creative tools you need</w:t>
      </w:r>
      <w:r w:rsidR="00335C9D" w:rsidRPr="00D73DD2">
        <w:rPr>
          <w:rFonts w:cstheme="minorHAnsi"/>
          <w:color w:val="000000" w:themeColor="text1"/>
        </w:rPr>
        <w:t xml:space="preserve"> at a new low price</w:t>
      </w:r>
      <w:r w:rsidR="00E069D1" w:rsidRPr="00D73DD2">
        <w:rPr>
          <w:rFonts w:cstheme="minorHAnsi"/>
          <w:color w:val="000000" w:themeColor="text1"/>
        </w:rPr>
        <w:t xml:space="preserve">. With </w:t>
      </w:r>
      <w:r w:rsidR="002B47CE" w:rsidRPr="00D73DD2">
        <w:rPr>
          <w:rFonts w:eastAsia="Times New Roman" w:cstheme="minorHAnsi"/>
          <w:bCs/>
          <w:color w:val="000000" w:themeColor="text1"/>
        </w:rPr>
        <w:t>hundreds of plugins</w:t>
      </w:r>
      <w:r w:rsidR="00E069D1" w:rsidRPr="00D73DD2">
        <w:rPr>
          <w:rFonts w:eastAsia="Times New Roman" w:cstheme="minorHAnsi"/>
          <w:bCs/>
          <w:color w:val="000000" w:themeColor="text1"/>
        </w:rPr>
        <w:t xml:space="preserve"> to choose from, </w:t>
      </w:r>
      <w:r w:rsidR="002B47CE" w:rsidRPr="00D73DD2">
        <w:rPr>
          <w:rFonts w:eastAsia="Times New Roman" w:cstheme="minorHAnsi"/>
          <w:bCs/>
          <w:color w:val="000000" w:themeColor="text1"/>
        </w:rPr>
        <w:t>Rack Exte</w:t>
      </w:r>
      <w:r w:rsidR="00334018" w:rsidRPr="00D73DD2">
        <w:rPr>
          <w:rFonts w:eastAsia="Times New Roman" w:cstheme="minorHAnsi"/>
          <w:bCs/>
          <w:color w:val="000000" w:themeColor="text1"/>
        </w:rPr>
        <w:t>nsions subscriptions let Reason users</w:t>
      </w:r>
      <w:r w:rsidR="001E7C8E" w:rsidRPr="00D73DD2">
        <w:rPr>
          <w:rFonts w:eastAsia="Times New Roman" w:cstheme="minorHAnsi"/>
          <w:bCs/>
          <w:color w:val="000000" w:themeColor="text1"/>
        </w:rPr>
        <w:t xml:space="preserve"> curate their</w:t>
      </w:r>
      <w:r w:rsidR="002E0F0B" w:rsidRPr="00D73DD2">
        <w:rPr>
          <w:rFonts w:eastAsia="Times New Roman" w:cstheme="minorHAnsi"/>
          <w:bCs/>
          <w:color w:val="000000" w:themeColor="text1"/>
        </w:rPr>
        <w:t xml:space="preserve"> own personal set of plugins:</w:t>
      </w:r>
      <w:r w:rsidR="002B47CE" w:rsidRPr="00D73DD2">
        <w:rPr>
          <w:rFonts w:eastAsia="Times New Roman" w:cstheme="minorHAnsi"/>
          <w:bCs/>
          <w:color w:val="000000" w:themeColor="text1"/>
        </w:rPr>
        <w:t xml:space="preserve"> </w:t>
      </w:r>
      <w:r w:rsidR="00E069D1" w:rsidRPr="00D73DD2">
        <w:rPr>
          <w:rFonts w:eastAsia="Times New Roman" w:cstheme="minorHAnsi"/>
          <w:bCs/>
          <w:color w:val="000000" w:themeColor="text1"/>
        </w:rPr>
        <w:t>f</w:t>
      </w:r>
      <w:r w:rsidR="00C758BC" w:rsidRPr="00D73DD2">
        <w:rPr>
          <w:rFonts w:eastAsia="Times New Roman" w:cstheme="minorHAnsi"/>
          <w:bCs/>
          <w:color w:val="000000" w:themeColor="text1"/>
        </w:rPr>
        <w:t>ind your perfect plan, mix and match instr</w:t>
      </w:r>
      <w:r w:rsidR="002B47CE" w:rsidRPr="00D73DD2">
        <w:rPr>
          <w:rFonts w:eastAsia="Times New Roman" w:cstheme="minorHAnsi"/>
          <w:bCs/>
          <w:color w:val="000000" w:themeColor="text1"/>
        </w:rPr>
        <w:t>uments each month, and keep on making great music</w:t>
      </w:r>
      <w:r w:rsidR="00C758BC" w:rsidRPr="00D73DD2">
        <w:rPr>
          <w:rFonts w:eastAsia="Times New Roman" w:cstheme="minorHAnsi"/>
          <w:bCs/>
          <w:color w:val="000000" w:themeColor="text1"/>
        </w:rPr>
        <w:t>.</w:t>
      </w:r>
    </w:p>
    <w:p w14:paraId="1132A58A" w14:textId="77777777" w:rsidR="00913B82" w:rsidRPr="00D73DD2" w:rsidRDefault="00913B82" w:rsidP="007C1915">
      <w:pPr>
        <w:shd w:val="clear" w:color="auto" w:fill="FFFFFF"/>
        <w:spacing w:after="0" w:line="276" w:lineRule="auto"/>
        <w:ind w:left="-270" w:right="-270"/>
        <w:contextualSpacing/>
        <w:textAlignment w:val="baseline"/>
        <w:outlineLvl w:val="1"/>
        <w:rPr>
          <w:rFonts w:cstheme="minorHAnsi"/>
          <w:color w:val="000000" w:themeColor="text1"/>
        </w:rPr>
      </w:pPr>
    </w:p>
    <w:p w14:paraId="5F055587" w14:textId="4DC9907B" w:rsidR="001E7C8E" w:rsidRPr="00D73DD2" w:rsidRDefault="001E7C8E" w:rsidP="007C1915">
      <w:pPr>
        <w:shd w:val="clear" w:color="auto" w:fill="FFFFFF"/>
        <w:spacing w:after="0" w:line="276" w:lineRule="auto"/>
        <w:ind w:left="-270" w:right="-270"/>
        <w:contextualSpacing/>
        <w:textAlignment w:val="baseline"/>
        <w:outlineLvl w:val="1"/>
        <w:rPr>
          <w:rFonts w:eastAsia="Times New Roman" w:cstheme="minorHAnsi"/>
          <w:bCs/>
          <w:color w:val="000000" w:themeColor="text1"/>
        </w:rPr>
      </w:pPr>
      <w:r w:rsidRPr="00D73DD2">
        <w:rPr>
          <w:rFonts w:cstheme="minorHAnsi"/>
          <w:color w:val="000000" w:themeColor="text1"/>
        </w:rPr>
        <w:t>“</w:t>
      </w:r>
      <w:r w:rsidR="00715A19" w:rsidRPr="00D73DD2">
        <w:rPr>
          <w:rFonts w:eastAsia="Times New Roman" w:cstheme="minorHAnsi"/>
          <w:bCs/>
          <w:color w:val="000000" w:themeColor="text1"/>
        </w:rPr>
        <w:t xml:space="preserve">With plans ranging from $9 to $29 a month, the Rack Extension subscription plan will let you pick the Rack Extensions for your musical needs, and update your selection every month as your </w:t>
      </w:r>
      <w:r w:rsidR="00832F26" w:rsidRPr="00D73DD2">
        <w:rPr>
          <w:rFonts w:eastAsia="Times New Roman" w:cstheme="minorHAnsi"/>
          <w:bCs/>
          <w:color w:val="000000" w:themeColor="text1"/>
        </w:rPr>
        <w:t xml:space="preserve">musical </w:t>
      </w:r>
      <w:r w:rsidR="00715A19" w:rsidRPr="00D73DD2">
        <w:rPr>
          <w:rFonts w:eastAsia="Times New Roman" w:cstheme="minorHAnsi"/>
          <w:bCs/>
          <w:color w:val="000000" w:themeColor="text1"/>
        </w:rPr>
        <w:t>demands change</w:t>
      </w:r>
      <w:r w:rsidR="00EA0E89" w:rsidRPr="00D73DD2">
        <w:rPr>
          <w:rFonts w:eastAsia="Times New Roman" w:cstheme="minorHAnsi"/>
          <w:bCs/>
          <w:color w:val="000000" w:themeColor="text1"/>
        </w:rPr>
        <w:t>,</w:t>
      </w:r>
      <w:r w:rsidR="00715A19" w:rsidRPr="00D73DD2">
        <w:rPr>
          <w:rFonts w:eastAsia="Times New Roman" w:cstheme="minorHAnsi"/>
          <w:bCs/>
          <w:color w:val="000000" w:themeColor="text1"/>
        </w:rPr>
        <w:t xml:space="preserve">” </w:t>
      </w:r>
      <w:r w:rsidRPr="00D73DD2">
        <w:rPr>
          <w:rFonts w:cstheme="minorHAnsi"/>
          <w:color w:val="000000" w:themeColor="text1"/>
        </w:rPr>
        <w:t xml:space="preserve">stated </w:t>
      </w:r>
      <w:proofErr w:type="spellStart"/>
      <w:r w:rsidRPr="00D73DD2">
        <w:rPr>
          <w:rFonts w:cstheme="minorHAnsi"/>
          <w:color w:val="000000" w:themeColor="text1"/>
        </w:rPr>
        <w:t>Filip</w:t>
      </w:r>
      <w:proofErr w:type="spellEnd"/>
      <w:r w:rsidRPr="00D73DD2">
        <w:rPr>
          <w:rFonts w:cstheme="minorHAnsi"/>
          <w:color w:val="000000" w:themeColor="text1"/>
        </w:rPr>
        <w:t xml:space="preserve"> </w:t>
      </w:r>
      <w:proofErr w:type="spellStart"/>
      <w:r w:rsidRPr="00D73DD2">
        <w:rPr>
          <w:rFonts w:cstheme="minorHAnsi"/>
          <w:color w:val="000000" w:themeColor="text1"/>
        </w:rPr>
        <w:t>Carvell</w:t>
      </w:r>
      <w:proofErr w:type="spellEnd"/>
      <w:r w:rsidRPr="00D73DD2">
        <w:rPr>
          <w:rFonts w:cstheme="minorHAnsi"/>
          <w:color w:val="000000" w:themeColor="text1"/>
        </w:rPr>
        <w:t>, Business Development Manager. “</w:t>
      </w:r>
      <w:r w:rsidR="00EB6C7F" w:rsidRPr="00D73DD2">
        <w:rPr>
          <w:rFonts w:cstheme="minorHAnsi"/>
          <w:color w:val="000000" w:themeColor="text1"/>
        </w:rPr>
        <w:t xml:space="preserve">Reason users can now </w:t>
      </w:r>
      <w:r w:rsidR="00EB6C7F" w:rsidRPr="00D73DD2">
        <w:rPr>
          <w:rFonts w:eastAsia="Times New Roman" w:cstheme="minorHAnsi"/>
          <w:bCs/>
          <w:color w:val="000000" w:themeColor="text1"/>
        </w:rPr>
        <w:t>g</w:t>
      </w:r>
      <w:r w:rsidRPr="00D73DD2">
        <w:rPr>
          <w:rFonts w:eastAsia="Times New Roman" w:cstheme="minorHAnsi"/>
          <w:bCs/>
          <w:color w:val="000000" w:themeColor="text1"/>
        </w:rPr>
        <w:t xml:space="preserve">et access </w:t>
      </w:r>
      <w:r w:rsidR="00EA0E89" w:rsidRPr="00D73DD2">
        <w:rPr>
          <w:rFonts w:eastAsia="Times New Roman" w:cstheme="minorHAnsi"/>
          <w:bCs/>
          <w:color w:val="000000" w:themeColor="text1"/>
        </w:rPr>
        <w:t xml:space="preserve">to </w:t>
      </w:r>
      <w:r w:rsidRPr="00D73DD2">
        <w:rPr>
          <w:rFonts w:eastAsia="Times New Roman" w:cstheme="minorHAnsi"/>
          <w:bCs/>
          <w:color w:val="000000" w:themeColor="text1"/>
        </w:rPr>
        <w:t>and choose from hundreds of new instruments and creative tools from the leading developers</w:t>
      </w:r>
      <w:r w:rsidR="00EB6C7F" w:rsidRPr="00D73DD2">
        <w:rPr>
          <w:rFonts w:eastAsia="Times New Roman" w:cstheme="minorHAnsi"/>
          <w:bCs/>
          <w:color w:val="000000" w:themeColor="text1"/>
        </w:rPr>
        <w:t xml:space="preserve"> at a bargain price</w:t>
      </w:r>
      <w:r w:rsidR="00EA0E89" w:rsidRPr="00D73DD2">
        <w:rPr>
          <w:rFonts w:eastAsia="Times New Roman" w:cstheme="minorHAnsi"/>
          <w:bCs/>
          <w:color w:val="000000" w:themeColor="text1"/>
        </w:rPr>
        <w:t>.</w:t>
      </w:r>
      <w:r w:rsidRPr="00D73DD2">
        <w:rPr>
          <w:rFonts w:eastAsia="Times New Roman" w:cstheme="minorHAnsi"/>
          <w:bCs/>
          <w:color w:val="000000" w:themeColor="text1"/>
        </w:rPr>
        <w:t>”</w:t>
      </w:r>
    </w:p>
    <w:p w14:paraId="6AAF174C" w14:textId="77777777" w:rsidR="00913B82" w:rsidRPr="00D73DD2" w:rsidRDefault="00913B82" w:rsidP="007C1915">
      <w:pPr>
        <w:shd w:val="clear" w:color="auto" w:fill="FFFFFF"/>
        <w:spacing w:after="0" w:line="276" w:lineRule="auto"/>
        <w:ind w:left="-270" w:right="-270"/>
        <w:contextualSpacing/>
        <w:textAlignment w:val="baseline"/>
        <w:outlineLvl w:val="1"/>
        <w:rPr>
          <w:rFonts w:cstheme="minorHAnsi"/>
          <w:color w:val="000000" w:themeColor="text1"/>
        </w:rPr>
      </w:pPr>
    </w:p>
    <w:p w14:paraId="079030C8" w14:textId="48B89AC5" w:rsidR="001E7C8E" w:rsidRPr="00D73DD2" w:rsidRDefault="00BF1786" w:rsidP="007C1915">
      <w:pPr>
        <w:shd w:val="clear" w:color="auto" w:fill="FFFFFF"/>
        <w:spacing w:after="0" w:line="276" w:lineRule="auto"/>
        <w:ind w:left="-270" w:right="-270"/>
        <w:contextualSpacing/>
        <w:textAlignment w:val="baseline"/>
        <w:outlineLvl w:val="1"/>
        <w:rPr>
          <w:rFonts w:cstheme="minorHAnsi"/>
          <w:color w:val="000000" w:themeColor="text1"/>
        </w:rPr>
      </w:pPr>
      <w:r w:rsidRPr="00D73DD2">
        <w:rPr>
          <w:rFonts w:cstheme="minorHAnsi"/>
          <w:color w:val="000000" w:themeColor="text1"/>
          <w:shd w:val="clear" w:color="auto" w:fill="FFFFFF"/>
        </w:rPr>
        <w:t xml:space="preserve">Since its release in 2012, </w:t>
      </w:r>
      <w:proofErr w:type="spellStart"/>
      <w:r w:rsidRPr="00D73DD2">
        <w:rPr>
          <w:rFonts w:cstheme="minorHAnsi"/>
          <w:color w:val="000000" w:themeColor="text1"/>
          <w:shd w:val="clear" w:color="auto" w:fill="FFFFFF"/>
        </w:rPr>
        <w:t>Propellerhead’s</w:t>
      </w:r>
      <w:proofErr w:type="spellEnd"/>
      <w:r w:rsidRPr="00D73DD2">
        <w:rPr>
          <w:rFonts w:cstheme="minorHAnsi"/>
          <w:color w:val="000000" w:themeColor="text1"/>
          <w:shd w:val="clear" w:color="auto" w:fill="FFFFFF"/>
        </w:rPr>
        <w:t xml:space="preserve"> Rack Extension platform has emerged as a powerful a</w:t>
      </w:r>
      <w:r w:rsidR="00715A19" w:rsidRPr="00D73DD2">
        <w:rPr>
          <w:rFonts w:cstheme="minorHAnsi"/>
          <w:color w:val="000000" w:themeColor="text1"/>
          <w:shd w:val="clear" w:color="auto" w:fill="FFFFFF"/>
        </w:rPr>
        <w:t xml:space="preserve">udio plugin </w:t>
      </w:r>
      <w:r w:rsidR="00715A19" w:rsidRPr="00806360">
        <w:rPr>
          <w:rFonts w:cstheme="minorHAnsi"/>
          <w:color w:val="000000" w:themeColor="text1"/>
          <w:shd w:val="clear" w:color="auto" w:fill="FFFFFF"/>
        </w:rPr>
        <w:t>format, with over 1</w:t>
      </w:r>
      <w:r w:rsidRPr="00806360">
        <w:rPr>
          <w:rFonts w:cstheme="minorHAnsi"/>
          <w:color w:val="000000" w:themeColor="text1"/>
          <w:shd w:val="clear" w:color="auto" w:fill="FFFFFF"/>
        </w:rPr>
        <w:t xml:space="preserve">00 active developers and more than 200 instruments and effects now available via the </w:t>
      </w:r>
      <w:proofErr w:type="spellStart"/>
      <w:r w:rsidRPr="00806360">
        <w:rPr>
          <w:rFonts w:cstheme="minorHAnsi"/>
          <w:color w:val="000000" w:themeColor="text1"/>
          <w:shd w:val="clear" w:color="auto" w:fill="FFFFFF"/>
        </w:rPr>
        <w:t>Propellerhead</w:t>
      </w:r>
      <w:proofErr w:type="spellEnd"/>
      <w:r w:rsidRPr="00806360">
        <w:rPr>
          <w:rFonts w:cstheme="minorHAnsi"/>
          <w:color w:val="000000" w:themeColor="text1"/>
          <w:shd w:val="clear" w:color="auto" w:fill="FFFFFF"/>
        </w:rPr>
        <w:t xml:space="preserve"> online store. Rack Extensions integrate seamlessly into the Reason rack, combining excellent sound, smooth workflows, and rock-solid stability with the intuitive routing, automation, deep editing, and flexibility that Reason users expect.</w:t>
      </w:r>
    </w:p>
    <w:p w14:paraId="6EDDAF0F" w14:textId="77777777" w:rsidR="00715A19" w:rsidRPr="00D73DD2" w:rsidRDefault="00715A19" w:rsidP="007C1915">
      <w:pPr>
        <w:shd w:val="clear" w:color="auto" w:fill="FFFFFF"/>
        <w:spacing w:after="0" w:line="276" w:lineRule="auto"/>
        <w:ind w:left="-270" w:right="-270"/>
        <w:contextualSpacing/>
        <w:textAlignment w:val="baseline"/>
        <w:outlineLvl w:val="1"/>
        <w:rPr>
          <w:rFonts w:cstheme="minorHAnsi"/>
          <w:color w:val="000000" w:themeColor="text1"/>
        </w:rPr>
      </w:pPr>
    </w:p>
    <w:p w14:paraId="41AC1F81" w14:textId="6D165A78" w:rsidR="001E7C8E" w:rsidRPr="00806360" w:rsidRDefault="001E7C8E" w:rsidP="007C1915">
      <w:pPr>
        <w:shd w:val="clear" w:color="auto" w:fill="FFFFFF"/>
        <w:spacing w:after="0" w:line="276" w:lineRule="auto"/>
        <w:ind w:left="-270" w:right="-270"/>
        <w:contextualSpacing/>
        <w:textAlignment w:val="baseline"/>
        <w:outlineLvl w:val="1"/>
        <w:rPr>
          <w:rFonts w:eastAsia="Times New Roman" w:cstheme="minorHAnsi"/>
          <w:bCs/>
          <w:color w:val="000000" w:themeColor="text1"/>
        </w:rPr>
      </w:pPr>
      <w:r w:rsidRPr="00D73DD2">
        <w:rPr>
          <w:rFonts w:cstheme="minorHAnsi"/>
        </w:rPr>
        <w:t xml:space="preserve">Once you’ve selected your </w:t>
      </w:r>
      <w:r w:rsidR="00D9435A" w:rsidRPr="00D73DD2">
        <w:rPr>
          <w:rFonts w:cstheme="minorHAnsi"/>
        </w:rPr>
        <w:t>Rack Extension plan</w:t>
      </w:r>
      <w:r w:rsidRPr="00D73DD2">
        <w:rPr>
          <w:rFonts w:cstheme="minorHAnsi"/>
        </w:rPr>
        <w:t>, you have 30 days to enjoy your Rack Extension selection before you get access to new plugins</w:t>
      </w:r>
      <w:r w:rsidRPr="00806360">
        <w:rPr>
          <w:rFonts w:cstheme="minorHAnsi"/>
        </w:rPr>
        <w:t xml:space="preserve">. </w:t>
      </w:r>
    </w:p>
    <w:p w14:paraId="03417035" w14:textId="77777777" w:rsidR="009D0287" w:rsidRPr="00806360" w:rsidRDefault="009D0287" w:rsidP="007C1915">
      <w:pPr>
        <w:shd w:val="clear" w:color="auto" w:fill="FFFFFF"/>
        <w:spacing w:after="0" w:line="276" w:lineRule="auto"/>
        <w:ind w:right="-270"/>
        <w:contextualSpacing/>
        <w:textAlignment w:val="baseline"/>
        <w:outlineLvl w:val="1"/>
        <w:rPr>
          <w:rFonts w:cstheme="minorHAnsi"/>
        </w:rPr>
      </w:pPr>
    </w:p>
    <w:p w14:paraId="007A5AA7" w14:textId="77777777" w:rsidR="009C02E5" w:rsidRPr="00806360" w:rsidRDefault="00285770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theme="minorHAnsi"/>
        </w:rPr>
      </w:pPr>
      <w:r w:rsidRPr="00806360">
        <w:rPr>
          <w:rFonts w:cstheme="minorHAnsi"/>
        </w:rPr>
        <w:t xml:space="preserve">To learn more about </w:t>
      </w:r>
      <w:r w:rsidR="00A82FBF" w:rsidRPr="00806360">
        <w:rPr>
          <w:rFonts w:cstheme="minorHAnsi"/>
        </w:rPr>
        <w:t>Rack Extension Subscriptions</w:t>
      </w:r>
      <w:r w:rsidR="006359D9" w:rsidRPr="00806360">
        <w:rPr>
          <w:rFonts w:cstheme="minorHAnsi"/>
        </w:rPr>
        <w:t xml:space="preserve">, visit </w:t>
      </w:r>
      <w:hyperlink r:id="rId8" w:history="1">
        <w:r w:rsidR="006359D9" w:rsidRPr="00806360">
          <w:rPr>
            <w:rStyle w:val="Hyperlink"/>
            <w:rFonts w:cstheme="minorHAnsi"/>
          </w:rPr>
          <w:t>www.propellerheads.se</w:t>
        </w:r>
      </w:hyperlink>
      <w:r w:rsidR="006359D9" w:rsidRPr="00806360">
        <w:rPr>
          <w:rFonts w:cstheme="minorHAnsi"/>
        </w:rPr>
        <w:t xml:space="preserve"> for further details.</w:t>
      </w:r>
    </w:p>
    <w:p w14:paraId="70F47163" w14:textId="77777777" w:rsidR="006359D9" w:rsidRPr="007C1915" w:rsidRDefault="006359D9" w:rsidP="007C1915">
      <w:pPr>
        <w:widowControl w:val="0"/>
        <w:autoSpaceDE w:val="0"/>
        <w:autoSpaceDN w:val="0"/>
        <w:adjustRightInd w:val="0"/>
        <w:spacing w:after="0" w:line="276" w:lineRule="auto"/>
        <w:ind w:right="-90"/>
        <w:contextualSpacing/>
        <w:rPr>
          <w:rFonts w:cs="Latha"/>
          <w:b/>
        </w:rPr>
      </w:pPr>
    </w:p>
    <w:p w14:paraId="6CAEE70E" w14:textId="77777777" w:rsidR="006359D9" w:rsidRPr="007C1915" w:rsidRDefault="006359D9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="Latha"/>
        </w:rPr>
      </w:pPr>
      <w:r w:rsidRPr="007C1915">
        <w:rPr>
          <w:rFonts w:cs="Latha"/>
          <w:b/>
        </w:rPr>
        <w:t>Pricing and Availability</w:t>
      </w:r>
    </w:p>
    <w:p w14:paraId="0CE2FA1A" w14:textId="7697C861" w:rsidR="00213541" w:rsidRPr="00806360" w:rsidRDefault="00A82FBF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theme="minorHAnsi"/>
          <w:color w:val="000000" w:themeColor="text1"/>
        </w:rPr>
      </w:pPr>
      <w:r w:rsidRPr="00806360">
        <w:rPr>
          <w:rFonts w:cstheme="minorHAnsi"/>
          <w:color w:val="000000" w:themeColor="text1"/>
        </w:rPr>
        <w:t xml:space="preserve">Rack Extensions </w:t>
      </w:r>
      <w:r w:rsidR="00296816" w:rsidRPr="00806360">
        <w:rPr>
          <w:rFonts w:cstheme="minorHAnsi"/>
          <w:color w:val="000000" w:themeColor="text1"/>
        </w:rPr>
        <w:t xml:space="preserve">are sold as standalone products or </w:t>
      </w:r>
      <w:r w:rsidR="000D6ADF" w:rsidRPr="00806360">
        <w:rPr>
          <w:rFonts w:cstheme="minorHAnsi"/>
          <w:color w:val="000000" w:themeColor="text1"/>
        </w:rPr>
        <w:t xml:space="preserve">can be accessed via subscriptions from </w:t>
      </w:r>
      <w:proofErr w:type="spellStart"/>
      <w:r w:rsidR="000D6ADF" w:rsidRPr="00806360">
        <w:rPr>
          <w:rFonts w:cstheme="minorHAnsi"/>
          <w:color w:val="000000" w:themeColor="text1"/>
        </w:rPr>
        <w:t>Propellerhead’s</w:t>
      </w:r>
      <w:proofErr w:type="spellEnd"/>
      <w:r w:rsidR="000D6ADF" w:rsidRPr="00806360">
        <w:rPr>
          <w:rFonts w:cstheme="minorHAnsi"/>
          <w:color w:val="000000" w:themeColor="text1"/>
        </w:rPr>
        <w:t xml:space="preserve"> online store.</w:t>
      </w:r>
    </w:p>
    <w:p w14:paraId="7AA16E37" w14:textId="5697F125" w:rsidR="00476CCA" w:rsidRPr="00D73DD2" w:rsidRDefault="00476CCA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theme="minorHAnsi"/>
          <w:color w:val="000000" w:themeColor="text1"/>
        </w:rPr>
      </w:pPr>
    </w:p>
    <w:p w14:paraId="1E0AF907" w14:textId="123EDC83" w:rsidR="000D6ADF" w:rsidRPr="00D73DD2" w:rsidRDefault="000D6ADF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theme="minorHAnsi"/>
          <w:color w:val="000000" w:themeColor="text1"/>
        </w:rPr>
      </w:pPr>
      <w:r w:rsidRPr="00D73DD2">
        <w:rPr>
          <w:rFonts w:cstheme="minorHAnsi"/>
          <w:color w:val="000000" w:themeColor="text1"/>
        </w:rPr>
        <w:t xml:space="preserve">Rack Extension </w:t>
      </w:r>
      <w:r w:rsidR="00236F00">
        <w:rPr>
          <w:rFonts w:cstheme="minorHAnsi"/>
          <w:color w:val="000000" w:themeColor="text1"/>
        </w:rPr>
        <w:t xml:space="preserve">Monthly </w:t>
      </w:r>
      <w:r w:rsidRPr="00D73DD2">
        <w:rPr>
          <w:rFonts w:cstheme="minorHAnsi"/>
          <w:color w:val="000000" w:themeColor="text1"/>
        </w:rPr>
        <w:t>Subscription Pricing Tiers</w:t>
      </w:r>
      <w:r w:rsidR="00722B87">
        <w:rPr>
          <w:rFonts w:cstheme="minorHAnsi"/>
          <w:color w:val="000000" w:themeColor="text1"/>
        </w:rPr>
        <w:t>:</w:t>
      </w:r>
    </w:p>
    <w:p w14:paraId="1E0E2BB8" w14:textId="0D99A4CF" w:rsidR="001E7C8E" w:rsidRPr="00D73DD2" w:rsidRDefault="00510486" w:rsidP="007C191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90"/>
        <w:rPr>
          <w:rFonts w:cstheme="minorHAnsi"/>
          <w:color w:val="000000" w:themeColor="text1"/>
        </w:rPr>
      </w:pPr>
      <w:r w:rsidRPr="00D73DD2">
        <w:rPr>
          <w:rFonts w:cstheme="minorHAnsi"/>
          <w:color w:val="000000" w:themeColor="text1"/>
        </w:rPr>
        <w:t>Standard</w:t>
      </w:r>
      <w:r w:rsidR="000D6ADF" w:rsidRPr="00D73DD2">
        <w:rPr>
          <w:rFonts w:cstheme="minorHAnsi"/>
          <w:color w:val="000000" w:themeColor="text1"/>
        </w:rPr>
        <w:t xml:space="preserve"> Subscription Plan </w:t>
      </w:r>
      <w:r w:rsidR="00806360" w:rsidRPr="00D73DD2">
        <w:rPr>
          <w:rFonts w:cstheme="minorHAnsi"/>
          <w:color w:val="000000" w:themeColor="text1"/>
        </w:rPr>
        <w:t>–</w:t>
      </w:r>
      <w:r w:rsidR="000D6ADF" w:rsidRPr="00D73DD2">
        <w:rPr>
          <w:rFonts w:cstheme="minorHAnsi"/>
          <w:color w:val="000000" w:themeColor="text1"/>
        </w:rPr>
        <w:t xml:space="preserve"> </w:t>
      </w:r>
      <w:r w:rsidR="001E7C8E" w:rsidRPr="00D73DD2">
        <w:rPr>
          <w:rFonts w:cstheme="minorHAnsi"/>
          <w:color w:val="000000" w:themeColor="text1"/>
        </w:rPr>
        <w:t>9</w:t>
      </w:r>
      <w:r w:rsidR="000D6ADF" w:rsidRPr="00D73DD2">
        <w:rPr>
          <w:rFonts w:cstheme="minorHAnsi"/>
          <w:color w:val="000000" w:themeColor="text1"/>
        </w:rPr>
        <w:t xml:space="preserve"> USD/EUR (Offers</w:t>
      </w:r>
      <w:r w:rsidR="001E7C8E" w:rsidRPr="00D73DD2">
        <w:rPr>
          <w:rFonts w:cstheme="minorHAnsi"/>
          <w:color w:val="000000" w:themeColor="text1"/>
        </w:rPr>
        <w:t xml:space="preserve"> </w:t>
      </w:r>
      <w:r w:rsidR="000D6ADF" w:rsidRPr="00D73DD2">
        <w:rPr>
          <w:rFonts w:cstheme="minorHAnsi"/>
          <w:color w:val="000000" w:themeColor="text1"/>
        </w:rPr>
        <w:t xml:space="preserve">up to </w:t>
      </w:r>
      <w:r w:rsidR="001E7C8E" w:rsidRPr="00D73DD2">
        <w:rPr>
          <w:rFonts w:cstheme="minorHAnsi"/>
          <w:color w:val="000000" w:themeColor="text1"/>
        </w:rPr>
        <w:t>$400 worth of Rack Extensions</w:t>
      </w:r>
      <w:r w:rsidR="000D6ADF" w:rsidRPr="00D73DD2">
        <w:rPr>
          <w:rFonts w:cstheme="minorHAnsi"/>
          <w:color w:val="000000" w:themeColor="text1"/>
        </w:rPr>
        <w:t>)</w:t>
      </w:r>
    </w:p>
    <w:p w14:paraId="32BFCEF2" w14:textId="5A544C60" w:rsidR="000D6ADF" w:rsidRPr="00D73DD2" w:rsidRDefault="000D6ADF" w:rsidP="007C191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90"/>
        <w:rPr>
          <w:rFonts w:cstheme="minorHAnsi"/>
          <w:color w:val="000000" w:themeColor="text1"/>
        </w:rPr>
      </w:pPr>
      <w:r w:rsidRPr="00D73DD2">
        <w:rPr>
          <w:rFonts w:cstheme="minorHAnsi"/>
          <w:color w:val="000000" w:themeColor="text1"/>
        </w:rPr>
        <w:t xml:space="preserve">Medium Subscription Plan </w:t>
      </w:r>
      <w:r w:rsidR="00806360" w:rsidRPr="00D73DD2">
        <w:rPr>
          <w:rFonts w:cstheme="minorHAnsi"/>
          <w:color w:val="000000" w:themeColor="text1"/>
        </w:rPr>
        <w:t>–</w:t>
      </w:r>
      <w:r w:rsidRPr="00D73DD2">
        <w:rPr>
          <w:rFonts w:cstheme="minorHAnsi"/>
          <w:color w:val="000000" w:themeColor="text1"/>
        </w:rPr>
        <w:t xml:space="preserve"> 19 USD/EUR (Offers up to $1000 worth of Rack Extensions)</w:t>
      </w:r>
    </w:p>
    <w:p w14:paraId="0372DD5B" w14:textId="6F02DB09" w:rsidR="000D6ADF" w:rsidRPr="00D73DD2" w:rsidRDefault="000D6ADF" w:rsidP="007C191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90"/>
        <w:rPr>
          <w:rFonts w:cstheme="minorHAnsi"/>
          <w:color w:val="000000" w:themeColor="text1"/>
        </w:rPr>
      </w:pPr>
      <w:r w:rsidRPr="00D73DD2">
        <w:rPr>
          <w:rFonts w:cstheme="minorHAnsi"/>
          <w:color w:val="000000" w:themeColor="text1"/>
        </w:rPr>
        <w:t xml:space="preserve">Large Subscription Plan </w:t>
      </w:r>
      <w:r w:rsidR="00806360" w:rsidRPr="00D73DD2">
        <w:rPr>
          <w:rFonts w:cstheme="minorHAnsi"/>
          <w:color w:val="000000" w:themeColor="text1"/>
        </w:rPr>
        <w:t>–</w:t>
      </w:r>
      <w:r w:rsidRPr="00D73DD2">
        <w:rPr>
          <w:rFonts w:cstheme="minorHAnsi"/>
          <w:color w:val="000000" w:themeColor="text1"/>
        </w:rPr>
        <w:t xml:space="preserve"> 29 USD/EUR (Offers up to $3000 worth of Rack Extensions)</w:t>
      </w:r>
    </w:p>
    <w:p w14:paraId="23D36564" w14:textId="77777777" w:rsidR="006359D9" w:rsidRPr="00D73DD2" w:rsidRDefault="006359D9" w:rsidP="007C1915">
      <w:pPr>
        <w:widowControl w:val="0"/>
        <w:autoSpaceDE w:val="0"/>
        <w:autoSpaceDN w:val="0"/>
        <w:adjustRightInd w:val="0"/>
        <w:spacing w:after="0" w:line="276" w:lineRule="auto"/>
        <w:ind w:right="-90"/>
        <w:contextualSpacing/>
        <w:rPr>
          <w:rFonts w:cstheme="minorHAnsi"/>
        </w:rPr>
      </w:pPr>
    </w:p>
    <w:p w14:paraId="7FE561C6" w14:textId="77777777" w:rsidR="006359D9" w:rsidRPr="00806360" w:rsidRDefault="006359D9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theme="minorHAnsi"/>
        </w:rPr>
      </w:pPr>
      <w:r w:rsidRPr="00D73DD2">
        <w:rPr>
          <w:rFonts w:cstheme="minorHAnsi"/>
        </w:rPr>
        <w:t xml:space="preserve">Visit </w:t>
      </w:r>
      <w:hyperlink r:id="rId9" w:history="1">
        <w:r w:rsidRPr="00806360">
          <w:rPr>
            <w:rStyle w:val="Hyperlink"/>
            <w:rFonts w:cstheme="minorHAnsi"/>
          </w:rPr>
          <w:t>www.propellerheads.se</w:t>
        </w:r>
      </w:hyperlink>
      <w:r w:rsidRPr="00806360">
        <w:rPr>
          <w:rFonts w:cstheme="minorHAnsi"/>
        </w:rPr>
        <w:t xml:space="preserve"> for further details.</w:t>
      </w:r>
    </w:p>
    <w:p w14:paraId="1DE4EED4" w14:textId="77777777" w:rsidR="006359D9" w:rsidRPr="007C1915" w:rsidRDefault="006359D9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="Latha"/>
        </w:rPr>
      </w:pPr>
    </w:p>
    <w:p w14:paraId="7E747393" w14:textId="79DD3EA9" w:rsidR="00806360" w:rsidRPr="007C1915" w:rsidRDefault="00806360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="Latha"/>
        </w:rPr>
      </w:pPr>
      <w:r w:rsidRPr="007C1915">
        <w:rPr>
          <w:rFonts w:cs="Latha"/>
        </w:rPr>
        <w:t>Photo file: Propellerhead_RackExtensionSubscriptions.JPG</w:t>
      </w:r>
    </w:p>
    <w:p w14:paraId="08E64A36" w14:textId="4BA9E699" w:rsidR="00806360" w:rsidRPr="007C1915" w:rsidRDefault="00806360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="Latha"/>
        </w:rPr>
      </w:pPr>
      <w:r w:rsidRPr="007C1915">
        <w:rPr>
          <w:rFonts w:cs="Latha"/>
        </w:rPr>
        <w:t xml:space="preserve">Photo caption: </w:t>
      </w:r>
      <w:proofErr w:type="spellStart"/>
      <w:r w:rsidRPr="007C1915">
        <w:rPr>
          <w:rFonts w:cs="Latha"/>
          <w:bCs/>
        </w:rPr>
        <w:t>Propellerhead</w:t>
      </w:r>
      <w:proofErr w:type="spellEnd"/>
      <w:r w:rsidRPr="007C1915">
        <w:rPr>
          <w:rFonts w:cs="Latha"/>
          <w:bCs/>
        </w:rPr>
        <w:t xml:space="preserve"> </w:t>
      </w:r>
      <w:r w:rsidRPr="00D73DD2">
        <w:rPr>
          <w:rFonts w:cs="Latha"/>
          <w:bCs/>
        </w:rPr>
        <w:t>o</w:t>
      </w:r>
      <w:r w:rsidRPr="007C1915">
        <w:rPr>
          <w:rFonts w:cs="Latha"/>
          <w:bCs/>
        </w:rPr>
        <w:t xml:space="preserve">ffers new Rack Extension plugin subscriptions for Reason. </w:t>
      </w:r>
    </w:p>
    <w:p w14:paraId="2F15FED0" w14:textId="37B9D613" w:rsidR="00806360" w:rsidRPr="007C1915" w:rsidRDefault="00806360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="Latha"/>
        </w:rPr>
      </w:pPr>
    </w:p>
    <w:p w14:paraId="5482D81F" w14:textId="77777777" w:rsidR="00806360" w:rsidRPr="007C1915" w:rsidRDefault="00806360" w:rsidP="007C1915">
      <w:pPr>
        <w:widowControl w:val="0"/>
        <w:autoSpaceDE w:val="0"/>
        <w:autoSpaceDN w:val="0"/>
        <w:adjustRightInd w:val="0"/>
        <w:spacing w:after="0" w:line="276" w:lineRule="auto"/>
        <w:ind w:left="-270" w:right="-90"/>
        <w:contextualSpacing/>
        <w:rPr>
          <w:rFonts w:cs="Latha"/>
        </w:rPr>
      </w:pPr>
    </w:p>
    <w:p w14:paraId="72AB0544" w14:textId="77777777" w:rsidR="006359D9" w:rsidRPr="007C1915" w:rsidRDefault="006359D9" w:rsidP="007C1915">
      <w:pPr>
        <w:spacing w:after="0" w:line="276" w:lineRule="auto"/>
        <w:ind w:left="-270" w:right="-90"/>
        <w:contextualSpacing/>
        <w:rPr>
          <w:rFonts w:cs="Latha"/>
        </w:rPr>
      </w:pPr>
      <w:r w:rsidRPr="007C1915">
        <w:rPr>
          <w:rFonts w:eastAsia="Times New Roman" w:cs="Latha"/>
          <w:b/>
          <w:bCs/>
          <w:color w:val="000000"/>
        </w:rPr>
        <w:t xml:space="preserve">About </w:t>
      </w:r>
      <w:proofErr w:type="spellStart"/>
      <w:r w:rsidRPr="007C1915">
        <w:rPr>
          <w:rFonts w:eastAsia="Times New Roman" w:cs="Latha"/>
          <w:b/>
          <w:bCs/>
          <w:color w:val="000000"/>
        </w:rPr>
        <w:t>Propellerhead</w:t>
      </w:r>
      <w:proofErr w:type="spellEnd"/>
      <w:r w:rsidRPr="007C1915">
        <w:rPr>
          <w:rFonts w:eastAsia="Times New Roman" w:cs="Latha"/>
          <w:b/>
          <w:bCs/>
          <w:color w:val="000000"/>
        </w:rPr>
        <w:t xml:space="preserve"> Software</w:t>
      </w:r>
    </w:p>
    <w:p w14:paraId="25F60222" w14:textId="77777777" w:rsidR="00213541" w:rsidRDefault="00213541" w:rsidP="007C1915">
      <w:pPr>
        <w:pStyle w:val="NormalWeb"/>
        <w:shd w:val="clear" w:color="auto" w:fill="FFFFFF"/>
        <w:spacing w:before="0" w:beforeAutospacing="0" w:after="0" w:afterAutospacing="0" w:line="276" w:lineRule="auto"/>
        <w:ind w:left="-270"/>
        <w:contextualSpacing/>
        <w:rPr>
          <w:rFonts w:asciiTheme="minorHAnsi" w:hAnsiTheme="minorHAnsi"/>
          <w:color w:val="000000" w:themeColor="text1"/>
          <w:sz w:val="22"/>
        </w:rPr>
      </w:pPr>
      <w:r w:rsidRPr="007C1915">
        <w:rPr>
          <w:rFonts w:asciiTheme="minorHAnsi" w:hAnsiTheme="minorHAnsi"/>
          <w:color w:val="000000" w:themeColor="text1"/>
          <w:sz w:val="22"/>
        </w:rPr>
        <w:t xml:space="preserve">Formed in 1994, </w:t>
      </w:r>
      <w:proofErr w:type="spellStart"/>
      <w:r w:rsidRPr="007C1915">
        <w:rPr>
          <w:rFonts w:asciiTheme="minorHAnsi" w:hAnsiTheme="minorHAnsi"/>
          <w:color w:val="000000" w:themeColor="text1"/>
          <w:sz w:val="22"/>
        </w:rPr>
        <w:t>Propellerhead</w:t>
      </w:r>
      <w:proofErr w:type="spellEnd"/>
      <w:r w:rsidRPr="007C1915">
        <w:rPr>
          <w:rFonts w:asciiTheme="minorHAnsi" w:hAnsiTheme="minorHAnsi"/>
          <w:color w:val="000000" w:themeColor="text1"/>
          <w:sz w:val="22"/>
        </w:rPr>
        <w:t xml:space="preserve"> Software is a privately owned company based in Stockholm, Sweden. Renowned for its musician-centric approach, </w:t>
      </w:r>
      <w:proofErr w:type="spellStart"/>
      <w:r w:rsidRPr="007C1915">
        <w:rPr>
          <w:rFonts w:asciiTheme="minorHAnsi" w:hAnsiTheme="minorHAnsi"/>
          <w:color w:val="000000" w:themeColor="text1"/>
          <w:sz w:val="22"/>
        </w:rPr>
        <w:t>Propellerhead</w:t>
      </w:r>
      <w:proofErr w:type="spellEnd"/>
      <w:r w:rsidRPr="007C1915">
        <w:rPr>
          <w:rFonts w:asciiTheme="minorHAnsi" w:hAnsiTheme="minorHAnsi"/>
          <w:color w:val="000000" w:themeColor="text1"/>
          <w:sz w:val="22"/>
        </w:rPr>
        <w:t xml:space="preserve"> has created some of the world’s most innovative music software applications, interfaces and technology standards.</w:t>
      </w:r>
    </w:p>
    <w:p w14:paraId="2EAC1A18" w14:textId="77777777" w:rsidR="00806360" w:rsidRPr="007C1915" w:rsidRDefault="00806360" w:rsidP="007C1915">
      <w:pPr>
        <w:pStyle w:val="NormalWeb"/>
        <w:shd w:val="clear" w:color="auto" w:fill="FFFFFF"/>
        <w:spacing w:before="0" w:beforeAutospacing="0" w:after="0" w:afterAutospacing="0" w:line="276" w:lineRule="auto"/>
        <w:ind w:left="-270"/>
        <w:contextualSpacing/>
        <w:rPr>
          <w:rFonts w:asciiTheme="minorHAnsi" w:hAnsiTheme="minorHAnsi"/>
          <w:color w:val="000000" w:themeColor="text1"/>
          <w:sz w:val="22"/>
        </w:rPr>
      </w:pPr>
    </w:p>
    <w:p w14:paraId="69BC92B6" w14:textId="77777777" w:rsidR="00213541" w:rsidRPr="007C1915" w:rsidRDefault="00213541" w:rsidP="007C1915">
      <w:pPr>
        <w:pStyle w:val="NormalWeb"/>
        <w:shd w:val="clear" w:color="auto" w:fill="FFFFFF"/>
        <w:spacing w:before="0" w:beforeAutospacing="0" w:after="0" w:afterAutospacing="0" w:line="276" w:lineRule="auto"/>
        <w:ind w:left="-270"/>
        <w:contextualSpacing/>
        <w:rPr>
          <w:rFonts w:asciiTheme="minorHAnsi" w:hAnsiTheme="minorHAnsi"/>
          <w:color w:val="000000" w:themeColor="text1"/>
          <w:sz w:val="22"/>
        </w:rPr>
      </w:pPr>
      <w:r w:rsidRPr="007C1915">
        <w:rPr>
          <w:rFonts w:asciiTheme="minorHAnsi" w:hAnsiTheme="minorHAnsi"/>
          <w:color w:val="000000" w:themeColor="text1"/>
          <w:sz w:val="22"/>
        </w:rPr>
        <w:t xml:space="preserve">Musicians, producers and the media have praised Reason, </w:t>
      </w:r>
      <w:proofErr w:type="spellStart"/>
      <w:r w:rsidRPr="007C1915">
        <w:rPr>
          <w:rFonts w:asciiTheme="minorHAnsi" w:hAnsiTheme="minorHAnsi"/>
          <w:color w:val="000000" w:themeColor="text1"/>
          <w:sz w:val="22"/>
        </w:rPr>
        <w:t>ReCycle</w:t>
      </w:r>
      <w:proofErr w:type="spellEnd"/>
      <w:r w:rsidRPr="007C1915">
        <w:rPr>
          <w:rFonts w:asciiTheme="minorHAnsi" w:hAnsiTheme="minorHAnsi"/>
          <w:color w:val="000000" w:themeColor="text1"/>
          <w:sz w:val="22"/>
        </w:rPr>
        <w:t xml:space="preserve"> and </w:t>
      </w:r>
      <w:proofErr w:type="spellStart"/>
      <w:r w:rsidRPr="007C1915">
        <w:rPr>
          <w:rFonts w:asciiTheme="minorHAnsi" w:hAnsiTheme="minorHAnsi"/>
          <w:color w:val="000000" w:themeColor="text1"/>
          <w:sz w:val="22"/>
        </w:rPr>
        <w:t>ReBirth</w:t>
      </w:r>
      <w:proofErr w:type="spellEnd"/>
      <w:r w:rsidRPr="007C1915">
        <w:rPr>
          <w:rFonts w:asciiTheme="minorHAnsi" w:hAnsiTheme="minorHAnsi"/>
          <w:color w:val="000000" w:themeColor="text1"/>
          <w:sz w:val="22"/>
        </w:rPr>
        <w:t xml:space="preserve"> applications for being inspiring, great sounding and of superior quality. Technologies such as </w:t>
      </w:r>
      <w:proofErr w:type="spellStart"/>
      <w:r w:rsidRPr="007C1915">
        <w:rPr>
          <w:rFonts w:asciiTheme="minorHAnsi" w:hAnsiTheme="minorHAnsi"/>
          <w:color w:val="000000" w:themeColor="text1"/>
          <w:sz w:val="22"/>
        </w:rPr>
        <w:t>ReWire</w:t>
      </w:r>
      <w:proofErr w:type="spellEnd"/>
      <w:r w:rsidRPr="007C1915">
        <w:rPr>
          <w:rFonts w:asciiTheme="minorHAnsi" w:hAnsiTheme="minorHAnsi"/>
          <w:color w:val="000000" w:themeColor="text1"/>
          <w:sz w:val="22"/>
        </w:rPr>
        <w:t xml:space="preserve"> and the REX file format are de-facto industry standards, implemented in all major music software.</w:t>
      </w:r>
    </w:p>
    <w:p w14:paraId="02555173" w14:textId="77777777" w:rsidR="00213541" w:rsidRPr="007C1915" w:rsidRDefault="00213541" w:rsidP="007C1915">
      <w:pPr>
        <w:pStyle w:val="NormalWeb"/>
        <w:shd w:val="clear" w:color="auto" w:fill="FFFFFF"/>
        <w:spacing w:before="0" w:beforeAutospacing="0" w:after="0" w:afterAutospacing="0" w:line="276" w:lineRule="auto"/>
        <w:ind w:left="-270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7C1915">
        <w:rPr>
          <w:rFonts w:asciiTheme="minorHAnsi" w:hAnsiTheme="minorHAnsi"/>
          <w:color w:val="000000" w:themeColor="text1"/>
          <w:sz w:val="22"/>
          <w:szCs w:val="22"/>
        </w:rPr>
        <w:t xml:space="preserve">Today, </w:t>
      </w:r>
      <w:proofErr w:type="spellStart"/>
      <w:r w:rsidRPr="007C1915">
        <w:rPr>
          <w:rFonts w:asciiTheme="minorHAnsi" w:hAnsiTheme="minorHAnsi"/>
          <w:color w:val="000000" w:themeColor="text1"/>
          <w:sz w:val="22"/>
          <w:szCs w:val="22"/>
        </w:rPr>
        <w:t>Propellerhead’s</w:t>
      </w:r>
      <w:proofErr w:type="spellEnd"/>
      <w:r w:rsidRPr="007C1915">
        <w:rPr>
          <w:rFonts w:asciiTheme="minorHAnsi" w:hAnsiTheme="minorHAnsi"/>
          <w:color w:val="000000" w:themeColor="text1"/>
          <w:sz w:val="22"/>
          <w:szCs w:val="22"/>
        </w:rPr>
        <w:t xml:space="preserve"> products are used all over the world by hundreds of thousands of professionals and enthusiasts for all kinds of music making.</w:t>
      </w:r>
    </w:p>
    <w:p w14:paraId="1E224986" w14:textId="5B99D224" w:rsidR="006359D9" w:rsidRPr="007C1915" w:rsidRDefault="0020010B" w:rsidP="007C1915">
      <w:pPr>
        <w:spacing w:after="0" w:line="276" w:lineRule="auto"/>
        <w:ind w:left="-270" w:right="-90"/>
        <w:contextualSpacing/>
        <w:rPr>
          <w:color w:val="000000" w:themeColor="text1"/>
        </w:rPr>
      </w:pPr>
      <w:hyperlink r:id="rId10" w:history="1">
        <w:r w:rsidR="00271D67" w:rsidRPr="007C1915">
          <w:rPr>
            <w:rStyle w:val="Hyperlink"/>
            <w:color w:val="000000" w:themeColor="text1"/>
            <w:shd w:val="clear" w:color="auto" w:fill="FFFFFF"/>
          </w:rPr>
          <w:t>http://www.propellerheads.se</w:t>
        </w:r>
      </w:hyperlink>
    </w:p>
    <w:p w14:paraId="246B5B9F" w14:textId="77777777" w:rsidR="00271D67" w:rsidRPr="007C1915" w:rsidRDefault="00271D67" w:rsidP="007C1915">
      <w:pPr>
        <w:spacing w:after="0" w:line="276" w:lineRule="auto"/>
        <w:ind w:left="-270" w:right="-90"/>
        <w:contextualSpacing/>
        <w:rPr>
          <w:rFonts w:cs="Latha"/>
          <w:b/>
        </w:rPr>
      </w:pPr>
    </w:p>
    <w:p w14:paraId="45A6A73F" w14:textId="77777777" w:rsidR="006359D9" w:rsidRPr="007C1915" w:rsidRDefault="006359D9" w:rsidP="007C1915">
      <w:pPr>
        <w:spacing w:after="0" w:line="276" w:lineRule="auto"/>
        <w:ind w:left="-270" w:right="-90"/>
        <w:contextualSpacing/>
        <w:rPr>
          <w:rFonts w:cs="Latha"/>
          <w:b/>
        </w:rPr>
      </w:pPr>
      <w:r w:rsidRPr="007C1915">
        <w:rPr>
          <w:rFonts w:cs="Latha"/>
          <w:b/>
        </w:rPr>
        <w:t>Press Contacts</w:t>
      </w:r>
    </w:p>
    <w:p w14:paraId="256AF67A" w14:textId="77777777" w:rsidR="006359D9" w:rsidRPr="007C1915" w:rsidRDefault="006359D9" w:rsidP="007C1915">
      <w:pPr>
        <w:spacing w:after="0" w:line="276" w:lineRule="auto"/>
        <w:ind w:left="-270" w:right="-90"/>
        <w:contextualSpacing/>
        <w:rPr>
          <w:rFonts w:cs="Latha"/>
          <w:color w:val="000000" w:themeColor="text1"/>
        </w:rPr>
      </w:pPr>
      <w:r w:rsidRPr="007C1915">
        <w:rPr>
          <w:rFonts w:cs="Latha"/>
          <w:color w:val="000000" w:themeColor="text1"/>
        </w:rPr>
        <w:t>For further assistance and more information, please contact our PR representative:</w:t>
      </w:r>
    </w:p>
    <w:p w14:paraId="137E70F4" w14:textId="77777777" w:rsidR="006359D9" w:rsidRPr="007C1915" w:rsidRDefault="006359D9" w:rsidP="007C1915">
      <w:pPr>
        <w:spacing w:after="0" w:line="276" w:lineRule="auto"/>
        <w:ind w:left="-270" w:right="-90"/>
        <w:contextualSpacing/>
        <w:rPr>
          <w:rFonts w:cs="Latha"/>
          <w:color w:val="000000" w:themeColor="text1"/>
        </w:rPr>
      </w:pPr>
    </w:p>
    <w:p w14:paraId="1B71CD8F" w14:textId="336A3C56" w:rsidR="00806360" w:rsidRDefault="0020010B" w:rsidP="007C1915">
      <w:pPr>
        <w:spacing w:after="0" w:line="276" w:lineRule="auto"/>
        <w:ind w:left="-270" w:right="-90"/>
        <w:contextualSpacing/>
      </w:pPr>
      <w:r>
        <w:rPr>
          <w:rStyle w:val="Strong"/>
          <w:rFonts w:cs="Latha"/>
          <w:color w:val="000000" w:themeColor="text1"/>
        </w:rPr>
        <w:t xml:space="preserve">Robert </w:t>
      </w:r>
      <w:proofErr w:type="spellStart"/>
      <w:r>
        <w:rPr>
          <w:rStyle w:val="Strong"/>
          <w:rFonts w:cs="Latha"/>
          <w:color w:val="000000" w:themeColor="text1"/>
        </w:rPr>
        <w:t>Clyne</w:t>
      </w:r>
      <w:proofErr w:type="spellEnd"/>
    </w:p>
    <w:p w14:paraId="74BFF0D1" w14:textId="3DE350CE" w:rsidR="006359D9" w:rsidRPr="007C1915" w:rsidRDefault="0020010B" w:rsidP="007C1915">
      <w:pPr>
        <w:spacing w:after="0" w:line="276" w:lineRule="auto"/>
        <w:ind w:left="-270" w:right="-90"/>
        <w:contextualSpacing/>
        <w:rPr>
          <w:rFonts w:cs="Latha"/>
        </w:rPr>
      </w:pPr>
      <w:hyperlink r:id="rId11" w:history="1">
        <w:r w:rsidRPr="00AC4E88">
          <w:rPr>
            <w:rStyle w:val="Hyperlink"/>
            <w:shd w:val="clear" w:color="auto" w:fill="FFFFFF"/>
          </w:rPr>
          <w:t>robert@clynemedia.com</w:t>
        </w:r>
      </w:hyperlink>
      <w:r>
        <w:rPr>
          <w:shd w:val="clear" w:color="auto" w:fill="FFFFFF"/>
        </w:rPr>
        <w:t xml:space="preserve"> </w:t>
      </w:r>
      <w:bookmarkStart w:id="1" w:name="_GoBack"/>
      <w:bookmarkEnd w:id="1"/>
    </w:p>
    <w:p w14:paraId="7C0D2B63" w14:textId="77777777" w:rsidR="006359D9" w:rsidRPr="007C1915" w:rsidRDefault="006359D9" w:rsidP="007C1915">
      <w:pPr>
        <w:spacing w:after="0" w:line="276" w:lineRule="auto"/>
        <w:ind w:left="-270" w:right="-90" w:hanging="11"/>
        <w:contextualSpacing/>
        <w:rPr>
          <w:rFonts w:cs="Latha"/>
        </w:rPr>
      </w:pPr>
    </w:p>
    <w:p w14:paraId="20466703" w14:textId="53A00554" w:rsidR="006359D9" w:rsidRPr="007C1915" w:rsidRDefault="006359D9" w:rsidP="007C1915">
      <w:pPr>
        <w:spacing w:after="0" w:line="276" w:lineRule="auto"/>
        <w:ind w:left="-270" w:right="-90"/>
        <w:contextualSpacing/>
        <w:rPr>
          <w:rFonts w:eastAsiaTheme="minorEastAsia" w:cs="Latha" w:hint="eastAsia"/>
        </w:rPr>
      </w:pPr>
      <w:r w:rsidRPr="007C1915">
        <w:rPr>
          <w:rFonts w:cs="Latha"/>
        </w:rPr>
        <w:t xml:space="preserve">For online press releases, high-resolution images and other media resources, please go to </w:t>
      </w:r>
      <w:hyperlink r:id="rId12" w:history="1">
        <w:r w:rsidRPr="007C1915">
          <w:rPr>
            <w:rStyle w:val="Hyperlink"/>
            <w:rFonts w:cs="Latha"/>
          </w:rPr>
          <w:t>www.propellerheads.se/press</w:t>
        </w:r>
      </w:hyperlink>
      <w:r w:rsidR="00806360">
        <w:rPr>
          <w:rStyle w:val="Hyperlink"/>
          <w:rFonts w:cs="Latha"/>
        </w:rPr>
        <w:t xml:space="preserve">. </w:t>
      </w:r>
    </w:p>
    <w:p w14:paraId="47EA93D0" w14:textId="77777777" w:rsidR="006359D9" w:rsidRPr="007C1915" w:rsidRDefault="006359D9" w:rsidP="007C1915">
      <w:pPr>
        <w:spacing w:after="0" w:line="276" w:lineRule="auto"/>
        <w:contextualSpacing/>
        <w:rPr>
          <w:rFonts w:cs="Latha"/>
        </w:rPr>
      </w:pPr>
    </w:p>
    <w:p w14:paraId="0D357579" w14:textId="77777777" w:rsidR="006046EC" w:rsidRPr="007C1915" w:rsidRDefault="006046EC" w:rsidP="007C1915">
      <w:pPr>
        <w:spacing w:after="0" w:line="276" w:lineRule="auto"/>
        <w:contextualSpacing/>
      </w:pPr>
    </w:p>
    <w:sectPr w:rsidR="006046EC" w:rsidRPr="007C1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atha">
    <w:panose1 w:val="000000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D641FBC"/>
    <w:multiLevelType w:val="hybridMultilevel"/>
    <w:tmpl w:val="6C4E80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10"/>
    <w:rsid w:val="000001CA"/>
    <w:rsid w:val="00000E99"/>
    <w:rsid w:val="0000373A"/>
    <w:rsid w:val="000145C6"/>
    <w:rsid w:val="00017204"/>
    <w:rsid w:val="00020F28"/>
    <w:rsid w:val="00022198"/>
    <w:rsid w:val="0002263A"/>
    <w:rsid w:val="00025C37"/>
    <w:rsid w:val="00032A5E"/>
    <w:rsid w:val="00034938"/>
    <w:rsid w:val="00034B2B"/>
    <w:rsid w:val="00035343"/>
    <w:rsid w:val="00035BDD"/>
    <w:rsid w:val="00041F1C"/>
    <w:rsid w:val="00051471"/>
    <w:rsid w:val="00053C36"/>
    <w:rsid w:val="0006078D"/>
    <w:rsid w:val="000614B0"/>
    <w:rsid w:val="00062903"/>
    <w:rsid w:val="00066307"/>
    <w:rsid w:val="000663B7"/>
    <w:rsid w:val="000722D9"/>
    <w:rsid w:val="00074B2A"/>
    <w:rsid w:val="00074D3F"/>
    <w:rsid w:val="0007544F"/>
    <w:rsid w:val="0007585D"/>
    <w:rsid w:val="0008294B"/>
    <w:rsid w:val="000836E1"/>
    <w:rsid w:val="00083C9D"/>
    <w:rsid w:val="000903A5"/>
    <w:rsid w:val="00096911"/>
    <w:rsid w:val="000A1D9E"/>
    <w:rsid w:val="000B0260"/>
    <w:rsid w:val="000B0D30"/>
    <w:rsid w:val="000B2BFC"/>
    <w:rsid w:val="000B3F7F"/>
    <w:rsid w:val="000B5231"/>
    <w:rsid w:val="000C1072"/>
    <w:rsid w:val="000C18DD"/>
    <w:rsid w:val="000D0983"/>
    <w:rsid w:val="000D09AB"/>
    <w:rsid w:val="000D0D97"/>
    <w:rsid w:val="000D1151"/>
    <w:rsid w:val="000D5311"/>
    <w:rsid w:val="000D6ADF"/>
    <w:rsid w:val="000D727C"/>
    <w:rsid w:val="000E11E7"/>
    <w:rsid w:val="000E44C5"/>
    <w:rsid w:val="000E5345"/>
    <w:rsid w:val="000F54A3"/>
    <w:rsid w:val="000F73B8"/>
    <w:rsid w:val="000F7521"/>
    <w:rsid w:val="00101198"/>
    <w:rsid w:val="00101715"/>
    <w:rsid w:val="0010201F"/>
    <w:rsid w:val="0010482E"/>
    <w:rsid w:val="00106612"/>
    <w:rsid w:val="00107E16"/>
    <w:rsid w:val="00110189"/>
    <w:rsid w:val="00111734"/>
    <w:rsid w:val="00114063"/>
    <w:rsid w:val="001146C1"/>
    <w:rsid w:val="0011768C"/>
    <w:rsid w:val="001203D3"/>
    <w:rsid w:val="00120860"/>
    <w:rsid w:val="00122244"/>
    <w:rsid w:val="00122F81"/>
    <w:rsid w:val="00122FCC"/>
    <w:rsid w:val="00127BA4"/>
    <w:rsid w:val="0014222C"/>
    <w:rsid w:val="00153D0A"/>
    <w:rsid w:val="00155132"/>
    <w:rsid w:val="00155ABA"/>
    <w:rsid w:val="00157FA6"/>
    <w:rsid w:val="001604F8"/>
    <w:rsid w:val="00163D7D"/>
    <w:rsid w:val="00164058"/>
    <w:rsid w:val="00164589"/>
    <w:rsid w:val="001716DC"/>
    <w:rsid w:val="00171B54"/>
    <w:rsid w:val="00185617"/>
    <w:rsid w:val="00190BDC"/>
    <w:rsid w:val="00192DFF"/>
    <w:rsid w:val="00194B14"/>
    <w:rsid w:val="00196EB0"/>
    <w:rsid w:val="00197938"/>
    <w:rsid w:val="001A11F8"/>
    <w:rsid w:val="001A23B2"/>
    <w:rsid w:val="001A65C6"/>
    <w:rsid w:val="001B0CF3"/>
    <w:rsid w:val="001B284E"/>
    <w:rsid w:val="001B29D1"/>
    <w:rsid w:val="001C3AF4"/>
    <w:rsid w:val="001C44D1"/>
    <w:rsid w:val="001C5380"/>
    <w:rsid w:val="001C73BE"/>
    <w:rsid w:val="001D17FB"/>
    <w:rsid w:val="001D277D"/>
    <w:rsid w:val="001D52A8"/>
    <w:rsid w:val="001D5F26"/>
    <w:rsid w:val="001D7768"/>
    <w:rsid w:val="001E4017"/>
    <w:rsid w:val="001E4D71"/>
    <w:rsid w:val="001E576A"/>
    <w:rsid w:val="001E7C8E"/>
    <w:rsid w:val="001F168C"/>
    <w:rsid w:val="001F3A25"/>
    <w:rsid w:val="0020010B"/>
    <w:rsid w:val="00200726"/>
    <w:rsid w:val="00200F44"/>
    <w:rsid w:val="002015C6"/>
    <w:rsid w:val="00201935"/>
    <w:rsid w:val="002043B2"/>
    <w:rsid w:val="002047D5"/>
    <w:rsid w:val="00213541"/>
    <w:rsid w:val="00214935"/>
    <w:rsid w:val="0021512D"/>
    <w:rsid w:val="002160CB"/>
    <w:rsid w:val="00217D75"/>
    <w:rsid w:val="00230F6E"/>
    <w:rsid w:val="0023182C"/>
    <w:rsid w:val="00236B3D"/>
    <w:rsid w:val="00236F00"/>
    <w:rsid w:val="00242D19"/>
    <w:rsid w:val="0024436D"/>
    <w:rsid w:val="0025487D"/>
    <w:rsid w:val="00260861"/>
    <w:rsid w:val="00263FC6"/>
    <w:rsid w:val="00266C9D"/>
    <w:rsid w:val="00271D67"/>
    <w:rsid w:val="00273FDD"/>
    <w:rsid w:val="0028342E"/>
    <w:rsid w:val="00283462"/>
    <w:rsid w:val="00285770"/>
    <w:rsid w:val="00296816"/>
    <w:rsid w:val="00297D5A"/>
    <w:rsid w:val="002A0890"/>
    <w:rsid w:val="002B1D5A"/>
    <w:rsid w:val="002B4116"/>
    <w:rsid w:val="002B47CE"/>
    <w:rsid w:val="002B69B3"/>
    <w:rsid w:val="002C5B91"/>
    <w:rsid w:val="002D3A52"/>
    <w:rsid w:val="002D75F1"/>
    <w:rsid w:val="002E0F0B"/>
    <w:rsid w:val="002E2963"/>
    <w:rsid w:val="002E30FB"/>
    <w:rsid w:val="002E3BCC"/>
    <w:rsid w:val="002E3FEF"/>
    <w:rsid w:val="002E4DC8"/>
    <w:rsid w:val="002F2B4D"/>
    <w:rsid w:val="002F36B7"/>
    <w:rsid w:val="002F4789"/>
    <w:rsid w:val="00304433"/>
    <w:rsid w:val="0030490C"/>
    <w:rsid w:val="003050A1"/>
    <w:rsid w:val="0031546E"/>
    <w:rsid w:val="00320FA2"/>
    <w:rsid w:val="00321A59"/>
    <w:rsid w:val="00323FC2"/>
    <w:rsid w:val="0032401F"/>
    <w:rsid w:val="003241F8"/>
    <w:rsid w:val="003266D3"/>
    <w:rsid w:val="0033190A"/>
    <w:rsid w:val="00331DA4"/>
    <w:rsid w:val="00333F4E"/>
    <w:rsid w:val="00334018"/>
    <w:rsid w:val="003346B8"/>
    <w:rsid w:val="00335C9D"/>
    <w:rsid w:val="00341010"/>
    <w:rsid w:val="003411F8"/>
    <w:rsid w:val="003417B5"/>
    <w:rsid w:val="00341FBF"/>
    <w:rsid w:val="00342632"/>
    <w:rsid w:val="0034288B"/>
    <w:rsid w:val="003451D7"/>
    <w:rsid w:val="00347A9D"/>
    <w:rsid w:val="00350AD9"/>
    <w:rsid w:val="00352368"/>
    <w:rsid w:val="003576B8"/>
    <w:rsid w:val="00373698"/>
    <w:rsid w:val="0037417B"/>
    <w:rsid w:val="00374186"/>
    <w:rsid w:val="00387CC0"/>
    <w:rsid w:val="003937EB"/>
    <w:rsid w:val="00393E65"/>
    <w:rsid w:val="003975C7"/>
    <w:rsid w:val="003A0C96"/>
    <w:rsid w:val="003A3453"/>
    <w:rsid w:val="003A3F96"/>
    <w:rsid w:val="003A4236"/>
    <w:rsid w:val="003B0854"/>
    <w:rsid w:val="003B0AF1"/>
    <w:rsid w:val="003B207F"/>
    <w:rsid w:val="003B4008"/>
    <w:rsid w:val="003B7B1D"/>
    <w:rsid w:val="003C15F3"/>
    <w:rsid w:val="003C7459"/>
    <w:rsid w:val="003D1055"/>
    <w:rsid w:val="003D29BF"/>
    <w:rsid w:val="003D418B"/>
    <w:rsid w:val="003D6787"/>
    <w:rsid w:val="003E1D4D"/>
    <w:rsid w:val="003E1DD7"/>
    <w:rsid w:val="003E3A10"/>
    <w:rsid w:val="003F264B"/>
    <w:rsid w:val="003F2F64"/>
    <w:rsid w:val="003F404B"/>
    <w:rsid w:val="003F62B4"/>
    <w:rsid w:val="003F795E"/>
    <w:rsid w:val="0041320B"/>
    <w:rsid w:val="00415F53"/>
    <w:rsid w:val="0041704C"/>
    <w:rsid w:val="004173E5"/>
    <w:rsid w:val="0043062C"/>
    <w:rsid w:val="00433712"/>
    <w:rsid w:val="004342BC"/>
    <w:rsid w:val="00441F48"/>
    <w:rsid w:val="0044326B"/>
    <w:rsid w:val="00450153"/>
    <w:rsid w:val="004538AE"/>
    <w:rsid w:val="00456106"/>
    <w:rsid w:val="0046247F"/>
    <w:rsid w:val="00464224"/>
    <w:rsid w:val="00471A0B"/>
    <w:rsid w:val="00476C59"/>
    <w:rsid w:val="00476CCA"/>
    <w:rsid w:val="00481820"/>
    <w:rsid w:val="00482D80"/>
    <w:rsid w:val="00483AB4"/>
    <w:rsid w:val="00484D0F"/>
    <w:rsid w:val="00484F94"/>
    <w:rsid w:val="00485236"/>
    <w:rsid w:val="004910BB"/>
    <w:rsid w:val="00491E71"/>
    <w:rsid w:val="00493BFB"/>
    <w:rsid w:val="004A581D"/>
    <w:rsid w:val="004A6370"/>
    <w:rsid w:val="004B1C15"/>
    <w:rsid w:val="004B6C33"/>
    <w:rsid w:val="004B7324"/>
    <w:rsid w:val="004C2F80"/>
    <w:rsid w:val="004C74A7"/>
    <w:rsid w:val="004D1E06"/>
    <w:rsid w:val="004E03C7"/>
    <w:rsid w:val="004E162A"/>
    <w:rsid w:val="004E2DED"/>
    <w:rsid w:val="004E374D"/>
    <w:rsid w:val="004E4227"/>
    <w:rsid w:val="004F0E63"/>
    <w:rsid w:val="004F16FA"/>
    <w:rsid w:val="004F1C79"/>
    <w:rsid w:val="004F31A7"/>
    <w:rsid w:val="004F466C"/>
    <w:rsid w:val="0050162A"/>
    <w:rsid w:val="00501FDB"/>
    <w:rsid w:val="005040F5"/>
    <w:rsid w:val="00504DA2"/>
    <w:rsid w:val="00510486"/>
    <w:rsid w:val="005118A1"/>
    <w:rsid w:val="00512EE6"/>
    <w:rsid w:val="00515D82"/>
    <w:rsid w:val="00520524"/>
    <w:rsid w:val="005221A7"/>
    <w:rsid w:val="00522A9D"/>
    <w:rsid w:val="00531342"/>
    <w:rsid w:val="0054011E"/>
    <w:rsid w:val="00545F41"/>
    <w:rsid w:val="00550958"/>
    <w:rsid w:val="005519BB"/>
    <w:rsid w:val="00551F3A"/>
    <w:rsid w:val="00553A95"/>
    <w:rsid w:val="0055495D"/>
    <w:rsid w:val="0055662C"/>
    <w:rsid w:val="0055681D"/>
    <w:rsid w:val="00556D3F"/>
    <w:rsid w:val="00556F88"/>
    <w:rsid w:val="0058377F"/>
    <w:rsid w:val="005839F8"/>
    <w:rsid w:val="005914BD"/>
    <w:rsid w:val="00591B00"/>
    <w:rsid w:val="0059202A"/>
    <w:rsid w:val="00593014"/>
    <w:rsid w:val="00593E66"/>
    <w:rsid w:val="005952ED"/>
    <w:rsid w:val="0059563A"/>
    <w:rsid w:val="005A0B47"/>
    <w:rsid w:val="005A49E1"/>
    <w:rsid w:val="005A59C0"/>
    <w:rsid w:val="005B1FD8"/>
    <w:rsid w:val="005C1CA0"/>
    <w:rsid w:val="005C5FAA"/>
    <w:rsid w:val="005C6E53"/>
    <w:rsid w:val="005C743B"/>
    <w:rsid w:val="005C7956"/>
    <w:rsid w:val="005D093A"/>
    <w:rsid w:val="005D1C29"/>
    <w:rsid w:val="005D3FC9"/>
    <w:rsid w:val="005E2F06"/>
    <w:rsid w:val="005E38C0"/>
    <w:rsid w:val="005F0695"/>
    <w:rsid w:val="005F1D1F"/>
    <w:rsid w:val="005F5DD6"/>
    <w:rsid w:val="005F5E94"/>
    <w:rsid w:val="00602E6F"/>
    <w:rsid w:val="006046EC"/>
    <w:rsid w:val="00604DD5"/>
    <w:rsid w:val="00613DB7"/>
    <w:rsid w:val="006170FD"/>
    <w:rsid w:val="00620690"/>
    <w:rsid w:val="00632AB9"/>
    <w:rsid w:val="00632C8B"/>
    <w:rsid w:val="00633A93"/>
    <w:rsid w:val="006359D9"/>
    <w:rsid w:val="0063639B"/>
    <w:rsid w:val="0063656D"/>
    <w:rsid w:val="00637F6C"/>
    <w:rsid w:val="00641342"/>
    <w:rsid w:val="00641F3B"/>
    <w:rsid w:val="00642631"/>
    <w:rsid w:val="006476B5"/>
    <w:rsid w:val="006519A2"/>
    <w:rsid w:val="00652767"/>
    <w:rsid w:val="00663E67"/>
    <w:rsid w:val="006648CF"/>
    <w:rsid w:val="00670BC2"/>
    <w:rsid w:val="00671EC6"/>
    <w:rsid w:val="00675025"/>
    <w:rsid w:val="006752F3"/>
    <w:rsid w:val="006765B6"/>
    <w:rsid w:val="006769B7"/>
    <w:rsid w:val="00677EF3"/>
    <w:rsid w:val="006802C0"/>
    <w:rsid w:val="00681C25"/>
    <w:rsid w:val="00682B44"/>
    <w:rsid w:val="00683C5D"/>
    <w:rsid w:val="00684165"/>
    <w:rsid w:val="00686126"/>
    <w:rsid w:val="006873E2"/>
    <w:rsid w:val="00690D88"/>
    <w:rsid w:val="0069251F"/>
    <w:rsid w:val="0069792F"/>
    <w:rsid w:val="00697953"/>
    <w:rsid w:val="006A2F8A"/>
    <w:rsid w:val="006A3017"/>
    <w:rsid w:val="006B693E"/>
    <w:rsid w:val="006C3A0A"/>
    <w:rsid w:val="006D0673"/>
    <w:rsid w:val="006D5196"/>
    <w:rsid w:val="006D5671"/>
    <w:rsid w:val="006D6BFB"/>
    <w:rsid w:val="006E20A2"/>
    <w:rsid w:val="006E3251"/>
    <w:rsid w:val="006E39D8"/>
    <w:rsid w:val="006E54E8"/>
    <w:rsid w:val="006E611A"/>
    <w:rsid w:val="006F0E92"/>
    <w:rsid w:val="006F3A15"/>
    <w:rsid w:val="006F5582"/>
    <w:rsid w:val="006F6158"/>
    <w:rsid w:val="007013A5"/>
    <w:rsid w:val="00701BF9"/>
    <w:rsid w:val="0071248A"/>
    <w:rsid w:val="00713B53"/>
    <w:rsid w:val="00715A19"/>
    <w:rsid w:val="00721C68"/>
    <w:rsid w:val="00722586"/>
    <w:rsid w:val="007225E6"/>
    <w:rsid w:val="00722B87"/>
    <w:rsid w:val="00726C73"/>
    <w:rsid w:val="00735946"/>
    <w:rsid w:val="0073653B"/>
    <w:rsid w:val="00736899"/>
    <w:rsid w:val="007374D6"/>
    <w:rsid w:val="00740DC4"/>
    <w:rsid w:val="007429BE"/>
    <w:rsid w:val="00744846"/>
    <w:rsid w:val="00744CCB"/>
    <w:rsid w:val="00744E8B"/>
    <w:rsid w:val="00747BC4"/>
    <w:rsid w:val="00750948"/>
    <w:rsid w:val="00754C41"/>
    <w:rsid w:val="00755BEF"/>
    <w:rsid w:val="007562BB"/>
    <w:rsid w:val="00761208"/>
    <w:rsid w:val="00761BB3"/>
    <w:rsid w:val="00765F4B"/>
    <w:rsid w:val="0077617D"/>
    <w:rsid w:val="0077634B"/>
    <w:rsid w:val="00776360"/>
    <w:rsid w:val="00782E82"/>
    <w:rsid w:val="00786C69"/>
    <w:rsid w:val="0078748E"/>
    <w:rsid w:val="00790ED9"/>
    <w:rsid w:val="0079164D"/>
    <w:rsid w:val="00791D49"/>
    <w:rsid w:val="00792C4E"/>
    <w:rsid w:val="00794B7F"/>
    <w:rsid w:val="007967FD"/>
    <w:rsid w:val="007A2146"/>
    <w:rsid w:val="007A3E0C"/>
    <w:rsid w:val="007A50EF"/>
    <w:rsid w:val="007A79BE"/>
    <w:rsid w:val="007B02D8"/>
    <w:rsid w:val="007B2506"/>
    <w:rsid w:val="007B5560"/>
    <w:rsid w:val="007C0276"/>
    <w:rsid w:val="007C1915"/>
    <w:rsid w:val="007C4F1E"/>
    <w:rsid w:val="007C6B4B"/>
    <w:rsid w:val="007D04BB"/>
    <w:rsid w:val="007D2117"/>
    <w:rsid w:val="007D4093"/>
    <w:rsid w:val="007D4F6E"/>
    <w:rsid w:val="007D6B32"/>
    <w:rsid w:val="007D6F7C"/>
    <w:rsid w:val="007D77E3"/>
    <w:rsid w:val="007E450F"/>
    <w:rsid w:val="007F055B"/>
    <w:rsid w:val="007F28B5"/>
    <w:rsid w:val="007F795B"/>
    <w:rsid w:val="0080289F"/>
    <w:rsid w:val="00806360"/>
    <w:rsid w:val="008065AC"/>
    <w:rsid w:val="00812C24"/>
    <w:rsid w:val="00814CD0"/>
    <w:rsid w:val="0081656B"/>
    <w:rsid w:val="0082135A"/>
    <w:rsid w:val="00822C7C"/>
    <w:rsid w:val="00824AB0"/>
    <w:rsid w:val="00824DBD"/>
    <w:rsid w:val="008261FC"/>
    <w:rsid w:val="00827243"/>
    <w:rsid w:val="00832334"/>
    <w:rsid w:val="00832F26"/>
    <w:rsid w:val="008404F8"/>
    <w:rsid w:val="0084137B"/>
    <w:rsid w:val="00842F73"/>
    <w:rsid w:val="00843B9E"/>
    <w:rsid w:val="00845101"/>
    <w:rsid w:val="00845229"/>
    <w:rsid w:val="00853E2A"/>
    <w:rsid w:val="00854A50"/>
    <w:rsid w:val="00856216"/>
    <w:rsid w:val="00861CBF"/>
    <w:rsid w:val="00863E39"/>
    <w:rsid w:val="008660E8"/>
    <w:rsid w:val="00867256"/>
    <w:rsid w:val="00880DEF"/>
    <w:rsid w:val="0088106D"/>
    <w:rsid w:val="00882B84"/>
    <w:rsid w:val="00882CFB"/>
    <w:rsid w:val="00883345"/>
    <w:rsid w:val="00885141"/>
    <w:rsid w:val="00894D25"/>
    <w:rsid w:val="0089627C"/>
    <w:rsid w:val="008A010F"/>
    <w:rsid w:val="008A048F"/>
    <w:rsid w:val="008B527E"/>
    <w:rsid w:val="008B6AEA"/>
    <w:rsid w:val="008B7CE2"/>
    <w:rsid w:val="008B7DED"/>
    <w:rsid w:val="008C2E0A"/>
    <w:rsid w:val="008C4028"/>
    <w:rsid w:val="008C5DEA"/>
    <w:rsid w:val="008C71AF"/>
    <w:rsid w:val="008D3F05"/>
    <w:rsid w:val="008D4F72"/>
    <w:rsid w:val="008D669B"/>
    <w:rsid w:val="008D6C8E"/>
    <w:rsid w:val="008E0BC9"/>
    <w:rsid w:val="008E2CFC"/>
    <w:rsid w:val="008E7C4D"/>
    <w:rsid w:val="008F00FC"/>
    <w:rsid w:val="008F42A0"/>
    <w:rsid w:val="008F5065"/>
    <w:rsid w:val="008F7EFF"/>
    <w:rsid w:val="009023F0"/>
    <w:rsid w:val="0090478F"/>
    <w:rsid w:val="00905EE6"/>
    <w:rsid w:val="00910ADD"/>
    <w:rsid w:val="009125B4"/>
    <w:rsid w:val="0091260D"/>
    <w:rsid w:val="00913B82"/>
    <w:rsid w:val="00917111"/>
    <w:rsid w:val="00922E95"/>
    <w:rsid w:val="00924FC7"/>
    <w:rsid w:val="009255FE"/>
    <w:rsid w:val="0092567B"/>
    <w:rsid w:val="00927182"/>
    <w:rsid w:val="00931897"/>
    <w:rsid w:val="0093354A"/>
    <w:rsid w:val="009342D5"/>
    <w:rsid w:val="00934ED4"/>
    <w:rsid w:val="00936299"/>
    <w:rsid w:val="00937D8E"/>
    <w:rsid w:val="00950E07"/>
    <w:rsid w:val="0095492F"/>
    <w:rsid w:val="00954E4F"/>
    <w:rsid w:val="0096760E"/>
    <w:rsid w:val="00983B7A"/>
    <w:rsid w:val="00984056"/>
    <w:rsid w:val="009908BD"/>
    <w:rsid w:val="009946AC"/>
    <w:rsid w:val="009A1D0A"/>
    <w:rsid w:val="009A3AB4"/>
    <w:rsid w:val="009A49BF"/>
    <w:rsid w:val="009A4E8D"/>
    <w:rsid w:val="009A53B3"/>
    <w:rsid w:val="009A6703"/>
    <w:rsid w:val="009B01E0"/>
    <w:rsid w:val="009B22E9"/>
    <w:rsid w:val="009B2BBB"/>
    <w:rsid w:val="009B69CC"/>
    <w:rsid w:val="009C02E5"/>
    <w:rsid w:val="009C3B32"/>
    <w:rsid w:val="009C3C74"/>
    <w:rsid w:val="009C40CC"/>
    <w:rsid w:val="009C7883"/>
    <w:rsid w:val="009D0287"/>
    <w:rsid w:val="009D03FD"/>
    <w:rsid w:val="009D142D"/>
    <w:rsid w:val="009E07C4"/>
    <w:rsid w:val="009E1995"/>
    <w:rsid w:val="009E49E1"/>
    <w:rsid w:val="009E7224"/>
    <w:rsid w:val="009F2133"/>
    <w:rsid w:val="009F4BFA"/>
    <w:rsid w:val="009F537B"/>
    <w:rsid w:val="009F766C"/>
    <w:rsid w:val="00A005A2"/>
    <w:rsid w:val="00A00C8F"/>
    <w:rsid w:val="00A05563"/>
    <w:rsid w:val="00A10C19"/>
    <w:rsid w:val="00A17291"/>
    <w:rsid w:val="00A2179D"/>
    <w:rsid w:val="00A218D4"/>
    <w:rsid w:val="00A21FA1"/>
    <w:rsid w:val="00A253EE"/>
    <w:rsid w:val="00A25F19"/>
    <w:rsid w:val="00A26837"/>
    <w:rsid w:val="00A302D0"/>
    <w:rsid w:val="00A32A2E"/>
    <w:rsid w:val="00A50BE3"/>
    <w:rsid w:val="00A60BF2"/>
    <w:rsid w:val="00A63777"/>
    <w:rsid w:val="00A733E3"/>
    <w:rsid w:val="00A74254"/>
    <w:rsid w:val="00A74828"/>
    <w:rsid w:val="00A776AB"/>
    <w:rsid w:val="00A82FBF"/>
    <w:rsid w:val="00A84537"/>
    <w:rsid w:val="00A87CAB"/>
    <w:rsid w:val="00A91A91"/>
    <w:rsid w:val="00A94401"/>
    <w:rsid w:val="00A97739"/>
    <w:rsid w:val="00AA25F5"/>
    <w:rsid w:val="00AA275E"/>
    <w:rsid w:val="00AB1B8D"/>
    <w:rsid w:val="00AB4D98"/>
    <w:rsid w:val="00AB6893"/>
    <w:rsid w:val="00AC0535"/>
    <w:rsid w:val="00AC1B01"/>
    <w:rsid w:val="00AC6BCB"/>
    <w:rsid w:val="00AD2097"/>
    <w:rsid w:val="00AD5798"/>
    <w:rsid w:val="00AD706A"/>
    <w:rsid w:val="00AE390E"/>
    <w:rsid w:val="00AE5034"/>
    <w:rsid w:val="00AE6A64"/>
    <w:rsid w:val="00AF2F10"/>
    <w:rsid w:val="00AF2FCE"/>
    <w:rsid w:val="00AF32FF"/>
    <w:rsid w:val="00AF4D95"/>
    <w:rsid w:val="00AF63BA"/>
    <w:rsid w:val="00B02737"/>
    <w:rsid w:val="00B0498F"/>
    <w:rsid w:val="00B05F39"/>
    <w:rsid w:val="00B07B05"/>
    <w:rsid w:val="00B11D60"/>
    <w:rsid w:val="00B16FF7"/>
    <w:rsid w:val="00B170D7"/>
    <w:rsid w:val="00B17704"/>
    <w:rsid w:val="00B20473"/>
    <w:rsid w:val="00B20CB3"/>
    <w:rsid w:val="00B225C3"/>
    <w:rsid w:val="00B24AD2"/>
    <w:rsid w:val="00B25438"/>
    <w:rsid w:val="00B276B7"/>
    <w:rsid w:val="00B30B78"/>
    <w:rsid w:val="00B30E40"/>
    <w:rsid w:val="00B330EB"/>
    <w:rsid w:val="00B347D5"/>
    <w:rsid w:val="00B36625"/>
    <w:rsid w:val="00B40203"/>
    <w:rsid w:val="00B44290"/>
    <w:rsid w:val="00B45292"/>
    <w:rsid w:val="00B47FEE"/>
    <w:rsid w:val="00B5160E"/>
    <w:rsid w:val="00B61894"/>
    <w:rsid w:val="00B631C7"/>
    <w:rsid w:val="00B6586E"/>
    <w:rsid w:val="00B65D0C"/>
    <w:rsid w:val="00B65F4F"/>
    <w:rsid w:val="00B70381"/>
    <w:rsid w:val="00B7165C"/>
    <w:rsid w:val="00B741D2"/>
    <w:rsid w:val="00B76642"/>
    <w:rsid w:val="00B769F4"/>
    <w:rsid w:val="00B801DA"/>
    <w:rsid w:val="00B809D3"/>
    <w:rsid w:val="00B83A19"/>
    <w:rsid w:val="00B86395"/>
    <w:rsid w:val="00B87A85"/>
    <w:rsid w:val="00B9076A"/>
    <w:rsid w:val="00B93715"/>
    <w:rsid w:val="00B937AA"/>
    <w:rsid w:val="00B97EE1"/>
    <w:rsid w:val="00BA685D"/>
    <w:rsid w:val="00BB1168"/>
    <w:rsid w:val="00BB65D1"/>
    <w:rsid w:val="00BB685A"/>
    <w:rsid w:val="00BC4710"/>
    <w:rsid w:val="00BD2C9A"/>
    <w:rsid w:val="00BE37CD"/>
    <w:rsid w:val="00BE5C5E"/>
    <w:rsid w:val="00BE74C4"/>
    <w:rsid w:val="00BF0324"/>
    <w:rsid w:val="00BF1786"/>
    <w:rsid w:val="00C004F1"/>
    <w:rsid w:val="00C01DED"/>
    <w:rsid w:val="00C03CF2"/>
    <w:rsid w:val="00C03FDE"/>
    <w:rsid w:val="00C160D8"/>
    <w:rsid w:val="00C16557"/>
    <w:rsid w:val="00C1724F"/>
    <w:rsid w:val="00C17463"/>
    <w:rsid w:val="00C2136F"/>
    <w:rsid w:val="00C32F00"/>
    <w:rsid w:val="00C346F5"/>
    <w:rsid w:val="00C35197"/>
    <w:rsid w:val="00C37389"/>
    <w:rsid w:val="00C4477B"/>
    <w:rsid w:val="00C45A37"/>
    <w:rsid w:val="00C475F8"/>
    <w:rsid w:val="00C5203A"/>
    <w:rsid w:val="00C524FC"/>
    <w:rsid w:val="00C53CFA"/>
    <w:rsid w:val="00C569E6"/>
    <w:rsid w:val="00C57365"/>
    <w:rsid w:val="00C575C9"/>
    <w:rsid w:val="00C57BCB"/>
    <w:rsid w:val="00C6058C"/>
    <w:rsid w:val="00C66D42"/>
    <w:rsid w:val="00C70F08"/>
    <w:rsid w:val="00C7150A"/>
    <w:rsid w:val="00C715B3"/>
    <w:rsid w:val="00C7538D"/>
    <w:rsid w:val="00C75777"/>
    <w:rsid w:val="00C758BC"/>
    <w:rsid w:val="00C83D98"/>
    <w:rsid w:val="00C84471"/>
    <w:rsid w:val="00C8663A"/>
    <w:rsid w:val="00C97622"/>
    <w:rsid w:val="00CA57F9"/>
    <w:rsid w:val="00CA6186"/>
    <w:rsid w:val="00CB0456"/>
    <w:rsid w:val="00CB07E3"/>
    <w:rsid w:val="00CB2BB1"/>
    <w:rsid w:val="00CB6E38"/>
    <w:rsid w:val="00CB70D9"/>
    <w:rsid w:val="00CC0028"/>
    <w:rsid w:val="00CC01E4"/>
    <w:rsid w:val="00CC0A32"/>
    <w:rsid w:val="00CC18DB"/>
    <w:rsid w:val="00CC19BE"/>
    <w:rsid w:val="00CC5626"/>
    <w:rsid w:val="00CC595C"/>
    <w:rsid w:val="00CC68BA"/>
    <w:rsid w:val="00CD22CA"/>
    <w:rsid w:val="00CD7872"/>
    <w:rsid w:val="00CE347D"/>
    <w:rsid w:val="00CE3A9F"/>
    <w:rsid w:val="00CE4C38"/>
    <w:rsid w:val="00CE56B9"/>
    <w:rsid w:val="00CE59F2"/>
    <w:rsid w:val="00CE7160"/>
    <w:rsid w:val="00CF1277"/>
    <w:rsid w:val="00CF1B0C"/>
    <w:rsid w:val="00D01211"/>
    <w:rsid w:val="00D060FB"/>
    <w:rsid w:val="00D06F46"/>
    <w:rsid w:val="00D10C5A"/>
    <w:rsid w:val="00D1147F"/>
    <w:rsid w:val="00D1167B"/>
    <w:rsid w:val="00D132BB"/>
    <w:rsid w:val="00D1400E"/>
    <w:rsid w:val="00D17A59"/>
    <w:rsid w:val="00D2159B"/>
    <w:rsid w:val="00D22E5E"/>
    <w:rsid w:val="00D232BA"/>
    <w:rsid w:val="00D31113"/>
    <w:rsid w:val="00D32CE9"/>
    <w:rsid w:val="00D37DCA"/>
    <w:rsid w:val="00D416A9"/>
    <w:rsid w:val="00D445BB"/>
    <w:rsid w:val="00D56764"/>
    <w:rsid w:val="00D62CB2"/>
    <w:rsid w:val="00D639CA"/>
    <w:rsid w:val="00D63F2F"/>
    <w:rsid w:val="00D654C9"/>
    <w:rsid w:val="00D73DD2"/>
    <w:rsid w:val="00D752CA"/>
    <w:rsid w:val="00D77DF1"/>
    <w:rsid w:val="00D80D6A"/>
    <w:rsid w:val="00D8179E"/>
    <w:rsid w:val="00D824FB"/>
    <w:rsid w:val="00D83AE3"/>
    <w:rsid w:val="00D84AA9"/>
    <w:rsid w:val="00D85662"/>
    <w:rsid w:val="00D92730"/>
    <w:rsid w:val="00D93831"/>
    <w:rsid w:val="00D9435A"/>
    <w:rsid w:val="00D96E0F"/>
    <w:rsid w:val="00D97F10"/>
    <w:rsid w:val="00DA7073"/>
    <w:rsid w:val="00DA760F"/>
    <w:rsid w:val="00DB0672"/>
    <w:rsid w:val="00DB1CFB"/>
    <w:rsid w:val="00DB1DB6"/>
    <w:rsid w:val="00DB7E6F"/>
    <w:rsid w:val="00DC3B9F"/>
    <w:rsid w:val="00DC7410"/>
    <w:rsid w:val="00DD2375"/>
    <w:rsid w:val="00DD2B88"/>
    <w:rsid w:val="00DD6C2F"/>
    <w:rsid w:val="00DE344B"/>
    <w:rsid w:val="00DE6D44"/>
    <w:rsid w:val="00DF0369"/>
    <w:rsid w:val="00DF090F"/>
    <w:rsid w:val="00DF3CAC"/>
    <w:rsid w:val="00DF49DB"/>
    <w:rsid w:val="00E02849"/>
    <w:rsid w:val="00E04BC2"/>
    <w:rsid w:val="00E069D1"/>
    <w:rsid w:val="00E103D5"/>
    <w:rsid w:val="00E137A3"/>
    <w:rsid w:val="00E218DA"/>
    <w:rsid w:val="00E228C9"/>
    <w:rsid w:val="00E2356C"/>
    <w:rsid w:val="00E25FF3"/>
    <w:rsid w:val="00E31BBC"/>
    <w:rsid w:val="00E345F0"/>
    <w:rsid w:val="00E34A5D"/>
    <w:rsid w:val="00E353A2"/>
    <w:rsid w:val="00E4108E"/>
    <w:rsid w:val="00E4184A"/>
    <w:rsid w:val="00E44B86"/>
    <w:rsid w:val="00E577C8"/>
    <w:rsid w:val="00E6672E"/>
    <w:rsid w:val="00E75471"/>
    <w:rsid w:val="00E77426"/>
    <w:rsid w:val="00E778FF"/>
    <w:rsid w:val="00E810A9"/>
    <w:rsid w:val="00E833BB"/>
    <w:rsid w:val="00E84016"/>
    <w:rsid w:val="00E85969"/>
    <w:rsid w:val="00E90FC1"/>
    <w:rsid w:val="00E943D9"/>
    <w:rsid w:val="00E971E8"/>
    <w:rsid w:val="00E979E9"/>
    <w:rsid w:val="00EA00C8"/>
    <w:rsid w:val="00EA0E89"/>
    <w:rsid w:val="00EA37AE"/>
    <w:rsid w:val="00EA3C2A"/>
    <w:rsid w:val="00EA3E42"/>
    <w:rsid w:val="00EA63B1"/>
    <w:rsid w:val="00EB0D75"/>
    <w:rsid w:val="00EB42A1"/>
    <w:rsid w:val="00EB6C7F"/>
    <w:rsid w:val="00EB76E8"/>
    <w:rsid w:val="00EC0D26"/>
    <w:rsid w:val="00EC184D"/>
    <w:rsid w:val="00EC3DF9"/>
    <w:rsid w:val="00EC7B4E"/>
    <w:rsid w:val="00ED01E2"/>
    <w:rsid w:val="00ED0443"/>
    <w:rsid w:val="00ED64EA"/>
    <w:rsid w:val="00EE7499"/>
    <w:rsid w:val="00EF0DF6"/>
    <w:rsid w:val="00EF10BB"/>
    <w:rsid w:val="00EF438A"/>
    <w:rsid w:val="00F025C7"/>
    <w:rsid w:val="00F0337A"/>
    <w:rsid w:val="00F05584"/>
    <w:rsid w:val="00F060BF"/>
    <w:rsid w:val="00F073C3"/>
    <w:rsid w:val="00F07D2F"/>
    <w:rsid w:val="00F11819"/>
    <w:rsid w:val="00F11FE4"/>
    <w:rsid w:val="00F13A4E"/>
    <w:rsid w:val="00F1693A"/>
    <w:rsid w:val="00F20022"/>
    <w:rsid w:val="00F231B5"/>
    <w:rsid w:val="00F262CF"/>
    <w:rsid w:val="00F26BF6"/>
    <w:rsid w:val="00F309CA"/>
    <w:rsid w:val="00F376E8"/>
    <w:rsid w:val="00F40C29"/>
    <w:rsid w:val="00F4572C"/>
    <w:rsid w:val="00F472FE"/>
    <w:rsid w:val="00F52FA2"/>
    <w:rsid w:val="00F6025F"/>
    <w:rsid w:val="00F64B28"/>
    <w:rsid w:val="00F676C6"/>
    <w:rsid w:val="00F755AA"/>
    <w:rsid w:val="00F75F9A"/>
    <w:rsid w:val="00F80150"/>
    <w:rsid w:val="00F903B1"/>
    <w:rsid w:val="00F90572"/>
    <w:rsid w:val="00F914D7"/>
    <w:rsid w:val="00F9189F"/>
    <w:rsid w:val="00F95919"/>
    <w:rsid w:val="00FA02CF"/>
    <w:rsid w:val="00FA0CBE"/>
    <w:rsid w:val="00FA3E89"/>
    <w:rsid w:val="00FA78CF"/>
    <w:rsid w:val="00FB353B"/>
    <w:rsid w:val="00FB4607"/>
    <w:rsid w:val="00FB4622"/>
    <w:rsid w:val="00FB5D82"/>
    <w:rsid w:val="00FD1EF4"/>
    <w:rsid w:val="00FD62EE"/>
    <w:rsid w:val="00FE05DB"/>
    <w:rsid w:val="00FE065B"/>
    <w:rsid w:val="00FF06A0"/>
    <w:rsid w:val="00FF1236"/>
    <w:rsid w:val="00FF2446"/>
    <w:rsid w:val="00FF2F76"/>
    <w:rsid w:val="00FF3E54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094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9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359D9"/>
  </w:style>
  <w:style w:type="character" w:styleId="Strong">
    <w:name w:val="Strong"/>
    <w:basedOn w:val="DefaultParagraphFont"/>
    <w:uiPriority w:val="22"/>
    <w:qFormat/>
    <w:rsid w:val="006359D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26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1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3FC9"/>
    <w:rPr>
      <w:color w:val="808080"/>
      <w:shd w:val="clear" w:color="auto" w:fill="E6E6E6"/>
    </w:rPr>
  </w:style>
  <w:style w:type="paragraph" w:customStyle="1" w:styleId="p1">
    <w:name w:val="p1"/>
    <w:basedOn w:val="Normal"/>
    <w:rsid w:val="001E7C8E"/>
    <w:pPr>
      <w:spacing w:after="0" w:line="240" w:lineRule="auto"/>
    </w:pPr>
    <w:rPr>
      <w:rFonts w:ascii="Helvetica Neue" w:hAnsi="Helvetica Neue" w:cs="Times New Roman"/>
      <w:color w:val="454545"/>
      <w:sz w:val="18"/>
      <w:szCs w:val="18"/>
      <w:lang w:val="sv-SE" w:eastAsia="sv-SE"/>
    </w:rPr>
  </w:style>
  <w:style w:type="paragraph" w:styleId="ListParagraph">
    <w:name w:val="List Paragraph"/>
    <w:basedOn w:val="Normal"/>
    <w:uiPriority w:val="34"/>
    <w:qFormat/>
    <w:rsid w:val="000D6ADF"/>
    <w:pPr>
      <w:ind w:left="720"/>
      <w:contextualSpacing/>
    </w:pPr>
  </w:style>
  <w:style w:type="paragraph" w:styleId="Revision">
    <w:name w:val="Revision"/>
    <w:hidden/>
    <w:uiPriority w:val="99"/>
    <w:semiHidden/>
    <w:rsid w:val="00D73D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9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359D9"/>
  </w:style>
  <w:style w:type="character" w:styleId="Strong">
    <w:name w:val="Strong"/>
    <w:basedOn w:val="DefaultParagraphFont"/>
    <w:uiPriority w:val="22"/>
    <w:qFormat/>
    <w:rsid w:val="006359D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26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6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1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3FC9"/>
    <w:rPr>
      <w:color w:val="808080"/>
      <w:shd w:val="clear" w:color="auto" w:fill="E6E6E6"/>
    </w:rPr>
  </w:style>
  <w:style w:type="paragraph" w:customStyle="1" w:styleId="p1">
    <w:name w:val="p1"/>
    <w:basedOn w:val="Normal"/>
    <w:rsid w:val="001E7C8E"/>
    <w:pPr>
      <w:spacing w:after="0" w:line="240" w:lineRule="auto"/>
    </w:pPr>
    <w:rPr>
      <w:rFonts w:ascii="Helvetica Neue" w:hAnsi="Helvetica Neue" w:cs="Times New Roman"/>
      <w:color w:val="454545"/>
      <w:sz w:val="18"/>
      <w:szCs w:val="18"/>
      <w:lang w:val="sv-SE" w:eastAsia="sv-SE"/>
    </w:rPr>
  </w:style>
  <w:style w:type="paragraph" w:styleId="ListParagraph">
    <w:name w:val="List Paragraph"/>
    <w:basedOn w:val="Normal"/>
    <w:uiPriority w:val="34"/>
    <w:qFormat/>
    <w:rsid w:val="000D6ADF"/>
    <w:pPr>
      <w:ind w:left="720"/>
      <w:contextualSpacing/>
    </w:pPr>
  </w:style>
  <w:style w:type="paragraph" w:styleId="Revision">
    <w:name w:val="Revision"/>
    <w:hidden/>
    <w:uiPriority w:val="99"/>
    <w:semiHidden/>
    <w:rsid w:val="00D73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obert@clynemedia.com" TargetMode="External"/><Relationship Id="rId12" Type="http://schemas.openxmlformats.org/officeDocument/2006/relationships/hyperlink" Target="http://www.propellerheads.se/press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propellerheads.se" TargetMode="External"/><Relationship Id="rId9" Type="http://schemas.openxmlformats.org/officeDocument/2006/relationships/hyperlink" Target="http://www.propellerheads.se" TargetMode="External"/><Relationship Id="rId10" Type="http://schemas.openxmlformats.org/officeDocument/2006/relationships/hyperlink" Target="http://www.propellerheads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07ADCE-5FDC-BF40-9825-87BD6A25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555</Words>
  <Characters>3169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Dolan</dc:creator>
  <cp:keywords/>
  <dc:description/>
  <cp:lastModifiedBy>Thomas D. Schreck</cp:lastModifiedBy>
  <cp:revision>11</cp:revision>
  <dcterms:created xsi:type="dcterms:W3CDTF">2017-10-05T14:45:00Z</dcterms:created>
  <dcterms:modified xsi:type="dcterms:W3CDTF">2017-10-06T21:43:00Z</dcterms:modified>
</cp:coreProperties>
</file>