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E0B520" w14:textId="77777777" w:rsidR="002D4C62" w:rsidRDefault="00000000" w:rsidP="007526CF">
      <w:pPr>
        <w:snapToGrid w:val="0"/>
        <w:spacing w:after="0" w:line="360" w:lineRule="auto"/>
        <w:ind w:left="75" w:firstLine="0"/>
        <w:contextualSpacing/>
        <w:jc w:val="center"/>
      </w:pPr>
      <w:r>
        <w:rPr>
          <w:noProof/>
        </w:rPr>
        <w:drawing>
          <wp:inline distT="0" distB="0" distL="0" distR="0" wp14:anchorId="614E226D" wp14:editId="0D8B9F8B">
            <wp:extent cx="1499616" cy="1041400"/>
            <wp:effectExtent l="0" t="0" r="0" b="0"/>
            <wp:docPr id="39"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4"/>
                    <a:stretch>
                      <a:fillRect/>
                    </a:stretch>
                  </pic:blipFill>
                  <pic:spPr>
                    <a:xfrm>
                      <a:off x="0" y="0"/>
                      <a:ext cx="1499616" cy="1041400"/>
                    </a:xfrm>
                    <a:prstGeom prst="rect">
                      <a:avLst/>
                    </a:prstGeom>
                  </pic:spPr>
                </pic:pic>
              </a:graphicData>
            </a:graphic>
          </wp:inline>
        </w:drawing>
      </w:r>
      <w:r>
        <w:t xml:space="preserve"> </w:t>
      </w:r>
    </w:p>
    <w:p w14:paraId="6D754944" w14:textId="77777777" w:rsidR="007526CF" w:rsidRDefault="007526CF" w:rsidP="007526CF">
      <w:pPr>
        <w:snapToGrid w:val="0"/>
        <w:spacing w:after="0" w:line="360" w:lineRule="auto"/>
        <w:ind w:left="8" w:firstLine="0"/>
        <w:contextualSpacing/>
        <w:jc w:val="center"/>
        <w:rPr>
          <w:b/>
          <w:bCs/>
        </w:rPr>
      </w:pPr>
    </w:p>
    <w:p w14:paraId="65916BC8" w14:textId="72E59AEC" w:rsidR="002D4C62" w:rsidRPr="007526CF" w:rsidRDefault="00000000" w:rsidP="007526CF">
      <w:pPr>
        <w:snapToGrid w:val="0"/>
        <w:spacing w:after="0" w:line="360" w:lineRule="auto"/>
        <w:ind w:left="8" w:firstLine="0"/>
        <w:contextualSpacing/>
        <w:jc w:val="center"/>
        <w:rPr>
          <w:b/>
          <w:bCs/>
        </w:rPr>
      </w:pPr>
      <w:r w:rsidRPr="007526CF">
        <w:rPr>
          <w:b/>
          <w:bCs/>
        </w:rPr>
        <w:t xml:space="preserve">FOR IMMEDIATE RELEASE </w:t>
      </w:r>
    </w:p>
    <w:p w14:paraId="0057F6E9" w14:textId="77777777" w:rsidR="007526CF" w:rsidRDefault="007526CF" w:rsidP="007526CF">
      <w:pPr>
        <w:pStyle w:val="Heading1"/>
        <w:snapToGrid w:val="0"/>
        <w:spacing w:after="0" w:line="360" w:lineRule="auto"/>
        <w:contextualSpacing/>
      </w:pPr>
    </w:p>
    <w:p w14:paraId="16E0CBB9" w14:textId="2A5EBCF7" w:rsidR="002D4C62" w:rsidRDefault="007526CF" w:rsidP="007526CF">
      <w:pPr>
        <w:pStyle w:val="Heading1"/>
        <w:snapToGrid w:val="0"/>
        <w:spacing w:after="0" w:line="360" w:lineRule="auto"/>
        <w:contextualSpacing/>
      </w:pPr>
      <w:proofErr w:type="spellStart"/>
      <w:r w:rsidRPr="007526CF">
        <w:t>ProMedia</w:t>
      </w:r>
      <w:proofErr w:type="spellEnd"/>
      <w:r w:rsidRPr="007526CF">
        <w:t xml:space="preserve"> </w:t>
      </w:r>
      <w:r w:rsidR="003617F3">
        <w:t>Training</w:t>
      </w:r>
      <w:r w:rsidRPr="007526CF">
        <w:t xml:space="preserve"> </w:t>
      </w:r>
      <w:r w:rsidR="003617F3">
        <w:t xml:space="preserve">Director </w:t>
      </w:r>
      <w:r w:rsidRPr="007526CF">
        <w:t>Mihai Boloni named SSL’s first U.S. Professional Certified Instructor</w:t>
      </w:r>
    </w:p>
    <w:p w14:paraId="588F1DD5" w14:textId="77777777" w:rsidR="007526CF" w:rsidRPr="007526CF" w:rsidRDefault="007526CF" w:rsidP="007526CF">
      <w:pPr>
        <w:snapToGrid w:val="0"/>
        <w:spacing w:after="0" w:line="360" w:lineRule="auto"/>
        <w:ind w:left="-5"/>
        <w:contextualSpacing/>
        <w:rPr>
          <w:b/>
        </w:rPr>
      </w:pPr>
    </w:p>
    <w:p w14:paraId="7323E2D9" w14:textId="05785B7C" w:rsidR="007526CF" w:rsidRPr="007526CF" w:rsidRDefault="007526CF" w:rsidP="007526CF">
      <w:pPr>
        <w:snapToGrid w:val="0"/>
        <w:spacing w:after="0" w:line="360" w:lineRule="auto"/>
        <w:ind w:left="-5"/>
        <w:contextualSpacing/>
        <w:jc w:val="center"/>
        <w:rPr>
          <w:bCs/>
          <w:i/>
          <w:iCs/>
        </w:rPr>
      </w:pPr>
      <w:r w:rsidRPr="007526CF">
        <w:rPr>
          <w:bCs/>
          <w:i/>
          <w:iCs/>
        </w:rPr>
        <w:t xml:space="preserve">Recognition reflects decades of leadership in professional audio education and </w:t>
      </w:r>
      <w:proofErr w:type="spellStart"/>
      <w:r w:rsidRPr="007526CF">
        <w:rPr>
          <w:bCs/>
          <w:i/>
          <w:iCs/>
        </w:rPr>
        <w:t>ProMedia</w:t>
      </w:r>
      <w:proofErr w:type="spellEnd"/>
      <w:r w:rsidRPr="007526CF">
        <w:rPr>
          <w:bCs/>
          <w:i/>
          <w:iCs/>
        </w:rPr>
        <w:t xml:space="preserve"> Training's role in delivering SSL's official mixing certification program</w:t>
      </w:r>
    </w:p>
    <w:p w14:paraId="2580857E" w14:textId="77777777" w:rsidR="007526CF" w:rsidRDefault="007526CF" w:rsidP="007526CF">
      <w:pPr>
        <w:snapToGrid w:val="0"/>
        <w:spacing w:after="0" w:line="360" w:lineRule="auto"/>
        <w:ind w:left="-5"/>
        <w:contextualSpacing/>
        <w:rPr>
          <w:b/>
        </w:rPr>
      </w:pPr>
    </w:p>
    <w:p w14:paraId="2CB545E1" w14:textId="7BEB3CCD" w:rsidR="007526CF" w:rsidRDefault="00000000" w:rsidP="007526CF">
      <w:pPr>
        <w:snapToGrid w:val="0"/>
        <w:spacing w:after="0" w:line="360" w:lineRule="auto"/>
        <w:ind w:left="-5"/>
        <w:contextualSpacing/>
      </w:pPr>
      <w:r>
        <w:rPr>
          <w:b/>
        </w:rPr>
        <w:t xml:space="preserve">LOS ANGELES, CA, </w:t>
      </w:r>
      <w:r w:rsidR="00A94D0F">
        <w:rPr>
          <w:b/>
        </w:rPr>
        <w:t xml:space="preserve">October </w:t>
      </w:r>
      <w:r w:rsidR="005952E0">
        <w:rPr>
          <w:b/>
        </w:rPr>
        <w:t>7</w:t>
      </w:r>
      <w:r w:rsidR="007526CF" w:rsidRPr="007526CF">
        <w:rPr>
          <w:b/>
        </w:rPr>
        <w:t xml:space="preserve">, </w:t>
      </w:r>
      <w:r>
        <w:rPr>
          <w:b/>
        </w:rPr>
        <w:t>2026</w:t>
      </w:r>
      <w:r>
        <w:t xml:space="preserve"> —</w:t>
      </w:r>
      <w:r w:rsidR="007526CF">
        <w:t xml:space="preserve"> </w:t>
      </w:r>
      <w:proofErr w:type="spellStart"/>
      <w:r w:rsidR="007526CF">
        <w:t>ProMedia</w:t>
      </w:r>
      <w:proofErr w:type="spellEnd"/>
      <w:r w:rsidR="007526CF">
        <w:t xml:space="preserve"> Training, the longest-running Avid Pro Tools Certified Training Center in the United States, announced today that Director of Training Mihai </w:t>
      </w:r>
      <w:proofErr w:type="spellStart"/>
      <w:r w:rsidR="007526CF">
        <w:t>Boloni</w:t>
      </w:r>
      <w:proofErr w:type="spellEnd"/>
      <w:r w:rsidR="007526CF">
        <w:t xml:space="preserve"> has become the first Professional Solid State Logic (SSL) Certified Instructor in the U.S., marking another milestone in the company's more than 25-year commitment to professional audio education and industry certification. </w:t>
      </w:r>
    </w:p>
    <w:p w14:paraId="4146A354" w14:textId="77777777" w:rsidR="007526CF" w:rsidRDefault="007526CF" w:rsidP="007526CF">
      <w:pPr>
        <w:snapToGrid w:val="0"/>
        <w:spacing w:after="0" w:line="360" w:lineRule="auto"/>
        <w:ind w:left="-5"/>
        <w:contextualSpacing/>
      </w:pPr>
    </w:p>
    <w:p w14:paraId="41038316" w14:textId="6D2E7831" w:rsidR="007526CF" w:rsidRPr="007526CF" w:rsidRDefault="007526CF" w:rsidP="007526CF">
      <w:pPr>
        <w:snapToGrid w:val="0"/>
        <w:spacing w:after="0" w:line="360" w:lineRule="auto"/>
        <w:ind w:left="-5"/>
        <w:contextualSpacing/>
      </w:pPr>
      <w:r>
        <w:t xml:space="preserve">The certification recognizes Mihai’s successful completion of SSL’s newly developed instructor qualification process and further reinforces </w:t>
      </w:r>
      <w:proofErr w:type="spellStart"/>
      <w:r>
        <w:t>ProMedia</w:t>
      </w:r>
      <w:proofErr w:type="spellEnd"/>
      <w:r>
        <w:t xml:space="preserve"> Training’s position as the first U.S. Professional Training Partner authorized to deliver SSL’s official </w:t>
      </w:r>
      <w:hyperlink r:id="rId5">
        <w:r>
          <w:rPr>
            <w:rStyle w:val="Hyperlink"/>
          </w:rPr>
          <w:t>Mixing with SSL</w:t>
        </w:r>
      </w:hyperlink>
      <w:r>
        <w:t xml:space="preserve"> </w:t>
      </w:r>
      <w:r w:rsidRPr="007526CF">
        <w:t xml:space="preserve">certification program.  </w:t>
      </w:r>
    </w:p>
    <w:p w14:paraId="62DC3993" w14:textId="77777777" w:rsidR="007526CF" w:rsidRDefault="007526CF" w:rsidP="007526CF">
      <w:pPr>
        <w:snapToGrid w:val="0"/>
        <w:spacing w:after="0" w:line="360" w:lineRule="auto"/>
        <w:ind w:left="-5"/>
        <w:contextualSpacing/>
      </w:pPr>
    </w:p>
    <w:p w14:paraId="3599A8AD" w14:textId="77777777" w:rsidR="007526CF" w:rsidRDefault="007526CF" w:rsidP="007526CF">
      <w:pPr>
        <w:snapToGrid w:val="0"/>
        <w:spacing w:after="0" w:line="360" w:lineRule="auto"/>
        <w:ind w:left="-5"/>
        <w:contextualSpacing/>
      </w:pPr>
      <w:r>
        <w:t xml:space="preserve">One of the world’s most respected names in professional audio, SSL developed its instructor certification program to ensure that students receive training directly aligned with the company’s engineering philosophies, workflows and technical standards. Rather than adapting existing materials, SSL built the program from the ground up, developing official curriculum, certification testing and instructor qualifications in collaboration with its own engineering and education teams.  </w:t>
      </w:r>
    </w:p>
    <w:p w14:paraId="62E8BA61" w14:textId="77777777" w:rsidR="007526CF" w:rsidRDefault="007526CF" w:rsidP="007526CF">
      <w:pPr>
        <w:snapToGrid w:val="0"/>
        <w:spacing w:after="0" w:line="360" w:lineRule="auto"/>
        <w:ind w:left="-5"/>
        <w:contextualSpacing/>
      </w:pPr>
    </w:p>
    <w:p w14:paraId="15430AA9" w14:textId="77777777" w:rsidR="007526CF" w:rsidRDefault="007526CF" w:rsidP="007526CF">
      <w:pPr>
        <w:snapToGrid w:val="0"/>
        <w:spacing w:after="0" w:line="360" w:lineRule="auto"/>
        <w:ind w:left="-5"/>
        <w:contextualSpacing/>
      </w:pPr>
      <w:r>
        <w:t xml:space="preserve">Mihai’s certification builds on a career spanning more than two decades in professional audio education. Since 2002, he has helped develop and deliver certification programs for working audio professionals, contributing to the evolution of Avid Pro Tools training while leading </w:t>
      </w:r>
      <w:proofErr w:type="spellStart"/>
      <w:r>
        <w:t>ProMedia</w:t>
      </w:r>
      <w:proofErr w:type="spellEnd"/>
      <w:r>
        <w:t xml:space="preserve"> Training’s educational initiatives for engineers, producers, postproduction professionals and broadcasters around the world.  </w:t>
      </w:r>
    </w:p>
    <w:p w14:paraId="47FCACB1" w14:textId="77777777" w:rsidR="007526CF" w:rsidRDefault="007526CF" w:rsidP="007526CF">
      <w:pPr>
        <w:snapToGrid w:val="0"/>
        <w:spacing w:after="0" w:line="360" w:lineRule="auto"/>
        <w:ind w:left="-5"/>
        <w:contextualSpacing/>
      </w:pPr>
    </w:p>
    <w:p w14:paraId="1E26E8C0" w14:textId="4379DE17" w:rsidR="007526CF" w:rsidRDefault="007526CF" w:rsidP="007526CF">
      <w:pPr>
        <w:snapToGrid w:val="0"/>
        <w:spacing w:after="0" w:line="360" w:lineRule="auto"/>
        <w:ind w:left="-5"/>
        <w:contextualSpacing/>
      </w:pPr>
      <w:r>
        <w:t xml:space="preserve">“SSL has always been recognized for doing things the right way,” said Mihai. “They don’t simply put their name on a training program — they built this certification from the ground up to reflect the same engineering principles and professional standards that have defined the company for decades. It’s an honor to be among the first certified instructors, and we’re excited to help bring that knowledge directly to engineers through </w:t>
      </w:r>
      <w:proofErr w:type="spellStart"/>
      <w:r>
        <w:t>ProMedia</w:t>
      </w:r>
      <w:proofErr w:type="spellEnd"/>
      <w:r>
        <w:t xml:space="preserve"> Training.”</w:t>
      </w:r>
    </w:p>
    <w:p w14:paraId="25F968B9" w14:textId="77777777" w:rsidR="007526CF" w:rsidRPr="007526CF" w:rsidRDefault="007526CF" w:rsidP="007526CF">
      <w:pPr>
        <w:snapToGrid w:val="0"/>
        <w:spacing w:after="0" w:line="360" w:lineRule="auto"/>
        <w:ind w:left="-5"/>
        <w:contextualSpacing/>
      </w:pPr>
    </w:p>
    <w:p w14:paraId="6C33575F" w14:textId="77777777" w:rsidR="007526CF" w:rsidRPr="007526CF" w:rsidRDefault="007526CF" w:rsidP="007526CF">
      <w:pPr>
        <w:snapToGrid w:val="0"/>
        <w:spacing w:after="0" w:line="360" w:lineRule="auto"/>
        <w:ind w:left="-5"/>
        <w:contextualSpacing/>
      </w:pPr>
      <w:r w:rsidRPr="007526CF">
        <w:t xml:space="preserve">Through its official SSL Mixing Certification Class, </w:t>
      </w:r>
      <w:proofErr w:type="spellStart"/>
      <w:r w:rsidRPr="007526CF">
        <w:t>ProMedia</w:t>
      </w:r>
      <w:proofErr w:type="spellEnd"/>
      <w:r w:rsidRPr="007526CF">
        <w:t xml:space="preserve"> Training teaches modern DAW mixing techniques derived from legendary SSL console workflows and implemented using SSL’s software ecosystem, with one year of access to more than 100 SSL and Slate Digital plugins for Pro Tools, Logic Pro, Ableton Live, Cubase, FL Studio and other DAWs. The curriculum is designed for music production, postproduction and other professional audio applications, giving engineers the latest practical skills that translate directly to today's recording environments. </w:t>
      </w:r>
    </w:p>
    <w:p w14:paraId="08ABD35F" w14:textId="77777777" w:rsidR="007526CF" w:rsidRPr="007526CF" w:rsidRDefault="007526CF" w:rsidP="007526CF">
      <w:pPr>
        <w:snapToGrid w:val="0"/>
        <w:spacing w:after="0" w:line="360" w:lineRule="auto"/>
        <w:ind w:left="-5"/>
        <w:contextualSpacing/>
      </w:pPr>
    </w:p>
    <w:p w14:paraId="50E0A84E" w14:textId="77777777" w:rsidR="007526CF" w:rsidRPr="007526CF" w:rsidRDefault="007526CF" w:rsidP="007526CF">
      <w:pPr>
        <w:snapToGrid w:val="0"/>
        <w:spacing w:after="0" w:line="360" w:lineRule="auto"/>
        <w:ind w:left="-5"/>
        <w:contextualSpacing/>
      </w:pPr>
      <w:proofErr w:type="spellStart"/>
      <w:r w:rsidRPr="007526CF">
        <w:t>ProMedia</w:t>
      </w:r>
      <w:proofErr w:type="spellEnd"/>
      <w:r w:rsidRPr="007526CF">
        <w:t xml:space="preserve"> Training's impact can be measured not only by its industry recognition, but by the success of the professionals it has helped educate. Former students continue to credit Mihai's instruction as a key foundation in their careers:</w:t>
      </w:r>
    </w:p>
    <w:p w14:paraId="33529993" w14:textId="77777777" w:rsidR="007526CF" w:rsidRPr="007526CF" w:rsidRDefault="007526CF" w:rsidP="007526CF">
      <w:pPr>
        <w:snapToGrid w:val="0"/>
        <w:spacing w:after="0" w:line="360" w:lineRule="auto"/>
        <w:ind w:left="-5"/>
        <w:contextualSpacing/>
        <w:rPr>
          <w:b/>
          <w:bCs/>
        </w:rPr>
      </w:pPr>
    </w:p>
    <w:p w14:paraId="37CBC320" w14:textId="02DA62C4" w:rsidR="007526CF" w:rsidRDefault="007526CF" w:rsidP="007526CF">
      <w:pPr>
        <w:snapToGrid w:val="0"/>
        <w:spacing w:after="0" w:line="360" w:lineRule="auto"/>
        <w:ind w:left="-5"/>
        <w:contextualSpacing/>
        <w:rPr>
          <w:b/>
          <w:bCs/>
        </w:rPr>
      </w:pPr>
      <w:r w:rsidRPr="007526CF">
        <w:rPr>
          <w:b/>
          <w:bCs/>
        </w:rPr>
        <w:t>Walter Kang</w:t>
      </w:r>
    </w:p>
    <w:p w14:paraId="6BFF3A8D" w14:textId="606A2EC3" w:rsidR="007526CF" w:rsidRDefault="007526CF" w:rsidP="007526CF">
      <w:pPr>
        <w:snapToGrid w:val="0"/>
        <w:spacing w:after="0" w:line="360" w:lineRule="auto"/>
        <w:ind w:left="-5"/>
        <w:contextualSpacing/>
      </w:pPr>
      <w:r w:rsidRPr="007526CF">
        <w:t>(Full-time Staff Engineer, Remote Control Productions, and Asst. Mixer to Alan Meyerson):</w:t>
      </w:r>
    </w:p>
    <w:p w14:paraId="2E8AB640" w14:textId="77777777" w:rsidR="007526CF" w:rsidRDefault="007526CF" w:rsidP="0008301A">
      <w:pPr>
        <w:snapToGrid w:val="0"/>
        <w:spacing w:after="0" w:line="360" w:lineRule="auto"/>
        <w:ind w:left="8" w:firstLine="0"/>
        <w:contextualSpacing/>
        <w:rPr>
          <w:i/>
          <w:iCs/>
        </w:rPr>
      </w:pPr>
      <w:r w:rsidRPr="007526CF">
        <w:rPr>
          <w:i/>
          <w:iCs/>
        </w:rPr>
        <w:lastRenderedPageBreak/>
        <w:t>“Thank you, Mihai for giving me the foundation for what I’m able to do with my work today. I had literally no Pro Tools nor audio engineering knowledge before I started.”</w:t>
      </w:r>
    </w:p>
    <w:p w14:paraId="39762138" w14:textId="14DE6232" w:rsidR="007526CF" w:rsidRPr="007526CF" w:rsidRDefault="0008301A" w:rsidP="0008301A">
      <w:pPr>
        <w:snapToGrid w:val="0"/>
        <w:spacing w:after="0" w:line="360" w:lineRule="auto"/>
        <w:ind w:left="-15" w:firstLine="0"/>
        <w:contextualSpacing/>
      </w:pPr>
      <w:hyperlink r:id="rId6" w:history="1">
        <w:r w:rsidRPr="0008301A">
          <w:rPr>
            <w:rStyle w:val="Hyperlink"/>
            <w:b/>
            <w:bCs/>
          </w:rPr>
          <w:t xml:space="preserve">Video: Walter Kang on </w:t>
        </w:r>
        <w:proofErr w:type="spellStart"/>
        <w:r w:rsidRPr="0008301A">
          <w:rPr>
            <w:rStyle w:val="Hyperlink"/>
            <w:b/>
            <w:bCs/>
          </w:rPr>
          <w:t>ProMedia</w:t>
        </w:r>
        <w:proofErr w:type="spellEnd"/>
        <w:r w:rsidRPr="0008301A">
          <w:rPr>
            <w:rStyle w:val="Hyperlink"/>
            <w:b/>
            <w:bCs/>
          </w:rPr>
          <w:t xml:space="preserve"> Training</w:t>
        </w:r>
      </w:hyperlink>
    </w:p>
    <w:p w14:paraId="2B104375" w14:textId="77777777" w:rsidR="007526CF" w:rsidRPr="007526CF" w:rsidRDefault="007526CF" w:rsidP="007526CF">
      <w:pPr>
        <w:snapToGrid w:val="0"/>
        <w:spacing w:after="0" w:line="360" w:lineRule="auto"/>
        <w:ind w:left="-5"/>
        <w:contextualSpacing/>
        <w:rPr>
          <w:b/>
          <w:bCs/>
        </w:rPr>
      </w:pPr>
    </w:p>
    <w:p w14:paraId="1FE0A063" w14:textId="3645005E" w:rsidR="0008301A" w:rsidRDefault="007526CF" w:rsidP="007526CF">
      <w:pPr>
        <w:snapToGrid w:val="0"/>
        <w:spacing w:after="0" w:line="360" w:lineRule="auto"/>
        <w:ind w:left="-5"/>
        <w:contextualSpacing/>
        <w:rPr>
          <w:i/>
          <w:iCs/>
        </w:rPr>
      </w:pPr>
      <w:r w:rsidRPr="007526CF">
        <w:rPr>
          <w:b/>
          <w:bCs/>
        </w:rPr>
        <w:t>Josh Morton</w:t>
      </w:r>
      <w:r w:rsidRPr="007526CF">
        <w:rPr>
          <w:b/>
          <w:bCs/>
        </w:rPr>
        <w:br/>
      </w:r>
      <w:r w:rsidRPr="007526CF">
        <w:t>(</w:t>
      </w:r>
      <w:r w:rsidR="00C5411E">
        <w:t>F</w:t>
      </w:r>
      <w:r w:rsidR="0008301A">
        <w:t>ive-t</w:t>
      </w:r>
      <w:r w:rsidRPr="007526CF">
        <w:t>ime Emmy</w:t>
      </w:r>
      <w:r w:rsidR="0008301A">
        <w:t>-w</w:t>
      </w:r>
      <w:r w:rsidRPr="007526CF">
        <w:t xml:space="preserve">inning TV </w:t>
      </w:r>
      <w:r w:rsidR="0008301A">
        <w:t>m</w:t>
      </w:r>
      <w:r w:rsidRPr="007526CF">
        <w:t>ixer)</w:t>
      </w:r>
      <w:r w:rsidR="0008301A">
        <w:t>:</w:t>
      </w:r>
      <w:r w:rsidRPr="007526CF">
        <w:br/>
      </w:r>
      <w:r w:rsidRPr="007526CF">
        <w:rPr>
          <w:i/>
          <w:iCs/>
        </w:rPr>
        <w:t>“I would have never been able to mix television shows within a few months without this class.”</w:t>
      </w:r>
    </w:p>
    <w:p w14:paraId="29F8B706" w14:textId="78062C5B" w:rsidR="007526CF" w:rsidRPr="007526CF" w:rsidRDefault="0008301A" w:rsidP="007526CF">
      <w:pPr>
        <w:snapToGrid w:val="0"/>
        <w:spacing w:after="0" w:line="360" w:lineRule="auto"/>
        <w:ind w:left="-5"/>
        <w:contextualSpacing/>
        <w:rPr>
          <w:b/>
          <w:bCs/>
        </w:rPr>
      </w:pPr>
      <w:hyperlink r:id="rId7" w:history="1">
        <w:r w:rsidRPr="0008301A">
          <w:rPr>
            <w:rStyle w:val="Hyperlink"/>
            <w:b/>
            <w:bCs/>
          </w:rPr>
          <w:t xml:space="preserve">Video: Josh Morton on </w:t>
        </w:r>
        <w:proofErr w:type="spellStart"/>
        <w:r w:rsidRPr="0008301A">
          <w:rPr>
            <w:rStyle w:val="Hyperlink"/>
            <w:b/>
            <w:bCs/>
          </w:rPr>
          <w:t>ProMedia</w:t>
        </w:r>
        <w:proofErr w:type="spellEnd"/>
        <w:r w:rsidRPr="0008301A">
          <w:rPr>
            <w:rStyle w:val="Hyperlink"/>
            <w:b/>
            <w:bCs/>
          </w:rPr>
          <w:t xml:space="preserve"> Training</w:t>
        </w:r>
      </w:hyperlink>
    </w:p>
    <w:p w14:paraId="761FE408" w14:textId="77777777" w:rsidR="007526CF" w:rsidRPr="007526CF" w:rsidRDefault="007526CF" w:rsidP="007526CF">
      <w:pPr>
        <w:snapToGrid w:val="0"/>
        <w:spacing w:after="0" w:line="360" w:lineRule="auto"/>
        <w:ind w:left="-5"/>
        <w:contextualSpacing/>
        <w:rPr>
          <w:b/>
          <w:bCs/>
        </w:rPr>
      </w:pPr>
    </w:p>
    <w:p w14:paraId="407BF31A" w14:textId="2DE7F5E9" w:rsidR="007526CF" w:rsidRPr="007526CF" w:rsidRDefault="0008301A" w:rsidP="007526CF">
      <w:pPr>
        <w:snapToGrid w:val="0"/>
        <w:spacing w:after="0" w:line="360" w:lineRule="auto"/>
        <w:ind w:left="-5"/>
        <w:contextualSpacing/>
      </w:pPr>
      <w:r w:rsidRPr="0008301A">
        <w:rPr>
          <w:b/>
          <w:bCs/>
        </w:rPr>
        <w:t>Chris Wainwright</w:t>
      </w:r>
      <w:r w:rsidR="007526CF" w:rsidRPr="007526CF">
        <w:rPr>
          <w:b/>
          <w:bCs/>
        </w:rPr>
        <w:br/>
      </w:r>
      <w:r w:rsidRPr="0008301A">
        <w:t>(Professor, Berklee College of Music [10 yrs], Interlochen Center for the Arts):</w:t>
      </w:r>
    </w:p>
    <w:p w14:paraId="39A39902" w14:textId="79BDCB8F" w:rsidR="007526CF" w:rsidRPr="0008301A" w:rsidRDefault="0008301A" w:rsidP="007526CF">
      <w:pPr>
        <w:snapToGrid w:val="0"/>
        <w:spacing w:after="0" w:line="360" w:lineRule="auto"/>
        <w:ind w:left="-5"/>
        <w:contextualSpacing/>
        <w:rPr>
          <w:i/>
          <w:iCs/>
        </w:rPr>
      </w:pPr>
      <w:r w:rsidRPr="0008301A">
        <w:rPr>
          <w:i/>
          <w:iCs/>
        </w:rPr>
        <w:t>“I am a musician, audio engineer, and educator with over 25 years of experience. I cannot speak highly enough of the thoroughness and quality of Mihai’s instruction. As deeply as I thought I knew Pro Tools, I was amazed at how much deeper the program can go, and I have already improved my workflow efficiency dramatically.”</w:t>
      </w:r>
    </w:p>
    <w:p w14:paraId="762002A4" w14:textId="67F45DC9" w:rsidR="0008301A" w:rsidRPr="007526CF" w:rsidRDefault="0008301A" w:rsidP="007526CF">
      <w:pPr>
        <w:snapToGrid w:val="0"/>
        <w:spacing w:after="0" w:line="360" w:lineRule="auto"/>
        <w:ind w:left="-5"/>
        <w:contextualSpacing/>
      </w:pPr>
    </w:p>
    <w:p w14:paraId="5431C109" w14:textId="6AACBDED" w:rsidR="007526CF" w:rsidRPr="007526CF" w:rsidRDefault="00F41286" w:rsidP="007526CF">
      <w:pPr>
        <w:snapToGrid w:val="0"/>
        <w:spacing w:after="0" w:line="360" w:lineRule="auto"/>
        <w:ind w:left="-5"/>
        <w:contextualSpacing/>
      </w:pPr>
      <w:r w:rsidRPr="00F41286">
        <w:t>The next live online Mixing with SSL four-day course will be held November 14,</w:t>
      </w:r>
      <w:r w:rsidR="006374D1">
        <w:t xml:space="preserve"> </w:t>
      </w:r>
      <w:r w:rsidRPr="00F41286">
        <w:t xml:space="preserve">15, 21 and 22. Prerequisites include proficiency in Pro Tools or another professional DAW. Completion of </w:t>
      </w:r>
      <w:proofErr w:type="spellStart"/>
      <w:r w:rsidRPr="00F41286">
        <w:t>ProMedia</w:t>
      </w:r>
      <w:proofErr w:type="spellEnd"/>
      <w:r w:rsidRPr="00F41286">
        <w:t xml:space="preserve"> Training’s Pro Tools 101/110 coursework also satisfies this requirement.</w:t>
      </w:r>
      <w:r>
        <w:t xml:space="preserve"> </w:t>
      </w:r>
    </w:p>
    <w:p w14:paraId="13C751E9" w14:textId="77777777" w:rsidR="007526CF" w:rsidRPr="007526CF" w:rsidRDefault="007526CF" w:rsidP="007526CF">
      <w:pPr>
        <w:snapToGrid w:val="0"/>
        <w:spacing w:after="0" w:line="360" w:lineRule="auto"/>
        <w:ind w:left="-5"/>
        <w:contextualSpacing/>
      </w:pPr>
    </w:p>
    <w:p w14:paraId="609E10BD" w14:textId="77777777" w:rsidR="007526CF" w:rsidRPr="007526CF" w:rsidRDefault="007526CF" w:rsidP="007526CF">
      <w:pPr>
        <w:snapToGrid w:val="0"/>
        <w:spacing w:after="0" w:line="360" w:lineRule="auto"/>
        <w:ind w:left="-5"/>
        <w:contextualSpacing/>
      </w:pPr>
      <w:r w:rsidRPr="007526CF">
        <w:t xml:space="preserve">For more information and registration details, visit </w:t>
      </w:r>
      <w:hyperlink r:id="rId8">
        <w:r w:rsidRPr="007526CF">
          <w:rPr>
            <w:rStyle w:val="Hyperlink"/>
          </w:rPr>
          <w:t>ProMedia Training</w:t>
        </w:r>
      </w:hyperlink>
      <w:hyperlink r:id="rId9">
        <w:r w:rsidRPr="007526CF">
          <w:rPr>
            <w:rStyle w:val="Hyperlink"/>
          </w:rPr>
          <w:t>:</w:t>
        </w:r>
      </w:hyperlink>
      <w:r w:rsidRPr="007526CF">
        <w:t xml:space="preserve"> </w:t>
      </w:r>
      <w:hyperlink r:id="rId10">
        <w:r w:rsidRPr="007526CF">
          <w:rPr>
            <w:rStyle w:val="Hyperlink"/>
          </w:rPr>
          <w:t>https://www.protoolstraining.com/ssl-certified-mixing-class</w:t>
        </w:r>
      </w:hyperlink>
      <w:r w:rsidRPr="007526CF">
        <w:t xml:space="preserve">.  </w:t>
      </w:r>
    </w:p>
    <w:p w14:paraId="263D7864" w14:textId="2AF50C3C" w:rsidR="002D4C62" w:rsidRDefault="002D4C62" w:rsidP="007526CF">
      <w:pPr>
        <w:snapToGrid w:val="0"/>
        <w:spacing w:after="0" w:line="360" w:lineRule="auto"/>
        <w:ind w:left="-5"/>
        <w:contextualSpacing/>
      </w:pPr>
    </w:p>
    <w:p w14:paraId="59F51664" w14:textId="77777777" w:rsidR="007526CF" w:rsidRDefault="007526CF" w:rsidP="007526CF">
      <w:pPr>
        <w:snapToGrid w:val="0"/>
        <w:spacing w:after="0" w:line="360" w:lineRule="auto"/>
        <w:ind w:left="-5"/>
        <w:contextualSpacing/>
      </w:pPr>
    </w:p>
    <w:p w14:paraId="1F405944" w14:textId="18254205" w:rsidR="002D4C62" w:rsidRDefault="00000000" w:rsidP="007526CF">
      <w:pPr>
        <w:snapToGrid w:val="0"/>
        <w:spacing w:after="0" w:line="360" w:lineRule="auto"/>
        <w:ind w:left="-5"/>
        <w:contextualSpacing/>
      </w:pPr>
      <w:r>
        <w:t>Photo File 1: MihaiBoloni</w:t>
      </w:r>
      <w:r w:rsidR="0008301A">
        <w:t>_Photo1.</w:t>
      </w:r>
      <w:r>
        <w:t xml:space="preserve">JPG </w:t>
      </w:r>
    </w:p>
    <w:p w14:paraId="02AD3D61" w14:textId="74E6C8FC" w:rsidR="002D4C62" w:rsidRDefault="00000000" w:rsidP="007526CF">
      <w:pPr>
        <w:snapToGrid w:val="0"/>
        <w:spacing w:after="0" w:line="360" w:lineRule="auto"/>
        <w:ind w:left="-5"/>
        <w:contextualSpacing/>
      </w:pPr>
      <w:r>
        <w:t xml:space="preserve">Photo Caption 1: </w:t>
      </w:r>
      <w:proofErr w:type="spellStart"/>
      <w:r>
        <w:t>ProMedia</w:t>
      </w:r>
      <w:proofErr w:type="spellEnd"/>
      <w:r>
        <w:t xml:space="preserve"> Training </w:t>
      </w:r>
      <w:r w:rsidR="003617F3">
        <w:t>Director</w:t>
      </w:r>
      <w:r>
        <w:t xml:space="preserve"> Mihai Boloni has been named the first Professional </w:t>
      </w:r>
      <w:proofErr w:type="gramStart"/>
      <w:r>
        <w:t>Solid State</w:t>
      </w:r>
      <w:proofErr w:type="gramEnd"/>
      <w:r>
        <w:t xml:space="preserve"> Logic (SSL) Certified Instructor in the U.S. </w:t>
      </w:r>
    </w:p>
    <w:p w14:paraId="761810BB" w14:textId="77777777" w:rsidR="007526CF" w:rsidRDefault="007526CF" w:rsidP="007526CF">
      <w:pPr>
        <w:snapToGrid w:val="0"/>
        <w:spacing w:after="0" w:line="360" w:lineRule="auto"/>
        <w:ind w:left="-5"/>
        <w:contextualSpacing/>
      </w:pPr>
    </w:p>
    <w:p w14:paraId="457AC0DB" w14:textId="4BBDBCF5" w:rsidR="0008301A" w:rsidRDefault="0008301A" w:rsidP="0008301A">
      <w:pPr>
        <w:snapToGrid w:val="0"/>
        <w:spacing w:after="0" w:line="360" w:lineRule="auto"/>
        <w:ind w:left="-5"/>
        <w:contextualSpacing/>
      </w:pPr>
      <w:r>
        <w:lastRenderedPageBreak/>
        <w:t xml:space="preserve">Photo File 2: MihaiBoloni_Photo2.JPG </w:t>
      </w:r>
    </w:p>
    <w:p w14:paraId="11457118" w14:textId="0DFA5092" w:rsidR="0008301A" w:rsidRDefault="0008301A" w:rsidP="0008301A">
      <w:pPr>
        <w:snapToGrid w:val="0"/>
        <w:spacing w:after="0" w:line="360" w:lineRule="auto"/>
        <w:ind w:left="-5"/>
        <w:contextualSpacing/>
      </w:pPr>
      <w:r>
        <w:t xml:space="preserve">Photo Caption 2: </w:t>
      </w:r>
      <w:proofErr w:type="spellStart"/>
      <w:r>
        <w:t>ProMedia</w:t>
      </w:r>
      <w:proofErr w:type="spellEnd"/>
      <w:r>
        <w:t xml:space="preserve"> Training </w:t>
      </w:r>
      <w:r w:rsidR="003617F3">
        <w:t xml:space="preserve">Director </w:t>
      </w:r>
      <w:r>
        <w:t xml:space="preserve">Mihai Boloni has been named the first Professional </w:t>
      </w:r>
      <w:proofErr w:type="gramStart"/>
      <w:r>
        <w:t>Solid State</w:t>
      </w:r>
      <w:proofErr w:type="gramEnd"/>
      <w:r>
        <w:t xml:space="preserve"> Logic (SSL) Certified Instructor in the U.S. </w:t>
      </w:r>
    </w:p>
    <w:p w14:paraId="3B6FA787" w14:textId="77777777" w:rsidR="0008301A" w:rsidRDefault="0008301A" w:rsidP="007526CF">
      <w:pPr>
        <w:snapToGrid w:val="0"/>
        <w:spacing w:after="0" w:line="360" w:lineRule="auto"/>
        <w:ind w:left="-5"/>
        <w:contextualSpacing/>
      </w:pPr>
    </w:p>
    <w:p w14:paraId="3029D401" w14:textId="2419B939" w:rsidR="0008301A" w:rsidRDefault="0008301A" w:rsidP="0008301A">
      <w:pPr>
        <w:snapToGrid w:val="0"/>
        <w:spacing w:after="0" w:line="360" w:lineRule="auto"/>
        <w:ind w:left="-5"/>
        <w:contextualSpacing/>
      </w:pPr>
      <w:r>
        <w:t xml:space="preserve">Photo File 3: MihaiBoloni_Photo3.JPG </w:t>
      </w:r>
    </w:p>
    <w:p w14:paraId="4FB6F704" w14:textId="127748A4" w:rsidR="0008301A" w:rsidRDefault="0008301A" w:rsidP="0008301A">
      <w:pPr>
        <w:snapToGrid w:val="0"/>
        <w:spacing w:after="0" w:line="360" w:lineRule="auto"/>
        <w:ind w:left="-5"/>
        <w:contextualSpacing/>
      </w:pPr>
      <w:r>
        <w:t xml:space="preserve">Photo Caption 3: </w:t>
      </w:r>
      <w:proofErr w:type="spellStart"/>
      <w:r>
        <w:t>ProMedia</w:t>
      </w:r>
      <w:proofErr w:type="spellEnd"/>
      <w:r>
        <w:t xml:space="preserve"> Training </w:t>
      </w:r>
      <w:r w:rsidR="003617F3">
        <w:t xml:space="preserve">Director </w:t>
      </w:r>
      <w:r>
        <w:t xml:space="preserve">Mihai Boloni has been named the first Professional </w:t>
      </w:r>
      <w:proofErr w:type="gramStart"/>
      <w:r>
        <w:t>Solid State</w:t>
      </w:r>
      <w:proofErr w:type="gramEnd"/>
      <w:r>
        <w:t xml:space="preserve"> Logic (SSL) Certified Instructor in the U.S. </w:t>
      </w:r>
    </w:p>
    <w:p w14:paraId="01A19DA7" w14:textId="77777777" w:rsidR="0008301A" w:rsidRDefault="0008301A" w:rsidP="007526CF">
      <w:pPr>
        <w:snapToGrid w:val="0"/>
        <w:spacing w:after="0" w:line="360" w:lineRule="auto"/>
        <w:ind w:left="-5"/>
        <w:contextualSpacing/>
      </w:pPr>
    </w:p>
    <w:p w14:paraId="21A7BB15" w14:textId="4F0A983E" w:rsidR="0008301A" w:rsidRDefault="0008301A" w:rsidP="0008301A">
      <w:pPr>
        <w:snapToGrid w:val="0"/>
        <w:spacing w:after="0" w:line="360" w:lineRule="auto"/>
        <w:ind w:left="-5"/>
        <w:contextualSpacing/>
      </w:pPr>
      <w:r>
        <w:t xml:space="preserve">Photo File 4: </w:t>
      </w:r>
      <w:r w:rsidR="003617F3" w:rsidRPr="003617F3">
        <w:t>Pro_Media_Certifications</w:t>
      </w:r>
      <w:r>
        <w:t xml:space="preserve">.JPG </w:t>
      </w:r>
    </w:p>
    <w:p w14:paraId="3AC0E447" w14:textId="497A2C2B" w:rsidR="0008301A" w:rsidRDefault="0008301A" w:rsidP="0008301A">
      <w:pPr>
        <w:snapToGrid w:val="0"/>
        <w:spacing w:after="0" w:line="360" w:lineRule="auto"/>
        <w:ind w:left="-5"/>
        <w:contextualSpacing/>
      </w:pPr>
      <w:r>
        <w:t xml:space="preserve">Photo Caption 4: </w:t>
      </w:r>
      <w:proofErr w:type="spellStart"/>
      <w:r>
        <w:t>ProMedia</w:t>
      </w:r>
      <w:proofErr w:type="spellEnd"/>
      <w:r>
        <w:t xml:space="preserve"> Training </w:t>
      </w:r>
      <w:r w:rsidR="003617F3">
        <w:t xml:space="preserve">Director </w:t>
      </w:r>
      <w:r>
        <w:t xml:space="preserve">Mihai Boloni has been named the first Professional </w:t>
      </w:r>
      <w:proofErr w:type="gramStart"/>
      <w:r>
        <w:t>Solid State</w:t>
      </w:r>
      <w:proofErr w:type="gramEnd"/>
      <w:r>
        <w:t xml:space="preserve"> Logic (SSL) Certified Instructor in the U.S. </w:t>
      </w:r>
    </w:p>
    <w:p w14:paraId="62BDAD21" w14:textId="77777777" w:rsidR="0008301A" w:rsidRDefault="0008301A" w:rsidP="007526CF">
      <w:pPr>
        <w:snapToGrid w:val="0"/>
        <w:spacing w:after="0" w:line="360" w:lineRule="auto"/>
        <w:ind w:left="-5"/>
        <w:contextualSpacing/>
      </w:pPr>
    </w:p>
    <w:p w14:paraId="39D6EBDB" w14:textId="77777777" w:rsidR="002D4C62" w:rsidRDefault="00000000" w:rsidP="007526CF">
      <w:pPr>
        <w:pStyle w:val="Heading2"/>
        <w:snapToGrid w:val="0"/>
        <w:spacing w:after="0" w:line="360" w:lineRule="auto"/>
        <w:contextualSpacing/>
      </w:pPr>
      <w:r>
        <w:t xml:space="preserve">About </w:t>
      </w:r>
      <w:proofErr w:type="spellStart"/>
      <w:r>
        <w:t>ProMedia</w:t>
      </w:r>
      <w:proofErr w:type="spellEnd"/>
      <w:r>
        <w:t xml:space="preserve"> Training</w:t>
      </w:r>
      <w:r>
        <w:rPr>
          <w:b w:val="0"/>
        </w:rPr>
        <w:t xml:space="preserve"> </w:t>
      </w:r>
    </w:p>
    <w:p w14:paraId="05231438" w14:textId="77777777" w:rsidR="002D4C62" w:rsidRDefault="00000000" w:rsidP="007526CF">
      <w:pPr>
        <w:snapToGrid w:val="0"/>
        <w:spacing w:after="0" w:line="360" w:lineRule="auto"/>
        <w:ind w:left="-5"/>
        <w:contextualSpacing/>
      </w:pPr>
      <w:proofErr w:type="spellStart"/>
      <w:r>
        <w:t>ProMedia</w:t>
      </w:r>
      <w:proofErr w:type="spellEnd"/>
      <w:r>
        <w:t xml:space="preserve"> Training is one of the longest-running Avid Learning Partners in the United States, providing professional audio education and certification since 2002. The company offers Avid Pro Tools, Dolby Atmos®, SSL, Media Composer, and advanced audio production training through live online, self-paced, and hands-on learning formats. </w:t>
      </w:r>
    </w:p>
    <w:p w14:paraId="7D440671" w14:textId="77777777" w:rsidR="007526CF" w:rsidRDefault="007526CF" w:rsidP="007526CF">
      <w:pPr>
        <w:snapToGrid w:val="0"/>
        <w:spacing w:after="0" w:line="360" w:lineRule="auto"/>
        <w:ind w:left="-5"/>
        <w:contextualSpacing/>
      </w:pPr>
    </w:p>
    <w:p w14:paraId="2DCB62CA" w14:textId="77777777" w:rsidR="002D4C62" w:rsidRDefault="00000000" w:rsidP="007526CF">
      <w:pPr>
        <w:snapToGrid w:val="0"/>
        <w:spacing w:after="0" w:line="360" w:lineRule="auto"/>
        <w:ind w:left="-5"/>
        <w:contextualSpacing/>
      </w:pPr>
      <w:r>
        <w:t xml:space="preserve">For more than two decades, </w:t>
      </w:r>
      <w:proofErr w:type="spellStart"/>
      <w:r>
        <w:t>ProMedia</w:t>
      </w:r>
      <w:proofErr w:type="spellEnd"/>
      <w:r>
        <w:t xml:space="preserve"> Training has helped shape professional audio education through a faculty that includes award-winning engineers (such as Tommy Vicari, Charles Dye, John Frye, Carter Jahn and others), leading university professors and authors of Avid’s official Pro Tools certification curriculum. Its instructors have taught at institutions including Berklee College of Music, Syracuse University, Full Sail University, SAE Institute, and other respected audio education programs. </w:t>
      </w:r>
    </w:p>
    <w:p w14:paraId="707598BE" w14:textId="77777777" w:rsidR="007526CF" w:rsidRDefault="007526CF" w:rsidP="007526CF">
      <w:pPr>
        <w:snapToGrid w:val="0"/>
        <w:spacing w:after="0" w:line="360" w:lineRule="auto"/>
        <w:ind w:left="-5"/>
        <w:contextualSpacing/>
      </w:pPr>
    </w:p>
    <w:p w14:paraId="6E99ACEE" w14:textId="46CC8820" w:rsidR="002D4C62" w:rsidRDefault="00000000" w:rsidP="007526CF">
      <w:pPr>
        <w:snapToGrid w:val="0"/>
        <w:spacing w:after="0" w:line="360" w:lineRule="auto"/>
        <w:ind w:left="-5"/>
        <w:contextualSpacing/>
      </w:pPr>
      <w:proofErr w:type="spellStart"/>
      <w:r>
        <w:t>ProMedia</w:t>
      </w:r>
      <w:proofErr w:type="spellEnd"/>
      <w:r>
        <w:t xml:space="preserve"> Training serves students worldwide, from aspiring producers to working professionals in music production, post-production, broadcast, game audio, and immersive audio. Many graduates have gone on to contribute to Grammy</w:t>
      </w:r>
      <w:r>
        <w:rPr>
          <w:sz w:val="16"/>
        </w:rPr>
        <w:t>®</w:t>
      </w:r>
      <w:r>
        <w:t xml:space="preserve"> Award</w:t>
      </w:r>
      <w:r w:rsidR="00FE1134">
        <w:t>-</w:t>
      </w:r>
      <w:r>
        <w:t xml:space="preserve">winning recordings, Emmy-winning productions, and other acclaimed professional projects. Prominent companies who have enrolled their personnel in </w:t>
      </w:r>
      <w:proofErr w:type="spellStart"/>
      <w:r>
        <w:t>ProMedia</w:t>
      </w:r>
      <w:proofErr w:type="spellEnd"/>
      <w:r>
        <w:t xml:space="preserve"> Training </w:t>
      </w:r>
      <w:r>
        <w:lastRenderedPageBreak/>
        <w:t xml:space="preserve">courses include NPR, PBS, Netflix, Amazon Music, CNN, </w:t>
      </w:r>
      <w:r>
        <w:rPr>
          <w:i/>
        </w:rPr>
        <w:t>The Wall Street Journal</w:t>
      </w:r>
      <w:r>
        <w:t xml:space="preserve">, Infinity Ward, HBO, MTV, SiriusXM, Dolby Laboratories, Telemundo, Cartoon Network, and </w:t>
      </w:r>
      <w:r>
        <w:rPr>
          <w:i/>
        </w:rPr>
        <w:t>The New York Times</w:t>
      </w:r>
      <w:r>
        <w:t xml:space="preserve">. </w:t>
      </w:r>
    </w:p>
    <w:p w14:paraId="2660F2FA" w14:textId="77777777" w:rsidR="007526CF" w:rsidRDefault="007526CF" w:rsidP="007526CF">
      <w:pPr>
        <w:snapToGrid w:val="0"/>
        <w:spacing w:after="0" w:line="360" w:lineRule="auto"/>
        <w:ind w:left="-5"/>
        <w:contextualSpacing/>
      </w:pPr>
    </w:p>
    <w:p w14:paraId="188C2697" w14:textId="77777777" w:rsidR="002D4C62" w:rsidRDefault="00000000" w:rsidP="007526CF">
      <w:pPr>
        <w:snapToGrid w:val="0"/>
        <w:spacing w:after="0" w:line="360" w:lineRule="auto"/>
        <w:ind w:left="0" w:firstLine="0"/>
        <w:contextualSpacing/>
      </w:pPr>
      <w:r>
        <w:t xml:space="preserve">Find out more at </w:t>
      </w:r>
      <w:hyperlink r:id="rId11">
        <w:r w:rsidR="002D4C62">
          <w:rPr>
            <w:u w:val="single" w:color="000000"/>
          </w:rPr>
          <w:t>protoolstraining.com</w:t>
        </w:r>
      </w:hyperlink>
      <w:r>
        <w:t xml:space="preserve">. </w:t>
      </w:r>
    </w:p>
    <w:p w14:paraId="53B1398F" w14:textId="77777777" w:rsidR="002D4C62" w:rsidRDefault="00000000" w:rsidP="007526CF">
      <w:pPr>
        <w:snapToGrid w:val="0"/>
        <w:spacing w:after="0" w:line="360" w:lineRule="auto"/>
        <w:ind w:left="0" w:firstLine="0"/>
        <w:contextualSpacing/>
      </w:pPr>
      <w:r>
        <w:t xml:space="preserve"> </w:t>
      </w:r>
    </w:p>
    <w:p w14:paraId="50FA0076" w14:textId="77777777" w:rsidR="002D4C62" w:rsidRDefault="00000000" w:rsidP="007526CF">
      <w:pPr>
        <w:snapToGrid w:val="0"/>
        <w:spacing w:after="0" w:line="360" w:lineRule="auto"/>
        <w:ind w:left="-5"/>
        <w:contextualSpacing/>
      </w:pPr>
      <w:r>
        <w:t xml:space="preserve">Press contact:  </w:t>
      </w:r>
    </w:p>
    <w:p w14:paraId="21F07CB8" w14:textId="77777777" w:rsidR="002D4C62" w:rsidRDefault="00000000" w:rsidP="007526CF">
      <w:pPr>
        <w:snapToGrid w:val="0"/>
        <w:spacing w:after="0" w:line="360" w:lineRule="auto"/>
        <w:ind w:left="-5"/>
        <w:contextualSpacing/>
      </w:pPr>
      <w:r>
        <w:t xml:space="preserve">Corey Walthall, Clyne Media: </w:t>
      </w:r>
      <w:r>
        <w:rPr>
          <w:color w:val="156082"/>
          <w:u w:val="single" w:color="156082"/>
        </w:rPr>
        <w:t>corey@clynemedia.com</w:t>
      </w:r>
      <w:r>
        <w:t xml:space="preserve">  </w:t>
      </w:r>
    </w:p>
    <w:p w14:paraId="35352CAA" w14:textId="77777777" w:rsidR="007526CF" w:rsidRDefault="007526CF" w:rsidP="007526CF">
      <w:pPr>
        <w:snapToGrid w:val="0"/>
        <w:spacing w:after="0" w:line="360" w:lineRule="auto"/>
        <w:ind w:left="-5"/>
        <w:contextualSpacing/>
      </w:pPr>
    </w:p>
    <w:p w14:paraId="21ED6E1F" w14:textId="77777777" w:rsidR="002D4C62" w:rsidRDefault="00000000" w:rsidP="007526CF">
      <w:pPr>
        <w:snapToGrid w:val="0"/>
        <w:spacing w:after="0" w:line="360" w:lineRule="auto"/>
        <w:ind w:left="-5"/>
        <w:contextualSpacing/>
      </w:pPr>
      <w:r>
        <w:t xml:space="preserve">Contact at </w:t>
      </w:r>
      <w:proofErr w:type="spellStart"/>
      <w:r>
        <w:t>ProMedia</w:t>
      </w:r>
      <w:proofErr w:type="spellEnd"/>
      <w:r>
        <w:t xml:space="preserve"> Training:  </w:t>
      </w:r>
    </w:p>
    <w:p w14:paraId="2CA6557C" w14:textId="214C3A92" w:rsidR="002D4C62" w:rsidRDefault="00000000" w:rsidP="007526CF">
      <w:pPr>
        <w:snapToGrid w:val="0"/>
        <w:spacing w:after="0" w:line="360" w:lineRule="auto"/>
        <w:ind w:left="-5"/>
        <w:contextualSpacing/>
      </w:pPr>
      <w:r>
        <w:t xml:space="preserve">Jenna Drey: </w:t>
      </w:r>
      <w:hyperlink r:id="rId12" w:history="1">
        <w:r w:rsidR="00A94D0F" w:rsidRPr="00A94D0F">
          <w:rPr>
            <w:rStyle w:val="Hyperlink"/>
          </w:rPr>
          <w:t>press@protoolstraining.com</w:t>
        </w:r>
      </w:hyperlink>
      <w:r>
        <w:t xml:space="preserve"> </w:t>
      </w:r>
    </w:p>
    <w:p w14:paraId="042A2EB2" w14:textId="77777777" w:rsidR="002D4C62" w:rsidRDefault="00000000" w:rsidP="007526CF">
      <w:pPr>
        <w:snapToGrid w:val="0"/>
        <w:spacing w:after="0" w:line="360" w:lineRule="auto"/>
        <w:ind w:left="-5"/>
        <w:contextualSpacing/>
      </w:pPr>
      <w:r>
        <w:t>888-277-0457</w:t>
      </w:r>
    </w:p>
    <w:sectPr w:rsidR="002D4C62">
      <w:pgSz w:w="12240" w:h="15840"/>
      <w:pgMar w:top="1440" w:right="1448" w:bottom="171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C62"/>
    <w:rsid w:val="00077F08"/>
    <w:rsid w:val="0008301A"/>
    <w:rsid w:val="001C227A"/>
    <w:rsid w:val="002655F7"/>
    <w:rsid w:val="002D4C62"/>
    <w:rsid w:val="003617F3"/>
    <w:rsid w:val="00393E0A"/>
    <w:rsid w:val="0057075C"/>
    <w:rsid w:val="00591521"/>
    <w:rsid w:val="005952E0"/>
    <w:rsid w:val="006374D1"/>
    <w:rsid w:val="00701118"/>
    <w:rsid w:val="00730ABB"/>
    <w:rsid w:val="007526CF"/>
    <w:rsid w:val="00895D40"/>
    <w:rsid w:val="00A94D0F"/>
    <w:rsid w:val="00B04E8E"/>
    <w:rsid w:val="00B40C30"/>
    <w:rsid w:val="00C5411E"/>
    <w:rsid w:val="00F41286"/>
    <w:rsid w:val="00FD3D20"/>
    <w:rsid w:val="00FE1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37E1BF"/>
  <w15:docId w15:val="{203795F8-42E1-3D4C-AE8D-7F7FC5F72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16" w:line="362" w:lineRule="auto"/>
      <w:ind w:left="18" w:hanging="10"/>
    </w:pPr>
    <w:rPr>
      <w:rFonts w:ascii="Arial" w:eastAsia="Arial" w:hAnsi="Arial" w:cs="Arial"/>
      <w:color w:val="000000"/>
    </w:rPr>
  </w:style>
  <w:style w:type="paragraph" w:styleId="Heading1">
    <w:name w:val="heading 1"/>
    <w:next w:val="Normal"/>
    <w:link w:val="Heading1Char"/>
    <w:uiPriority w:val="9"/>
    <w:qFormat/>
    <w:pPr>
      <w:keepNext/>
      <w:keepLines/>
      <w:spacing w:after="386" w:line="354" w:lineRule="auto"/>
      <w:jc w:val="center"/>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118" w:line="259" w:lineRule="auto"/>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28"/>
    </w:rPr>
  </w:style>
  <w:style w:type="character" w:styleId="Hyperlink">
    <w:name w:val="Hyperlink"/>
    <w:basedOn w:val="DefaultParagraphFont"/>
    <w:uiPriority w:val="99"/>
    <w:unhideWhenUsed/>
    <w:rsid w:val="00591521"/>
    <w:rPr>
      <w:color w:val="467886" w:themeColor="hyperlink"/>
      <w:u w:val="single"/>
    </w:rPr>
  </w:style>
  <w:style w:type="character" w:styleId="UnresolvedMention">
    <w:name w:val="Unresolved Mention"/>
    <w:basedOn w:val="DefaultParagraphFont"/>
    <w:uiPriority w:val="99"/>
    <w:semiHidden/>
    <w:unhideWhenUsed/>
    <w:rsid w:val="00591521"/>
    <w:rPr>
      <w:color w:val="605E5C"/>
      <w:shd w:val="clear" w:color="auto" w:fill="E1DFDD"/>
    </w:rPr>
  </w:style>
  <w:style w:type="character" w:styleId="FollowedHyperlink">
    <w:name w:val="FollowedHyperlink"/>
    <w:basedOn w:val="DefaultParagraphFont"/>
    <w:uiPriority w:val="99"/>
    <w:semiHidden/>
    <w:unhideWhenUsed/>
    <w:rsid w:val="00591521"/>
    <w:rPr>
      <w:color w:val="96607D" w:themeColor="followedHyperlink"/>
      <w:u w:val="single"/>
    </w:rPr>
  </w:style>
  <w:style w:type="character" w:styleId="CommentReference">
    <w:name w:val="annotation reference"/>
    <w:basedOn w:val="DefaultParagraphFont"/>
    <w:uiPriority w:val="99"/>
    <w:semiHidden/>
    <w:unhideWhenUsed/>
    <w:rsid w:val="00895D40"/>
    <w:rPr>
      <w:sz w:val="16"/>
      <w:szCs w:val="16"/>
    </w:rPr>
  </w:style>
  <w:style w:type="paragraph" w:styleId="CommentText">
    <w:name w:val="annotation text"/>
    <w:basedOn w:val="Normal"/>
    <w:link w:val="CommentTextChar"/>
    <w:uiPriority w:val="99"/>
    <w:semiHidden/>
    <w:unhideWhenUsed/>
    <w:rsid w:val="00895D40"/>
    <w:pPr>
      <w:spacing w:line="240" w:lineRule="auto"/>
    </w:pPr>
    <w:rPr>
      <w:sz w:val="20"/>
      <w:szCs w:val="20"/>
    </w:rPr>
  </w:style>
  <w:style w:type="character" w:customStyle="1" w:styleId="CommentTextChar">
    <w:name w:val="Comment Text Char"/>
    <w:basedOn w:val="DefaultParagraphFont"/>
    <w:link w:val="CommentText"/>
    <w:uiPriority w:val="99"/>
    <w:semiHidden/>
    <w:rsid w:val="00895D40"/>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895D40"/>
    <w:rPr>
      <w:b/>
      <w:bCs/>
    </w:rPr>
  </w:style>
  <w:style w:type="character" w:customStyle="1" w:styleId="CommentSubjectChar">
    <w:name w:val="Comment Subject Char"/>
    <w:basedOn w:val="CommentTextChar"/>
    <w:link w:val="CommentSubject"/>
    <w:uiPriority w:val="99"/>
    <w:semiHidden/>
    <w:rsid w:val="00895D40"/>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rotoolstraining.com/ssl-certified-mixing-clas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etmLYsKlKoY?si=650QGsr2V4LPkxLq" TargetMode="External"/><Relationship Id="rId12" Type="http://schemas.openxmlformats.org/officeDocument/2006/relationships/hyperlink" Target="mailto:press@protoolstraining.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IIZGPw5JEuo" TargetMode="External"/><Relationship Id="rId11" Type="http://schemas.openxmlformats.org/officeDocument/2006/relationships/hyperlink" Target="https://protoolstraining.com/" TargetMode="External"/><Relationship Id="rId5" Type="http://schemas.openxmlformats.org/officeDocument/2006/relationships/hyperlink" Target="https://www.protoolstraining.com/ssl-certified-mixing-class" TargetMode="External"/><Relationship Id="rId10" Type="http://schemas.openxmlformats.org/officeDocument/2006/relationships/hyperlink" Target="https://www.protoolstraining.com/ssl-certified-mixing-class" TargetMode="External"/><Relationship Id="rId4" Type="http://schemas.openxmlformats.org/officeDocument/2006/relationships/image" Target="media/image1.png"/><Relationship Id="rId9" Type="http://schemas.openxmlformats.org/officeDocument/2006/relationships/hyperlink" Target="https://www.protoolstraining.com/ssl-certified-mixing-clas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1109</Words>
  <Characters>6325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ProMedia_SSL_Certification_v2-MB EDIT</vt:lpstr>
    </vt:vector>
  </TitlesOfParts>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ProMedia_SSL_Certification_v2-MB EDIT</dc:title>
  <dc:subject/>
  <dc:creator>Corey Walthall</dc:creator>
  <cp:keywords/>
  <cp:lastModifiedBy>Brad Gibson</cp:lastModifiedBy>
  <cp:revision>11</cp:revision>
  <dcterms:created xsi:type="dcterms:W3CDTF">2026-09-28T19:52:00Z</dcterms:created>
  <dcterms:modified xsi:type="dcterms:W3CDTF">2026-10-07T01:49:00Z</dcterms:modified>
</cp:coreProperties>
</file>