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1809D" w14:textId="4ACDDD84" w:rsidR="0058328C" w:rsidRDefault="00B364AC">
      <w:pPr>
        <w:spacing w:line="360" w:lineRule="auto"/>
        <w:jc w:val="center"/>
        <w:rPr>
          <w:rFonts w:ascii="Arial" w:hAnsi="Arial"/>
        </w:rPr>
      </w:pPr>
      <w:r>
        <w:rPr>
          <w:rFonts w:ascii="Arial" w:hAnsi="Arial"/>
          <w:noProof/>
        </w:rPr>
        <w:drawing>
          <wp:inline distT="0" distB="0" distL="0" distR="0" wp14:anchorId="023E9D30" wp14:editId="6CE779A5">
            <wp:extent cx="3429000" cy="1741714"/>
            <wp:effectExtent l="0" t="0" r="0" b="11430"/>
            <wp:docPr id="1" name="Picture 1" descr="Macintosh HD:Users:tomschreck:Library:Containers:com.apple.mail:Data:Library:Mail Downloads:DA9729C7-6942-4A4E-A112-5FC2232F5409:PENSADO-AWAR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hreck:Library:Containers:com.apple.mail:Data:Library:Mail Downloads:DA9729C7-6942-4A4E-A112-5FC2232F5409:PENSADO-AWARDS-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741714"/>
                    </a:xfrm>
                    <a:prstGeom prst="rect">
                      <a:avLst/>
                    </a:prstGeom>
                    <a:noFill/>
                    <a:ln>
                      <a:noFill/>
                    </a:ln>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0AC84AEA" w:rsidR="0058328C" w:rsidRDefault="009A5CE4">
      <w:pPr>
        <w:spacing w:line="360" w:lineRule="auto"/>
        <w:jc w:val="center"/>
        <w:rPr>
          <w:rFonts w:ascii="Arial" w:eastAsia="Arial" w:hAnsi="Arial" w:cs="Arial"/>
          <w:b/>
          <w:bCs/>
          <w:sz w:val="32"/>
          <w:szCs w:val="32"/>
        </w:rPr>
      </w:pPr>
      <w:r>
        <w:rPr>
          <w:rFonts w:ascii="Arial" w:hAnsi="Arial"/>
          <w:b/>
          <w:bCs/>
          <w:sz w:val="32"/>
          <w:szCs w:val="32"/>
        </w:rPr>
        <w:t>Nominees Announced for the F</w:t>
      </w:r>
      <w:r w:rsidR="00DE0B08">
        <w:rPr>
          <w:rFonts w:ascii="Arial" w:hAnsi="Arial"/>
          <w:b/>
          <w:bCs/>
          <w:sz w:val="32"/>
          <w:szCs w:val="32"/>
        </w:rPr>
        <w:t>ourth Annual Pensado Awards</w:t>
      </w:r>
      <w:r>
        <w:rPr>
          <w:rFonts w:ascii="Arial" w:hAnsi="Arial"/>
          <w:b/>
          <w:bCs/>
          <w:sz w:val="32"/>
          <w:szCs w:val="32"/>
        </w:rPr>
        <w:t>, Sunday, December 3, 2017</w:t>
      </w:r>
      <w:r w:rsidR="00DE0B08">
        <w:rPr>
          <w:rFonts w:ascii="Arial" w:hAnsi="Arial"/>
          <w:b/>
          <w:bCs/>
          <w:sz w:val="32"/>
          <w:szCs w:val="32"/>
        </w:rPr>
        <w:t xml:space="preserve"> </w:t>
      </w:r>
    </w:p>
    <w:p w14:paraId="30144F05" w14:textId="77777777" w:rsidR="0058328C" w:rsidRDefault="0058328C">
      <w:pPr>
        <w:spacing w:line="360" w:lineRule="auto"/>
        <w:rPr>
          <w:rFonts w:ascii="Arial" w:eastAsia="Arial" w:hAnsi="Arial" w:cs="Arial"/>
        </w:rPr>
      </w:pPr>
    </w:p>
    <w:p w14:paraId="52746179" w14:textId="48D347AC" w:rsidR="009A5CE4" w:rsidRPr="009A5CE4" w:rsidRDefault="009A5CE4" w:rsidP="009A5CE4">
      <w:pPr>
        <w:spacing w:line="360" w:lineRule="auto"/>
        <w:jc w:val="center"/>
        <w:rPr>
          <w:rFonts w:ascii="Arial" w:hAnsi="Arial"/>
        </w:rPr>
      </w:pPr>
      <w:r w:rsidRPr="009A5CE4">
        <w:rPr>
          <w:rFonts w:ascii="Arial" w:hAnsi="Arial"/>
        </w:rPr>
        <w:t>Dozens</w:t>
      </w:r>
      <w:r>
        <w:rPr>
          <w:rFonts w:ascii="Arial" w:hAnsi="Arial"/>
        </w:rPr>
        <w:t xml:space="preserve"> of talented individuals fill </w:t>
      </w:r>
      <w:r w:rsidR="00544621">
        <w:rPr>
          <w:rFonts w:ascii="Arial" w:hAnsi="Arial"/>
        </w:rPr>
        <w:t>13</w:t>
      </w:r>
      <w:r w:rsidR="00544621" w:rsidRPr="009A5CE4">
        <w:rPr>
          <w:rFonts w:ascii="Arial" w:hAnsi="Arial"/>
        </w:rPr>
        <w:t xml:space="preserve"> </w:t>
      </w:r>
      <w:r w:rsidRPr="009A5CE4">
        <w:rPr>
          <w:rFonts w:ascii="Arial" w:hAnsi="Arial"/>
        </w:rPr>
        <w:t>categories, from up-and-com</w:t>
      </w:r>
      <w:r>
        <w:rPr>
          <w:rFonts w:ascii="Arial" w:hAnsi="Arial"/>
        </w:rPr>
        <w:t>ers to legends of the industry</w:t>
      </w:r>
    </w:p>
    <w:p w14:paraId="59B836AC" w14:textId="77777777" w:rsidR="00B664C2" w:rsidRDefault="00B664C2" w:rsidP="009A5CE4">
      <w:pPr>
        <w:spacing w:line="360" w:lineRule="auto"/>
        <w:jc w:val="center"/>
        <w:rPr>
          <w:rFonts w:ascii="Arial" w:hAnsi="Arial"/>
        </w:rPr>
      </w:pPr>
    </w:p>
    <w:p w14:paraId="1628332F" w14:textId="5AE4B384" w:rsidR="0058328C" w:rsidRPr="00216071" w:rsidRDefault="00DE0B08" w:rsidP="009A5CE4">
      <w:pPr>
        <w:spacing w:line="360" w:lineRule="auto"/>
        <w:jc w:val="center"/>
        <w:rPr>
          <w:rFonts w:ascii="Arial" w:eastAsia="Arial" w:hAnsi="Arial" w:cs="Arial"/>
        </w:rPr>
      </w:pPr>
      <w:r w:rsidRPr="00216071">
        <w:rPr>
          <w:rFonts w:ascii="Arial" w:hAnsi="Arial"/>
        </w:rPr>
        <w:t>Awards show</w:t>
      </w:r>
      <w:r w:rsidR="00216071" w:rsidRPr="00216071">
        <w:rPr>
          <w:rFonts w:ascii="Arial" w:hAnsi="Arial"/>
        </w:rPr>
        <w:t xml:space="preserve">, set </w:t>
      </w:r>
      <w:r w:rsidR="00216071" w:rsidRPr="00216071">
        <w:rPr>
          <w:rFonts w:ascii="Arial" w:hAnsi="Arial"/>
          <w:bCs/>
        </w:rPr>
        <w:t>to take place Sunday, December 3, 2017, at L.A.’s legendary Fonda Theatre,</w:t>
      </w:r>
      <w:r w:rsidRPr="00216071">
        <w:rPr>
          <w:rFonts w:ascii="Arial" w:hAnsi="Arial"/>
        </w:rPr>
        <w:t xml:space="preserve"> will once again “recognize the faces behind the sound” and feature returning co-hosts Saman</w:t>
      </w:r>
      <w:r w:rsidR="009A180B">
        <w:rPr>
          <w:rFonts w:ascii="Arial" w:hAnsi="Arial"/>
        </w:rPr>
        <w:t xml:space="preserve">tha Maloney and Chris Lord-Alge </w:t>
      </w:r>
      <w:r w:rsidR="009A180B" w:rsidRPr="009A180B">
        <w:rPr>
          <w:rFonts w:ascii="Arial" w:hAnsi="Arial"/>
        </w:rPr>
        <w:t>and new co-host Kosine from Da Internz</w:t>
      </w:r>
    </w:p>
    <w:p w14:paraId="1F4046AD" w14:textId="77777777" w:rsidR="0058328C" w:rsidRDefault="0058328C" w:rsidP="009A5CE4">
      <w:pPr>
        <w:spacing w:line="360" w:lineRule="auto"/>
        <w:jc w:val="center"/>
        <w:rPr>
          <w:rFonts w:ascii="Arial" w:eastAsia="Arial" w:hAnsi="Arial" w:cs="Arial"/>
        </w:rPr>
      </w:pPr>
    </w:p>
    <w:p w14:paraId="7FE421F3" w14:textId="73BBBDD8" w:rsidR="0058328C" w:rsidRDefault="00B664C2" w:rsidP="009A5CE4">
      <w:pPr>
        <w:spacing w:line="360" w:lineRule="auto"/>
        <w:jc w:val="center"/>
        <w:rPr>
          <w:rFonts w:ascii="Arial" w:eastAsia="Arial" w:hAnsi="Arial" w:cs="Arial"/>
        </w:rPr>
      </w:pPr>
      <w:r>
        <w:rPr>
          <w:rStyle w:val="None"/>
          <w:rFonts w:ascii="Arial" w:hAnsi="Arial"/>
        </w:rPr>
        <w:t>S</w:t>
      </w:r>
      <w:r w:rsidR="00684315" w:rsidRPr="00103CE5">
        <w:rPr>
          <w:rStyle w:val="None"/>
          <w:rFonts w:ascii="Arial" w:hAnsi="Arial"/>
        </w:rPr>
        <w:t>ponsors include</w:t>
      </w:r>
      <w:r>
        <w:rPr>
          <w:rStyle w:val="None"/>
          <w:rFonts w:ascii="Arial" w:hAnsi="Arial"/>
        </w:rPr>
        <w:t xml:space="preserve"> 1500 or Nothin’,</w:t>
      </w:r>
      <w:r w:rsidR="00684315" w:rsidRPr="00103CE5">
        <w:rPr>
          <w:rStyle w:val="None"/>
          <w:rFonts w:ascii="Arial" w:hAnsi="Arial"/>
        </w:rPr>
        <w:t xml:space="preserve"> The Blackbird Academy, NAMM, Avid, Westlake Pro, </w:t>
      </w:r>
      <w:r w:rsidR="00604CF3">
        <w:rPr>
          <w:rStyle w:val="None"/>
          <w:rFonts w:ascii="Arial" w:hAnsi="Arial"/>
        </w:rPr>
        <w:t xml:space="preserve">Roland, Recording Academy® Producers &amp; Engineers Wing®, </w:t>
      </w:r>
      <w:r w:rsidR="00684315" w:rsidRPr="00103CE5">
        <w:rPr>
          <w:rStyle w:val="None"/>
          <w:rFonts w:ascii="Arial" w:hAnsi="Arial"/>
        </w:rPr>
        <w:t xml:space="preserve">LANDR and </w:t>
      </w:r>
      <w:r w:rsidR="00684315" w:rsidRPr="00103CE5">
        <w:rPr>
          <w:rFonts w:ascii="Arial" w:hAnsi="Arial"/>
        </w:rPr>
        <w:t>Heavyocity Media</w:t>
      </w:r>
      <w:r w:rsidR="00DE0B08">
        <w:rPr>
          <w:rFonts w:ascii="Arial" w:hAnsi="Arial"/>
        </w:rPr>
        <w:t>. The awards will feature a who’s-who of the recording community</w:t>
      </w:r>
    </w:p>
    <w:p w14:paraId="6DF775F0" w14:textId="5CA630E2" w:rsidR="0058328C" w:rsidRDefault="0058328C">
      <w:pPr>
        <w:spacing w:line="360" w:lineRule="auto"/>
        <w:rPr>
          <w:rFonts w:ascii="Arial" w:eastAsia="Arial" w:hAnsi="Arial" w:cs="Arial"/>
          <w:sz w:val="28"/>
          <w:szCs w:val="28"/>
        </w:rPr>
      </w:pPr>
    </w:p>
    <w:p w14:paraId="5BAC46C1" w14:textId="4A7A804A" w:rsidR="00C27628" w:rsidRDefault="00DE0B08">
      <w:pPr>
        <w:spacing w:line="360" w:lineRule="auto"/>
        <w:rPr>
          <w:rFonts w:ascii="Arial" w:hAnsi="Arial"/>
        </w:rPr>
      </w:pPr>
      <w:r w:rsidRPr="00103CE5">
        <w:rPr>
          <w:rFonts w:ascii="Arial" w:hAnsi="Arial"/>
          <w:i/>
          <w:iCs/>
        </w:rPr>
        <w:t xml:space="preserve">LOS ANGELES, CA, </w:t>
      </w:r>
      <w:r w:rsidR="00C27628">
        <w:rPr>
          <w:rFonts w:ascii="Arial" w:hAnsi="Arial"/>
          <w:i/>
          <w:iCs/>
        </w:rPr>
        <w:t>November</w:t>
      </w:r>
      <w:r w:rsidRPr="00103CE5">
        <w:rPr>
          <w:rFonts w:ascii="Arial" w:hAnsi="Arial"/>
          <w:i/>
          <w:iCs/>
        </w:rPr>
        <w:t xml:space="preserve"> </w:t>
      </w:r>
      <w:r w:rsidR="00CF6FDA">
        <w:rPr>
          <w:rFonts w:ascii="Arial" w:hAnsi="Arial"/>
          <w:i/>
          <w:iCs/>
        </w:rPr>
        <w:t>9</w:t>
      </w:r>
      <w:bookmarkStart w:id="0" w:name="_GoBack"/>
      <w:bookmarkEnd w:id="0"/>
      <w:r w:rsidRPr="00103CE5">
        <w:rPr>
          <w:rFonts w:ascii="Arial" w:hAnsi="Arial"/>
          <w:i/>
          <w:iCs/>
        </w:rPr>
        <w:t>, 2017</w:t>
      </w:r>
      <w:r w:rsidRPr="00103CE5">
        <w:rPr>
          <w:rFonts w:ascii="Arial" w:hAnsi="Arial"/>
        </w:rPr>
        <w:t xml:space="preserve"> — The </w:t>
      </w:r>
      <w:r w:rsidR="00C27628">
        <w:rPr>
          <w:rFonts w:ascii="Arial" w:hAnsi="Arial"/>
        </w:rPr>
        <w:t>fo</w:t>
      </w:r>
      <w:r w:rsidR="003679FB">
        <w:rPr>
          <w:rFonts w:ascii="Arial" w:hAnsi="Arial"/>
        </w:rPr>
        <w:t>u</w:t>
      </w:r>
      <w:r w:rsidR="00C27628">
        <w:rPr>
          <w:rFonts w:ascii="Arial" w:hAnsi="Arial"/>
        </w:rPr>
        <w:t xml:space="preserve">rth annual </w:t>
      </w:r>
      <w:hyperlink r:id="rId7" w:history="1">
        <w:r w:rsidRPr="00103CE5">
          <w:rPr>
            <w:rStyle w:val="Hyperlink0"/>
          </w:rPr>
          <w:t>Pensado Awards</w:t>
        </w:r>
      </w:hyperlink>
      <w:r w:rsidRPr="00103CE5">
        <w:rPr>
          <w:rStyle w:val="None"/>
          <w:rFonts w:ascii="Arial" w:hAnsi="Arial"/>
        </w:rPr>
        <w:t xml:space="preserve"> </w:t>
      </w:r>
      <w:r w:rsidR="00B664C2">
        <w:rPr>
          <w:rStyle w:val="None"/>
          <w:rFonts w:ascii="Arial" w:hAnsi="Arial"/>
        </w:rPr>
        <w:t xml:space="preserve">(taking </w:t>
      </w:r>
      <w:r w:rsidR="00B664C2" w:rsidRPr="00103CE5">
        <w:rPr>
          <w:rStyle w:val="None"/>
          <w:rFonts w:ascii="Arial" w:hAnsi="Arial"/>
        </w:rPr>
        <w:t>place on Sunday, December 3, 2017, at Los Angeles’ historic Fonda Theatre, 6126 Hollywood Boulevard, Los Angeles, California 90028</w:t>
      </w:r>
      <w:r w:rsidR="00B664C2">
        <w:rPr>
          <w:rStyle w:val="None"/>
          <w:rFonts w:ascii="Arial" w:hAnsi="Arial"/>
        </w:rPr>
        <w:t xml:space="preserve">), </w:t>
      </w:r>
      <w:r w:rsidR="00B664C2" w:rsidRPr="00B664C2">
        <w:rPr>
          <w:rFonts w:ascii="Arial" w:hAnsi="Arial"/>
        </w:rPr>
        <w:t>dubbed by insiders as the must-attend audio event of the year,</w:t>
      </w:r>
      <w:r w:rsidR="00C27628">
        <w:rPr>
          <w:rFonts w:ascii="Arial" w:hAnsi="Arial"/>
        </w:rPr>
        <w:t xml:space="preserve"> </w:t>
      </w:r>
      <w:r w:rsidR="004860DE">
        <w:rPr>
          <w:rFonts w:ascii="Arial" w:hAnsi="Arial"/>
        </w:rPr>
        <w:t xml:space="preserve">has announced its nominees in </w:t>
      </w:r>
      <w:r w:rsidR="00544621">
        <w:rPr>
          <w:rFonts w:ascii="Arial" w:hAnsi="Arial"/>
        </w:rPr>
        <w:t xml:space="preserve">13 </w:t>
      </w:r>
      <w:r w:rsidR="00C27628">
        <w:rPr>
          <w:rFonts w:ascii="Arial" w:hAnsi="Arial"/>
        </w:rPr>
        <w:t>categories</w:t>
      </w:r>
      <w:r w:rsidR="003679FB">
        <w:rPr>
          <w:rFonts w:ascii="Arial" w:hAnsi="Arial"/>
        </w:rPr>
        <w:t xml:space="preserve">. </w:t>
      </w:r>
    </w:p>
    <w:p w14:paraId="704C4E88" w14:textId="77777777" w:rsidR="009A5CE4" w:rsidRDefault="009A5CE4" w:rsidP="00A631DF">
      <w:pPr>
        <w:spacing w:line="360" w:lineRule="auto"/>
        <w:rPr>
          <w:rFonts w:ascii="Arial" w:hAnsi="Arial"/>
        </w:rPr>
      </w:pPr>
    </w:p>
    <w:p w14:paraId="75CB0629" w14:textId="0C534C34" w:rsidR="00A631DF" w:rsidRPr="00A631DF" w:rsidRDefault="00C27628" w:rsidP="00A631DF">
      <w:pPr>
        <w:spacing w:line="360" w:lineRule="auto"/>
        <w:rPr>
          <w:rFonts w:ascii="Arial" w:hAnsi="Arial"/>
        </w:rPr>
      </w:pPr>
      <w:r w:rsidRPr="00C27628">
        <w:rPr>
          <w:rFonts w:ascii="Arial" w:hAnsi="Arial"/>
        </w:rPr>
        <w:t>A few key highlights among the categories and nominees include</w:t>
      </w:r>
      <w:r w:rsidR="003679FB">
        <w:rPr>
          <w:rFonts w:ascii="Arial" w:hAnsi="Arial"/>
        </w:rPr>
        <w:t xml:space="preserve"> </w:t>
      </w:r>
      <w:r w:rsidR="00994B9A">
        <w:rPr>
          <w:rFonts w:ascii="Arial" w:hAnsi="Arial"/>
          <w:b/>
          <w:bCs/>
        </w:rPr>
        <w:t xml:space="preserve">Game Changer </w:t>
      </w:r>
      <w:r w:rsidRPr="00C27628">
        <w:rPr>
          <w:rFonts w:ascii="Arial" w:hAnsi="Arial"/>
          <w:b/>
          <w:bCs/>
        </w:rPr>
        <w:t>of the Year</w:t>
      </w:r>
      <w:r>
        <w:rPr>
          <w:rFonts w:ascii="Arial" w:hAnsi="Arial"/>
        </w:rPr>
        <w:t xml:space="preserve"> (nominees: </w:t>
      </w:r>
      <w:r w:rsidR="00994B9A" w:rsidRPr="00994B9A">
        <w:rPr>
          <w:rFonts w:ascii="Arial" w:hAnsi="Arial"/>
        </w:rPr>
        <w:t>Shampoo, Press And Curl – Bruno Mars</w:t>
      </w:r>
      <w:r w:rsidR="00994B9A">
        <w:rPr>
          <w:rFonts w:ascii="Arial" w:hAnsi="Arial"/>
        </w:rPr>
        <w:t xml:space="preserve">; </w:t>
      </w:r>
      <w:r w:rsidR="00994B9A" w:rsidRPr="00994B9A">
        <w:rPr>
          <w:rFonts w:ascii="Arial" w:hAnsi="Arial"/>
        </w:rPr>
        <w:t>Busbee – Keith Urban</w:t>
      </w:r>
      <w:r w:rsidR="00994B9A">
        <w:rPr>
          <w:rFonts w:ascii="Arial" w:hAnsi="Arial"/>
        </w:rPr>
        <w:t xml:space="preserve">; </w:t>
      </w:r>
      <w:r w:rsidR="00994B9A" w:rsidRPr="00994B9A">
        <w:rPr>
          <w:rFonts w:ascii="Arial" w:hAnsi="Arial"/>
        </w:rPr>
        <w:t>Metro Boomin – Future</w:t>
      </w:r>
      <w:r w:rsidR="00994B9A">
        <w:rPr>
          <w:rFonts w:ascii="Arial" w:hAnsi="Arial"/>
        </w:rPr>
        <w:t xml:space="preserve">; </w:t>
      </w:r>
      <w:r w:rsidR="00994B9A" w:rsidRPr="00994B9A">
        <w:rPr>
          <w:rFonts w:ascii="Arial" w:hAnsi="Arial"/>
        </w:rPr>
        <w:t>Terrace Martin – Kendrick Lamar</w:t>
      </w:r>
      <w:r w:rsidR="00994B9A">
        <w:rPr>
          <w:rFonts w:ascii="Arial" w:hAnsi="Arial"/>
        </w:rPr>
        <w:t xml:space="preserve">; </w:t>
      </w:r>
      <w:r w:rsidR="00994B9A" w:rsidRPr="00994B9A">
        <w:rPr>
          <w:rFonts w:ascii="Arial" w:hAnsi="Arial"/>
        </w:rPr>
        <w:t>Jeff Bhask</w:t>
      </w:r>
      <w:r w:rsidR="00544621">
        <w:rPr>
          <w:rFonts w:ascii="Arial" w:hAnsi="Arial"/>
        </w:rPr>
        <w:t>e</w:t>
      </w:r>
      <w:r w:rsidR="00994B9A" w:rsidRPr="00994B9A">
        <w:rPr>
          <w:rFonts w:ascii="Arial" w:hAnsi="Arial"/>
        </w:rPr>
        <w:t xml:space="preserve">r </w:t>
      </w:r>
      <w:r w:rsidR="00994B9A">
        <w:rPr>
          <w:rFonts w:ascii="Arial" w:hAnsi="Arial"/>
        </w:rPr>
        <w:t xml:space="preserve">– Harry Styles; </w:t>
      </w:r>
      <w:r w:rsidR="00994B9A" w:rsidRPr="00994B9A">
        <w:rPr>
          <w:rFonts w:ascii="Arial" w:hAnsi="Arial"/>
        </w:rPr>
        <w:t xml:space="preserve">Oak Felder – Demi </w:t>
      </w:r>
      <w:r w:rsidR="00994B9A" w:rsidRPr="00994B9A">
        <w:rPr>
          <w:rFonts w:ascii="Arial" w:hAnsi="Arial"/>
        </w:rPr>
        <w:lastRenderedPageBreak/>
        <w:t>Lovato</w:t>
      </w:r>
      <w:r w:rsidR="00994B9A">
        <w:rPr>
          <w:rFonts w:ascii="Arial" w:hAnsi="Arial"/>
        </w:rPr>
        <w:t xml:space="preserve">); </w:t>
      </w:r>
      <w:r w:rsidR="00994B9A">
        <w:rPr>
          <w:rFonts w:ascii="Arial" w:hAnsi="Arial"/>
          <w:b/>
        </w:rPr>
        <w:t>Spin Doctor DJ Award</w:t>
      </w:r>
      <w:r w:rsidR="00994B9A">
        <w:rPr>
          <w:rFonts w:ascii="Arial" w:hAnsi="Arial"/>
        </w:rPr>
        <w:t xml:space="preserve"> (nominees: </w:t>
      </w:r>
      <w:r w:rsidR="004860DE">
        <w:rPr>
          <w:rFonts w:ascii="Arial" w:hAnsi="Arial"/>
        </w:rPr>
        <w:t xml:space="preserve">Flume; Marshmello; Don Diablo; Kygo; </w:t>
      </w:r>
      <w:r w:rsidR="00994B9A" w:rsidRPr="00994B9A">
        <w:rPr>
          <w:rFonts w:ascii="Arial" w:hAnsi="Arial"/>
        </w:rPr>
        <w:t>Dillon Francis</w:t>
      </w:r>
      <w:r w:rsidR="004860DE">
        <w:rPr>
          <w:rFonts w:ascii="Arial" w:hAnsi="Arial"/>
        </w:rPr>
        <w:t xml:space="preserve">); and </w:t>
      </w:r>
      <w:r w:rsidR="00A631DF">
        <w:rPr>
          <w:rFonts w:ascii="Arial" w:hAnsi="Arial"/>
          <w:b/>
        </w:rPr>
        <w:t>Break Thru Songwriter</w:t>
      </w:r>
      <w:r w:rsidR="00A631DF">
        <w:rPr>
          <w:rFonts w:ascii="Arial" w:hAnsi="Arial"/>
        </w:rPr>
        <w:t xml:space="preserve"> (nominees: James Fauntleroy; Erika Ender; Ed Sheeran; Julia Michaels; and </w:t>
      </w:r>
      <w:r w:rsidR="00A631DF" w:rsidRPr="00A631DF">
        <w:rPr>
          <w:rFonts w:ascii="Arial" w:hAnsi="Arial"/>
        </w:rPr>
        <w:t>Luke Laird</w:t>
      </w:r>
      <w:r w:rsidR="00A631DF">
        <w:rPr>
          <w:rFonts w:ascii="Arial" w:hAnsi="Arial"/>
        </w:rPr>
        <w:t xml:space="preserve">). Other categories include </w:t>
      </w:r>
      <w:r w:rsidR="00A631DF" w:rsidRPr="00A631DF">
        <w:rPr>
          <w:rFonts w:ascii="Arial" w:hAnsi="Arial"/>
          <w:b/>
          <w:bCs/>
        </w:rPr>
        <w:t>OMG! Mix of the Year</w:t>
      </w:r>
      <w:r w:rsidR="00A631DF" w:rsidRPr="00A631DF">
        <w:rPr>
          <w:rFonts w:ascii="Arial" w:hAnsi="Arial"/>
        </w:rPr>
        <w:t>,</w:t>
      </w:r>
      <w:r w:rsidR="003679FB">
        <w:rPr>
          <w:rFonts w:ascii="Arial" w:hAnsi="Arial"/>
        </w:rPr>
        <w:t xml:space="preserve"> </w:t>
      </w:r>
      <w:r w:rsidR="00A631DF" w:rsidRPr="00A631DF">
        <w:rPr>
          <w:rFonts w:ascii="Arial" w:hAnsi="Arial"/>
          <w:b/>
          <w:bCs/>
        </w:rPr>
        <w:t>Master of Mastering</w:t>
      </w:r>
      <w:r w:rsidR="00A631DF" w:rsidRPr="00A631DF">
        <w:rPr>
          <w:rFonts w:ascii="Arial" w:hAnsi="Arial"/>
        </w:rPr>
        <w:t>,</w:t>
      </w:r>
      <w:r w:rsidR="003679FB">
        <w:rPr>
          <w:rFonts w:ascii="Arial" w:hAnsi="Arial"/>
        </w:rPr>
        <w:t xml:space="preserve"> </w:t>
      </w:r>
      <w:r w:rsidR="00A631DF" w:rsidRPr="00A631DF">
        <w:rPr>
          <w:rFonts w:ascii="Arial" w:hAnsi="Arial"/>
          <w:b/>
          <w:bCs/>
        </w:rPr>
        <w:t>Tracking Engineer</w:t>
      </w:r>
      <w:r w:rsidR="00A631DF" w:rsidRPr="00A631DF">
        <w:rPr>
          <w:rFonts w:ascii="Arial" w:hAnsi="Arial"/>
        </w:rPr>
        <w:t>,</w:t>
      </w:r>
      <w:r w:rsidR="003679FB">
        <w:rPr>
          <w:rFonts w:ascii="Arial" w:hAnsi="Arial"/>
        </w:rPr>
        <w:t xml:space="preserve"> </w:t>
      </w:r>
      <w:r w:rsidR="00A631DF" w:rsidRPr="00A631DF">
        <w:rPr>
          <w:rFonts w:ascii="Arial" w:hAnsi="Arial"/>
          <w:b/>
          <w:bCs/>
        </w:rPr>
        <w:t>Outstanding Brand</w:t>
      </w:r>
      <w:r w:rsidR="00A631DF" w:rsidRPr="00A631DF">
        <w:rPr>
          <w:rFonts w:ascii="Arial" w:hAnsi="Arial"/>
        </w:rPr>
        <w:t>,</w:t>
      </w:r>
      <w:r w:rsidR="003679FB">
        <w:rPr>
          <w:rFonts w:ascii="Arial" w:hAnsi="Arial"/>
        </w:rPr>
        <w:t xml:space="preserve"> </w:t>
      </w:r>
      <w:r w:rsidR="00A631DF" w:rsidRPr="00A631DF">
        <w:rPr>
          <w:rFonts w:ascii="Arial" w:hAnsi="Arial"/>
          <w:b/>
          <w:bCs/>
        </w:rPr>
        <w:t>Break Thru Mixer Award</w:t>
      </w:r>
      <w:r w:rsidR="00A631DF" w:rsidRPr="00A631DF">
        <w:rPr>
          <w:rFonts w:ascii="Arial" w:hAnsi="Arial"/>
        </w:rPr>
        <w:t>,</w:t>
      </w:r>
      <w:r w:rsidR="003679FB">
        <w:rPr>
          <w:rFonts w:ascii="Arial" w:hAnsi="Arial"/>
        </w:rPr>
        <w:t xml:space="preserve"> </w:t>
      </w:r>
      <w:r w:rsidR="00A631DF" w:rsidRPr="00A631DF">
        <w:rPr>
          <w:rFonts w:ascii="Arial" w:hAnsi="Arial"/>
          <w:b/>
          <w:bCs/>
        </w:rPr>
        <w:t>Live/FOH</w:t>
      </w:r>
      <w:r w:rsidR="00A631DF" w:rsidRPr="00A631DF">
        <w:rPr>
          <w:rFonts w:ascii="Arial" w:hAnsi="Arial"/>
        </w:rPr>
        <w:t>,</w:t>
      </w:r>
      <w:r w:rsidR="003679FB">
        <w:rPr>
          <w:rFonts w:ascii="Arial" w:hAnsi="Arial"/>
        </w:rPr>
        <w:t xml:space="preserve"> </w:t>
      </w:r>
      <w:r w:rsidR="00A631DF" w:rsidRPr="00A631DF">
        <w:rPr>
          <w:rFonts w:ascii="Arial" w:hAnsi="Arial"/>
          <w:b/>
          <w:bCs/>
        </w:rPr>
        <w:t>AIR Award (Best Assistant, Intern or Runner)</w:t>
      </w:r>
      <w:r w:rsidR="00A631DF" w:rsidRPr="00A631DF">
        <w:rPr>
          <w:rFonts w:ascii="Arial" w:hAnsi="Arial"/>
        </w:rPr>
        <w:t>,</w:t>
      </w:r>
      <w:r w:rsidR="003679FB">
        <w:rPr>
          <w:rFonts w:ascii="Arial" w:hAnsi="Arial"/>
        </w:rPr>
        <w:t xml:space="preserve"> </w:t>
      </w:r>
      <w:r w:rsidR="00A631DF" w:rsidRPr="00A631DF">
        <w:rPr>
          <w:rFonts w:ascii="Arial" w:hAnsi="Arial"/>
          <w:b/>
          <w:bCs/>
        </w:rPr>
        <w:t>Pensado Giant Award</w:t>
      </w:r>
      <w:r w:rsidR="00A631DF" w:rsidRPr="00A631DF">
        <w:rPr>
          <w:rFonts w:ascii="Arial" w:hAnsi="Arial"/>
        </w:rPr>
        <w:t>,</w:t>
      </w:r>
      <w:r w:rsidR="003679FB">
        <w:rPr>
          <w:rFonts w:ascii="Arial" w:hAnsi="Arial"/>
        </w:rPr>
        <w:t xml:space="preserve"> </w:t>
      </w:r>
      <w:r w:rsidR="00A631DF" w:rsidRPr="00A631DF">
        <w:rPr>
          <w:rFonts w:ascii="Arial" w:hAnsi="Arial"/>
          <w:b/>
          <w:bCs/>
        </w:rPr>
        <w:t>Dave Pensado Educator Award</w:t>
      </w:r>
      <w:r w:rsidR="003679FB">
        <w:rPr>
          <w:rFonts w:ascii="Arial" w:hAnsi="Arial"/>
        </w:rPr>
        <w:t xml:space="preserve"> </w:t>
      </w:r>
      <w:r w:rsidR="00A631DF" w:rsidRPr="00A631DF">
        <w:rPr>
          <w:rFonts w:ascii="Arial" w:hAnsi="Arial"/>
        </w:rPr>
        <w:t>and</w:t>
      </w:r>
      <w:r w:rsidR="003679FB">
        <w:rPr>
          <w:rFonts w:ascii="Arial" w:hAnsi="Arial"/>
        </w:rPr>
        <w:t xml:space="preserve"> </w:t>
      </w:r>
      <w:r w:rsidR="00A631DF" w:rsidRPr="00A631DF">
        <w:rPr>
          <w:rFonts w:ascii="Arial" w:hAnsi="Arial"/>
          <w:b/>
          <w:bCs/>
        </w:rPr>
        <w:t>Herb Trawick Visionary Award</w:t>
      </w:r>
      <w:r w:rsidR="00A631DF" w:rsidRPr="00A631DF">
        <w:rPr>
          <w:rFonts w:ascii="Arial" w:hAnsi="Arial"/>
        </w:rPr>
        <w:t>. A full list of nominees can be found at</w:t>
      </w:r>
      <w:r w:rsidR="00A631DF">
        <w:rPr>
          <w:rFonts w:ascii="Arial" w:hAnsi="Arial"/>
        </w:rPr>
        <w:t xml:space="preserve"> </w:t>
      </w:r>
      <w:hyperlink r:id="rId8" w:history="1">
        <w:r w:rsidR="00A631DF" w:rsidRPr="00A631DF">
          <w:rPr>
            <w:rStyle w:val="Hyperlink"/>
            <w:rFonts w:ascii="Arial" w:hAnsi="Arial"/>
          </w:rPr>
          <w:t>http://www.pensadoawards.com</w:t>
        </w:r>
      </w:hyperlink>
      <w:r w:rsidR="003679FB">
        <w:rPr>
          <w:rStyle w:val="Hyperlink"/>
          <w:rFonts w:ascii="Arial" w:hAnsi="Arial"/>
        </w:rPr>
        <w:t xml:space="preserve">. </w:t>
      </w:r>
    </w:p>
    <w:p w14:paraId="573A8077" w14:textId="77777777" w:rsidR="002E5CAB" w:rsidRDefault="002E5CAB">
      <w:pPr>
        <w:spacing w:line="360" w:lineRule="auto"/>
        <w:rPr>
          <w:rFonts w:ascii="Arial" w:hAnsi="Arial"/>
        </w:rPr>
      </w:pPr>
    </w:p>
    <w:p w14:paraId="5A5BF245" w14:textId="729F1318" w:rsidR="00900C27" w:rsidRPr="00900C27" w:rsidRDefault="002E5CAB" w:rsidP="00900C27">
      <w:pPr>
        <w:spacing w:line="360" w:lineRule="auto"/>
        <w:rPr>
          <w:rFonts w:ascii="Arial" w:hAnsi="Arial"/>
        </w:rPr>
      </w:pPr>
      <w:r>
        <w:rPr>
          <w:rFonts w:ascii="Arial" w:hAnsi="Arial"/>
        </w:rPr>
        <w:t xml:space="preserve">The </w:t>
      </w:r>
      <w:r w:rsidR="001F43A9">
        <w:rPr>
          <w:rFonts w:ascii="Arial" w:hAnsi="Arial"/>
        </w:rPr>
        <w:t xml:space="preserve">pool of </w:t>
      </w:r>
      <w:r>
        <w:rPr>
          <w:rFonts w:ascii="Arial" w:hAnsi="Arial"/>
        </w:rPr>
        <w:t xml:space="preserve">nominees </w:t>
      </w:r>
      <w:r w:rsidR="001F43A9">
        <w:rPr>
          <w:rFonts w:ascii="Arial" w:hAnsi="Arial"/>
        </w:rPr>
        <w:t>will be voted on</w:t>
      </w:r>
      <w:r>
        <w:rPr>
          <w:rFonts w:ascii="Arial" w:hAnsi="Arial"/>
        </w:rPr>
        <w:t xml:space="preserve"> by </w:t>
      </w:r>
      <w:r w:rsidRPr="002E5CAB">
        <w:rPr>
          <w:rFonts w:ascii="Arial" w:hAnsi="Arial"/>
        </w:rPr>
        <w:t>The Pensado Awards Pro Committee</w:t>
      </w:r>
      <w:r>
        <w:rPr>
          <w:rFonts w:ascii="Arial" w:hAnsi="Arial"/>
        </w:rPr>
        <w:t>, which</w:t>
      </w:r>
      <w:r w:rsidRPr="002E5CAB">
        <w:rPr>
          <w:rFonts w:ascii="Arial" w:hAnsi="Arial"/>
        </w:rPr>
        <w:t xml:space="preserve"> is made up of </w:t>
      </w:r>
      <w:r w:rsidR="00900C27">
        <w:rPr>
          <w:rFonts w:ascii="Arial" w:hAnsi="Arial"/>
        </w:rPr>
        <w:t xml:space="preserve">leading </w:t>
      </w:r>
      <w:r w:rsidRPr="002E5CAB">
        <w:rPr>
          <w:rFonts w:ascii="Arial" w:hAnsi="Arial"/>
        </w:rPr>
        <w:t>artists, engineers, producers and industry notables (many of whom have been featured guests on </w:t>
      </w:r>
      <w:r w:rsidRPr="002E5CAB">
        <w:rPr>
          <w:rFonts w:ascii="Arial" w:hAnsi="Arial"/>
          <w:i/>
          <w:iCs/>
        </w:rPr>
        <w:t>Pensado’s Place</w:t>
      </w:r>
      <w:r w:rsidRPr="002E5CAB">
        <w:rPr>
          <w:rFonts w:ascii="Arial" w:hAnsi="Arial"/>
        </w:rPr>
        <w:t xml:space="preserve">). This year’s Pro Committee </w:t>
      </w:r>
      <w:r>
        <w:rPr>
          <w:rFonts w:ascii="Arial" w:hAnsi="Arial"/>
        </w:rPr>
        <w:t xml:space="preserve">includes such </w:t>
      </w:r>
      <w:r w:rsidRPr="002E5CAB">
        <w:rPr>
          <w:rFonts w:ascii="Arial" w:hAnsi="Arial"/>
        </w:rPr>
        <w:t>notable recording/audio professionals as Al Schmitt (Bob Dylan, Paul McCartney),</w:t>
      </w:r>
      <w:r w:rsidR="00900C27">
        <w:rPr>
          <w:rFonts w:ascii="Arial" w:hAnsi="Arial"/>
        </w:rPr>
        <w:t xml:space="preserve"> Ross Hogarth </w:t>
      </w:r>
      <w:r w:rsidR="00900C27" w:rsidRPr="00900C27">
        <w:rPr>
          <w:rFonts w:ascii="Arial" w:hAnsi="Arial"/>
        </w:rPr>
        <w:t>(Van Halen, Ziggy Marley)</w:t>
      </w:r>
      <w:r w:rsidR="00900C27">
        <w:rPr>
          <w:rFonts w:ascii="Arial" w:hAnsi="Arial"/>
        </w:rPr>
        <w:t xml:space="preserve">, Tony Maserati </w:t>
      </w:r>
      <w:r w:rsidR="00900C27" w:rsidRPr="00900C27">
        <w:rPr>
          <w:rFonts w:ascii="Arial" w:hAnsi="Arial"/>
        </w:rPr>
        <w:t>(Lady Gaga / Beyoncé)</w:t>
      </w:r>
      <w:r w:rsidR="00900C27">
        <w:rPr>
          <w:rFonts w:ascii="Arial" w:hAnsi="Arial"/>
        </w:rPr>
        <w:t xml:space="preserve">, Amy Burr </w:t>
      </w:r>
      <w:r w:rsidR="00900C27" w:rsidRPr="00900C27">
        <w:rPr>
          <w:rFonts w:ascii="Arial" w:hAnsi="Arial"/>
        </w:rPr>
        <w:t>(Larrabee Studios)</w:t>
      </w:r>
      <w:r w:rsidR="00900C27">
        <w:rPr>
          <w:rFonts w:ascii="Arial" w:hAnsi="Arial"/>
        </w:rPr>
        <w:t xml:space="preserve">, </w:t>
      </w:r>
      <w:r w:rsidR="00900C27" w:rsidRPr="00900C27">
        <w:rPr>
          <w:rFonts w:ascii="Arial" w:hAnsi="Arial"/>
        </w:rPr>
        <w:t>Gavin Lurssen</w:t>
      </w:r>
      <w:r w:rsidR="003679FB">
        <w:rPr>
          <w:rFonts w:ascii="Arial" w:hAnsi="Arial"/>
        </w:rPr>
        <w:t xml:space="preserve"> </w:t>
      </w:r>
      <w:r w:rsidR="00900C27" w:rsidRPr="00900C27">
        <w:rPr>
          <w:rFonts w:ascii="Arial" w:hAnsi="Arial"/>
        </w:rPr>
        <w:t>(Foo Fighters / Queens Of The Stone Age)</w:t>
      </w:r>
      <w:r w:rsidR="00900C27">
        <w:rPr>
          <w:rFonts w:ascii="Arial" w:hAnsi="Arial"/>
        </w:rPr>
        <w:t>,</w:t>
      </w:r>
      <w:r w:rsidR="00900C27" w:rsidRPr="00900C27">
        <w:rPr>
          <w:rFonts w:ascii="Arial" w:eastAsia="Times New Roman" w:hAnsi="Arial" w:cs="Arial"/>
          <w:color w:val="FFFFFF"/>
          <w:sz w:val="23"/>
          <w:szCs w:val="23"/>
          <w:bdr w:val="none" w:sz="0" w:space="0" w:color="auto"/>
        </w:rPr>
        <w:t xml:space="preserve"> </w:t>
      </w:r>
      <w:r w:rsidR="00900C27">
        <w:rPr>
          <w:rFonts w:ascii="Arial" w:hAnsi="Arial"/>
        </w:rPr>
        <w:t xml:space="preserve">Candace Stewart </w:t>
      </w:r>
      <w:r w:rsidR="00900C27" w:rsidRPr="00900C27">
        <w:rPr>
          <w:rFonts w:ascii="Arial" w:hAnsi="Arial"/>
        </w:rPr>
        <w:t>(Eastwest Studios)</w:t>
      </w:r>
      <w:r w:rsidR="00900C27">
        <w:rPr>
          <w:rFonts w:ascii="Arial" w:hAnsi="Arial"/>
        </w:rPr>
        <w:t xml:space="preserve">, </w:t>
      </w:r>
      <w:r w:rsidR="00900C27" w:rsidRPr="00900C27">
        <w:rPr>
          <w:rFonts w:ascii="Arial" w:hAnsi="Arial"/>
        </w:rPr>
        <w:t>Rob Burrell</w:t>
      </w:r>
      <w:r w:rsidR="003679FB">
        <w:rPr>
          <w:rFonts w:ascii="Arial" w:hAnsi="Arial"/>
        </w:rPr>
        <w:t xml:space="preserve"> </w:t>
      </w:r>
      <w:r w:rsidR="00900C27">
        <w:rPr>
          <w:rFonts w:ascii="Arial" w:hAnsi="Arial"/>
        </w:rPr>
        <w:t>(</w:t>
      </w:r>
      <w:r w:rsidR="00900C27" w:rsidRPr="00900C27">
        <w:rPr>
          <w:rFonts w:ascii="Arial" w:hAnsi="Arial"/>
        </w:rPr>
        <w:t>Carrie Underwood / Lady Antebellum</w:t>
      </w:r>
      <w:r w:rsidR="00900C27">
        <w:rPr>
          <w:rFonts w:ascii="Arial" w:hAnsi="Arial"/>
        </w:rPr>
        <w:t>), Jordan “D</w:t>
      </w:r>
      <w:r w:rsidR="00544621">
        <w:rPr>
          <w:rFonts w:ascii="Arial" w:hAnsi="Arial"/>
        </w:rPr>
        <w:t>J</w:t>
      </w:r>
      <w:r w:rsidR="00900C27">
        <w:rPr>
          <w:rFonts w:ascii="Arial" w:hAnsi="Arial"/>
        </w:rPr>
        <w:t xml:space="preserve"> Swivel” Young </w:t>
      </w:r>
      <w:r w:rsidR="00900C27" w:rsidRPr="00900C27">
        <w:rPr>
          <w:rFonts w:ascii="Arial" w:hAnsi="Arial"/>
        </w:rPr>
        <w:t>(The Chainsmokers)</w:t>
      </w:r>
      <w:r w:rsidR="00900C27">
        <w:rPr>
          <w:rFonts w:ascii="Arial" w:hAnsi="Arial"/>
        </w:rPr>
        <w:t xml:space="preserve">, </w:t>
      </w:r>
      <w:r w:rsidR="00900C27" w:rsidRPr="00900C27">
        <w:rPr>
          <w:rFonts w:ascii="Arial" w:hAnsi="Arial"/>
        </w:rPr>
        <w:t>Zoe Thrall (Studio at the Palms Las Vegas)</w:t>
      </w:r>
      <w:r w:rsidR="00900C27">
        <w:rPr>
          <w:rFonts w:ascii="Arial" w:hAnsi="Arial"/>
        </w:rPr>
        <w:t xml:space="preserve"> and others. </w:t>
      </w:r>
    </w:p>
    <w:p w14:paraId="6A7D7FF0" w14:textId="77777777" w:rsidR="009A5CE4" w:rsidRDefault="009A5CE4" w:rsidP="002E5CAB">
      <w:pPr>
        <w:spacing w:line="360" w:lineRule="auto"/>
        <w:rPr>
          <w:rFonts w:ascii="Arial" w:hAnsi="Arial"/>
        </w:rPr>
      </w:pPr>
    </w:p>
    <w:p w14:paraId="053CC871" w14:textId="0999C26E" w:rsidR="0058328C" w:rsidRDefault="00B664C2">
      <w:pPr>
        <w:spacing w:line="360" w:lineRule="auto"/>
        <w:rPr>
          <w:rFonts w:ascii="Arial" w:hAnsi="Arial"/>
        </w:rPr>
      </w:pPr>
      <w:r>
        <w:rPr>
          <w:rStyle w:val="None"/>
          <w:rFonts w:ascii="Arial" w:hAnsi="Arial"/>
        </w:rPr>
        <w:t xml:space="preserve">Created by </w:t>
      </w:r>
      <w:r>
        <w:rPr>
          <w:rStyle w:val="None"/>
          <w:rFonts w:ascii="Arial" w:hAnsi="Arial"/>
          <w:b/>
          <w:bCs/>
        </w:rPr>
        <w:t>Herb Trawick</w:t>
      </w:r>
      <w:r>
        <w:rPr>
          <w:rStyle w:val="None"/>
          <w:rFonts w:ascii="Arial" w:hAnsi="Arial"/>
        </w:rPr>
        <w:t xml:space="preserve"> and </w:t>
      </w:r>
      <w:r>
        <w:rPr>
          <w:rStyle w:val="None"/>
          <w:rFonts w:ascii="Arial" w:hAnsi="Arial"/>
          <w:b/>
          <w:bCs/>
        </w:rPr>
        <w:t>Dave Pensado</w:t>
      </w:r>
      <w:r>
        <w:rPr>
          <w:rStyle w:val="None"/>
          <w:rFonts w:ascii="Arial" w:hAnsi="Arial"/>
        </w:rPr>
        <w:t xml:space="preserve"> of Penwick Media (the producers of </w:t>
      </w:r>
      <w:r>
        <w:rPr>
          <w:rStyle w:val="None"/>
          <w:rFonts w:ascii="Arial" w:hAnsi="Arial"/>
          <w:i/>
          <w:iCs/>
        </w:rPr>
        <w:t>Pensado's Place</w:t>
      </w:r>
      <w:r>
        <w:rPr>
          <w:rStyle w:val="None"/>
          <w:rFonts w:ascii="Arial" w:hAnsi="Arial"/>
        </w:rPr>
        <w:t xml:space="preserve"> and other industry-leading audio-related media), the Pensado Awards</w:t>
      </w:r>
      <w:r w:rsidR="003679FB">
        <w:rPr>
          <w:rStyle w:val="None"/>
          <w:rFonts w:ascii="Arial" w:hAnsi="Arial"/>
        </w:rPr>
        <w:t xml:space="preserve"> </w:t>
      </w:r>
      <w:r>
        <w:rPr>
          <w:rStyle w:val="None"/>
          <w:rFonts w:ascii="Arial" w:hAnsi="Arial"/>
        </w:rPr>
        <w:t xml:space="preserve">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 The Fonda Theatre will provide an intimate backdrop for Pensado Awards 4, which will feature an entirely new vibe and new show format using cutting-edge technology, plus additional surprises throughout the night. This year’s co-hosts are drummer </w:t>
      </w:r>
      <w:r>
        <w:rPr>
          <w:rStyle w:val="None"/>
          <w:rFonts w:ascii="Arial" w:hAnsi="Arial"/>
          <w:b/>
          <w:bCs/>
        </w:rPr>
        <w:t>Samantha Maloney</w:t>
      </w:r>
      <w:r>
        <w:rPr>
          <w:rStyle w:val="None"/>
          <w:rFonts w:ascii="Arial" w:hAnsi="Arial"/>
        </w:rPr>
        <w:t xml:space="preserve"> (Hole, Mötley Crüe, Peaches), legendary producer, engineer and mixer </w:t>
      </w:r>
      <w:r>
        <w:rPr>
          <w:rStyle w:val="None"/>
          <w:rFonts w:ascii="Arial" w:hAnsi="Arial"/>
          <w:b/>
          <w:bCs/>
        </w:rPr>
        <w:t>Chris Lord-Alge</w:t>
      </w:r>
      <w:r>
        <w:rPr>
          <w:rStyle w:val="None"/>
          <w:rFonts w:ascii="Arial" w:hAnsi="Arial"/>
        </w:rPr>
        <w:t xml:space="preserve"> (Pink, Foo Fighters, Avril Lavigne, Green Day) and </w:t>
      </w:r>
      <w:r w:rsidRPr="00D67977">
        <w:rPr>
          <w:rStyle w:val="None"/>
          <w:rFonts w:ascii="Arial" w:hAnsi="Arial"/>
          <w:b/>
        </w:rPr>
        <w:t>Kosine</w:t>
      </w:r>
      <w:r>
        <w:rPr>
          <w:rStyle w:val="None"/>
          <w:rFonts w:ascii="Arial" w:hAnsi="Arial"/>
        </w:rPr>
        <w:t xml:space="preserve"> of acclaimed production duo Da Internz (Ludacris, Nicki Minaj, John Legend). H</w:t>
      </w:r>
      <w:r w:rsidR="00216071" w:rsidRPr="00103CE5">
        <w:rPr>
          <w:rStyle w:val="None"/>
          <w:rFonts w:ascii="Arial" w:hAnsi="Arial"/>
        </w:rPr>
        <w:t xml:space="preserve">ip-hop production collective </w:t>
      </w:r>
      <w:r w:rsidR="00216071" w:rsidRPr="00103CE5">
        <w:rPr>
          <w:rStyle w:val="None"/>
          <w:rFonts w:ascii="Arial" w:hAnsi="Arial"/>
          <w:b/>
          <w:bCs/>
        </w:rPr>
        <w:t>1500 or Nothin'</w:t>
      </w:r>
      <w:r w:rsidR="00216071" w:rsidRPr="00103CE5">
        <w:rPr>
          <w:rStyle w:val="None"/>
          <w:rFonts w:ascii="Arial" w:hAnsi="Arial"/>
        </w:rPr>
        <w:t xml:space="preserve"> will serve as the Premier Sponsor for th</w:t>
      </w:r>
      <w:r>
        <w:rPr>
          <w:rStyle w:val="None"/>
          <w:rFonts w:ascii="Arial" w:hAnsi="Arial"/>
        </w:rPr>
        <w:t xml:space="preserve">e fourth annual Pensado Awards. </w:t>
      </w:r>
      <w:r w:rsidR="00216071" w:rsidRPr="00103CE5">
        <w:rPr>
          <w:rStyle w:val="None"/>
          <w:rFonts w:ascii="Arial" w:hAnsi="Arial"/>
        </w:rPr>
        <w:t xml:space="preserve">Other main sponsors include The Blackbird Academy, </w:t>
      </w:r>
      <w:r w:rsidR="00103CE5" w:rsidRPr="00103CE5">
        <w:rPr>
          <w:rStyle w:val="None"/>
          <w:rFonts w:ascii="Arial" w:hAnsi="Arial"/>
        </w:rPr>
        <w:t xml:space="preserve">NAMM, </w:t>
      </w:r>
      <w:r w:rsidR="00216071" w:rsidRPr="00103CE5">
        <w:rPr>
          <w:rStyle w:val="None"/>
          <w:rFonts w:ascii="Arial" w:hAnsi="Arial"/>
        </w:rPr>
        <w:t xml:space="preserve">Avid, Westlake Pro, </w:t>
      </w:r>
      <w:r w:rsidR="00BC5E81">
        <w:rPr>
          <w:rStyle w:val="None"/>
          <w:rFonts w:ascii="Arial" w:hAnsi="Arial"/>
        </w:rPr>
        <w:t xml:space="preserve">Roland, Recording Academy® </w:t>
      </w:r>
      <w:r w:rsidR="00BC5E81">
        <w:rPr>
          <w:rStyle w:val="None"/>
          <w:rFonts w:ascii="Arial" w:hAnsi="Arial"/>
        </w:rPr>
        <w:lastRenderedPageBreak/>
        <w:t xml:space="preserve">Producers &amp; Engineers Wing®, </w:t>
      </w:r>
      <w:r w:rsidR="00216071" w:rsidRPr="00103CE5">
        <w:rPr>
          <w:rStyle w:val="None"/>
          <w:rFonts w:ascii="Arial" w:hAnsi="Arial"/>
        </w:rPr>
        <w:t xml:space="preserve">LANDR and </w:t>
      </w:r>
      <w:r w:rsidR="00103CE5" w:rsidRPr="00103CE5">
        <w:rPr>
          <w:rFonts w:ascii="Arial" w:hAnsi="Arial"/>
        </w:rPr>
        <w:t>Heavyocity Media</w:t>
      </w:r>
      <w:r w:rsidR="00216071" w:rsidRPr="00103CE5">
        <w:rPr>
          <w:rStyle w:val="None"/>
          <w:rFonts w:ascii="Arial" w:hAnsi="Arial"/>
        </w:rPr>
        <w:t>.</w:t>
      </w:r>
      <w:r w:rsidR="002E5CAB">
        <w:rPr>
          <w:rStyle w:val="None"/>
          <w:rFonts w:ascii="Arial" w:hAnsi="Arial"/>
        </w:rPr>
        <w:t xml:space="preserve"> </w:t>
      </w:r>
      <w:r w:rsidR="002E5CAB" w:rsidRPr="00C27628">
        <w:rPr>
          <w:rFonts w:ascii="Arial" w:hAnsi="Arial"/>
        </w:rPr>
        <w:t>Tickets for the live ceremony are available for $50.00</w:t>
      </w:r>
      <w:r w:rsidR="003679FB">
        <w:rPr>
          <w:rFonts w:ascii="Arial" w:hAnsi="Arial"/>
        </w:rPr>
        <w:t xml:space="preserve"> </w:t>
      </w:r>
      <w:hyperlink r:id="rId9" w:history="1">
        <w:r w:rsidR="002E5CAB" w:rsidRPr="002E5CAB">
          <w:rPr>
            <w:rStyle w:val="Hyperlink"/>
            <w:rFonts w:ascii="Arial" w:hAnsi="Arial"/>
          </w:rPr>
          <w:t>here.</w:t>
        </w:r>
      </w:hyperlink>
    </w:p>
    <w:p w14:paraId="1DEA7044" w14:textId="77777777" w:rsidR="009A5CE4" w:rsidRPr="009A5CE4" w:rsidRDefault="009A5CE4">
      <w:pPr>
        <w:spacing w:line="360" w:lineRule="auto"/>
        <w:rPr>
          <w:rFonts w:ascii="Arial" w:hAnsi="Arial"/>
        </w:rPr>
      </w:pPr>
    </w:p>
    <w:p w14:paraId="4E40D787" w14:textId="26B235A6" w:rsidR="002E5CAB" w:rsidRPr="002E5CAB" w:rsidRDefault="00B664C2" w:rsidP="002E5CAB">
      <w:pPr>
        <w:spacing w:line="360" w:lineRule="auto"/>
        <w:rPr>
          <w:rFonts w:ascii="Arial" w:hAnsi="Arial"/>
        </w:rPr>
      </w:pPr>
      <w:r w:rsidRPr="00B664C2">
        <w:rPr>
          <w:rFonts w:ascii="Arial" w:hAnsi="Arial"/>
          <w:b/>
          <w:bCs/>
        </w:rPr>
        <w:t>Herb Trawick</w:t>
      </w:r>
      <w:r w:rsidRPr="00B664C2">
        <w:rPr>
          <w:rFonts w:ascii="Arial" w:hAnsi="Arial"/>
        </w:rPr>
        <w:t xml:space="preserve"> stated, “</w:t>
      </w:r>
      <w:r w:rsidR="002E5CAB">
        <w:rPr>
          <w:rFonts w:ascii="Arial" w:hAnsi="Arial"/>
        </w:rPr>
        <w:t>We are only a few weeks out from the awards show date, and we are extremely proud to unveil our nominees. The cat</w:t>
      </w:r>
      <w:r w:rsidR="003679FB">
        <w:rPr>
          <w:rFonts w:ascii="Arial" w:hAnsi="Arial"/>
        </w:rPr>
        <w:t>e</w:t>
      </w:r>
      <w:r w:rsidR="002E5CAB">
        <w:rPr>
          <w:rFonts w:ascii="Arial" w:hAnsi="Arial"/>
        </w:rPr>
        <w:t>gories for Pensado Awards 4 are truly a cross-section of the music industry</w:t>
      </w:r>
      <w:r w:rsidR="003679FB">
        <w:rPr>
          <w:rFonts w:ascii="Arial" w:hAnsi="Arial"/>
        </w:rPr>
        <w:t>,</w:t>
      </w:r>
      <w:r w:rsidR="002E5CAB">
        <w:rPr>
          <w:rFonts w:ascii="Arial" w:hAnsi="Arial"/>
        </w:rPr>
        <w:t xml:space="preserve"> and each nominee is a winner in their own right. We are looking forward to the awards show on December 3</w:t>
      </w:r>
      <w:r w:rsidR="002E5CAB" w:rsidRPr="002E5CAB">
        <w:rPr>
          <w:rFonts w:ascii="Arial" w:hAnsi="Arial"/>
          <w:vertAlign w:val="superscript"/>
        </w:rPr>
        <w:t>rd</w:t>
      </w:r>
      <w:r w:rsidR="003679FB">
        <w:rPr>
          <w:rFonts w:ascii="Arial" w:hAnsi="Arial"/>
        </w:rPr>
        <w:t xml:space="preserve">, </w:t>
      </w:r>
      <w:r w:rsidR="002E5CAB">
        <w:rPr>
          <w:rFonts w:ascii="Arial" w:hAnsi="Arial"/>
        </w:rPr>
        <w:t xml:space="preserve">and our </w:t>
      </w:r>
      <w:r w:rsidR="002E5CAB" w:rsidRPr="002E5CAB">
        <w:rPr>
          <w:rFonts w:ascii="Arial" w:hAnsi="Arial"/>
        </w:rPr>
        <w:t>entirely new show format guar</w:t>
      </w:r>
      <w:r w:rsidR="003679FB">
        <w:rPr>
          <w:rFonts w:ascii="Arial" w:hAnsi="Arial"/>
        </w:rPr>
        <w:t>a</w:t>
      </w:r>
      <w:r w:rsidR="002E5CAB" w:rsidRPr="002E5CAB">
        <w:rPr>
          <w:rFonts w:ascii="Arial" w:hAnsi="Arial"/>
        </w:rPr>
        <w:t>ntees numerous surprises throughout the night that you just don't want to miss!</w:t>
      </w:r>
      <w:r w:rsidR="002E5CAB">
        <w:rPr>
          <w:rFonts w:ascii="Arial" w:hAnsi="Arial"/>
        </w:rPr>
        <w:t>”</w:t>
      </w:r>
    </w:p>
    <w:p w14:paraId="2330BE79" w14:textId="77777777" w:rsidR="00B664C2" w:rsidRDefault="00B664C2">
      <w:pPr>
        <w:spacing w:line="360" w:lineRule="auto"/>
        <w:rPr>
          <w:rFonts w:ascii="Arial" w:eastAsia="Arial" w:hAnsi="Arial" w:cs="Arial"/>
        </w:rPr>
      </w:pPr>
    </w:p>
    <w:p w14:paraId="57FD5694" w14:textId="347D9F8E" w:rsidR="00A34251" w:rsidRDefault="00B664C2">
      <w:pPr>
        <w:spacing w:line="360" w:lineRule="auto"/>
        <w:rPr>
          <w:rFonts w:ascii="Arial" w:eastAsia="Arial" w:hAnsi="Arial" w:cs="Arial"/>
        </w:rPr>
      </w:pPr>
      <w:r>
        <w:rPr>
          <w:rStyle w:val="None"/>
          <w:rFonts w:ascii="Arial" w:hAnsi="Arial"/>
        </w:rPr>
        <w:t>More about the Pensado Awards:</w:t>
      </w:r>
    </w:p>
    <w:p w14:paraId="07E24091" w14:textId="1DC01DA0" w:rsidR="0058328C" w:rsidRDefault="00DE0B08">
      <w:pPr>
        <w:spacing w:line="360" w:lineRule="auto"/>
        <w:rPr>
          <w:rStyle w:val="None"/>
          <w:rFonts w:ascii="Arial" w:eastAsia="Arial" w:hAnsi="Arial" w:cs="Arial"/>
        </w:rPr>
      </w:pPr>
      <w:r>
        <w:rPr>
          <w:rStyle w:val="None"/>
          <w:rFonts w:ascii="Arial" w:hAnsi="Arial"/>
        </w:rPr>
        <w:t xml:space="preserve">The Pensado Awards are a natural outgrowth of the ethos behind </w:t>
      </w:r>
      <w:r>
        <w:rPr>
          <w:rStyle w:val="None"/>
          <w:rFonts w:ascii="Arial" w:hAnsi="Arial"/>
          <w:i/>
          <w:iCs/>
        </w:rPr>
        <w:t>Pensado’s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opportunities awaiting among the talented figures in and out of the spotlight – the people who 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Pensado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6DF93D6" w14:textId="77777777" w:rsidR="0058328C" w:rsidRDefault="0058328C">
      <w:pPr>
        <w:spacing w:line="360" w:lineRule="auto"/>
        <w:rPr>
          <w:rFonts w:ascii="Arial" w:eastAsia="Arial" w:hAnsi="Arial" w:cs="Arial"/>
        </w:rPr>
      </w:pPr>
    </w:p>
    <w:p w14:paraId="17F8010A" w14:textId="77777777" w:rsidR="001F43A9" w:rsidRDefault="001F43A9">
      <w:pPr>
        <w:spacing w:line="360" w:lineRule="auto"/>
        <w:rPr>
          <w:rFonts w:ascii="Arial" w:hAnsi="Arial"/>
        </w:rPr>
      </w:pPr>
      <w:r>
        <w:rPr>
          <w:rFonts w:ascii="Arial" w:hAnsi="Arial"/>
        </w:rPr>
        <w:t>Photo file</w:t>
      </w:r>
      <w:r w:rsidRPr="001F43A9">
        <w:rPr>
          <w:rFonts w:ascii="Arial" w:hAnsi="Arial"/>
        </w:rPr>
        <w:t>: Pensado_Trawick.JPG</w:t>
      </w:r>
    </w:p>
    <w:p w14:paraId="37DB1CB5" w14:textId="204C97FA" w:rsidR="0058328C" w:rsidRDefault="001F43A9">
      <w:pPr>
        <w:spacing w:line="360" w:lineRule="auto"/>
        <w:rPr>
          <w:rFonts w:ascii="Arial" w:hAnsi="Arial"/>
        </w:rPr>
      </w:pPr>
      <w:r>
        <w:rPr>
          <w:rFonts w:ascii="Arial" w:hAnsi="Arial"/>
        </w:rPr>
        <w:t>Photo caption</w:t>
      </w:r>
      <w:r w:rsidRPr="001F43A9">
        <w:rPr>
          <w:rFonts w:ascii="Arial" w:hAnsi="Arial"/>
        </w:rPr>
        <w:t>: Pictured L-R: Dave Pensado and Herb Trawick</w:t>
      </w:r>
    </w:p>
    <w:p w14:paraId="23FC5BD3" w14:textId="77777777" w:rsidR="001F43A9" w:rsidRDefault="001F43A9">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lastRenderedPageBreak/>
        <w:t xml:space="preserve">About </w:t>
      </w:r>
      <w:r>
        <w:rPr>
          <w:rStyle w:val="None"/>
          <w:rFonts w:ascii="Arial" w:hAnsi="Arial"/>
          <w:b/>
          <w:bCs/>
          <w:i/>
          <w:iCs/>
        </w:rPr>
        <w:t>Pensado’s Place</w:t>
      </w:r>
    </w:p>
    <w:p w14:paraId="6AB8A55D" w14:textId="7C781B5F" w:rsidR="0058328C" w:rsidRDefault="00DE0B08">
      <w:pPr>
        <w:spacing w:line="360" w:lineRule="auto"/>
        <w:rPr>
          <w:rStyle w:val="None"/>
          <w:rFonts w:ascii="Arial" w:eastAsia="Arial" w:hAnsi="Arial" w:cs="Arial"/>
        </w:rPr>
      </w:pPr>
      <w:r>
        <w:rPr>
          <w:rStyle w:val="None"/>
          <w:rFonts w:ascii="Arial" w:hAnsi="Arial"/>
        </w:rPr>
        <w:t>The hour-long weekly web series </w:t>
      </w:r>
      <w:r>
        <w:rPr>
          <w:rStyle w:val="None"/>
          <w:rFonts w:ascii="Arial" w:hAnsi="Arial"/>
          <w:i/>
          <w:iCs/>
        </w:rPr>
        <w:t>Pensado’s Place</w:t>
      </w:r>
      <w:r>
        <w:rPr>
          <w:rStyle w:val="None"/>
          <w:rFonts w:ascii="Arial" w:hAnsi="Arial"/>
        </w:rPr>
        <w:t xml:space="preserve"> was created over five years ago. Co-hosted by legendary mix engineer Dave Pensado (Black Eyed Peas, Beyoncé, Christina Aguilera, Kelly Clarkson, Michael Jackson and more) and show creator Herb Trawick, </w:t>
      </w:r>
      <w:r>
        <w:rPr>
          <w:rStyle w:val="None"/>
          <w:rFonts w:ascii="Arial" w:hAnsi="Arial"/>
          <w:i/>
          <w:iCs/>
        </w:rPr>
        <w:t>Pensado’s Place</w:t>
      </w:r>
      <w:r>
        <w:rPr>
          <w:rStyle w:val="None"/>
          <w:rFonts w:ascii="Arial" w:hAnsi="Arial"/>
        </w:rPr>
        <w:t xml:space="preserve"> includes interviews with top music industry artists, engineers, producers, mixers, and record executives, as well as in-depth tutorials in production, engineering and mixing. </w:t>
      </w:r>
      <w:r>
        <w:rPr>
          <w:rStyle w:val="None"/>
          <w:rFonts w:ascii="Arial" w:hAnsi="Arial"/>
          <w:i/>
          <w:iCs/>
        </w:rPr>
        <w:t>Pensado’s Place</w:t>
      </w:r>
      <w:r>
        <w:rPr>
          <w:rStyle w:val="None"/>
          <w:rFonts w:ascii="Arial" w:hAnsi="Arial"/>
        </w:rPr>
        <w:t xml:space="preserve"> has positioned itself as “the most influential show for audio engineers,” mixers and producers (Forbes Magazine). </w:t>
      </w:r>
      <w:r>
        <w:rPr>
          <w:rStyle w:val="None"/>
          <w:rFonts w:ascii="Arial" w:hAnsi="Arial"/>
          <w:i/>
          <w:iCs/>
        </w:rPr>
        <w:t>Pensado’s Place</w:t>
      </w:r>
      <w:r>
        <w:rPr>
          <w:rStyle w:val="None"/>
          <w:rFonts w:ascii="Arial" w:hAnsi="Arial"/>
        </w:rPr>
        <w:t xml:space="preserve"> is more than just a show, as it highlights the very best in the audio industry from music, film, TV, gaming, live, hardware and software with a presence in live events. As a leading educational resource, </w:t>
      </w:r>
      <w:r>
        <w:rPr>
          <w:rStyle w:val="None"/>
          <w:rFonts w:ascii="Arial" w:hAnsi="Arial"/>
          <w:i/>
          <w:iCs/>
        </w:rPr>
        <w:t>Pensado’s Place</w:t>
      </w:r>
      <w:r>
        <w:rPr>
          <w:rStyle w:val="None"/>
          <w:rFonts w:ascii="Arial" w:hAnsi="Arial"/>
        </w:rPr>
        <w:t xml:space="preserve"> is helping build the next generation of audio greats. </w:t>
      </w:r>
      <w:hyperlink r:id="rId10"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Clyne / Clyne Media / 615-662-1616 / </w:t>
      </w:r>
      <w:hyperlink r:id="rId11" w:history="1">
        <w:r>
          <w:rPr>
            <w:rStyle w:val="Hyperlink0"/>
          </w:rPr>
          <w:t>Robert@clynemedia.com</w:t>
        </w:r>
      </w:hyperlink>
      <w:r>
        <w:rPr>
          <w:rStyle w:val="None"/>
          <w:rFonts w:ascii="Arial" w:hAnsi="Arial"/>
          <w:i/>
          <w:iCs/>
        </w:rPr>
        <w:t xml:space="preserve"> / </w:t>
      </w:r>
      <w:hyperlink r:id="rId12" w:history="1">
        <w:r>
          <w:rPr>
            <w:rStyle w:val="Hyperlink0"/>
          </w:rPr>
          <w:t>www.clynemedia.com/</w:t>
        </w:r>
      </w:hyperlink>
    </w:p>
    <w:p w14:paraId="0A66D8A8" w14:textId="77777777" w:rsidR="0058328C" w:rsidRDefault="00DE0B08">
      <w:pPr>
        <w:spacing w:line="360" w:lineRule="auto"/>
      </w:pPr>
      <w:r>
        <w:rPr>
          <w:rStyle w:val="None"/>
          <w:rFonts w:ascii="Arial" w:hAnsi="Arial"/>
          <w:i/>
          <w:iCs/>
        </w:rPr>
        <w:t xml:space="preserve">Lisa Roy / Rock &amp; Roy / 310-463-1563 / </w:t>
      </w:r>
      <w:r>
        <w:rPr>
          <w:rStyle w:val="None"/>
          <w:rFonts w:ascii="Arial" w:hAnsi="Arial"/>
        </w:rPr>
        <w:t>lisaroyaudio@mac.com</w:t>
      </w:r>
    </w:p>
    <w:sectPr w:rsidR="0058328C">
      <w:headerReference w:type="default" r:id="rId13"/>
      <w:footerReference w:type="default" r:id="rId14"/>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147EC" w14:textId="77777777" w:rsidR="00B57079" w:rsidRDefault="00B57079">
      <w:r>
        <w:separator/>
      </w:r>
    </w:p>
  </w:endnote>
  <w:endnote w:type="continuationSeparator" w:id="0">
    <w:p w14:paraId="2C3F7D59" w14:textId="77777777" w:rsidR="00B57079" w:rsidRDefault="00B5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DF53" w14:textId="77777777" w:rsidR="002E5CAB" w:rsidRDefault="002E5CA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48664" w14:textId="77777777" w:rsidR="00B57079" w:rsidRDefault="00B57079">
      <w:r>
        <w:separator/>
      </w:r>
    </w:p>
  </w:footnote>
  <w:footnote w:type="continuationSeparator" w:id="0">
    <w:p w14:paraId="1586F4DB" w14:textId="77777777" w:rsidR="00B57079" w:rsidRDefault="00B57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78787" w14:textId="77777777" w:rsidR="002E5CAB" w:rsidRDefault="002E5C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166E3"/>
    <w:rsid w:val="00034FDD"/>
    <w:rsid w:val="00065D8B"/>
    <w:rsid w:val="00070C26"/>
    <w:rsid w:val="000917F0"/>
    <w:rsid w:val="000A5116"/>
    <w:rsid w:val="00103CE5"/>
    <w:rsid w:val="001956CA"/>
    <w:rsid w:val="001B3D17"/>
    <w:rsid w:val="001F43A9"/>
    <w:rsid w:val="00205BA3"/>
    <w:rsid w:val="00216071"/>
    <w:rsid w:val="002E5CAB"/>
    <w:rsid w:val="003679FB"/>
    <w:rsid w:val="003926A4"/>
    <w:rsid w:val="003F3569"/>
    <w:rsid w:val="004860DE"/>
    <w:rsid w:val="00493F0A"/>
    <w:rsid w:val="00544621"/>
    <w:rsid w:val="00580334"/>
    <w:rsid w:val="0058328C"/>
    <w:rsid w:val="005A5DEC"/>
    <w:rsid w:val="005C73BB"/>
    <w:rsid w:val="00604CF3"/>
    <w:rsid w:val="00672EE1"/>
    <w:rsid w:val="00684315"/>
    <w:rsid w:val="00900C27"/>
    <w:rsid w:val="0093792C"/>
    <w:rsid w:val="00994B9A"/>
    <w:rsid w:val="009A180B"/>
    <w:rsid w:val="009A5CE4"/>
    <w:rsid w:val="00A2197C"/>
    <w:rsid w:val="00A34251"/>
    <w:rsid w:val="00A631DF"/>
    <w:rsid w:val="00AC7856"/>
    <w:rsid w:val="00B364AC"/>
    <w:rsid w:val="00B57079"/>
    <w:rsid w:val="00B664C2"/>
    <w:rsid w:val="00B9426F"/>
    <w:rsid w:val="00BC5E81"/>
    <w:rsid w:val="00BE675A"/>
    <w:rsid w:val="00C27628"/>
    <w:rsid w:val="00C471D2"/>
    <w:rsid w:val="00CE6402"/>
    <w:rsid w:val="00CF6FDA"/>
    <w:rsid w:val="00D67977"/>
    <w:rsid w:val="00DA15F8"/>
    <w:rsid w:val="00DE0B08"/>
    <w:rsid w:val="00E23C83"/>
    <w:rsid w:val="00E70F24"/>
    <w:rsid w:val="00EB0EA5"/>
    <w:rsid w:val="00F571EF"/>
    <w:rsid w:val="00F83229"/>
    <w:rsid w:val="00FA75F7"/>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67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883">
      <w:bodyDiv w:val="1"/>
      <w:marLeft w:val="0"/>
      <w:marRight w:val="0"/>
      <w:marTop w:val="0"/>
      <w:marBottom w:val="0"/>
      <w:divBdr>
        <w:top w:val="none" w:sz="0" w:space="0" w:color="auto"/>
        <w:left w:val="none" w:sz="0" w:space="0" w:color="auto"/>
        <w:bottom w:val="none" w:sz="0" w:space="0" w:color="auto"/>
        <w:right w:val="none" w:sz="0" w:space="0" w:color="auto"/>
      </w:divBdr>
    </w:div>
    <w:div w:id="165875042">
      <w:bodyDiv w:val="1"/>
      <w:marLeft w:val="0"/>
      <w:marRight w:val="0"/>
      <w:marTop w:val="0"/>
      <w:marBottom w:val="0"/>
      <w:divBdr>
        <w:top w:val="none" w:sz="0" w:space="0" w:color="auto"/>
        <w:left w:val="none" w:sz="0" w:space="0" w:color="auto"/>
        <w:bottom w:val="none" w:sz="0" w:space="0" w:color="auto"/>
        <w:right w:val="none" w:sz="0" w:space="0" w:color="auto"/>
      </w:divBdr>
    </w:div>
    <w:div w:id="405349555">
      <w:bodyDiv w:val="1"/>
      <w:marLeft w:val="0"/>
      <w:marRight w:val="0"/>
      <w:marTop w:val="0"/>
      <w:marBottom w:val="0"/>
      <w:divBdr>
        <w:top w:val="none" w:sz="0" w:space="0" w:color="auto"/>
        <w:left w:val="none" w:sz="0" w:space="0" w:color="auto"/>
        <w:bottom w:val="none" w:sz="0" w:space="0" w:color="auto"/>
        <w:right w:val="none" w:sz="0" w:space="0" w:color="auto"/>
      </w:divBdr>
    </w:div>
    <w:div w:id="595095190">
      <w:bodyDiv w:val="1"/>
      <w:marLeft w:val="0"/>
      <w:marRight w:val="0"/>
      <w:marTop w:val="0"/>
      <w:marBottom w:val="0"/>
      <w:divBdr>
        <w:top w:val="none" w:sz="0" w:space="0" w:color="auto"/>
        <w:left w:val="none" w:sz="0" w:space="0" w:color="auto"/>
        <w:bottom w:val="none" w:sz="0" w:space="0" w:color="auto"/>
        <w:right w:val="none" w:sz="0" w:space="0" w:color="auto"/>
      </w:divBdr>
    </w:div>
    <w:div w:id="628241846">
      <w:bodyDiv w:val="1"/>
      <w:marLeft w:val="0"/>
      <w:marRight w:val="0"/>
      <w:marTop w:val="0"/>
      <w:marBottom w:val="0"/>
      <w:divBdr>
        <w:top w:val="none" w:sz="0" w:space="0" w:color="auto"/>
        <w:left w:val="none" w:sz="0" w:space="0" w:color="auto"/>
        <w:bottom w:val="none" w:sz="0" w:space="0" w:color="auto"/>
        <w:right w:val="none" w:sz="0" w:space="0" w:color="auto"/>
      </w:divBdr>
    </w:div>
    <w:div w:id="662440467">
      <w:bodyDiv w:val="1"/>
      <w:marLeft w:val="0"/>
      <w:marRight w:val="0"/>
      <w:marTop w:val="0"/>
      <w:marBottom w:val="0"/>
      <w:divBdr>
        <w:top w:val="none" w:sz="0" w:space="0" w:color="auto"/>
        <w:left w:val="none" w:sz="0" w:space="0" w:color="auto"/>
        <w:bottom w:val="none" w:sz="0" w:space="0" w:color="auto"/>
        <w:right w:val="none" w:sz="0" w:space="0" w:color="auto"/>
      </w:divBdr>
    </w:div>
    <w:div w:id="733088417">
      <w:bodyDiv w:val="1"/>
      <w:marLeft w:val="0"/>
      <w:marRight w:val="0"/>
      <w:marTop w:val="0"/>
      <w:marBottom w:val="0"/>
      <w:divBdr>
        <w:top w:val="none" w:sz="0" w:space="0" w:color="auto"/>
        <w:left w:val="none" w:sz="0" w:space="0" w:color="auto"/>
        <w:bottom w:val="none" w:sz="0" w:space="0" w:color="auto"/>
        <w:right w:val="none" w:sz="0" w:space="0" w:color="auto"/>
      </w:divBdr>
      <w:divsChild>
        <w:div w:id="1889566603">
          <w:marLeft w:val="0"/>
          <w:marRight w:val="0"/>
          <w:marTop w:val="0"/>
          <w:marBottom w:val="0"/>
          <w:divBdr>
            <w:top w:val="none" w:sz="0" w:space="0" w:color="auto"/>
            <w:left w:val="none" w:sz="0" w:space="0" w:color="auto"/>
            <w:bottom w:val="none" w:sz="0" w:space="0" w:color="auto"/>
            <w:right w:val="none" w:sz="0" w:space="0" w:color="auto"/>
          </w:divBdr>
          <w:divsChild>
            <w:div w:id="1477911467">
              <w:marLeft w:val="0"/>
              <w:marRight w:val="0"/>
              <w:marTop w:val="0"/>
              <w:marBottom w:val="0"/>
              <w:divBdr>
                <w:top w:val="none" w:sz="0" w:space="0" w:color="auto"/>
                <w:left w:val="none" w:sz="0" w:space="0" w:color="auto"/>
                <w:bottom w:val="none" w:sz="0" w:space="0" w:color="auto"/>
                <w:right w:val="none" w:sz="0" w:space="0" w:color="auto"/>
              </w:divBdr>
            </w:div>
          </w:divsChild>
        </w:div>
        <w:div w:id="946735259">
          <w:marLeft w:val="0"/>
          <w:marRight w:val="0"/>
          <w:marTop w:val="0"/>
          <w:marBottom w:val="0"/>
          <w:divBdr>
            <w:top w:val="none" w:sz="0" w:space="0" w:color="auto"/>
            <w:left w:val="none" w:sz="0" w:space="0" w:color="auto"/>
            <w:bottom w:val="none" w:sz="0" w:space="0" w:color="auto"/>
            <w:right w:val="none" w:sz="0" w:space="0" w:color="auto"/>
          </w:divBdr>
          <w:divsChild>
            <w:div w:id="7816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0890">
      <w:bodyDiv w:val="1"/>
      <w:marLeft w:val="0"/>
      <w:marRight w:val="0"/>
      <w:marTop w:val="0"/>
      <w:marBottom w:val="0"/>
      <w:divBdr>
        <w:top w:val="none" w:sz="0" w:space="0" w:color="auto"/>
        <w:left w:val="none" w:sz="0" w:space="0" w:color="auto"/>
        <w:bottom w:val="none" w:sz="0" w:space="0" w:color="auto"/>
        <w:right w:val="none" w:sz="0" w:space="0" w:color="auto"/>
      </w:divBdr>
    </w:div>
    <w:div w:id="875387219">
      <w:bodyDiv w:val="1"/>
      <w:marLeft w:val="0"/>
      <w:marRight w:val="0"/>
      <w:marTop w:val="0"/>
      <w:marBottom w:val="0"/>
      <w:divBdr>
        <w:top w:val="none" w:sz="0" w:space="0" w:color="auto"/>
        <w:left w:val="none" w:sz="0" w:space="0" w:color="auto"/>
        <w:bottom w:val="none" w:sz="0" w:space="0" w:color="auto"/>
        <w:right w:val="none" w:sz="0" w:space="0" w:color="auto"/>
      </w:divBdr>
    </w:div>
    <w:div w:id="1120534861">
      <w:bodyDiv w:val="1"/>
      <w:marLeft w:val="0"/>
      <w:marRight w:val="0"/>
      <w:marTop w:val="0"/>
      <w:marBottom w:val="0"/>
      <w:divBdr>
        <w:top w:val="none" w:sz="0" w:space="0" w:color="auto"/>
        <w:left w:val="none" w:sz="0" w:space="0" w:color="auto"/>
        <w:bottom w:val="none" w:sz="0" w:space="0" w:color="auto"/>
        <w:right w:val="none" w:sz="0" w:space="0" w:color="auto"/>
      </w:divBdr>
    </w:div>
    <w:div w:id="1305159074">
      <w:bodyDiv w:val="1"/>
      <w:marLeft w:val="0"/>
      <w:marRight w:val="0"/>
      <w:marTop w:val="0"/>
      <w:marBottom w:val="0"/>
      <w:divBdr>
        <w:top w:val="none" w:sz="0" w:space="0" w:color="auto"/>
        <w:left w:val="none" w:sz="0" w:space="0" w:color="auto"/>
        <w:bottom w:val="none" w:sz="0" w:space="0" w:color="auto"/>
        <w:right w:val="none" w:sz="0" w:space="0" w:color="auto"/>
      </w:divBdr>
    </w:div>
    <w:div w:id="1525441664">
      <w:bodyDiv w:val="1"/>
      <w:marLeft w:val="0"/>
      <w:marRight w:val="0"/>
      <w:marTop w:val="0"/>
      <w:marBottom w:val="0"/>
      <w:divBdr>
        <w:top w:val="none" w:sz="0" w:space="0" w:color="auto"/>
        <w:left w:val="none" w:sz="0" w:space="0" w:color="auto"/>
        <w:bottom w:val="none" w:sz="0" w:space="0" w:color="auto"/>
        <w:right w:val="none" w:sz="0" w:space="0" w:color="auto"/>
      </w:divBdr>
    </w:div>
    <w:div w:id="1584803396">
      <w:bodyDiv w:val="1"/>
      <w:marLeft w:val="0"/>
      <w:marRight w:val="0"/>
      <w:marTop w:val="0"/>
      <w:marBottom w:val="0"/>
      <w:divBdr>
        <w:top w:val="none" w:sz="0" w:space="0" w:color="auto"/>
        <w:left w:val="none" w:sz="0" w:space="0" w:color="auto"/>
        <w:bottom w:val="none" w:sz="0" w:space="0" w:color="auto"/>
        <w:right w:val="none" w:sz="0" w:space="0" w:color="auto"/>
      </w:divBdr>
    </w:div>
    <w:div w:id="1604806371">
      <w:bodyDiv w:val="1"/>
      <w:marLeft w:val="0"/>
      <w:marRight w:val="0"/>
      <w:marTop w:val="0"/>
      <w:marBottom w:val="0"/>
      <w:divBdr>
        <w:top w:val="none" w:sz="0" w:space="0" w:color="auto"/>
        <w:left w:val="none" w:sz="0" w:space="0" w:color="auto"/>
        <w:bottom w:val="none" w:sz="0" w:space="0" w:color="auto"/>
        <w:right w:val="none" w:sz="0" w:space="0" w:color="auto"/>
      </w:divBdr>
    </w:div>
    <w:div w:id="1618637382">
      <w:bodyDiv w:val="1"/>
      <w:marLeft w:val="0"/>
      <w:marRight w:val="0"/>
      <w:marTop w:val="0"/>
      <w:marBottom w:val="0"/>
      <w:divBdr>
        <w:top w:val="none" w:sz="0" w:space="0" w:color="auto"/>
        <w:left w:val="none" w:sz="0" w:space="0" w:color="auto"/>
        <w:bottom w:val="none" w:sz="0" w:space="0" w:color="auto"/>
        <w:right w:val="none" w:sz="0" w:space="0" w:color="auto"/>
      </w:divBdr>
    </w:div>
    <w:div w:id="1926722252">
      <w:bodyDiv w:val="1"/>
      <w:marLeft w:val="0"/>
      <w:marRight w:val="0"/>
      <w:marTop w:val="0"/>
      <w:marBottom w:val="0"/>
      <w:divBdr>
        <w:top w:val="none" w:sz="0" w:space="0" w:color="auto"/>
        <w:left w:val="none" w:sz="0" w:space="0" w:color="auto"/>
        <w:bottom w:val="none" w:sz="0" w:space="0" w:color="auto"/>
        <w:right w:val="none" w:sz="0" w:space="0" w:color="auto"/>
      </w:divBdr>
    </w:div>
    <w:div w:id="1958873274">
      <w:bodyDiv w:val="1"/>
      <w:marLeft w:val="0"/>
      <w:marRight w:val="0"/>
      <w:marTop w:val="0"/>
      <w:marBottom w:val="0"/>
      <w:divBdr>
        <w:top w:val="none" w:sz="0" w:space="0" w:color="auto"/>
        <w:left w:val="none" w:sz="0" w:space="0" w:color="auto"/>
        <w:bottom w:val="none" w:sz="0" w:space="0" w:color="auto"/>
        <w:right w:val="none" w:sz="0" w:space="0" w:color="auto"/>
      </w:divBdr>
    </w:div>
    <w:div w:id="2077774536">
      <w:bodyDiv w:val="1"/>
      <w:marLeft w:val="0"/>
      <w:marRight w:val="0"/>
      <w:marTop w:val="0"/>
      <w:marBottom w:val="0"/>
      <w:divBdr>
        <w:top w:val="none" w:sz="0" w:space="0" w:color="auto"/>
        <w:left w:val="none" w:sz="0" w:space="0" w:color="auto"/>
        <w:bottom w:val="none" w:sz="0" w:space="0" w:color="auto"/>
        <w:right w:val="none" w:sz="0" w:space="0" w:color="auto"/>
      </w:divBdr>
    </w:div>
    <w:div w:id="2097288662">
      <w:bodyDiv w:val="1"/>
      <w:marLeft w:val="0"/>
      <w:marRight w:val="0"/>
      <w:marTop w:val="0"/>
      <w:marBottom w:val="0"/>
      <w:divBdr>
        <w:top w:val="none" w:sz="0" w:space="0" w:color="auto"/>
        <w:left w:val="none" w:sz="0" w:space="0" w:color="auto"/>
        <w:bottom w:val="none" w:sz="0" w:space="0" w:color="auto"/>
        <w:right w:val="none" w:sz="0" w:space="0" w:color="auto"/>
      </w:divBdr>
    </w:div>
    <w:div w:id="21453451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bert@clynemedia.com" TargetMode="External"/><Relationship Id="rId12" Type="http://schemas.openxmlformats.org/officeDocument/2006/relationships/hyperlink" Target="http://www.clynemedia.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pensadoawards.com/" TargetMode="External"/><Relationship Id="rId8" Type="http://schemas.openxmlformats.org/officeDocument/2006/relationships/hyperlink" Target="http://www.pensadoawards.com" TargetMode="External"/><Relationship Id="rId9" Type="http://schemas.openxmlformats.org/officeDocument/2006/relationships/hyperlink" Target="https://www.eventbrite.com/e/pensado-awards-4-tickets-38641692342" TargetMode="External"/><Relationship Id="rId10" Type="http://schemas.openxmlformats.org/officeDocument/2006/relationships/hyperlink" Target="http://www.pensadosplace.tv/"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1068</Words>
  <Characters>6089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23</cp:revision>
  <cp:lastPrinted>2017-11-07T18:53:00Z</cp:lastPrinted>
  <dcterms:created xsi:type="dcterms:W3CDTF">2017-11-07T18:22:00Z</dcterms:created>
  <dcterms:modified xsi:type="dcterms:W3CDTF">2017-11-09T16:45:00Z</dcterms:modified>
</cp:coreProperties>
</file>