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1DB80" w14:textId="77777777" w:rsidR="00686F2F" w:rsidRPr="007274F5" w:rsidRDefault="00686F2F" w:rsidP="00686F2F">
      <w:pPr>
        <w:pStyle w:val="Normal1"/>
        <w:keepNext/>
        <w:jc w:val="center"/>
        <w:rPr>
          <w:rFonts w:ascii="Calibri" w:hAnsi="Calibri" w:cs="Calibri"/>
          <w:color w:val="000000" w:themeColor="text1"/>
        </w:rPr>
      </w:pPr>
      <w:r w:rsidRPr="007274F5">
        <w:rPr>
          <w:rFonts w:ascii="Calibri" w:hAnsi="Calibri" w:cs="Calibri"/>
          <w:noProof/>
        </w:rPr>
        <w:drawing>
          <wp:inline distT="0" distB="0" distL="0" distR="0" wp14:anchorId="6865ADF6" wp14:editId="0CF46F2A">
            <wp:extent cx="6336621" cy="800100"/>
            <wp:effectExtent l="0" t="0" r="12700" b="12700"/>
            <wp:docPr id="1" name="Picture 1"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336621" cy="800100"/>
                    </a:xfrm>
                    <a:prstGeom prst="rect">
                      <a:avLst/>
                    </a:prstGeom>
                  </pic:spPr>
                </pic:pic>
              </a:graphicData>
            </a:graphic>
          </wp:inline>
        </w:drawing>
      </w:r>
    </w:p>
    <w:p w14:paraId="3BAEBE9A" w14:textId="77777777" w:rsidR="00686F2F" w:rsidRPr="007274F5" w:rsidRDefault="00686F2F" w:rsidP="00686F2F">
      <w:pPr>
        <w:pStyle w:val="Normal1"/>
        <w:keepNext/>
        <w:jc w:val="right"/>
        <w:rPr>
          <w:rFonts w:ascii="Calibri" w:hAnsi="Calibri" w:cs="Calibri"/>
          <w:color w:val="000000" w:themeColor="text1"/>
        </w:rPr>
      </w:pPr>
    </w:p>
    <w:p w14:paraId="39D2F283" w14:textId="77777777" w:rsidR="00686F2F" w:rsidRPr="007274F5" w:rsidRDefault="00686F2F" w:rsidP="00686F2F">
      <w:pPr>
        <w:pStyle w:val="Normal1"/>
        <w:keepNext/>
        <w:jc w:val="right"/>
        <w:rPr>
          <w:rFonts w:ascii="Calibri" w:hAnsi="Calibri" w:cs="Calibri"/>
          <w:color w:val="000000" w:themeColor="text1"/>
        </w:rPr>
        <w:sectPr w:rsidR="00686F2F" w:rsidRPr="007274F5" w:rsidSect="00FA5D71">
          <w:footerReference w:type="default" r:id="rId8"/>
          <w:pgSz w:w="12240" w:h="15840"/>
          <w:pgMar w:top="1080" w:right="1080" w:bottom="2160" w:left="1080" w:header="720" w:footer="720" w:gutter="0"/>
          <w:pgNumType w:start="1"/>
          <w:cols w:space="720"/>
        </w:sectPr>
      </w:pPr>
    </w:p>
    <w:p w14:paraId="6CAE59E3" w14:textId="77777777" w:rsidR="00686F2F" w:rsidRPr="007274F5" w:rsidRDefault="00686F2F" w:rsidP="00686F2F">
      <w:pPr>
        <w:jc w:val="center"/>
        <w:rPr>
          <w:rFonts w:ascii="Calibri" w:hAnsi="Calibri" w:cs="Calibri"/>
          <w:b/>
          <w:bCs/>
          <w:color w:val="000000" w:themeColor="text1"/>
          <w:sz w:val="32"/>
          <w:szCs w:val="32"/>
        </w:rPr>
      </w:pPr>
    </w:p>
    <w:p w14:paraId="77BB528C" w14:textId="09C064F0" w:rsidR="00686F2F" w:rsidRPr="007274F5" w:rsidRDefault="00686F2F" w:rsidP="00686F2F">
      <w:pPr>
        <w:jc w:val="center"/>
        <w:rPr>
          <w:rFonts w:ascii="Calibri" w:hAnsi="Calibri" w:cs="Calibri"/>
          <w:b/>
          <w:bCs/>
          <w:color w:val="000000" w:themeColor="text1"/>
          <w:sz w:val="32"/>
          <w:szCs w:val="32"/>
        </w:rPr>
      </w:pPr>
      <w:r w:rsidRPr="007274F5">
        <w:rPr>
          <w:rFonts w:ascii="Calibri" w:hAnsi="Calibri" w:cs="Calibri"/>
          <w:b/>
          <w:bCs/>
          <w:i/>
          <w:iCs/>
          <w:color w:val="000000" w:themeColor="text1"/>
          <w:sz w:val="32"/>
          <w:szCs w:val="32"/>
        </w:rPr>
        <w:t>Courage</w:t>
      </w:r>
      <w:r w:rsidRPr="007274F5">
        <w:rPr>
          <w:rFonts w:ascii="Calibri" w:hAnsi="Calibri" w:cs="Calibri"/>
          <w:b/>
          <w:bCs/>
          <w:color w:val="000000" w:themeColor="text1"/>
          <w:sz w:val="32"/>
          <w:szCs w:val="32"/>
        </w:rPr>
        <w:t>, the latest offering from</w:t>
      </w:r>
      <w:r w:rsidR="5560522E" w:rsidRPr="007274F5">
        <w:rPr>
          <w:rFonts w:ascii="Calibri" w:hAnsi="Calibri" w:cs="Calibri"/>
          <w:b/>
          <w:bCs/>
          <w:color w:val="000000" w:themeColor="text1"/>
          <w:sz w:val="32"/>
          <w:szCs w:val="32"/>
        </w:rPr>
        <w:t xml:space="preserve"> Music &amp; Arts</w:t>
      </w:r>
      <w:r w:rsidRPr="007274F5">
        <w:rPr>
          <w:rFonts w:ascii="Calibri" w:hAnsi="Calibri" w:cs="Calibri"/>
          <w:b/>
          <w:bCs/>
          <w:color w:val="000000" w:themeColor="text1"/>
          <w:sz w:val="32"/>
          <w:szCs w:val="32"/>
        </w:rPr>
        <w:t xml:space="preserve"> Project Imagine</w:t>
      </w:r>
      <w:r w:rsidR="0091616B" w:rsidRPr="007274F5">
        <w:rPr>
          <w:rFonts w:ascii="Calibri" w:hAnsi="Calibri" w:cs="Calibri"/>
          <w:b/>
          <w:bCs/>
          <w:color w:val="000000" w:themeColor="text1"/>
          <w:sz w:val="32"/>
          <w:szCs w:val="32"/>
        </w:rPr>
        <w:t xml:space="preserve">, </w:t>
      </w:r>
      <w:r w:rsidR="5A046C2F" w:rsidRPr="007274F5">
        <w:rPr>
          <w:rFonts w:ascii="Calibri" w:hAnsi="Calibri" w:cs="Calibri"/>
          <w:b/>
          <w:bCs/>
          <w:color w:val="000000" w:themeColor="text1"/>
          <w:sz w:val="32"/>
          <w:szCs w:val="32"/>
        </w:rPr>
        <w:t xml:space="preserve">exceeds request </w:t>
      </w:r>
      <w:r w:rsidR="2009AFB0" w:rsidRPr="007274F5">
        <w:rPr>
          <w:rFonts w:ascii="Calibri" w:hAnsi="Calibri" w:cs="Calibri"/>
          <w:b/>
          <w:bCs/>
          <w:color w:val="000000" w:themeColor="text1"/>
          <w:sz w:val="32"/>
          <w:szCs w:val="32"/>
        </w:rPr>
        <w:t xml:space="preserve">limit in under four </w:t>
      </w:r>
      <w:proofErr w:type="gramStart"/>
      <w:r w:rsidR="2009AFB0" w:rsidRPr="007274F5">
        <w:rPr>
          <w:rFonts w:ascii="Calibri" w:hAnsi="Calibri" w:cs="Calibri"/>
          <w:b/>
          <w:bCs/>
          <w:color w:val="000000" w:themeColor="text1"/>
          <w:sz w:val="32"/>
          <w:szCs w:val="32"/>
        </w:rPr>
        <w:t>hours</w:t>
      </w:r>
      <w:proofErr w:type="gramEnd"/>
    </w:p>
    <w:p w14:paraId="685AB314" w14:textId="77777777" w:rsidR="00686F2F" w:rsidRPr="007274F5" w:rsidRDefault="00686F2F" w:rsidP="00686F2F">
      <w:pPr>
        <w:jc w:val="center"/>
        <w:rPr>
          <w:rFonts w:ascii="Calibri" w:hAnsi="Calibri" w:cs="Calibri"/>
          <w:b/>
          <w:bCs/>
          <w:color w:val="000000" w:themeColor="text1"/>
          <w:sz w:val="32"/>
          <w:szCs w:val="32"/>
        </w:rPr>
      </w:pPr>
    </w:p>
    <w:p w14:paraId="7A94E798" w14:textId="34ECFDC4" w:rsidR="00686F2F" w:rsidRPr="007274F5" w:rsidRDefault="008F5371" w:rsidP="00686F2F">
      <w:pPr>
        <w:jc w:val="center"/>
        <w:rPr>
          <w:rFonts w:ascii="Calibri" w:hAnsi="Calibri" w:cs="Calibri"/>
          <w:bCs/>
          <w:color w:val="000000" w:themeColor="text1"/>
          <w:sz w:val="24"/>
          <w:szCs w:val="24"/>
        </w:rPr>
      </w:pPr>
      <w:r w:rsidRPr="007274F5">
        <w:rPr>
          <w:rFonts w:ascii="Calibri" w:hAnsi="Calibri" w:cs="Calibri"/>
          <w:bCs/>
          <w:color w:val="000000" w:themeColor="text1"/>
          <w:sz w:val="24"/>
          <w:szCs w:val="24"/>
        </w:rPr>
        <w:t xml:space="preserve">Composed </w:t>
      </w:r>
      <w:r w:rsidR="00686F2F" w:rsidRPr="007274F5">
        <w:rPr>
          <w:rFonts w:ascii="Calibri" w:hAnsi="Calibri" w:cs="Calibri"/>
          <w:bCs/>
          <w:color w:val="000000" w:themeColor="text1"/>
          <w:sz w:val="24"/>
          <w:szCs w:val="24"/>
        </w:rPr>
        <w:t>by film and television composer JoAnne Harris</w:t>
      </w:r>
      <w:r w:rsidR="00AC11E0" w:rsidRPr="007274F5">
        <w:rPr>
          <w:rFonts w:ascii="Calibri" w:hAnsi="Calibri" w:cs="Calibri"/>
          <w:bCs/>
          <w:color w:val="000000" w:themeColor="text1"/>
          <w:sz w:val="24"/>
          <w:szCs w:val="24"/>
        </w:rPr>
        <w:t xml:space="preserve">, </w:t>
      </w:r>
      <w:r w:rsidR="00AC11E0" w:rsidRPr="007274F5">
        <w:rPr>
          <w:rFonts w:ascii="Calibri" w:hAnsi="Calibri" w:cs="Calibri"/>
          <w:bCs/>
          <w:i/>
          <w:iCs/>
          <w:color w:val="000000" w:themeColor="text1"/>
          <w:sz w:val="24"/>
          <w:szCs w:val="24"/>
        </w:rPr>
        <w:t>Courage</w:t>
      </w:r>
      <w:r w:rsidR="00AC11E0" w:rsidRPr="007274F5">
        <w:rPr>
          <w:rFonts w:ascii="Calibri" w:hAnsi="Calibri" w:cs="Calibri"/>
          <w:bCs/>
          <w:color w:val="000000" w:themeColor="text1"/>
          <w:sz w:val="24"/>
          <w:szCs w:val="24"/>
        </w:rPr>
        <w:t xml:space="preserve"> i</w:t>
      </w:r>
      <w:r w:rsidR="007274F5">
        <w:rPr>
          <w:rFonts w:ascii="Calibri" w:hAnsi="Calibri" w:cs="Calibri"/>
          <w:bCs/>
          <w:color w:val="000000" w:themeColor="text1"/>
          <w:sz w:val="24"/>
          <w:szCs w:val="24"/>
        </w:rPr>
        <w:t>s</w:t>
      </w:r>
      <w:r w:rsidR="00AC11E0" w:rsidRPr="007274F5">
        <w:rPr>
          <w:rFonts w:ascii="Calibri" w:hAnsi="Calibri" w:cs="Calibri"/>
          <w:bCs/>
          <w:color w:val="000000" w:themeColor="text1"/>
          <w:sz w:val="24"/>
          <w:szCs w:val="24"/>
        </w:rPr>
        <w:t xml:space="preserve"> an attainable and </w:t>
      </w:r>
      <w:r w:rsidR="00816430" w:rsidRPr="007274F5">
        <w:rPr>
          <w:rFonts w:ascii="Calibri" w:hAnsi="Calibri" w:cs="Calibri"/>
          <w:bCs/>
          <w:color w:val="000000" w:themeColor="text1"/>
          <w:sz w:val="24"/>
          <w:szCs w:val="24"/>
        </w:rPr>
        <w:t xml:space="preserve">substantial </w:t>
      </w:r>
      <w:r w:rsidR="00AC11E0" w:rsidRPr="007274F5">
        <w:rPr>
          <w:rFonts w:ascii="Calibri" w:hAnsi="Calibri" w:cs="Calibri"/>
          <w:bCs/>
          <w:color w:val="000000" w:themeColor="text1"/>
          <w:sz w:val="24"/>
          <w:szCs w:val="24"/>
        </w:rPr>
        <w:t xml:space="preserve">work that allows students and teachers to explore </w:t>
      </w:r>
      <w:r w:rsidR="00BC46D1" w:rsidRPr="007274F5">
        <w:rPr>
          <w:rFonts w:ascii="Calibri" w:hAnsi="Calibri" w:cs="Calibri"/>
          <w:bCs/>
          <w:color w:val="000000" w:themeColor="text1"/>
          <w:sz w:val="24"/>
          <w:szCs w:val="24"/>
        </w:rPr>
        <w:t>an important topic in a</w:t>
      </w:r>
      <w:r w:rsidR="00AC11E0" w:rsidRPr="007274F5">
        <w:rPr>
          <w:rFonts w:ascii="Calibri" w:hAnsi="Calibri" w:cs="Calibri"/>
          <w:bCs/>
          <w:color w:val="000000" w:themeColor="text1"/>
          <w:sz w:val="24"/>
          <w:szCs w:val="24"/>
        </w:rPr>
        <w:t xml:space="preserve"> meaningful </w:t>
      </w:r>
      <w:r w:rsidR="00BC46D1" w:rsidRPr="007274F5">
        <w:rPr>
          <w:rFonts w:ascii="Calibri" w:hAnsi="Calibri" w:cs="Calibri"/>
          <w:bCs/>
          <w:color w:val="000000" w:themeColor="text1"/>
          <w:sz w:val="24"/>
          <w:szCs w:val="24"/>
        </w:rPr>
        <w:t>way</w:t>
      </w:r>
      <w:r w:rsidR="00AC11E0" w:rsidRPr="007274F5">
        <w:rPr>
          <w:rFonts w:ascii="Calibri" w:hAnsi="Calibri" w:cs="Calibri"/>
          <w:bCs/>
          <w:color w:val="000000" w:themeColor="text1"/>
          <w:sz w:val="24"/>
          <w:szCs w:val="24"/>
        </w:rPr>
        <w:t>.</w:t>
      </w:r>
    </w:p>
    <w:p w14:paraId="4CD2CE4A" w14:textId="048D83FD" w:rsidR="00686F2F" w:rsidRPr="007274F5" w:rsidRDefault="00686F2F" w:rsidP="00686F2F">
      <w:pPr>
        <w:rPr>
          <w:rFonts w:ascii="Calibri" w:hAnsi="Calibri" w:cs="Calibri"/>
          <w:b/>
          <w:bCs/>
          <w:color w:val="000000" w:themeColor="text1"/>
          <w:sz w:val="20"/>
          <w:szCs w:val="20"/>
        </w:rPr>
      </w:pPr>
    </w:p>
    <w:p w14:paraId="6603E209" w14:textId="76D969E0" w:rsidR="00686F2F" w:rsidRPr="007274F5" w:rsidRDefault="00686F2F" w:rsidP="7FD23C25">
      <w:pPr>
        <w:rPr>
          <w:rFonts w:ascii="Calibri" w:hAnsi="Calibri" w:cs="Calibri"/>
          <w:color w:val="000000" w:themeColor="text1"/>
          <w:sz w:val="20"/>
          <w:szCs w:val="20"/>
        </w:rPr>
      </w:pPr>
      <w:r w:rsidRPr="007274F5">
        <w:rPr>
          <w:rFonts w:ascii="Calibri" w:hAnsi="Calibri" w:cs="Calibri"/>
          <w:b/>
          <w:bCs/>
          <w:color w:val="000000" w:themeColor="text1"/>
          <w:sz w:val="20"/>
          <w:szCs w:val="20"/>
        </w:rPr>
        <w:t xml:space="preserve">Frederick, MD, </w:t>
      </w:r>
      <w:r w:rsidR="00FD0D5F">
        <w:rPr>
          <w:rFonts w:ascii="Calibri" w:hAnsi="Calibri" w:cs="Calibri"/>
          <w:b/>
          <w:bCs/>
          <w:color w:val="000000" w:themeColor="text1"/>
          <w:sz w:val="20"/>
          <w:szCs w:val="20"/>
        </w:rPr>
        <w:t>April 25,</w:t>
      </w:r>
      <w:r w:rsidR="00FD0D5F" w:rsidRPr="007274F5">
        <w:rPr>
          <w:rFonts w:ascii="Calibri" w:hAnsi="Calibri" w:cs="Calibri"/>
          <w:b/>
          <w:bCs/>
          <w:color w:val="000000" w:themeColor="text1"/>
          <w:sz w:val="20"/>
          <w:szCs w:val="20"/>
        </w:rPr>
        <w:t xml:space="preserve"> </w:t>
      </w:r>
      <w:r w:rsidRPr="007274F5">
        <w:rPr>
          <w:rFonts w:ascii="Calibri" w:hAnsi="Calibri" w:cs="Calibri"/>
          <w:b/>
          <w:bCs/>
          <w:color w:val="000000" w:themeColor="text1"/>
          <w:sz w:val="20"/>
          <w:szCs w:val="20"/>
        </w:rPr>
        <w:t xml:space="preserve">2024: </w:t>
      </w:r>
      <w:hyperlink r:id="rId9">
        <w:r w:rsidRPr="007274F5">
          <w:rPr>
            <w:rStyle w:val="Hyperlink"/>
            <w:rFonts w:ascii="Calibri" w:hAnsi="Calibri" w:cs="Calibri"/>
            <w:color w:val="000000" w:themeColor="text1"/>
            <w:sz w:val="20"/>
            <w:szCs w:val="20"/>
          </w:rPr>
          <w:t>Music &amp; Arts</w:t>
        </w:r>
      </w:hyperlink>
      <w:r w:rsidRPr="007274F5">
        <w:rPr>
          <w:rFonts w:ascii="Calibri" w:hAnsi="Calibri" w:cs="Calibri"/>
          <w:color w:val="000000" w:themeColor="text1"/>
          <w:sz w:val="20"/>
          <w:szCs w:val="20"/>
        </w:rPr>
        <w:t>, one of the nation’s largest musical instrument retailers and lesson providers</w:t>
      </w:r>
      <w:r w:rsidR="0091616B" w:rsidRPr="007274F5">
        <w:rPr>
          <w:rFonts w:ascii="Calibri" w:hAnsi="Calibri" w:cs="Calibri"/>
          <w:color w:val="000000" w:themeColor="text1"/>
          <w:sz w:val="20"/>
          <w:szCs w:val="20"/>
        </w:rPr>
        <w:t>,</w:t>
      </w:r>
      <w:r w:rsidRPr="007274F5">
        <w:rPr>
          <w:rFonts w:ascii="Calibri" w:hAnsi="Calibri" w:cs="Calibri"/>
          <w:color w:val="000000" w:themeColor="text1"/>
          <w:sz w:val="20"/>
          <w:szCs w:val="20"/>
        </w:rPr>
        <w:t xml:space="preserve"> announces the latest developments regarding Project Imagine</w:t>
      </w:r>
      <w:r w:rsidR="00132979" w:rsidRPr="007274F5">
        <w:rPr>
          <w:rFonts w:ascii="Calibri" w:hAnsi="Calibri" w:cs="Calibri"/>
          <w:color w:val="000000" w:themeColor="text1"/>
          <w:sz w:val="20"/>
          <w:szCs w:val="20"/>
        </w:rPr>
        <w:t xml:space="preserve">. In </w:t>
      </w:r>
      <w:r w:rsidR="00A913F8" w:rsidRPr="007274F5">
        <w:rPr>
          <w:rFonts w:ascii="Calibri" w:hAnsi="Calibri" w:cs="Calibri"/>
          <w:color w:val="000000" w:themeColor="text1"/>
          <w:sz w:val="20"/>
          <w:szCs w:val="20"/>
        </w:rPr>
        <w:t xml:space="preserve">an equal </w:t>
      </w:r>
      <w:r w:rsidR="00132979" w:rsidRPr="007274F5">
        <w:rPr>
          <w:rFonts w:ascii="Calibri" w:hAnsi="Calibri" w:cs="Calibri"/>
          <w:color w:val="000000" w:themeColor="text1"/>
          <w:sz w:val="20"/>
          <w:szCs w:val="20"/>
        </w:rPr>
        <w:t xml:space="preserve">partnership with the </w:t>
      </w:r>
      <w:hyperlink r:id="rId10" w:history="1">
        <w:r w:rsidR="00132979" w:rsidRPr="00F81552">
          <w:rPr>
            <w:rStyle w:val="Hyperlink"/>
            <w:rFonts w:ascii="Calibri" w:hAnsi="Calibri" w:cs="Calibri"/>
            <w:sz w:val="20"/>
            <w:szCs w:val="20"/>
          </w:rPr>
          <w:t xml:space="preserve">Guitar Center </w:t>
        </w:r>
        <w:r w:rsidR="00F81552" w:rsidRPr="00F81552">
          <w:rPr>
            <w:rStyle w:val="Hyperlink"/>
            <w:rFonts w:ascii="Calibri" w:hAnsi="Calibri" w:cs="Calibri"/>
            <w:sz w:val="20"/>
            <w:szCs w:val="20"/>
          </w:rPr>
          <w:t xml:space="preserve">Music </w:t>
        </w:r>
        <w:r w:rsidR="00132979" w:rsidRPr="00F81552">
          <w:rPr>
            <w:rStyle w:val="Hyperlink"/>
            <w:rFonts w:ascii="Calibri" w:hAnsi="Calibri" w:cs="Calibri"/>
            <w:sz w:val="20"/>
            <w:szCs w:val="20"/>
          </w:rPr>
          <w:t>Foundation</w:t>
        </w:r>
      </w:hyperlink>
      <w:r w:rsidR="00132979" w:rsidRPr="007274F5">
        <w:rPr>
          <w:rFonts w:ascii="Calibri" w:hAnsi="Calibri" w:cs="Calibri"/>
          <w:color w:val="000000" w:themeColor="text1"/>
          <w:sz w:val="20"/>
          <w:szCs w:val="20"/>
        </w:rPr>
        <w:t xml:space="preserve">, Project Imagine </w:t>
      </w:r>
      <w:r w:rsidR="00AC11E0" w:rsidRPr="007274F5">
        <w:rPr>
          <w:rFonts w:ascii="Calibri" w:hAnsi="Calibri" w:cs="Calibri"/>
          <w:color w:val="000000" w:themeColor="text1"/>
          <w:sz w:val="20"/>
          <w:szCs w:val="20"/>
        </w:rPr>
        <w:t xml:space="preserve">addresses issues related to access and equity by </w:t>
      </w:r>
      <w:r w:rsidRPr="007274F5">
        <w:rPr>
          <w:rFonts w:ascii="Calibri" w:hAnsi="Calibri" w:cs="Calibri"/>
          <w:color w:val="000000" w:themeColor="text1"/>
          <w:sz w:val="20"/>
          <w:szCs w:val="20"/>
        </w:rPr>
        <w:t>provid</w:t>
      </w:r>
      <w:r w:rsidR="00AC11E0" w:rsidRPr="007274F5">
        <w:rPr>
          <w:rFonts w:ascii="Calibri" w:hAnsi="Calibri" w:cs="Calibri"/>
          <w:color w:val="000000" w:themeColor="text1"/>
          <w:sz w:val="20"/>
          <w:szCs w:val="20"/>
        </w:rPr>
        <w:t>ing</w:t>
      </w:r>
      <w:r w:rsidRPr="007274F5">
        <w:rPr>
          <w:rFonts w:ascii="Calibri" w:hAnsi="Calibri" w:cs="Calibri"/>
          <w:color w:val="000000" w:themeColor="text1"/>
          <w:sz w:val="20"/>
          <w:szCs w:val="20"/>
        </w:rPr>
        <w:t xml:space="preserve"> underserved music programs the opportunity to perform high-quality pieces entirely free of charge</w:t>
      </w:r>
      <w:r w:rsidR="00BC46D1" w:rsidRPr="007274F5">
        <w:rPr>
          <w:rFonts w:ascii="Calibri" w:hAnsi="Calibri" w:cs="Calibri"/>
          <w:sz w:val="20"/>
          <w:szCs w:val="20"/>
        </w:rPr>
        <w:t xml:space="preserve">. Crafted by noted film and television composer JoAnne Harris, </w:t>
      </w:r>
      <w:r w:rsidR="00BC46D1" w:rsidRPr="007274F5">
        <w:rPr>
          <w:rFonts w:ascii="Calibri" w:hAnsi="Calibri" w:cs="Calibri"/>
          <w:i/>
          <w:iCs/>
          <w:sz w:val="20"/>
          <w:szCs w:val="20"/>
        </w:rPr>
        <w:t>Courage</w:t>
      </w:r>
      <w:r w:rsidR="00BC46D1" w:rsidRPr="007274F5">
        <w:rPr>
          <w:rFonts w:ascii="Calibri" w:hAnsi="Calibri" w:cs="Calibri"/>
          <w:sz w:val="20"/>
          <w:szCs w:val="20"/>
        </w:rPr>
        <w:t xml:space="preserve"> is t</w:t>
      </w:r>
      <w:r w:rsidR="00A913F8" w:rsidRPr="007274F5">
        <w:rPr>
          <w:rFonts w:ascii="Calibri" w:hAnsi="Calibri" w:cs="Calibri"/>
          <w:sz w:val="20"/>
          <w:szCs w:val="20"/>
        </w:rPr>
        <w:t>he series’ fourth composition (and second work for band), and is</w:t>
      </w:r>
      <w:r w:rsidR="007274F5">
        <w:rPr>
          <w:rFonts w:ascii="Calibri" w:hAnsi="Calibri" w:cs="Calibri"/>
          <w:sz w:val="20"/>
          <w:szCs w:val="20"/>
        </w:rPr>
        <w:t xml:space="preserve"> an</w:t>
      </w:r>
      <w:r w:rsidR="00A913F8" w:rsidRPr="007274F5">
        <w:rPr>
          <w:rFonts w:ascii="Calibri" w:hAnsi="Calibri" w:cs="Calibri"/>
          <w:sz w:val="20"/>
          <w:szCs w:val="20"/>
        </w:rPr>
        <w:t xml:space="preserve"> </w:t>
      </w:r>
      <w:r w:rsidR="00BC46D1" w:rsidRPr="007274F5">
        <w:rPr>
          <w:rFonts w:ascii="Calibri" w:hAnsi="Calibri" w:cs="Calibri"/>
          <w:sz w:val="20"/>
          <w:szCs w:val="20"/>
        </w:rPr>
        <w:t>inspirational, educational, an</w:t>
      </w:r>
      <w:r w:rsidR="007274F5">
        <w:rPr>
          <w:rFonts w:ascii="Calibri" w:hAnsi="Calibri" w:cs="Calibri"/>
          <w:sz w:val="20"/>
          <w:szCs w:val="20"/>
        </w:rPr>
        <w:t>d</w:t>
      </w:r>
      <w:r w:rsidR="00BC46D1" w:rsidRPr="007274F5">
        <w:rPr>
          <w:rFonts w:ascii="Calibri" w:hAnsi="Calibri" w:cs="Calibri"/>
          <w:sz w:val="20"/>
          <w:szCs w:val="20"/>
        </w:rPr>
        <w:t xml:space="preserve"> accessible</w:t>
      </w:r>
      <w:r w:rsidR="00A913F8" w:rsidRPr="007274F5">
        <w:rPr>
          <w:rFonts w:ascii="Calibri" w:hAnsi="Calibri" w:cs="Calibri"/>
          <w:sz w:val="20"/>
          <w:szCs w:val="20"/>
        </w:rPr>
        <w:t xml:space="preserve"> work that </w:t>
      </w:r>
      <w:r w:rsidR="00BC46D1" w:rsidRPr="007274F5">
        <w:rPr>
          <w:rFonts w:ascii="Calibri" w:hAnsi="Calibri" w:cs="Calibri"/>
          <w:sz w:val="20"/>
          <w:szCs w:val="20"/>
        </w:rPr>
        <w:t xml:space="preserve">will challenge any young musician. </w:t>
      </w:r>
      <w:r w:rsidR="008F5371" w:rsidRPr="007274F5">
        <w:rPr>
          <w:rFonts w:ascii="Calibri" w:hAnsi="Calibri" w:cs="Calibri"/>
          <w:color w:val="000000" w:themeColor="text1"/>
          <w:sz w:val="20"/>
          <w:szCs w:val="20"/>
        </w:rPr>
        <w:t xml:space="preserve">Demand for the piece </w:t>
      </w:r>
      <w:r w:rsidR="00DA74C0" w:rsidRPr="007274F5">
        <w:rPr>
          <w:rFonts w:ascii="Calibri" w:hAnsi="Calibri" w:cs="Calibri"/>
          <w:color w:val="000000" w:themeColor="text1"/>
          <w:sz w:val="20"/>
          <w:szCs w:val="20"/>
        </w:rPr>
        <w:t>exceeded previous compositions</w:t>
      </w:r>
      <w:r w:rsidR="008F5371" w:rsidRPr="007274F5">
        <w:rPr>
          <w:rFonts w:ascii="Calibri" w:hAnsi="Calibri" w:cs="Calibri"/>
          <w:color w:val="000000" w:themeColor="text1"/>
          <w:sz w:val="20"/>
          <w:szCs w:val="20"/>
        </w:rPr>
        <w:t xml:space="preserve">, with requests for the score exceeding </w:t>
      </w:r>
      <w:r w:rsidR="0094148A" w:rsidRPr="007274F5">
        <w:rPr>
          <w:rFonts w:ascii="Calibri" w:hAnsi="Calibri" w:cs="Calibri"/>
          <w:color w:val="000000" w:themeColor="text1"/>
          <w:sz w:val="20"/>
          <w:szCs w:val="20"/>
        </w:rPr>
        <w:t>capacity</w:t>
      </w:r>
      <w:r w:rsidR="008F5371" w:rsidRPr="007274F5">
        <w:rPr>
          <w:rFonts w:ascii="Calibri" w:hAnsi="Calibri" w:cs="Calibri"/>
          <w:color w:val="000000" w:themeColor="text1"/>
          <w:sz w:val="20"/>
          <w:szCs w:val="20"/>
        </w:rPr>
        <w:t xml:space="preserve"> in only four hours following launch. </w:t>
      </w:r>
      <w:r w:rsidRPr="007274F5">
        <w:rPr>
          <w:rFonts w:ascii="Calibri" w:hAnsi="Calibri" w:cs="Calibri"/>
          <w:color w:val="000000" w:themeColor="text1"/>
          <w:sz w:val="20"/>
          <w:szCs w:val="20"/>
        </w:rPr>
        <w:t>The piece has been distributed to</w:t>
      </w:r>
      <w:r w:rsidR="0E978DC4" w:rsidRPr="007274F5">
        <w:rPr>
          <w:rFonts w:ascii="Calibri" w:hAnsi="Calibri" w:cs="Calibri"/>
          <w:color w:val="000000" w:themeColor="text1"/>
          <w:sz w:val="20"/>
          <w:szCs w:val="20"/>
        </w:rPr>
        <w:t xml:space="preserve"> 250</w:t>
      </w:r>
      <w:r w:rsidRPr="007274F5">
        <w:rPr>
          <w:rFonts w:ascii="Calibri" w:hAnsi="Calibri" w:cs="Calibri"/>
          <w:color w:val="000000" w:themeColor="text1"/>
          <w:sz w:val="20"/>
          <w:szCs w:val="20"/>
        </w:rPr>
        <w:t xml:space="preserve"> band programs nationwide and will </w:t>
      </w:r>
      <w:r w:rsidR="2964B3B9" w:rsidRPr="007274F5">
        <w:rPr>
          <w:rFonts w:ascii="Calibri" w:hAnsi="Calibri" w:cs="Calibri"/>
          <w:color w:val="000000" w:themeColor="text1"/>
          <w:sz w:val="20"/>
          <w:szCs w:val="20"/>
        </w:rPr>
        <w:t>impact over t</w:t>
      </w:r>
      <w:r w:rsidR="004E531E" w:rsidRPr="007274F5">
        <w:rPr>
          <w:rFonts w:ascii="Calibri" w:hAnsi="Calibri" w:cs="Calibri"/>
          <w:color w:val="000000" w:themeColor="text1"/>
          <w:sz w:val="20"/>
          <w:szCs w:val="20"/>
        </w:rPr>
        <w:t>en</w:t>
      </w:r>
      <w:r w:rsidR="2964B3B9" w:rsidRPr="007274F5">
        <w:rPr>
          <w:rFonts w:ascii="Calibri" w:hAnsi="Calibri" w:cs="Calibri"/>
          <w:color w:val="000000" w:themeColor="text1"/>
          <w:sz w:val="20"/>
          <w:szCs w:val="20"/>
        </w:rPr>
        <w:t xml:space="preserve"> thousand students this year alone.</w:t>
      </w:r>
      <w:r w:rsidR="0091616B" w:rsidRPr="007274F5">
        <w:rPr>
          <w:rFonts w:ascii="Calibri" w:hAnsi="Calibri" w:cs="Calibri"/>
          <w:color w:val="000000" w:themeColor="text1"/>
          <w:sz w:val="20"/>
          <w:szCs w:val="20"/>
        </w:rPr>
        <w:t xml:space="preserve"> </w:t>
      </w:r>
    </w:p>
    <w:p w14:paraId="264B166C" w14:textId="77777777" w:rsidR="00686F2F" w:rsidRPr="007274F5" w:rsidRDefault="00686F2F" w:rsidP="00686F2F">
      <w:pPr>
        <w:rPr>
          <w:rFonts w:ascii="Calibri" w:hAnsi="Calibri" w:cs="Calibri"/>
          <w:color w:val="000000" w:themeColor="text1"/>
          <w:sz w:val="20"/>
          <w:szCs w:val="20"/>
        </w:rPr>
      </w:pPr>
    </w:p>
    <w:p w14:paraId="29A8050D" w14:textId="2C39E36A" w:rsidR="00686F2F" w:rsidRPr="007274F5" w:rsidRDefault="0091616B" w:rsidP="00DA74C0">
      <w:pPr>
        <w:rPr>
          <w:rFonts w:ascii="Calibri" w:hAnsi="Calibri" w:cs="Calibri"/>
          <w:color w:val="000000" w:themeColor="text1"/>
          <w:sz w:val="20"/>
          <w:szCs w:val="20"/>
        </w:rPr>
      </w:pPr>
      <w:r w:rsidRPr="007274F5">
        <w:rPr>
          <w:rFonts w:ascii="Calibri" w:hAnsi="Calibri" w:cs="Calibri"/>
          <w:color w:val="000000" w:themeColor="text1"/>
          <w:sz w:val="20"/>
          <w:szCs w:val="20"/>
        </w:rPr>
        <w:t xml:space="preserve">Scott Lang, Director of Advocacy, Music &amp; Arts, remarks, </w:t>
      </w:r>
      <w:r w:rsidR="00AC11E0" w:rsidRPr="007274F5">
        <w:rPr>
          <w:rFonts w:ascii="Calibri" w:hAnsi="Calibri" w:cs="Calibri"/>
          <w:sz w:val="20"/>
          <w:szCs w:val="20"/>
        </w:rPr>
        <w:t>“</w:t>
      </w:r>
      <w:r w:rsidR="00AC11E0" w:rsidRPr="007274F5">
        <w:rPr>
          <w:rFonts w:ascii="Calibri" w:hAnsi="Calibri" w:cs="Calibri"/>
          <w:color w:val="000000" w:themeColor="text1"/>
          <w:sz w:val="20"/>
          <w:szCs w:val="20"/>
        </w:rPr>
        <w:t>The reach of Project Imagine cannot be overstated</w:t>
      </w:r>
      <w:r w:rsidR="00BC46D1" w:rsidRPr="007274F5">
        <w:rPr>
          <w:rFonts w:ascii="Calibri" w:hAnsi="Calibri" w:cs="Calibri"/>
          <w:color w:val="000000" w:themeColor="text1"/>
          <w:sz w:val="20"/>
          <w:szCs w:val="20"/>
        </w:rPr>
        <w:t>. The works associated with this important program</w:t>
      </w:r>
      <w:r w:rsidR="00AC11E0" w:rsidRPr="007274F5">
        <w:rPr>
          <w:rFonts w:ascii="Calibri" w:hAnsi="Calibri" w:cs="Calibri"/>
          <w:color w:val="000000" w:themeColor="text1"/>
          <w:sz w:val="20"/>
          <w:szCs w:val="20"/>
        </w:rPr>
        <w:t xml:space="preserve"> have impacted over sixty thousand students in eight hundred schools</w:t>
      </w:r>
      <w:r w:rsidR="000A3520" w:rsidRPr="007274F5">
        <w:rPr>
          <w:rFonts w:ascii="Calibri" w:hAnsi="Calibri" w:cs="Calibri"/>
          <w:color w:val="000000" w:themeColor="text1"/>
          <w:sz w:val="20"/>
          <w:szCs w:val="20"/>
        </w:rPr>
        <w:t xml:space="preserve"> and</w:t>
      </w:r>
      <w:r w:rsidR="00AC11E0" w:rsidRPr="007274F5">
        <w:rPr>
          <w:rFonts w:ascii="Calibri" w:hAnsi="Calibri" w:cs="Calibri"/>
          <w:color w:val="000000" w:themeColor="text1"/>
          <w:sz w:val="20"/>
          <w:szCs w:val="20"/>
        </w:rPr>
        <w:t xml:space="preserve"> in forty-seven states. When coupled with our teaching tips, rehearsal suggestions, and personal development activities, </w:t>
      </w:r>
      <w:r w:rsidR="00BC46D1" w:rsidRPr="007274F5">
        <w:rPr>
          <w:rFonts w:ascii="Calibri" w:hAnsi="Calibri" w:cs="Calibri"/>
          <w:i/>
          <w:iCs/>
          <w:color w:val="000000" w:themeColor="text1"/>
          <w:sz w:val="20"/>
          <w:szCs w:val="20"/>
        </w:rPr>
        <w:t>Courage</w:t>
      </w:r>
      <w:r w:rsidR="00BC46D1" w:rsidRPr="007274F5">
        <w:rPr>
          <w:rFonts w:ascii="Calibri" w:hAnsi="Calibri" w:cs="Calibri"/>
          <w:color w:val="000000" w:themeColor="text1"/>
          <w:sz w:val="20"/>
          <w:szCs w:val="20"/>
        </w:rPr>
        <w:t xml:space="preserve"> </w:t>
      </w:r>
      <w:r w:rsidR="00AC11E0" w:rsidRPr="007274F5">
        <w:rPr>
          <w:rFonts w:ascii="Calibri" w:hAnsi="Calibri" w:cs="Calibri"/>
          <w:color w:val="000000" w:themeColor="text1"/>
          <w:sz w:val="20"/>
          <w:szCs w:val="20"/>
        </w:rPr>
        <w:t>provide</w:t>
      </w:r>
      <w:r w:rsidR="00BC46D1" w:rsidRPr="007274F5">
        <w:rPr>
          <w:rFonts w:ascii="Calibri" w:hAnsi="Calibri" w:cs="Calibri"/>
          <w:color w:val="000000" w:themeColor="text1"/>
          <w:sz w:val="20"/>
          <w:szCs w:val="20"/>
        </w:rPr>
        <w:t xml:space="preserve">s </w:t>
      </w:r>
      <w:r w:rsidR="00AC11E0" w:rsidRPr="007274F5">
        <w:rPr>
          <w:rFonts w:ascii="Calibri" w:hAnsi="Calibri" w:cs="Calibri"/>
          <w:color w:val="000000" w:themeColor="text1"/>
          <w:sz w:val="20"/>
          <w:szCs w:val="20"/>
        </w:rPr>
        <w:t>a meaningful and memorable experience for the teacher, student, and parent.</w:t>
      </w:r>
      <w:r w:rsidR="008676EB">
        <w:rPr>
          <w:rFonts w:ascii="Calibri" w:hAnsi="Calibri" w:cs="Calibri"/>
          <w:color w:val="000000" w:themeColor="text1"/>
          <w:sz w:val="20"/>
          <w:szCs w:val="20"/>
        </w:rPr>
        <w:t>”</w:t>
      </w:r>
      <w:r w:rsidR="00AC11E0" w:rsidRPr="007274F5">
        <w:rPr>
          <w:rFonts w:ascii="Calibri" w:hAnsi="Calibri" w:cs="Calibri"/>
          <w:color w:val="000000" w:themeColor="text1"/>
          <w:sz w:val="20"/>
          <w:szCs w:val="20"/>
        </w:rPr>
        <w:t xml:space="preserve"> </w:t>
      </w:r>
      <w:r w:rsidR="00323621" w:rsidRPr="007274F5">
        <w:rPr>
          <w:rFonts w:ascii="Calibri" w:hAnsi="Calibri" w:cs="Calibri"/>
          <w:color w:val="000000" w:themeColor="text1"/>
          <w:sz w:val="20"/>
          <w:szCs w:val="20"/>
        </w:rPr>
        <w:br/>
      </w:r>
      <w:r w:rsidR="00323621" w:rsidRPr="007274F5">
        <w:rPr>
          <w:rFonts w:ascii="Calibri" w:hAnsi="Calibri" w:cs="Calibri"/>
          <w:color w:val="000000" w:themeColor="text1"/>
          <w:sz w:val="20"/>
          <w:szCs w:val="20"/>
        </w:rPr>
        <w:br/>
      </w:r>
      <w:r w:rsidR="00323621" w:rsidRPr="007274F5">
        <w:rPr>
          <w:rFonts w:ascii="Calibri" w:hAnsi="Calibri" w:cs="Calibri"/>
          <w:sz w:val="20"/>
          <w:szCs w:val="20"/>
        </w:rPr>
        <w:t>Composer JoAnn Harris shares her inspiration for the work in the following way</w:t>
      </w:r>
      <w:r w:rsidR="007274F5">
        <w:rPr>
          <w:rFonts w:ascii="Calibri" w:hAnsi="Calibri" w:cs="Calibri"/>
          <w:sz w:val="20"/>
          <w:szCs w:val="20"/>
        </w:rPr>
        <w:t>:</w:t>
      </w:r>
      <w:r w:rsidR="00323621" w:rsidRPr="007274F5">
        <w:rPr>
          <w:rFonts w:ascii="Calibri" w:hAnsi="Calibri" w:cs="Calibri"/>
          <w:sz w:val="20"/>
          <w:szCs w:val="20"/>
        </w:rPr>
        <w:t xml:space="preserve"> “I wrote </w:t>
      </w:r>
      <w:r w:rsidR="00323621" w:rsidRPr="007274F5">
        <w:rPr>
          <w:rFonts w:ascii="Calibri" w:hAnsi="Calibri" w:cs="Calibri"/>
          <w:i/>
          <w:iCs/>
          <w:sz w:val="20"/>
          <w:szCs w:val="20"/>
        </w:rPr>
        <w:t>Courage</w:t>
      </w:r>
      <w:r w:rsidR="00323621" w:rsidRPr="007274F5">
        <w:rPr>
          <w:rFonts w:ascii="Calibri" w:hAnsi="Calibri" w:cs="Calibri"/>
          <w:sz w:val="20"/>
          <w:szCs w:val="20"/>
        </w:rPr>
        <w:t xml:space="preserve"> in response to myriad events in the world, but particularly </w:t>
      </w:r>
      <w:r w:rsidR="004E0C4D" w:rsidRPr="007274F5">
        <w:rPr>
          <w:rFonts w:ascii="Calibri" w:hAnsi="Calibri" w:cs="Calibri"/>
          <w:sz w:val="20"/>
          <w:szCs w:val="20"/>
        </w:rPr>
        <w:t xml:space="preserve">in </w:t>
      </w:r>
      <w:r w:rsidR="00323621" w:rsidRPr="007274F5">
        <w:rPr>
          <w:rFonts w:ascii="Calibri" w:hAnsi="Calibri" w:cs="Calibri"/>
          <w:sz w:val="20"/>
          <w:szCs w:val="20"/>
        </w:rPr>
        <w:t>the U</w:t>
      </w:r>
      <w:r w:rsidR="007274F5">
        <w:rPr>
          <w:rFonts w:ascii="Calibri" w:hAnsi="Calibri" w:cs="Calibri"/>
          <w:sz w:val="20"/>
          <w:szCs w:val="20"/>
        </w:rPr>
        <w:t>.</w:t>
      </w:r>
      <w:r w:rsidR="00323621" w:rsidRPr="007274F5">
        <w:rPr>
          <w:rFonts w:ascii="Calibri" w:hAnsi="Calibri" w:cs="Calibri"/>
          <w:sz w:val="20"/>
          <w:szCs w:val="20"/>
        </w:rPr>
        <w:t>S</w:t>
      </w:r>
      <w:r w:rsidR="007274F5">
        <w:rPr>
          <w:rFonts w:ascii="Calibri" w:hAnsi="Calibri" w:cs="Calibri"/>
          <w:sz w:val="20"/>
          <w:szCs w:val="20"/>
        </w:rPr>
        <w:t>.</w:t>
      </w:r>
      <w:r w:rsidR="00323621" w:rsidRPr="007274F5">
        <w:rPr>
          <w:rFonts w:ascii="Calibri" w:hAnsi="Calibri" w:cs="Calibri"/>
          <w:sz w:val="20"/>
          <w:szCs w:val="20"/>
        </w:rPr>
        <w:t>, that give me anxiety. It helps me to remember that acts of courage can be small and seemingly insignificant in the beginning (like a tiny motif), but that sometimes a good idea can catch on and grow. A deep breath, a commitment to peace making, and a confidence that there are others deeply wanting to build community rooted in justice</w:t>
      </w:r>
      <w:r w:rsidR="007274F5">
        <w:rPr>
          <w:rFonts w:ascii="Calibri" w:hAnsi="Calibri" w:cs="Calibri"/>
          <w:sz w:val="20"/>
          <w:szCs w:val="20"/>
        </w:rPr>
        <w:t xml:space="preserve"> –</w:t>
      </w:r>
      <w:r w:rsidR="00323621" w:rsidRPr="007274F5">
        <w:rPr>
          <w:rFonts w:ascii="Calibri" w:hAnsi="Calibri" w:cs="Calibri"/>
          <w:sz w:val="20"/>
          <w:szCs w:val="20"/>
        </w:rPr>
        <w:t xml:space="preserve"> systems that seek to value our neighbors as significantly as we value ourselves. This is the headspace I was in when I wrote </w:t>
      </w:r>
      <w:r w:rsidR="00323621" w:rsidRPr="007274F5">
        <w:rPr>
          <w:rFonts w:ascii="Calibri" w:hAnsi="Calibri" w:cs="Calibri"/>
          <w:i/>
          <w:iCs/>
          <w:sz w:val="20"/>
          <w:szCs w:val="20"/>
        </w:rPr>
        <w:t>Courage</w:t>
      </w:r>
      <w:r w:rsidR="00323621" w:rsidRPr="007274F5">
        <w:rPr>
          <w:rFonts w:ascii="Calibri" w:hAnsi="Calibri" w:cs="Calibri"/>
          <w:sz w:val="20"/>
          <w:szCs w:val="20"/>
        </w:rPr>
        <w:t>.</w:t>
      </w:r>
      <w:r w:rsidR="007274F5">
        <w:rPr>
          <w:rFonts w:ascii="Calibri" w:hAnsi="Calibri" w:cs="Calibri"/>
          <w:sz w:val="20"/>
          <w:szCs w:val="20"/>
        </w:rPr>
        <w:t>”</w:t>
      </w:r>
      <w:r w:rsidR="00323621" w:rsidRPr="007274F5">
        <w:rPr>
          <w:rFonts w:ascii="Calibri" w:hAnsi="Calibri" w:cs="Calibri"/>
          <w:sz w:val="20"/>
          <w:szCs w:val="20"/>
        </w:rPr>
        <w:t> </w:t>
      </w:r>
    </w:p>
    <w:p w14:paraId="523D671F" w14:textId="77777777" w:rsidR="00686F2F" w:rsidRPr="007274F5" w:rsidRDefault="00686F2F" w:rsidP="00686F2F">
      <w:pPr>
        <w:rPr>
          <w:rFonts w:ascii="Calibri" w:hAnsi="Calibri" w:cs="Calibri"/>
          <w:color w:val="000000" w:themeColor="text1"/>
          <w:sz w:val="20"/>
          <w:szCs w:val="20"/>
        </w:rPr>
      </w:pPr>
    </w:p>
    <w:p w14:paraId="18A9E4EF" w14:textId="4E7632D7" w:rsidR="00686F2F" w:rsidRPr="007274F5" w:rsidRDefault="00686F2F" w:rsidP="00686F2F">
      <w:pPr>
        <w:rPr>
          <w:rFonts w:ascii="Calibri" w:hAnsi="Calibri" w:cs="Calibri"/>
          <w:color w:val="000000" w:themeColor="text1"/>
          <w:sz w:val="20"/>
          <w:szCs w:val="20"/>
          <w:u w:val="single"/>
        </w:rPr>
      </w:pPr>
      <w:r w:rsidRPr="007274F5">
        <w:rPr>
          <w:rFonts w:ascii="Calibri" w:hAnsi="Calibri" w:cs="Calibri"/>
          <w:color w:val="000000" w:themeColor="text1"/>
          <w:sz w:val="20"/>
          <w:szCs w:val="20"/>
        </w:rPr>
        <w:t xml:space="preserve">To learn more about </w:t>
      </w:r>
      <w:r w:rsidR="001A7F44" w:rsidRPr="007274F5">
        <w:rPr>
          <w:rFonts w:ascii="Calibri" w:hAnsi="Calibri" w:cs="Calibri"/>
          <w:color w:val="000000" w:themeColor="text1"/>
          <w:sz w:val="20"/>
          <w:szCs w:val="20"/>
        </w:rPr>
        <w:t>Project Imagine and Music &amp; Arts</w:t>
      </w:r>
      <w:r w:rsidRPr="007274F5">
        <w:rPr>
          <w:rFonts w:ascii="Calibri" w:hAnsi="Calibri" w:cs="Calibri"/>
          <w:color w:val="000000" w:themeColor="text1"/>
          <w:sz w:val="20"/>
          <w:szCs w:val="20"/>
        </w:rPr>
        <w:t xml:space="preserve">, visit </w:t>
      </w:r>
      <w:hyperlink r:id="rId11" w:history="1">
        <w:r w:rsidR="0091616B" w:rsidRPr="007274F5">
          <w:rPr>
            <w:rStyle w:val="Hyperlink"/>
            <w:rFonts w:ascii="Calibri" w:hAnsi="Calibri" w:cs="Calibri"/>
            <w:sz w:val="20"/>
            <w:szCs w:val="20"/>
          </w:rPr>
          <w:t>www.musicarts.com/cms/project-imagine</w:t>
        </w:r>
      </w:hyperlink>
      <w:r w:rsidR="0091616B" w:rsidRPr="007274F5">
        <w:rPr>
          <w:rFonts w:ascii="Calibri" w:hAnsi="Calibri" w:cs="Calibri"/>
          <w:sz w:val="20"/>
          <w:szCs w:val="20"/>
          <w:u w:val="single"/>
        </w:rPr>
        <w:t xml:space="preserve">. </w:t>
      </w:r>
    </w:p>
    <w:p w14:paraId="48C0620A" w14:textId="77777777" w:rsidR="00686F2F" w:rsidRPr="007274F5" w:rsidRDefault="00686F2F" w:rsidP="00686F2F">
      <w:pPr>
        <w:rPr>
          <w:rFonts w:ascii="Calibri" w:hAnsi="Calibri" w:cs="Calibri"/>
          <w:color w:val="000000" w:themeColor="text1"/>
          <w:sz w:val="20"/>
          <w:szCs w:val="20"/>
          <w:u w:val="single"/>
        </w:rPr>
      </w:pPr>
    </w:p>
    <w:p w14:paraId="177E02D6" w14:textId="77777777" w:rsidR="00686F2F" w:rsidRPr="007274F5" w:rsidRDefault="00686F2F" w:rsidP="00686F2F">
      <w:pPr>
        <w:rPr>
          <w:rFonts w:ascii="Calibri" w:hAnsi="Calibri" w:cs="Calibri"/>
          <w:color w:val="000000" w:themeColor="text1"/>
          <w:sz w:val="20"/>
          <w:szCs w:val="20"/>
          <w:u w:val="single"/>
        </w:rPr>
      </w:pPr>
      <w:r w:rsidRPr="007274F5">
        <w:rPr>
          <w:rFonts w:ascii="Calibri" w:hAnsi="Calibri" w:cs="Calibri"/>
          <w:color w:val="000000" w:themeColor="text1"/>
          <w:sz w:val="20"/>
          <w:szCs w:val="20"/>
          <w:u w:val="single"/>
        </w:rPr>
        <w:t>About the composer:</w:t>
      </w:r>
    </w:p>
    <w:p w14:paraId="1722D777" w14:textId="1D844E22" w:rsidR="00686F2F" w:rsidRPr="007274F5" w:rsidRDefault="00686F2F" w:rsidP="00686F2F">
      <w:pPr>
        <w:rPr>
          <w:rFonts w:ascii="Calibri" w:hAnsi="Calibri" w:cs="Calibri"/>
          <w:spacing w:val="6"/>
          <w:sz w:val="20"/>
          <w:szCs w:val="20"/>
          <w:shd w:val="clear" w:color="auto" w:fill="FFFFFF"/>
        </w:rPr>
      </w:pPr>
      <w:r w:rsidRPr="007274F5">
        <w:rPr>
          <w:rStyle w:val="Strong"/>
          <w:rFonts w:ascii="Calibri" w:hAnsi="Calibri" w:cs="Calibri"/>
          <w:spacing w:val="6"/>
          <w:sz w:val="20"/>
          <w:szCs w:val="20"/>
          <w:shd w:val="clear" w:color="auto" w:fill="FFFFFF"/>
        </w:rPr>
        <w:t>JoAnne Harris</w:t>
      </w:r>
      <w:r w:rsidRPr="007274F5">
        <w:rPr>
          <w:rFonts w:ascii="Calibri" w:hAnsi="Calibri" w:cs="Calibri"/>
          <w:spacing w:val="6"/>
          <w:sz w:val="20"/>
          <w:szCs w:val="20"/>
          <w:shd w:val="clear" w:color="auto" w:fill="FFFFFF"/>
        </w:rPr>
        <w:t xml:space="preserve"> has conducted and recorded film scores at Abbey Road, East West, The Village, and Avatar with artists such as </w:t>
      </w:r>
      <w:r w:rsidR="0091616B" w:rsidRPr="007274F5">
        <w:rPr>
          <w:rFonts w:ascii="Calibri" w:hAnsi="Calibri" w:cs="Calibri"/>
          <w:spacing w:val="6"/>
          <w:sz w:val="20"/>
          <w:szCs w:val="20"/>
          <w:shd w:val="clear" w:color="auto" w:fill="FFFFFF"/>
        </w:rPr>
        <w:t xml:space="preserve">GRAMMY® </w:t>
      </w:r>
      <w:r w:rsidRPr="007274F5">
        <w:rPr>
          <w:rFonts w:ascii="Calibri" w:hAnsi="Calibri" w:cs="Calibri"/>
          <w:spacing w:val="6"/>
          <w:sz w:val="20"/>
          <w:szCs w:val="20"/>
          <w:shd w:val="clear" w:color="auto" w:fill="FFFFFF"/>
        </w:rPr>
        <w:t>winn</w:t>
      </w:r>
      <w:r w:rsidR="0091616B" w:rsidRPr="007274F5">
        <w:rPr>
          <w:rFonts w:ascii="Calibri" w:hAnsi="Calibri" w:cs="Calibri"/>
          <w:spacing w:val="6"/>
          <w:sz w:val="20"/>
          <w:szCs w:val="20"/>
          <w:shd w:val="clear" w:color="auto" w:fill="FFFFFF"/>
        </w:rPr>
        <w:t>er</w:t>
      </w:r>
      <w:r w:rsidRPr="007274F5">
        <w:rPr>
          <w:rFonts w:ascii="Calibri" w:hAnsi="Calibri" w:cs="Calibri"/>
          <w:spacing w:val="6"/>
          <w:sz w:val="20"/>
          <w:szCs w:val="20"/>
          <w:shd w:val="clear" w:color="auto" w:fill="FFFFFF"/>
        </w:rPr>
        <w:t xml:space="preserve"> Kurt Elling and members of the Hungarian Radio Symphony Orchestra. Her television work includes score</w:t>
      </w:r>
      <w:r w:rsidR="0091616B" w:rsidRPr="007274F5">
        <w:rPr>
          <w:rFonts w:ascii="Calibri" w:hAnsi="Calibri" w:cs="Calibri"/>
          <w:spacing w:val="6"/>
          <w:sz w:val="20"/>
          <w:szCs w:val="20"/>
          <w:shd w:val="clear" w:color="auto" w:fill="FFFFFF"/>
        </w:rPr>
        <w:t>s</w:t>
      </w:r>
      <w:r w:rsidRPr="007274F5">
        <w:rPr>
          <w:rFonts w:ascii="Calibri" w:hAnsi="Calibri" w:cs="Calibri"/>
          <w:spacing w:val="6"/>
          <w:sz w:val="20"/>
          <w:szCs w:val="20"/>
          <w:shd w:val="clear" w:color="auto" w:fill="FFFFFF"/>
        </w:rPr>
        <w:t xml:space="preserve"> for </w:t>
      </w:r>
      <w:r w:rsidRPr="007274F5">
        <w:rPr>
          <w:rFonts w:ascii="Calibri" w:hAnsi="Calibri" w:cs="Calibri"/>
          <w:i/>
          <w:iCs/>
          <w:spacing w:val="6"/>
          <w:sz w:val="20"/>
          <w:szCs w:val="20"/>
          <w:shd w:val="clear" w:color="auto" w:fill="FFFFFF"/>
        </w:rPr>
        <w:t xml:space="preserve">Mal de </w:t>
      </w:r>
      <w:proofErr w:type="spellStart"/>
      <w:r w:rsidRPr="007274F5">
        <w:rPr>
          <w:rFonts w:ascii="Calibri" w:hAnsi="Calibri" w:cs="Calibri"/>
          <w:i/>
          <w:iCs/>
          <w:spacing w:val="6"/>
          <w:sz w:val="20"/>
          <w:szCs w:val="20"/>
          <w:shd w:val="clear" w:color="auto" w:fill="FFFFFF"/>
        </w:rPr>
        <w:t>Ojo</w:t>
      </w:r>
      <w:proofErr w:type="spellEnd"/>
      <w:r w:rsidRPr="007274F5">
        <w:rPr>
          <w:rFonts w:ascii="Calibri" w:hAnsi="Calibri" w:cs="Calibri"/>
          <w:spacing w:val="6"/>
          <w:sz w:val="20"/>
          <w:szCs w:val="20"/>
          <w:shd w:val="clear" w:color="auto" w:fill="FFFFFF"/>
        </w:rPr>
        <w:t xml:space="preserve"> (HBO), </w:t>
      </w:r>
      <w:r w:rsidRPr="007274F5">
        <w:rPr>
          <w:rFonts w:ascii="Calibri" w:hAnsi="Calibri" w:cs="Calibri"/>
          <w:i/>
          <w:iCs/>
          <w:spacing w:val="6"/>
          <w:sz w:val="20"/>
          <w:szCs w:val="20"/>
          <w:shd w:val="clear" w:color="auto" w:fill="FFFFFF"/>
        </w:rPr>
        <w:t>20/20</w:t>
      </w:r>
      <w:r w:rsidRPr="007274F5">
        <w:rPr>
          <w:rFonts w:ascii="Calibri" w:hAnsi="Calibri" w:cs="Calibri"/>
          <w:spacing w:val="6"/>
          <w:sz w:val="20"/>
          <w:szCs w:val="20"/>
          <w:shd w:val="clear" w:color="auto" w:fill="FFFFFF"/>
        </w:rPr>
        <w:t xml:space="preserve">, </w:t>
      </w:r>
      <w:r w:rsidRPr="007274F5">
        <w:rPr>
          <w:rFonts w:ascii="Calibri" w:hAnsi="Calibri" w:cs="Calibri"/>
          <w:i/>
          <w:iCs/>
          <w:spacing w:val="6"/>
          <w:sz w:val="20"/>
          <w:szCs w:val="20"/>
          <w:shd w:val="clear" w:color="auto" w:fill="FFFFFF"/>
        </w:rPr>
        <w:t>Primetime</w:t>
      </w:r>
      <w:r w:rsidRPr="007274F5">
        <w:rPr>
          <w:rFonts w:ascii="Calibri" w:hAnsi="Calibri" w:cs="Calibri"/>
          <w:spacing w:val="6"/>
          <w:sz w:val="20"/>
          <w:szCs w:val="20"/>
          <w:shd w:val="clear" w:color="auto" w:fill="FFFFFF"/>
        </w:rPr>
        <w:t xml:space="preserve"> and </w:t>
      </w:r>
      <w:r w:rsidRPr="007274F5">
        <w:rPr>
          <w:rFonts w:ascii="Calibri" w:hAnsi="Calibri" w:cs="Calibri"/>
          <w:i/>
          <w:iCs/>
          <w:spacing w:val="6"/>
          <w:sz w:val="20"/>
          <w:szCs w:val="20"/>
          <w:shd w:val="clear" w:color="auto" w:fill="FFFFFF"/>
        </w:rPr>
        <w:t>Dateline</w:t>
      </w:r>
      <w:r w:rsidRPr="007274F5">
        <w:rPr>
          <w:rFonts w:ascii="Calibri" w:hAnsi="Calibri" w:cs="Calibri"/>
          <w:spacing w:val="6"/>
          <w:sz w:val="20"/>
          <w:szCs w:val="20"/>
          <w:shd w:val="clear" w:color="auto" w:fill="FFFFFF"/>
        </w:rPr>
        <w:t xml:space="preserve">. She has orchestrated and conducted scores for </w:t>
      </w:r>
      <w:r w:rsidR="0091616B" w:rsidRPr="007274F5">
        <w:rPr>
          <w:rFonts w:ascii="Calibri" w:hAnsi="Calibri" w:cs="Calibri"/>
          <w:spacing w:val="6"/>
          <w:sz w:val="20"/>
          <w:szCs w:val="20"/>
          <w:shd w:val="clear" w:color="auto" w:fill="FFFFFF"/>
        </w:rPr>
        <w:t xml:space="preserve">feature films </w:t>
      </w:r>
      <w:r w:rsidRPr="007274F5">
        <w:rPr>
          <w:rFonts w:ascii="Calibri" w:hAnsi="Calibri" w:cs="Calibri"/>
          <w:i/>
          <w:iCs/>
          <w:spacing w:val="6"/>
          <w:sz w:val="20"/>
          <w:szCs w:val="20"/>
          <w:shd w:val="clear" w:color="auto" w:fill="FFFFFF"/>
        </w:rPr>
        <w:t>City of Lies</w:t>
      </w:r>
      <w:r w:rsidRPr="007274F5">
        <w:rPr>
          <w:rFonts w:ascii="Calibri" w:hAnsi="Calibri" w:cs="Calibri"/>
          <w:spacing w:val="6"/>
          <w:sz w:val="20"/>
          <w:szCs w:val="20"/>
          <w:shd w:val="clear" w:color="auto" w:fill="FFFFFF"/>
        </w:rPr>
        <w:t xml:space="preserve"> and </w:t>
      </w:r>
      <w:r w:rsidRPr="007274F5">
        <w:rPr>
          <w:rFonts w:ascii="Calibri" w:hAnsi="Calibri" w:cs="Calibri"/>
          <w:i/>
          <w:iCs/>
          <w:spacing w:val="6"/>
          <w:sz w:val="20"/>
          <w:szCs w:val="20"/>
          <w:shd w:val="clear" w:color="auto" w:fill="FFFFFF"/>
        </w:rPr>
        <w:t>The Infiltrator</w:t>
      </w:r>
      <w:r w:rsidRPr="007274F5">
        <w:rPr>
          <w:rFonts w:ascii="Calibri" w:hAnsi="Calibri" w:cs="Calibri"/>
          <w:spacing w:val="6"/>
          <w:sz w:val="20"/>
          <w:szCs w:val="20"/>
          <w:shd w:val="clear" w:color="auto" w:fill="FFFFFF"/>
        </w:rPr>
        <w:t xml:space="preserve">. Most recently, she conducted and orchestrated the score for season 2 </w:t>
      </w:r>
      <w:r w:rsidRPr="007274F5">
        <w:rPr>
          <w:rFonts w:ascii="Calibri" w:hAnsi="Calibri" w:cs="Calibri"/>
          <w:i/>
          <w:iCs/>
          <w:spacing w:val="6"/>
          <w:sz w:val="20"/>
          <w:szCs w:val="20"/>
          <w:shd w:val="clear" w:color="auto" w:fill="FFFFFF"/>
        </w:rPr>
        <w:t>of Life and Beth</w:t>
      </w:r>
      <w:r w:rsidRPr="007274F5">
        <w:rPr>
          <w:rFonts w:ascii="Calibri" w:hAnsi="Calibri" w:cs="Calibri"/>
          <w:spacing w:val="6"/>
          <w:sz w:val="20"/>
          <w:szCs w:val="20"/>
          <w:shd w:val="clear" w:color="auto" w:fill="FFFFFF"/>
        </w:rPr>
        <w:t xml:space="preserve"> (Hulu). Other highlights</w:t>
      </w:r>
      <w:r w:rsidR="0091616B" w:rsidRPr="007274F5">
        <w:rPr>
          <w:rFonts w:ascii="Calibri" w:hAnsi="Calibri" w:cs="Calibri"/>
          <w:spacing w:val="6"/>
          <w:sz w:val="20"/>
          <w:szCs w:val="20"/>
          <w:shd w:val="clear" w:color="auto" w:fill="FFFFFF"/>
        </w:rPr>
        <w:t xml:space="preserve"> include</w:t>
      </w:r>
      <w:r w:rsidRPr="007274F5">
        <w:rPr>
          <w:rFonts w:ascii="Calibri" w:hAnsi="Calibri" w:cs="Calibri"/>
          <w:spacing w:val="6"/>
          <w:sz w:val="20"/>
          <w:szCs w:val="20"/>
          <w:shd w:val="clear" w:color="auto" w:fill="FFFFFF"/>
        </w:rPr>
        <w:t xml:space="preserve"> conducting ensembles for the </w:t>
      </w:r>
      <w:proofErr w:type="spellStart"/>
      <w:r w:rsidRPr="007274F5">
        <w:rPr>
          <w:rFonts w:ascii="Calibri" w:hAnsi="Calibri" w:cs="Calibri"/>
          <w:spacing w:val="6"/>
          <w:sz w:val="20"/>
          <w:szCs w:val="20"/>
          <w:shd w:val="clear" w:color="auto" w:fill="FFFFFF"/>
        </w:rPr>
        <w:t>Shinnyo-En</w:t>
      </w:r>
      <w:proofErr w:type="spellEnd"/>
      <w:r w:rsidRPr="007274F5">
        <w:rPr>
          <w:rFonts w:ascii="Calibri" w:hAnsi="Calibri" w:cs="Calibri"/>
          <w:spacing w:val="6"/>
          <w:sz w:val="20"/>
          <w:szCs w:val="20"/>
          <w:shd w:val="clear" w:color="auto" w:fill="FFFFFF"/>
        </w:rPr>
        <w:t xml:space="preserve"> </w:t>
      </w:r>
      <w:r w:rsidRPr="007274F5">
        <w:rPr>
          <w:rFonts w:ascii="Calibri" w:hAnsi="Calibri" w:cs="Calibri"/>
          <w:spacing w:val="6"/>
          <w:sz w:val="20"/>
          <w:szCs w:val="20"/>
          <w:shd w:val="clear" w:color="auto" w:fill="FFFFFF"/>
        </w:rPr>
        <w:lastRenderedPageBreak/>
        <w:t xml:space="preserve">Lantern Lighting Festival at Lincoln Center, writing string arrangements for Chris </w:t>
      </w:r>
      <w:proofErr w:type="spellStart"/>
      <w:r w:rsidRPr="007274F5">
        <w:rPr>
          <w:rFonts w:ascii="Calibri" w:hAnsi="Calibri" w:cs="Calibri"/>
          <w:spacing w:val="6"/>
          <w:sz w:val="20"/>
          <w:szCs w:val="20"/>
          <w:shd w:val="clear" w:color="auto" w:fill="FFFFFF"/>
        </w:rPr>
        <w:t>Cester</w:t>
      </w:r>
      <w:proofErr w:type="spellEnd"/>
      <w:r w:rsidRPr="007274F5">
        <w:rPr>
          <w:rFonts w:ascii="Calibri" w:hAnsi="Calibri" w:cs="Calibri"/>
          <w:spacing w:val="6"/>
          <w:sz w:val="20"/>
          <w:szCs w:val="20"/>
          <w:shd w:val="clear" w:color="auto" w:fill="FFFFFF"/>
        </w:rPr>
        <w:t xml:space="preserve"> (of the band Jet), working on the music team of </w:t>
      </w:r>
      <w:r w:rsidRPr="007274F5">
        <w:rPr>
          <w:rFonts w:ascii="Calibri" w:hAnsi="Calibri" w:cs="Calibri"/>
          <w:i/>
          <w:iCs/>
          <w:spacing w:val="6"/>
          <w:sz w:val="20"/>
          <w:szCs w:val="20"/>
          <w:shd w:val="clear" w:color="auto" w:fill="FFFFFF"/>
        </w:rPr>
        <w:t>Sylvia</w:t>
      </w:r>
      <w:r w:rsidRPr="007274F5">
        <w:rPr>
          <w:rFonts w:ascii="Calibri" w:hAnsi="Calibri" w:cs="Calibri"/>
          <w:spacing w:val="6"/>
          <w:sz w:val="20"/>
          <w:szCs w:val="20"/>
          <w:shd w:val="clear" w:color="auto" w:fill="FFFFFF"/>
        </w:rPr>
        <w:t xml:space="preserve"> (Broadway), and a summer in Shenzhen, China, writing music for an aerial circus show. She is a 2020 </w:t>
      </w:r>
      <w:proofErr w:type="spellStart"/>
      <w:r w:rsidRPr="007274F5">
        <w:rPr>
          <w:rFonts w:ascii="Calibri" w:hAnsi="Calibri" w:cs="Calibri"/>
          <w:spacing w:val="6"/>
          <w:sz w:val="20"/>
          <w:szCs w:val="20"/>
          <w:shd w:val="clear" w:color="auto" w:fill="FFFFFF"/>
        </w:rPr>
        <w:t>Vandoren</w:t>
      </w:r>
      <w:proofErr w:type="spellEnd"/>
      <w:r w:rsidRPr="007274F5">
        <w:rPr>
          <w:rFonts w:ascii="Calibri" w:hAnsi="Calibri" w:cs="Calibri"/>
          <w:spacing w:val="6"/>
          <w:sz w:val="20"/>
          <w:szCs w:val="20"/>
          <w:shd w:val="clear" w:color="auto" w:fill="FFFFFF"/>
        </w:rPr>
        <w:t xml:space="preserve"> Emerging Artist Composer, a 2015 ASCAP “Composer to Watch” and a 2016 winner of the Dallas Winds Fanfare Competition. Her concert music has been played by Manhattan Wind Ensemble, Met Winds, ensembles at Arizona State, Oregon State University, South Dakota State University, UT Austin, Cal State Fullerton, UW </w:t>
      </w:r>
      <w:proofErr w:type="spellStart"/>
      <w:r w:rsidRPr="007274F5">
        <w:rPr>
          <w:rFonts w:ascii="Calibri" w:hAnsi="Calibri" w:cs="Calibri"/>
          <w:spacing w:val="6"/>
          <w:sz w:val="20"/>
          <w:szCs w:val="20"/>
          <w:shd w:val="clear" w:color="auto" w:fill="FFFFFF"/>
        </w:rPr>
        <w:t>Eau</w:t>
      </w:r>
      <w:proofErr w:type="spellEnd"/>
      <w:r w:rsidRPr="007274F5">
        <w:rPr>
          <w:rFonts w:ascii="Calibri" w:hAnsi="Calibri" w:cs="Calibri"/>
          <w:spacing w:val="6"/>
          <w:sz w:val="20"/>
          <w:szCs w:val="20"/>
          <w:shd w:val="clear" w:color="auto" w:fill="FFFFFF"/>
        </w:rPr>
        <w:t xml:space="preserve"> </w:t>
      </w:r>
      <w:proofErr w:type="gramStart"/>
      <w:r w:rsidRPr="007274F5">
        <w:rPr>
          <w:rFonts w:ascii="Calibri" w:hAnsi="Calibri" w:cs="Calibri"/>
          <w:spacing w:val="6"/>
          <w:sz w:val="20"/>
          <w:szCs w:val="20"/>
          <w:shd w:val="clear" w:color="auto" w:fill="FFFFFF"/>
        </w:rPr>
        <w:t>Claire</w:t>
      </w:r>
      <w:proofErr w:type="gramEnd"/>
      <w:r w:rsidRPr="007274F5">
        <w:rPr>
          <w:rFonts w:ascii="Calibri" w:hAnsi="Calibri" w:cs="Calibri"/>
          <w:spacing w:val="6"/>
          <w:sz w:val="20"/>
          <w:szCs w:val="20"/>
          <w:shd w:val="clear" w:color="auto" w:fill="FFFFFF"/>
        </w:rPr>
        <w:t xml:space="preserve"> and the University of Northern Iowa, among others. A graduate of Concordia College, JoAnne studied choral music with René Clausen. She teaches media scoring at </w:t>
      </w:r>
      <w:proofErr w:type="spellStart"/>
      <w:r w:rsidRPr="007274F5">
        <w:rPr>
          <w:rFonts w:ascii="Calibri" w:hAnsi="Calibri" w:cs="Calibri"/>
          <w:spacing w:val="6"/>
          <w:sz w:val="20"/>
          <w:szCs w:val="20"/>
          <w:shd w:val="clear" w:color="auto" w:fill="FFFFFF"/>
        </w:rPr>
        <w:t>Feirstein</w:t>
      </w:r>
      <w:proofErr w:type="spellEnd"/>
      <w:r w:rsidRPr="007274F5">
        <w:rPr>
          <w:rFonts w:ascii="Calibri" w:hAnsi="Calibri" w:cs="Calibri"/>
          <w:spacing w:val="6"/>
          <w:sz w:val="20"/>
          <w:szCs w:val="20"/>
          <w:shd w:val="clear" w:color="auto" w:fill="FFFFFF"/>
        </w:rPr>
        <w:t xml:space="preserve"> Graduate School of Cinema (CUNY Brooklyn College)</w:t>
      </w:r>
      <w:r w:rsidR="0091616B" w:rsidRPr="007274F5">
        <w:rPr>
          <w:rFonts w:ascii="Calibri" w:hAnsi="Calibri" w:cs="Calibri"/>
          <w:spacing w:val="6"/>
          <w:sz w:val="20"/>
          <w:szCs w:val="20"/>
          <w:shd w:val="clear" w:color="auto" w:fill="FFFFFF"/>
        </w:rPr>
        <w:t xml:space="preserve"> and</w:t>
      </w:r>
      <w:r w:rsidRPr="007274F5">
        <w:rPr>
          <w:rFonts w:ascii="Calibri" w:hAnsi="Calibri" w:cs="Calibri"/>
          <w:spacing w:val="6"/>
          <w:sz w:val="20"/>
          <w:szCs w:val="20"/>
          <w:shd w:val="clear" w:color="auto" w:fill="FFFFFF"/>
        </w:rPr>
        <w:t xml:space="preserve"> orchestration at Catholic University of </w:t>
      </w:r>
      <w:proofErr w:type="gramStart"/>
      <w:r w:rsidRPr="007274F5">
        <w:rPr>
          <w:rFonts w:ascii="Calibri" w:hAnsi="Calibri" w:cs="Calibri"/>
          <w:spacing w:val="6"/>
          <w:sz w:val="20"/>
          <w:szCs w:val="20"/>
          <w:shd w:val="clear" w:color="auto" w:fill="FFFFFF"/>
        </w:rPr>
        <w:t>America, and</w:t>
      </w:r>
      <w:proofErr w:type="gramEnd"/>
      <w:r w:rsidRPr="007274F5">
        <w:rPr>
          <w:rFonts w:ascii="Calibri" w:hAnsi="Calibri" w:cs="Calibri"/>
          <w:spacing w:val="6"/>
          <w:sz w:val="20"/>
          <w:szCs w:val="20"/>
          <w:shd w:val="clear" w:color="auto" w:fill="FFFFFF"/>
        </w:rPr>
        <w:t xml:space="preserve"> is a steering committee member of the Society of Composers and Lyricists in New York. JoAnne is a student of the organ and spends her free time working through the </w:t>
      </w:r>
      <w:proofErr w:type="spellStart"/>
      <w:r w:rsidRPr="007274F5">
        <w:rPr>
          <w:rFonts w:ascii="Calibri" w:hAnsi="Calibri" w:cs="Calibri"/>
          <w:spacing w:val="6"/>
          <w:sz w:val="20"/>
          <w:szCs w:val="20"/>
          <w:shd w:val="clear" w:color="auto" w:fill="FFFFFF"/>
        </w:rPr>
        <w:t>Orgelbüchlein</w:t>
      </w:r>
      <w:proofErr w:type="spellEnd"/>
      <w:r w:rsidRPr="007274F5">
        <w:rPr>
          <w:rFonts w:ascii="Calibri" w:hAnsi="Calibri" w:cs="Calibri"/>
          <w:spacing w:val="6"/>
          <w:sz w:val="20"/>
          <w:szCs w:val="20"/>
          <w:shd w:val="clear" w:color="auto" w:fill="FFFFFF"/>
        </w:rPr>
        <w:t xml:space="preserve">. She is thankful that her formative years were spent in the company of her father’s eclectic </w:t>
      </w:r>
      <w:r w:rsidR="0091616B" w:rsidRPr="007274F5">
        <w:rPr>
          <w:rFonts w:ascii="Calibri" w:hAnsi="Calibri" w:cs="Calibri"/>
          <w:spacing w:val="6"/>
          <w:sz w:val="20"/>
          <w:szCs w:val="20"/>
          <w:shd w:val="clear" w:color="auto" w:fill="FFFFFF"/>
        </w:rPr>
        <w:t xml:space="preserve">CD </w:t>
      </w:r>
      <w:r w:rsidRPr="007274F5">
        <w:rPr>
          <w:rFonts w:ascii="Calibri" w:hAnsi="Calibri" w:cs="Calibri"/>
          <w:spacing w:val="6"/>
          <w:sz w:val="20"/>
          <w:szCs w:val="20"/>
          <w:shd w:val="clear" w:color="auto" w:fill="FFFFFF"/>
        </w:rPr>
        <w:t>collection.</w:t>
      </w:r>
    </w:p>
    <w:p w14:paraId="2EB0BE88" w14:textId="77777777" w:rsidR="00686F2F" w:rsidRPr="007274F5" w:rsidRDefault="00686F2F" w:rsidP="00686F2F">
      <w:pPr>
        <w:rPr>
          <w:rFonts w:ascii="Calibri" w:hAnsi="Calibri" w:cs="Calibri"/>
          <w:color w:val="000000" w:themeColor="text1"/>
          <w:sz w:val="20"/>
          <w:szCs w:val="20"/>
          <w:u w:val="single"/>
        </w:rPr>
      </w:pPr>
    </w:p>
    <w:p w14:paraId="4D8A3A20" w14:textId="77777777" w:rsidR="00686F2F" w:rsidRPr="007274F5" w:rsidRDefault="00686F2F" w:rsidP="00686F2F">
      <w:pPr>
        <w:rPr>
          <w:rFonts w:ascii="Calibri" w:hAnsi="Calibri" w:cs="Calibri"/>
          <w:color w:val="000000" w:themeColor="text1"/>
          <w:sz w:val="20"/>
          <w:szCs w:val="20"/>
          <w:u w:val="single"/>
        </w:rPr>
      </w:pPr>
      <w:r w:rsidRPr="007274F5">
        <w:rPr>
          <w:rFonts w:ascii="Calibri" w:hAnsi="Calibri" w:cs="Calibri"/>
          <w:color w:val="000000" w:themeColor="text1"/>
          <w:sz w:val="20"/>
          <w:szCs w:val="20"/>
          <w:u w:val="single"/>
        </w:rPr>
        <w:t>More about Project Imagine:</w:t>
      </w:r>
    </w:p>
    <w:p w14:paraId="4AE4CBD8" w14:textId="1B0BD297" w:rsidR="00686F2F" w:rsidRPr="007274F5" w:rsidRDefault="00686F2F" w:rsidP="00686F2F">
      <w:pPr>
        <w:rPr>
          <w:rFonts w:ascii="Calibri" w:hAnsi="Calibri" w:cs="Calibri"/>
          <w:color w:val="000000" w:themeColor="text1"/>
          <w:sz w:val="20"/>
          <w:szCs w:val="20"/>
        </w:rPr>
      </w:pPr>
      <w:r w:rsidRPr="007274F5">
        <w:rPr>
          <w:rFonts w:ascii="Calibri" w:hAnsi="Calibri" w:cs="Calibri"/>
          <w:color w:val="000000" w:themeColor="text1"/>
          <w:sz w:val="20"/>
          <w:szCs w:val="20"/>
        </w:rPr>
        <w:t xml:space="preserve">Project Imagine features a series of compositions (classified as grade/difficulty level 2-3 out of 5) intended for middle school and high school ensembles. Each piece is accompanied by optional rehearsal suggestions / tips and </w:t>
      </w:r>
      <w:r w:rsidR="00816430" w:rsidRPr="007274F5">
        <w:rPr>
          <w:rFonts w:ascii="Calibri" w:hAnsi="Calibri" w:cs="Calibri"/>
          <w:color w:val="000000" w:themeColor="text1"/>
          <w:sz w:val="20"/>
          <w:szCs w:val="20"/>
        </w:rPr>
        <w:t xml:space="preserve">personal growth </w:t>
      </w:r>
      <w:r w:rsidRPr="007274F5">
        <w:rPr>
          <w:rFonts w:ascii="Calibri" w:hAnsi="Calibri" w:cs="Calibri"/>
          <w:color w:val="000000" w:themeColor="text1"/>
          <w:sz w:val="20"/>
          <w:szCs w:val="20"/>
        </w:rPr>
        <w:t>curricula, creating a comprehensive nine-week thematic instructional unit that will create a memorable experience for directors and their students.</w:t>
      </w:r>
    </w:p>
    <w:p w14:paraId="48240014" w14:textId="77777777" w:rsidR="00686F2F" w:rsidRPr="007274F5" w:rsidRDefault="00686F2F" w:rsidP="00686F2F">
      <w:pPr>
        <w:pStyle w:val="Normal2"/>
        <w:rPr>
          <w:rFonts w:ascii="Calibri" w:hAnsi="Calibri" w:cs="Calibri"/>
          <w:bCs/>
          <w:color w:val="000000" w:themeColor="text1"/>
          <w:sz w:val="20"/>
          <w:szCs w:val="20"/>
        </w:rPr>
      </w:pPr>
      <w:bookmarkStart w:id="0" w:name="_30j0zll" w:colFirst="0" w:colLast="0"/>
      <w:bookmarkEnd w:id="0"/>
    </w:p>
    <w:p w14:paraId="2823CC38" w14:textId="4A82A16B" w:rsidR="00686F2F" w:rsidRPr="007274F5" w:rsidRDefault="00686F2F" w:rsidP="00686F2F">
      <w:pPr>
        <w:pStyle w:val="Normal2"/>
        <w:rPr>
          <w:rFonts w:ascii="Calibri" w:hAnsi="Calibri" w:cs="Calibri"/>
          <w:color w:val="000000" w:themeColor="text1"/>
          <w:sz w:val="20"/>
          <w:szCs w:val="20"/>
        </w:rPr>
      </w:pPr>
      <w:r w:rsidRPr="007274F5">
        <w:rPr>
          <w:rFonts w:ascii="Calibri" w:hAnsi="Calibri" w:cs="Calibri"/>
          <w:color w:val="000000" w:themeColor="text1"/>
          <w:sz w:val="20"/>
          <w:szCs w:val="20"/>
        </w:rPr>
        <w:t xml:space="preserve">Photo file 1: </w:t>
      </w:r>
      <w:r w:rsidR="00FD0D5F" w:rsidRPr="00FD0D5F">
        <w:rPr>
          <w:rFonts w:ascii="Calibri" w:hAnsi="Calibri" w:cs="Calibri"/>
          <w:color w:val="000000" w:themeColor="text1"/>
          <w:sz w:val="20"/>
          <w:szCs w:val="20"/>
        </w:rPr>
        <w:t>Courage_Score</w:t>
      </w:r>
      <w:r w:rsidR="00FD0D5F">
        <w:rPr>
          <w:rFonts w:ascii="Calibri" w:hAnsi="Calibri" w:cs="Calibri"/>
          <w:color w:val="000000" w:themeColor="text1"/>
          <w:sz w:val="20"/>
          <w:szCs w:val="20"/>
        </w:rPr>
        <w:t>.jpg</w:t>
      </w:r>
    </w:p>
    <w:p w14:paraId="005E48BB" w14:textId="77777777" w:rsidR="00686F2F" w:rsidRPr="007274F5" w:rsidRDefault="00686F2F" w:rsidP="00686F2F">
      <w:pPr>
        <w:pStyle w:val="Normal2"/>
        <w:rPr>
          <w:rFonts w:ascii="Calibri" w:hAnsi="Calibri" w:cs="Calibri"/>
          <w:color w:val="000000" w:themeColor="text1"/>
          <w:sz w:val="20"/>
          <w:szCs w:val="20"/>
        </w:rPr>
      </w:pPr>
      <w:r w:rsidRPr="007274F5">
        <w:rPr>
          <w:rFonts w:ascii="Calibri" w:hAnsi="Calibri" w:cs="Calibri"/>
          <w:color w:val="000000" w:themeColor="text1"/>
          <w:sz w:val="20"/>
          <w:szCs w:val="20"/>
        </w:rPr>
        <w:t xml:space="preserve">Photo caption 1: Score for </w:t>
      </w:r>
      <w:r w:rsidRPr="007274F5">
        <w:rPr>
          <w:rFonts w:ascii="Calibri" w:hAnsi="Calibri" w:cs="Calibri"/>
          <w:i/>
          <w:iCs/>
          <w:color w:val="000000" w:themeColor="text1"/>
          <w:sz w:val="20"/>
          <w:szCs w:val="20"/>
        </w:rPr>
        <w:t>Courage</w:t>
      </w:r>
    </w:p>
    <w:p w14:paraId="3C18CCE1" w14:textId="77777777" w:rsidR="00686F2F" w:rsidRPr="007274F5" w:rsidRDefault="00686F2F" w:rsidP="00686F2F">
      <w:pPr>
        <w:pStyle w:val="Normal2"/>
        <w:rPr>
          <w:rFonts w:ascii="Calibri" w:hAnsi="Calibri" w:cs="Calibri"/>
          <w:color w:val="000000" w:themeColor="text1"/>
          <w:sz w:val="20"/>
          <w:szCs w:val="20"/>
        </w:rPr>
      </w:pPr>
    </w:p>
    <w:p w14:paraId="1E78AE41" w14:textId="107772F8" w:rsidR="00686F2F" w:rsidRPr="007274F5" w:rsidRDefault="00686F2F" w:rsidP="00686F2F">
      <w:pPr>
        <w:pStyle w:val="Normal2"/>
        <w:rPr>
          <w:rFonts w:ascii="Calibri" w:hAnsi="Calibri" w:cs="Calibri"/>
          <w:color w:val="000000" w:themeColor="text1"/>
          <w:sz w:val="20"/>
          <w:szCs w:val="20"/>
        </w:rPr>
      </w:pPr>
      <w:r w:rsidRPr="007274F5">
        <w:rPr>
          <w:rFonts w:ascii="Calibri" w:hAnsi="Calibri" w:cs="Calibri"/>
          <w:color w:val="000000" w:themeColor="text1"/>
          <w:sz w:val="20"/>
          <w:szCs w:val="20"/>
        </w:rPr>
        <w:t>Photo file 2: JoAnneHarris</w:t>
      </w:r>
      <w:r w:rsidR="00FD0D5F">
        <w:rPr>
          <w:rFonts w:ascii="Calibri" w:hAnsi="Calibri" w:cs="Calibri"/>
          <w:color w:val="000000" w:themeColor="text1"/>
          <w:sz w:val="20"/>
          <w:szCs w:val="20"/>
        </w:rPr>
        <w:t>.jpg</w:t>
      </w:r>
    </w:p>
    <w:p w14:paraId="16C1C5AA" w14:textId="77777777" w:rsidR="00686F2F" w:rsidRPr="007274F5" w:rsidRDefault="00686F2F" w:rsidP="00686F2F">
      <w:pPr>
        <w:pStyle w:val="Normal2"/>
        <w:rPr>
          <w:rFonts w:ascii="Calibri" w:hAnsi="Calibri" w:cs="Calibri"/>
          <w:color w:val="000000" w:themeColor="text1"/>
          <w:sz w:val="20"/>
          <w:szCs w:val="20"/>
        </w:rPr>
      </w:pPr>
      <w:r w:rsidRPr="007274F5">
        <w:rPr>
          <w:rFonts w:ascii="Calibri" w:hAnsi="Calibri" w:cs="Calibri"/>
          <w:color w:val="000000" w:themeColor="text1"/>
          <w:sz w:val="20"/>
          <w:szCs w:val="20"/>
        </w:rPr>
        <w:t xml:space="preserve">Photo caption 2: JoAnne Harris, composer of </w:t>
      </w:r>
      <w:r w:rsidRPr="007274F5">
        <w:rPr>
          <w:rFonts w:ascii="Calibri" w:hAnsi="Calibri" w:cs="Calibri"/>
          <w:i/>
          <w:iCs/>
          <w:color w:val="000000" w:themeColor="text1"/>
          <w:sz w:val="20"/>
          <w:szCs w:val="20"/>
        </w:rPr>
        <w:t>Courage</w:t>
      </w:r>
    </w:p>
    <w:p w14:paraId="22C8BA44" w14:textId="77777777" w:rsidR="00686F2F" w:rsidRPr="007274F5" w:rsidRDefault="00686F2F" w:rsidP="00686F2F">
      <w:pPr>
        <w:pStyle w:val="Normal2"/>
        <w:rPr>
          <w:rFonts w:ascii="Calibri" w:hAnsi="Calibri" w:cs="Calibri"/>
          <w:color w:val="000000" w:themeColor="text1"/>
          <w:sz w:val="20"/>
          <w:szCs w:val="20"/>
        </w:rPr>
      </w:pPr>
    </w:p>
    <w:p w14:paraId="099E7C54" w14:textId="77777777" w:rsidR="00686F2F" w:rsidRPr="007274F5" w:rsidRDefault="00686F2F" w:rsidP="00686F2F">
      <w:pPr>
        <w:pStyle w:val="Normal2"/>
        <w:rPr>
          <w:rFonts w:ascii="Calibri" w:hAnsi="Calibri" w:cs="Calibri"/>
          <w:color w:val="000000" w:themeColor="text1"/>
          <w:sz w:val="20"/>
          <w:szCs w:val="20"/>
        </w:rPr>
      </w:pPr>
      <w:r w:rsidRPr="007274F5">
        <w:rPr>
          <w:rFonts w:ascii="Calibri" w:hAnsi="Calibri" w:cs="Calibri"/>
          <w:color w:val="000000" w:themeColor="text1"/>
          <w:sz w:val="20"/>
          <w:szCs w:val="20"/>
        </w:rPr>
        <w:t>Photo file 3: MusicArtsLogo.JPG</w:t>
      </w:r>
    </w:p>
    <w:p w14:paraId="201449C8" w14:textId="77777777" w:rsidR="00686F2F" w:rsidRPr="007274F5" w:rsidRDefault="00686F2F" w:rsidP="00686F2F">
      <w:pPr>
        <w:pStyle w:val="Normal2"/>
        <w:rPr>
          <w:rFonts w:ascii="Calibri" w:hAnsi="Calibri" w:cs="Calibri"/>
          <w:color w:val="000000" w:themeColor="text1"/>
          <w:sz w:val="20"/>
          <w:szCs w:val="20"/>
        </w:rPr>
      </w:pPr>
      <w:r w:rsidRPr="007274F5">
        <w:rPr>
          <w:rFonts w:ascii="Calibri" w:hAnsi="Calibri" w:cs="Calibri"/>
          <w:color w:val="000000" w:themeColor="text1"/>
          <w:sz w:val="20"/>
          <w:szCs w:val="20"/>
        </w:rPr>
        <w:t>Photo caption 3: Music &amp; Arts logo</w:t>
      </w:r>
    </w:p>
    <w:p w14:paraId="70F52B1F" w14:textId="77777777" w:rsidR="00686F2F" w:rsidRPr="007274F5" w:rsidRDefault="00686F2F" w:rsidP="00686F2F">
      <w:pPr>
        <w:pStyle w:val="Normal2"/>
        <w:rPr>
          <w:rFonts w:ascii="Calibri" w:hAnsi="Calibri" w:cs="Calibri"/>
          <w:color w:val="000000" w:themeColor="text1"/>
          <w:sz w:val="20"/>
          <w:szCs w:val="20"/>
        </w:rPr>
      </w:pPr>
    </w:p>
    <w:p w14:paraId="08844884" w14:textId="77777777" w:rsidR="00686F2F" w:rsidRPr="007274F5" w:rsidRDefault="00686F2F" w:rsidP="00686F2F">
      <w:pPr>
        <w:pStyle w:val="Normal1"/>
        <w:outlineLvl w:val="0"/>
        <w:rPr>
          <w:rFonts w:ascii="Calibri" w:eastAsia="Helvetica Neue" w:hAnsi="Calibri" w:cs="Calibri"/>
          <w:color w:val="000000" w:themeColor="text1"/>
          <w:sz w:val="20"/>
          <w:szCs w:val="20"/>
        </w:rPr>
      </w:pPr>
      <w:r w:rsidRPr="007274F5">
        <w:rPr>
          <w:rFonts w:ascii="Calibri" w:eastAsia="Helvetica Neue" w:hAnsi="Calibri" w:cs="Calibri"/>
          <w:b/>
          <w:bCs/>
          <w:color w:val="000000" w:themeColor="text1"/>
          <w:sz w:val="20"/>
          <w:szCs w:val="20"/>
        </w:rPr>
        <w:t>About Music &amp; Arts:</w:t>
      </w:r>
      <w:r w:rsidRPr="007274F5">
        <w:rPr>
          <w:rFonts w:ascii="Calibri" w:eastAsia="Helvetica Neue" w:hAnsi="Calibri" w:cs="Calibri"/>
          <w:color w:val="000000" w:themeColor="text1"/>
          <w:sz w:val="20"/>
          <w:szCs w:val="20"/>
        </w:rPr>
        <w:t xml:space="preserve"> </w:t>
      </w:r>
    </w:p>
    <w:p w14:paraId="55DE93FE" w14:textId="77777777" w:rsidR="00686F2F" w:rsidRPr="007274F5" w:rsidRDefault="00686F2F" w:rsidP="00686F2F">
      <w:pPr>
        <w:pStyle w:val="Normal1"/>
        <w:rPr>
          <w:rFonts w:ascii="Calibri" w:hAnsi="Calibri" w:cs="Calibri"/>
          <w:color w:val="000000" w:themeColor="text1"/>
          <w:sz w:val="20"/>
          <w:szCs w:val="20"/>
        </w:rPr>
      </w:pPr>
      <w:r w:rsidRPr="007274F5">
        <w:rPr>
          <w:rFonts w:ascii="Calibri" w:hAnsi="Calibri" w:cs="Calibri"/>
          <w:color w:val="000000" w:themeColor="text1"/>
          <w:sz w:val="20"/>
          <w:szCs w:val="20"/>
        </w:rPr>
        <w:t xml:space="preserve">Music &amp; Arts is celebrating over 70 years as one of the nation’s largest band and orchestra instrument retailers and lessons </w:t>
      </w:r>
      <w:proofErr w:type="gramStart"/>
      <w:r w:rsidRPr="007274F5">
        <w:rPr>
          <w:rFonts w:ascii="Calibri" w:hAnsi="Calibri" w:cs="Calibri"/>
          <w:color w:val="000000" w:themeColor="text1"/>
          <w:sz w:val="20"/>
          <w:szCs w:val="20"/>
        </w:rPr>
        <w:t>providers, and</w:t>
      </w:r>
      <w:proofErr w:type="gramEnd"/>
      <w:r w:rsidRPr="007274F5">
        <w:rPr>
          <w:rFonts w:ascii="Calibri" w:hAnsi="Calibri" w:cs="Calibri"/>
          <w:color w:val="000000" w:themeColor="text1"/>
          <w:sz w:val="20"/>
          <w:szCs w:val="20"/>
        </w:rPr>
        <w:t xml:space="preserve"> is part of the Guitar Center family of brands. Based in Frederick, MD, the company operates more than 260 stores specializing in instruments sales and rentals, lessons for musicians of all levels and a nationwide repair network, serving educators, </w:t>
      </w:r>
      <w:proofErr w:type="gramStart"/>
      <w:r w:rsidRPr="007274F5">
        <w:rPr>
          <w:rFonts w:ascii="Calibri" w:hAnsi="Calibri" w:cs="Calibri"/>
          <w:color w:val="000000" w:themeColor="text1"/>
          <w:sz w:val="20"/>
          <w:szCs w:val="20"/>
        </w:rPr>
        <w:t>musicians</w:t>
      </w:r>
      <w:proofErr w:type="gramEnd"/>
      <w:r w:rsidRPr="007274F5">
        <w:rPr>
          <w:rFonts w:ascii="Calibri" w:hAnsi="Calibri" w:cs="Calibri"/>
          <w:color w:val="000000" w:themeColor="text1"/>
          <w:sz w:val="20"/>
          <w:szCs w:val="20"/>
        </w:rPr>
        <w:t xml:space="preserve"> and parents. More than 230 Music &amp; Arts educational representatives provide personalized service to the music educators in their communities, supporting them and their students with in-school service calls, </w:t>
      </w:r>
      <w:proofErr w:type="gramStart"/>
      <w:r w:rsidRPr="007274F5">
        <w:rPr>
          <w:rFonts w:ascii="Calibri" w:hAnsi="Calibri" w:cs="Calibri"/>
          <w:color w:val="000000" w:themeColor="text1"/>
          <w:sz w:val="20"/>
          <w:szCs w:val="20"/>
        </w:rPr>
        <w:t>rentals</w:t>
      </w:r>
      <w:proofErr w:type="gramEnd"/>
      <w:r w:rsidRPr="007274F5">
        <w:rPr>
          <w:rFonts w:ascii="Calibri" w:hAnsi="Calibri" w:cs="Calibri"/>
          <w:color w:val="000000" w:themeColor="text1"/>
          <w:sz w:val="20"/>
          <w:szCs w:val="20"/>
        </w:rPr>
        <w:t xml:space="preserve"> and repairs. Through offering its services, Music &amp; Arts spreads the power of the band and orchestra experience to transform lives, enrich communities and stir the soul.</w:t>
      </w:r>
    </w:p>
    <w:p w14:paraId="56E05F46" w14:textId="77777777" w:rsidR="00686F2F" w:rsidRPr="007274F5" w:rsidRDefault="00686F2F" w:rsidP="00686F2F">
      <w:pPr>
        <w:pStyle w:val="Normal1"/>
        <w:rPr>
          <w:rFonts w:ascii="Calibri" w:hAnsi="Calibri" w:cs="Calibri"/>
          <w:color w:val="000000" w:themeColor="text1"/>
          <w:sz w:val="20"/>
          <w:szCs w:val="20"/>
        </w:rPr>
      </w:pPr>
    </w:p>
    <w:p w14:paraId="78B3DEC3" w14:textId="77777777" w:rsidR="00686F2F" w:rsidRPr="007274F5" w:rsidRDefault="00686F2F" w:rsidP="00686F2F">
      <w:pPr>
        <w:pStyle w:val="Normal1"/>
        <w:rPr>
          <w:rFonts w:ascii="Calibri" w:hAnsi="Calibri" w:cs="Calibri"/>
          <w:b/>
          <w:color w:val="000000" w:themeColor="text1"/>
          <w:sz w:val="20"/>
          <w:szCs w:val="20"/>
        </w:rPr>
      </w:pPr>
      <w:r w:rsidRPr="007274F5">
        <w:rPr>
          <w:rFonts w:ascii="Calibri" w:hAnsi="Calibri" w:cs="Calibri"/>
          <w:b/>
          <w:color w:val="000000" w:themeColor="text1"/>
          <w:sz w:val="20"/>
          <w:szCs w:val="20"/>
        </w:rPr>
        <w:t>FOR MORE INFORMATION PLEASE CONTACT:</w:t>
      </w:r>
    </w:p>
    <w:p w14:paraId="2775D2FB" w14:textId="77B631C9" w:rsidR="00686F2F" w:rsidRPr="007274F5" w:rsidRDefault="00686F2F" w:rsidP="00686F2F">
      <w:pPr>
        <w:pStyle w:val="Normal100"/>
        <w:numPr>
          <w:ilvl w:val="0"/>
          <w:numId w:val="1"/>
        </w:numPr>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themeColor="text1"/>
          <w:sz w:val="20"/>
          <w:szCs w:val="20"/>
        </w:rPr>
      </w:pPr>
      <w:r w:rsidRPr="007274F5">
        <w:rPr>
          <w:rFonts w:ascii="Calibri" w:hAnsi="Calibri" w:cs="Calibri"/>
          <w:color w:val="000000" w:themeColor="text1"/>
          <w:sz w:val="20"/>
          <w:szCs w:val="20"/>
        </w:rPr>
        <w:t xml:space="preserve">Laura Lawrence | Music &amp; Arts – Marketing Director | </w:t>
      </w:r>
      <w:r w:rsidR="007274F5">
        <w:rPr>
          <w:rFonts w:ascii="Calibri" w:hAnsi="Calibri" w:cs="Calibri"/>
          <w:color w:val="000000" w:themeColor="text1"/>
          <w:sz w:val="20"/>
          <w:szCs w:val="20"/>
        </w:rPr>
        <w:t>520</w:t>
      </w:r>
      <w:r w:rsidR="007274F5" w:rsidRPr="00AB5808">
        <w:rPr>
          <w:rFonts w:ascii="Calibri" w:hAnsi="Calibri" w:cs="Calibri"/>
          <w:color w:val="000000" w:themeColor="text1"/>
          <w:sz w:val="20"/>
          <w:szCs w:val="20"/>
        </w:rPr>
        <w:t>.</w:t>
      </w:r>
      <w:r w:rsidR="007274F5">
        <w:rPr>
          <w:rFonts w:ascii="Calibri" w:hAnsi="Calibri" w:cs="Calibri"/>
          <w:color w:val="000000" w:themeColor="text1"/>
          <w:sz w:val="20"/>
          <w:szCs w:val="20"/>
        </w:rPr>
        <w:t>850</w:t>
      </w:r>
      <w:r w:rsidR="007274F5" w:rsidRPr="00AB5808">
        <w:rPr>
          <w:rFonts w:ascii="Calibri" w:hAnsi="Calibri" w:cs="Calibri"/>
          <w:color w:val="000000" w:themeColor="text1"/>
          <w:sz w:val="20"/>
          <w:szCs w:val="20"/>
        </w:rPr>
        <w:t>.</w:t>
      </w:r>
      <w:r w:rsidR="007274F5">
        <w:rPr>
          <w:rFonts w:ascii="Calibri" w:hAnsi="Calibri" w:cs="Calibri"/>
          <w:color w:val="000000" w:themeColor="text1"/>
          <w:sz w:val="20"/>
          <w:szCs w:val="20"/>
        </w:rPr>
        <w:t>3795</w:t>
      </w:r>
      <w:r w:rsidR="007274F5" w:rsidRPr="00AB5808">
        <w:rPr>
          <w:rFonts w:ascii="Calibri" w:hAnsi="Calibri" w:cs="Calibri"/>
          <w:color w:val="000000" w:themeColor="text1"/>
          <w:sz w:val="20"/>
          <w:szCs w:val="20"/>
        </w:rPr>
        <w:t xml:space="preserve"> </w:t>
      </w:r>
      <w:r w:rsidRPr="007274F5">
        <w:rPr>
          <w:rFonts w:ascii="Calibri" w:hAnsi="Calibri" w:cs="Calibri"/>
          <w:color w:val="000000" w:themeColor="text1"/>
          <w:sz w:val="20"/>
          <w:szCs w:val="20"/>
        </w:rPr>
        <w:t xml:space="preserve">| </w:t>
      </w:r>
      <w:hyperlink r:id="rId12" w:history="1">
        <w:r w:rsidRPr="007274F5">
          <w:rPr>
            <w:rStyle w:val="Hyperlink"/>
            <w:rFonts w:ascii="Calibri" w:hAnsi="Calibri" w:cs="Calibri"/>
            <w:sz w:val="20"/>
            <w:szCs w:val="20"/>
          </w:rPr>
          <w:t>laura.lawrence@musicarts.com</w:t>
        </w:r>
      </w:hyperlink>
      <w:r w:rsidRPr="007274F5">
        <w:rPr>
          <w:rFonts w:ascii="Calibri" w:hAnsi="Calibri" w:cs="Calibri"/>
          <w:color w:val="000000" w:themeColor="text1"/>
          <w:sz w:val="20"/>
          <w:szCs w:val="20"/>
        </w:rPr>
        <w:t xml:space="preserve">  </w:t>
      </w:r>
    </w:p>
    <w:p w14:paraId="3B522D5E" w14:textId="661CF4CF" w:rsidR="00F81552" w:rsidRPr="007274F5" w:rsidRDefault="00F81552" w:rsidP="00F81552">
      <w:pPr>
        <w:pStyle w:val="Normal1"/>
        <w:numPr>
          <w:ilvl w:val="0"/>
          <w:numId w:val="1"/>
        </w:numPr>
        <w:rPr>
          <w:rFonts w:ascii="Calibri" w:hAnsi="Calibri" w:cs="Calibri"/>
          <w:color w:val="000000" w:themeColor="text1"/>
          <w:sz w:val="20"/>
          <w:szCs w:val="20"/>
        </w:rPr>
      </w:pPr>
      <w:r>
        <w:rPr>
          <w:rFonts w:ascii="Calibri" w:hAnsi="Calibri" w:cs="Calibri"/>
          <w:color w:val="000000" w:themeColor="text1"/>
          <w:sz w:val="20"/>
          <w:szCs w:val="20"/>
        </w:rPr>
        <w:t xml:space="preserve">Robert Clyne </w:t>
      </w:r>
      <w:r w:rsidRPr="007274F5">
        <w:rPr>
          <w:rFonts w:ascii="Calibri" w:hAnsi="Calibri" w:cs="Calibri"/>
          <w:color w:val="000000" w:themeColor="text1"/>
          <w:sz w:val="20"/>
          <w:szCs w:val="20"/>
        </w:rPr>
        <w:t>| Clyne Media | 615.</w:t>
      </w:r>
      <w:r>
        <w:rPr>
          <w:rFonts w:ascii="Calibri" w:hAnsi="Calibri" w:cs="Calibri"/>
          <w:color w:val="000000" w:themeColor="text1"/>
          <w:sz w:val="20"/>
          <w:szCs w:val="20"/>
        </w:rPr>
        <w:t>300</w:t>
      </w:r>
      <w:r w:rsidRPr="007274F5">
        <w:rPr>
          <w:rFonts w:ascii="Calibri" w:hAnsi="Calibri" w:cs="Calibri"/>
          <w:color w:val="000000" w:themeColor="text1"/>
          <w:sz w:val="20"/>
          <w:szCs w:val="20"/>
        </w:rPr>
        <w:t>.</w:t>
      </w:r>
      <w:r>
        <w:rPr>
          <w:rFonts w:ascii="Calibri" w:hAnsi="Calibri" w:cs="Calibri"/>
          <w:color w:val="000000" w:themeColor="text1"/>
          <w:sz w:val="20"/>
          <w:szCs w:val="20"/>
        </w:rPr>
        <w:t>4666</w:t>
      </w:r>
      <w:r w:rsidRPr="007274F5">
        <w:rPr>
          <w:rFonts w:ascii="Calibri" w:hAnsi="Calibri" w:cs="Calibri"/>
          <w:color w:val="000000" w:themeColor="text1"/>
          <w:sz w:val="20"/>
          <w:szCs w:val="20"/>
        </w:rPr>
        <w:t xml:space="preserve"> </w:t>
      </w:r>
      <w:r w:rsidR="00495B16" w:rsidRPr="007274F5">
        <w:rPr>
          <w:rFonts w:ascii="Calibri" w:hAnsi="Calibri" w:cs="Calibri"/>
          <w:color w:val="000000" w:themeColor="text1"/>
          <w:sz w:val="20"/>
          <w:szCs w:val="20"/>
        </w:rPr>
        <w:t xml:space="preserve">| </w:t>
      </w:r>
      <w:hyperlink r:id="rId13" w:history="1">
        <w:r w:rsidR="00495B16">
          <w:rPr>
            <w:rStyle w:val="Hyperlink"/>
            <w:rFonts w:ascii="Calibri" w:hAnsi="Calibri" w:cs="Calibri"/>
            <w:sz w:val="20"/>
            <w:szCs w:val="20"/>
          </w:rPr>
          <w:t>robert@clynemedia.com</w:t>
        </w:r>
      </w:hyperlink>
      <w:r w:rsidRPr="007274F5">
        <w:rPr>
          <w:rFonts w:ascii="Calibri" w:hAnsi="Calibri" w:cs="Calibri"/>
          <w:color w:val="000000" w:themeColor="text1"/>
          <w:sz w:val="20"/>
          <w:szCs w:val="20"/>
        </w:rPr>
        <w:t xml:space="preserve">    </w:t>
      </w:r>
    </w:p>
    <w:p w14:paraId="6E2BAFA3" w14:textId="25E6CE45" w:rsidR="00686F2F" w:rsidRPr="007274F5" w:rsidRDefault="00686F2F" w:rsidP="00FD0D5F">
      <w:pPr>
        <w:pStyle w:val="Normal1"/>
        <w:ind w:left="720"/>
        <w:rPr>
          <w:rFonts w:ascii="Calibri" w:hAnsi="Calibri" w:cs="Calibri"/>
          <w:color w:val="000000" w:themeColor="text1"/>
          <w:sz w:val="20"/>
          <w:szCs w:val="20"/>
        </w:rPr>
      </w:pPr>
    </w:p>
    <w:p w14:paraId="1CFDF2DC" w14:textId="77777777" w:rsidR="00686F2F" w:rsidRPr="007274F5" w:rsidRDefault="00686F2F" w:rsidP="00686F2F">
      <w:pPr>
        <w:rPr>
          <w:rFonts w:ascii="Calibri" w:hAnsi="Calibri" w:cs="Calibri"/>
          <w:color w:val="000000" w:themeColor="text1"/>
          <w:sz w:val="20"/>
          <w:szCs w:val="20"/>
        </w:rPr>
        <w:sectPr w:rsidR="00686F2F" w:rsidRPr="007274F5" w:rsidSect="00FA5D71">
          <w:type w:val="continuous"/>
          <w:pgSz w:w="12240" w:h="15840"/>
          <w:pgMar w:top="1080" w:right="1080" w:bottom="2160" w:left="1080" w:header="720" w:footer="720" w:gutter="0"/>
          <w:pgNumType w:start="1"/>
          <w:cols w:space="720"/>
          <w:titlePg/>
        </w:sectPr>
      </w:pPr>
      <w:bookmarkStart w:id="1" w:name="kix.4eurxy1mnkq9" w:colFirst="0" w:colLast="0"/>
      <w:bookmarkEnd w:id="1"/>
    </w:p>
    <w:p w14:paraId="555A921A" w14:textId="77777777" w:rsidR="00686F2F" w:rsidRPr="007274F5" w:rsidRDefault="00686F2F" w:rsidP="00686F2F">
      <w:pPr>
        <w:rPr>
          <w:rFonts w:ascii="Calibri" w:hAnsi="Calibri" w:cs="Calibri"/>
          <w:color w:val="000000" w:themeColor="text1"/>
          <w:sz w:val="20"/>
          <w:szCs w:val="20"/>
        </w:rPr>
      </w:pPr>
    </w:p>
    <w:p w14:paraId="0EA3C16C" w14:textId="77777777" w:rsidR="00541064" w:rsidRPr="007274F5" w:rsidRDefault="00541064">
      <w:pPr>
        <w:rPr>
          <w:rFonts w:ascii="Calibri" w:hAnsi="Calibri" w:cs="Calibri"/>
        </w:rPr>
      </w:pPr>
    </w:p>
    <w:sectPr w:rsidR="00541064" w:rsidRPr="007274F5" w:rsidSect="00FA5D71">
      <w:type w:val="continuous"/>
      <w:pgSz w:w="12240" w:h="15840"/>
      <w:pgMar w:top="1080" w:right="1080" w:bottom="216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D338F" w14:textId="77777777" w:rsidR="00FA5D71" w:rsidRDefault="00FA5D71">
      <w:pPr>
        <w:spacing w:line="240" w:lineRule="auto"/>
      </w:pPr>
      <w:r>
        <w:separator/>
      </w:r>
    </w:p>
  </w:endnote>
  <w:endnote w:type="continuationSeparator" w:id="0">
    <w:p w14:paraId="75634608" w14:textId="77777777" w:rsidR="00FA5D71" w:rsidRDefault="00FA5D71">
      <w:pPr>
        <w:spacing w:line="240" w:lineRule="auto"/>
      </w:pPr>
      <w:r>
        <w:continuationSeparator/>
      </w:r>
    </w:p>
  </w:endnote>
  <w:endnote w:type="continuationNotice" w:id="1">
    <w:p w14:paraId="37830257" w14:textId="77777777" w:rsidR="00FA5D71" w:rsidRDefault="00FA5D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DAE3C" w14:textId="77777777" w:rsidR="00796DD4" w:rsidRDefault="00686F2F">
    <w:pPr>
      <w:pStyle w:val="Footer"/>
    </w:pPr>
    <w:r>
      <w:rPr>
        <w:noProof/>
      </w:rPr>
      <w:drawing>
        <wp:anchor distT="0" distB="0" distL="114300" distR="114300" simplePos="0" relativeHeight="251658240" behindDoc="0" locked="0" layoutInCell="1" allowOverlap="1" wp14:anchorId="08B2E802" wp14:editId="0F9E584E">
          <wp:simplePos x="0" y="0"/>
          <wp:positionH relativeFrom="column">
            <wp:posOffset>-876300</wp:posOffset>
          </wp:positionH>
          <wp:positionV relativeFrom="paragraph">
            <wp:posOffset>-677545</wp:posOffset>
          </wp:positionV>
          <wp:extent cx="8001000" cy="914400"/>
          <wp:effectExtent l="0" t="0" r="0" b="0"/>
          <wp:wrapNone/>
          <wp:docPr id="907131481" name="Picture 907131481"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21-04-09 a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49593" w14:textId="77777777" w:rsidR="00FA5D71" w:rsidRDefault="00FA5D71">
      <w:pPr>
        <w:spacing w:line="240" w:lineRule="auto"/>
      </w:pPr>
      <w:r>
        <w:separator/>
      </w:r>
    </w:p>
  </w:footnote>
  <w:footnote w:type="continuationSeparator" w:id="0">
    <w:p w14:paraId="1452A7D9" w14:textId="77777777" w:rsidR="00FA5D71" w:rsidRDefault="00FA5D71">
      <w:pPr>
        <w:spacing w:line="240" w:lineRule="auto"/>
      </w:pPr>
      <w:r>
        <w:continuationSeparator/>
      </w:r>
    </w:p>
  </w:footnote>
  <w:footnote w:type="continuationNotice" w:id="1">
    <w:p w14:paraId="44E0958B" w14:textId="77777777" w:rsidR="00FA5D71" w:rsidRDefault="00FA5D7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419FD"/>
    <w:multiLevelType w:val="hybridMultilevel"/>
    <w:tmpl w:val="7E2A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609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F2F"/>
    <w:rsid w:val="00035A81"/>
    <w:rsid w:val="00090CA2"/>
    <w:rsid w:val="000A3520"/>
    <w:rsid w:val="000F000C"/>
    <w:rsid w:val="000F11D5"/>
    <w:rsid w:val="00124690"/>
    <w:rsid w:val="00132979"/>
    <w:rsid w:val="00141087"/>
    <w:rsid w:val="001917EC"/>
    <w:rsid w:val="001A7F44"/>
    <w:rsid w:val="001B1A22"/>
    <w:rsid w:val="001F4395"/>
    <w:rsid w:val="002107C8"/>
    <w:rsid w:val="002351F4"/>
    <w:rsid w:val="0025513E"/>
    <w:rsid w:val="00323621"/>
    <w:rsid w:val="003B1E46"/>
    <w:rsid w:val="004742CF"/>
    <w:rsid w:val="00495B16"/>
    <w:rsid w:val="004A323F"/>
    <w:rsid w:val="004E0C4D"/>
    <w:rsid w:val="004E531E"/>
    <w:rsid w:val="004F2A26"/>
    <w:rsid w:val="00541064"/>
    <w:rsid w:val="005A06D7"/>
    <w:rsid w:val="005B10B9"/>
    <w:rsid w:val="005B2076"/>
    <w:rsid w:val="005B334C"/>
    <w:rsid w:val="00686F2F"/>
    <w:rsid w:val="00704DC3"/>
    <w:rsid w:val="0070660F"/>
    <w:rsid w:val="007274F5"/>
    <w:rsid w:val="007562E6"/>
    <w:rsid w:val="00775862"/>
    <w:rsid w:val="00791100"/>
    <w:rsid w:val="00796DD4"/>
    <w:rsid w:val="007F643E"/>
    <w:rsid w:val="00816430"/>
    <w:rsid w:val="008676EB"/>
    <w:rsid w:val="00885257"/>
    <w:rsid w:val="008F5371"/>
    <w:rsid w:val="0091616B"/>
    <w:rsid w:val="0094148A"/>
    <w:rsid w:val="00963429"/>
    <w:rsid w:val="009849EF"/>
    <w:rsid w:val="009976C5"/>
    <w:rsid w:val="00997EBC"/>
    <w:rsid w:val="00A754D3"/>
    <w:rsid w:val="00A8699A"/>
    <w:rsid w:val="00A913F8"/>
    <w:rsid w:val="00AC11E0"/>
    <w:rsid w:val="00B330A4"/>
    <w:rsid w:val="00B56505"/>
    <w:rsid w:val="00BC46D1"/>
    <w:rsid w:val="00BD0138"/>
    <w:rsid w:val="00C62C19"/>
    <w:rsid w:val="00C719B4"/>
    <w:rsid w:val="00CA6D57"/>
    <w:rsid w:val="00D052C4"/>
    <w:rsid w:val="00D1108A"/>
    <w:rsid w:val="00D85A33"/>
    <w:rsid w:val="00DA74C0"/>
    <w:rsid w:val="00DF4690"/>
    <w:rsid w:val="00E56BE8"/>
    <w:rsid w:val="00F06177"/>
    <w:rsid w:val="00F376DE"/>
    <w:rsid w:val="00F81552"/>
    <w:rsid w:val="00FA5D71"/>
    <w:rsid w:val="00FD0D5F"/>
    <w:rsid w:val="0AEDE598"/>
    <w:rsid w:val="0E978DC4"/>
    <w:rsid w:val="14BAF680"/>
    <w:rsid w:val="2009AFB0"/>
    <w:rsid w:val="2964B3B9"/>
    <w:rsid w:val="3AE1C1E2"/>
    <w:rsid w:val="5560522E"/>
    <w:rsid w:val="5A046C2F"/>
    <w:rsid w:val="6329B3D6"/>
    <w:rsid w:val="7FD23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A8DAC"/>
  <w14:defaultImageDpi w14:val="32767"/>
  <w15:chartTrackingRefBased/>
  <w15:docId w15:val="{BC96CF27-C405-9947-A3F4-56AAFDA8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86F2F"/>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86F2F"/>
    <w:pPr>
      <w:spacing w:line="276" w:lineRule="auto"/>
    </w:pPr>
    <w:rPr>
      <w:rFonts w:ascii="Arial" w:eastAsia="Arial" w:hAnsi="Arial" w:cs="Arial"/>
      <w:color w:val="000000"/>
      <w:sz w:val="22"/>
      <w:szCs w:val="22"/>
    </w:rPr>
  </w:style>
  <w:style w:type="character" w:styleId="Hyperlink">
    <w:name w:val="Hyperlink"/>
    <w:uiPriority w:val="99"/>
    <w:unhideWhenUsed/>
    <w:rsid w:val="00686F2F"/>
    <w:rPr>
      <w:color w:val="0000FF"/>
      <w:u w:val="single"/>
    </w:rPr>
  </w:style>
  <w:style w:type="paragraph" w:styleId="Header">
    <w:name w:val="header"/>
    <w:basedOn w:val="Normal"/>
    <w:link w:val="HeaderChar"/>
    <w:uiPriority w:val="99"/>
    <w:unhideWhenUsed/>
    <w:rsid w:val="00686F2F"/>
    <w:pPr>
      <w:tabs>
        <w:tab w:val="center" w:pos="4680"/>
        <w:tab w:val="right" w:pos="9360"/>
      </w:tabs>
      <w:spacing w:line="240" w:lineRule="auto"/>
    </w:pPr>
  </w:style>
  <w:style w:type="character" w:customStyle="1" w:styleId="HeaderChar">
    <w:name w:val="Header Char"/>
    <w:basedOn w:val="DefaultParagraphFont"/>
    <w:link w:val="Header"/>
    <w:uiPriority w:val="99"/>
    <w:rsid w:val="00686F2F"/>
    <w:rPr>
      <w:rFonts w:ascii="Arial" w:eastAsia="Arial" w:hAnsi="Arial" w:cs="Arial"/>
      <w:color w:val="000000"/>
      <w:sz w:val="22"/>
      <w:szCs w:val="22"/>
    </w:rPr>
  </w:style>
  <w:style w:type="paragraph" w:styleId="Footer">
    <w:name w:val="footer"/>
    <w:basedOn w:val="Normal"/>
    <w:link w:val="FooterChar"/>
    <w:uiPriority w:val="99"/>
    <w:unhideWhenUsed/>
    <w:rsid w:val="00686F2F"/>
    <w:pPr>
      <w:tabs>
        <w:tab w:val="center" w:pos="4680"/>
        <w:tab w:val="right" w:pos="9360"/>
      </w:tabs>
      <w:spacing w:line="240" w:lineRule="auto"/>
    </w:pPr>
  </w:style>
  <w:style w:type="character" w:customStyle="1" w:styleId="FooterChar">
    <w:name w:val="Footer Char"/>
    <w:basedOn w:val="DefaultParagraphFont"/>
    <w:link w:val="Footer"/>
    <w:uiPriority w:val="99"/>
    <w:rsid w:val="00686F2F"/>
    <w:rPr>
      <w:rFonts w:ascii="Arial" w:eastAsia="Arial" w:hAnsi="Arial" w:cs="Arial"/>
      <w:color w:val="000000"/>
      <w:sz w:val="22"/>
      <w:szCs w:val="22"/>
    </w:rPr>
  </w:style>
  <w:style w:type="paragraph" w:customStyle="1" w:styleId="Normal2">
    <w:name w:val="Normal2"/>
    <w:rsid w:val="00686F2F"/>
    <w:pPr>
      <w:spacing w:line="276" w:lineRule="auto"/>
    </w:pPr>
    <w:rPr>
      <w:rFonts w:ascii="Arial" w:eastAsia="Arial" w:hAnsi="Arial" w:cs="Arial"/>
      <w:color w:val="000000"/>
      <w:sz w:val="22"/>
      <w:szCs w:val="22"/>
    </w:rPr>
  </w:style>
  <w:style w:type="paragraph" w:customStyle="1" w:styleId="Normal100">
    <w:name w:val="Normal100"/>
    <w:rsid w:val="00686F2F"/>
    <w:pPr>
      <w:pBdr>
        <w:top w:val="nil"/>
        <w:left w:val="nil"/>
        <w:bottom w:val="nil"/>
        <w:right w:val="nil"/>
        <w:between w:val="nil"/>
      </w:pBdr>
      <w:spacing w:line="276" w:lineRule="auto"/>
    </w:pPr>
    <w:rPr>
      <w:rFonts w:ascii="Arial" w:eastAsia="Arial" w:hAnsi="Arial" w:cs="Arial"/>
      <w:color w:val="000000"/>
      <w:sz w:val="22"/>
      <w:szCs w:val="22"/>
    </w:rPr>
  </w:style>
  <w:style w:type="character" w:styleId="Strong">
    <w:name w:val="Strong"/>
    <w:basedOn w:val="DefaultParagraphFont"/>
    <w:uiPriority w:val="22"/>
    <w:qFormat/>
    <w:rsid w:val="00686F2F"/>
    <w:rPr>
      <w:b/>
      <w:bCs/>
    </w:rPr>
  </w:style>
  <w:style w:type="character" w:styleId="FollowedHyperlink">
    <w:name w:val="FollowedHyperlink"/>
    <w:basedOn w:val="DefaultParagraphFont"/>
    <w:uiPriority w:val="99"/>
    <w:semiHidden/>
    <w:unhideWhenUsed/>
    <w:rsid w:val="00686F2F"/>
    <w:rPr>
      <w:color w:val="954F72" w:themeColor="followedHyperlink"/>
      <w:u w:val="single"/>
    </w:rPr>
  </w:style>
  <w:style w:type="paragraph" w:styleId="Revision">
    <w:name w:val="Revision"/>
    <w:hidden/>
    <w:uiPriority w:val="99"/>
    <w:semiHidden/>
    <w:rsid w:val="0091616B"/>
    <w:rPr>
      <w:rFonts w:ascii="Arial" w:eastAsia="Arial" w:hAnsi="Arial" w:cs="Arial"/>
      <w:color w:val="000000"/>
      <w:sz w:val="22"/>
      <w:szCs w:val="22"/>
    </w:rPr>
  </w:style>
  <w:style w:type="character" w:styleId="CommentReference">
    <w:name w:val="annotation reference"/>
    <w:basedOn w:val="DefaultParagraphFont"/>
    <w:uiPriority w:val="99"/>
    <w:semiHidden/>
    <w:unhideWhenUsed/>
    <w:rsid w:val="0091616B"/>
    <w:rPr>
      <w:sz w:val="16"/>
      <w:szCs w:val="16"/>
    </w:rPr>
  </w:style>
  <w:style w:type="paragraph" w:styleId="CommentText">
    <w:name w:val="annotation text"/>
    <w:basedOn w:val="Normal"/>
    <w:link w:val="CommentTextChar"/>
    <w:uiPriority w:val="99"/>
    <w:unhideWhenUsed/>
    <w:rsid w:val="0091616B"/>
    <w:pPr>
      <w:spacing w:line="240" w:lineRule="auto"/>
    </w:pPr>
    <w:rPr>
      <w:sz w:val="20"/>
      <w:szCs w:val="20"/>
    </w:rPr>
  </w:style>
  <w:style w:type="character" w:customStyle="1" w:styleId="CommentTextChar">
    <w:name w:val="Comment Text Char"/>
    <w:basedOn w:val="DefaultParagraphFont"/>
    <w:link w:val="CommentText"/>
    <w:uiPriority w:val="99"/>
    <w:rsid w:val="0091616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91616B"/>
    <w:rPr>
      <w:b/>
      <w:bCs/>
    </w:rPr>
  </w:style>
  <w:style w:type="character" w:customStyle="1" w:styleId="CommentSubjectChar">
    <w:name w:val="Comment Subject Char"/>
    <w:basedOn w:val="CommentTextChar"/>
    <w:link w:val="CommentSubject"/>
    <w:uiPriority w:val="99"/>
    <w:semiHidden/>
    <w:rsid w:val="0091616B"/>
    <w:rPr>
      <w:rFonts w:ascii="Arial" w:eastAsia="Arial" w:hAnsi="Arial" w:cs="Arial"/>
      <w:b/>
      <w:bCs/>
      <w:color w:val="000000"/>
      <w:sz w:val="20"/>
      <w:szCs w:val="20"/>
    </w:rPr>
  </w:style>
  <w:style w:type="character" w:styleId="UnresolvedMention">
    <w:name w:val="Unresolved Mention"/>
    <w:basedOn w:val="DefaultParagraphFont"/>
    <w:uiPriority w:val="99"/>
    <w:rsid w:val="0091616B"/>
    <w:rPr>
      <w:color w:val="605E5C"/>
      <w:shd w:val="clear" w:color="auto" w:fill="E1DFDD"/>
    </w:rPr>
  </w:style>
  <w:style w:type="character" w:styleId="Emphasis">
    <w:name w:val="Emphasis"/>
    <w:basedOn w:val="DefaultParagraphFont"/>
    <w:uiPriority w:val="20"/>
    <w:qFormat/>
    <w:rsid w:val="00A913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04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obert@clynemedia.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aura.lawrence@musicar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sicarts.com/cms/project-imagin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uitarcenterfoundation.org/" TargetMode="External"/><Relationship Id="rId4" Type="http://schemas.openxmlformats.org/officeDocument/2006/relationships/webSettings" Target="webSettings.xml"/><Relationship Id="rId9" Type="http://schemas.openxmlformats.org/officeDocument/2006/relationships/hyperlink" Target="https://www.musicarts.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Hrynyshyn</dc:creator>
  <cp:keywords/>
  <dc:description/>
  <cp:lastModifiedBy>Tom Schreck</cp:lastModifiedBy>
  <cp:revision>7</cp:revision>
  <cp:lastPrinted>2024-03-28T15:28:00Z</cp:lastPrinted>
  <dcterms:created xsi:type="dcterms:W3CDTF">2024-03-29T21:29:00Z</dcterms:created>
  <dcterms:modified xsi:type="dcterms:W3CDTF">2024-04-24T18:13:00Z</dcterms:modified>
</cp:coreProperties>
</file>