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CEF6F1" w14:textId="77777777" w:rsidR="00377DBD" w:rsidRPr="00BC5679" w:rsidRDefault="004E6B5A" w:rsidP="00BC5679">
      <w:pPr>
        <w:pStyle w:val="release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sz w:val="21"/>
          <w:szCs w:val="21"/>
        </w:rPr>
      </w:pPr>
      <w:r w:rsidRPr="00BC5679">
        <w:rPr>
          <w:rFonts w:ascii="Arial" w:hAnsi="Arial" w:cs="Arial"/>
          <w:noProof/>
        </w:rPr>
        <w:drawing>
          <wp:inline distT="0" distB="0" distL="0" distR="0" wp14:anchorId="4E155512" wp14:editId="236D8163">
            <wp:extent cx="2184400" cy="1143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2F7A" w14:textId="77777777" w:rsidR="00377DBD" w:rsidRPr="00BC5679" w:rsidRDefault="00377DBD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</w:p>
    <w:p w14:paraId="30FE3071" w14:textId="77777777" w:rsidR="00390A86" w:rsidRPr="00BC5679" w:rsidRDefault="00390A86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  <w:r w:rsidRPr="00BC5679">
        <w:rPr>
          <w:rFonts w:ascii="Arial" w:hAnsi="Arial" w:cs="Arial"/>
          <w:sz w:val="21"/>
          <w:szCs w:val="21"/>
        </w:rPr>
        <w:t>Press Release</w:t>
      </w:r>
    </w:p>
    <w:p w14:paraId="22951FB7" w14:textId="77777777" w:rsidR="00390A86" w:rsidRPr="00BC5679" w:rsidRDefault="00390A86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  <w:r w:rsidRPr="00BC5679">
        <w:rPr>
          <w:rFonts w:ascii="Arial" w:hAnsi="Arial" w:cs="Arial"/>
          <w:sz w:val="21"/>
          <w:szCs w:val="21"/>
        </w:rPr>
        <w:t>Contact: Frank Wells</w:t>
      </w:r>
    </w:p>
    <w:p w14:paraId="4DEE7FF4" w14:textId="77777777" w:rsidR="00390A86" w:rsidRPr="00BC5679" w:rsidRDefault="00390A86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  <w:hyperlink r:id="rId9" w:history="1">
        <w:r w:rsidRPr="00BC5679">
          <w:rPr>
            <w:rStyle w:val="Hyperlink"/>
            <w:rFonts w:ascii="Arial" w:hAnsi="Arial" w:cs="Arial"/>
            <w:sz w:val="21"/>
            <w:szCs w:val="21"/>
          </w:rPr>
          <w:t>frank.wells@clynemedia.com</w:t>
        </w:r>
      </w:hyperlink>
    </w:p>
    <w:p w14:paraId="51AF90A0" w14:textId="77777777" w:rsidR="00C27D10" w:rsidRPr="00BC5679" w:rsidRDefault="00377DBD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  <w:r w:rsidRPr="00BC5679">
        <w:rPr>
          <w:rFonts w:ascii="Arial" w:hAnsi="Arial" w:cs="Arial"/>
          <w:sz w:val="21"/>
          <w:szCs w:val="21"/>
        </w:rPr>
        <w:t xml:space="preserve">Tel: (615) </w:t>
      </w:r>
      <w:r w:rsidR="00390A86" w:rsidRPr="00BC5679">
        <w:rPr>
          <w:rFonts w:ascii="Arial" w:hAnsi="Arial" w:cs="Arial"/>
          <w:sz w:val="21"/>
          <w:szCs w:val="21"/>
        </w:rPr>
        <w:t>585-0597</w:t>
      </w:r>
    </w:p>
    <w:p w14:paraId="574C33EC" w14:textId="77777777" w:rsidR="00377DBD" w:rsidRPr="00BC5679" w:rsidRDefault="00377DBD" w:rsidP="00BC5679">
      <w:pPr>
        <w:snapToGrid w:val="0"/>
        <w:spacing w:line="360" w:lineRule="auto"/>
        <w:contextualSpacing/>
        <w:rPr>
          <w:rFonts w:ascii="Arial" w:hAnsi="Arial" w:cs="Arial"/>
        </w:rPr>
        <w:sectPr w:rsidR="00377DBD" w:rsidRPr="00BC5679" w:rsidSect="00377D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720" w:footer="720" w:gutter="0"/>
          <w:cols w:num="2" w:space="720"/>
          <w:docGrid w:linePitch="240" w:charSpace="-6554"/>
        </w:sectPr>
      </w:pPr>
    </w:p>
    <w:p w14:paraId="2170D0DC" w14:textId="77777777" w:rsidR="00C27D10" w:rsidRPr="00BC5679" w:rsidRDefault="00C27D10" w:rsidP="00BC5679">
      <w:pPr>
        <w:snapToGrid w:val="0"/>
        <w:spacing w:line="360" w:lineRule="auto"/>
        <w:contextualSpacing/>
        <w:rPr>
          <w:rFonts w:ascii="Arial" w:hAnsi="Arial" w:cs="Arial"/>
        </w:rPr>
      </w:pPr>
    </w:p>
    <w:p w14:paraId="00093F86" w14:textId="77777777" w:rsidR="00C27D10" w:rsidRPr="00BC5679" w:rsidRDefault="00C27D10" w:rsidP="00BC5679">
      <w:pPr>
        <w:snapToGrid w:val="0"/>
        <w:spacing w:line="360" w:lineRule="auto"/>
        <w:contextualSpacing/>
        <w:jc w:val="center"/>
        <w:rPr>
          <w:rFonts w:ascii="Arial" w:hAnsi="Arial" w:cs="Arial"/>
        </w:rPr>
      </w:pPr>
      <w:r w:rsidRPr="00BC5679">
        <w:rPr>
          <w:rFonts w:ascii="Arial" w:hAnsi="Arial" w:cs="Arial"/>
          <w:b/>
          <w:bCs/>
        </w:rPr>
        <w:t>FOR IMMEDIATE RELEASE</w:t>
      </w:r>
    </w:p>
    <w:p w14:paraId="7DD6A29C" w14:textId="77777777" w:rsidR="00C27D10" w:rsidRPr="00BC5679" w:rsidRDefault="00C27D10" w:rsidP="00BC5679">
      <w:pPr>
        <w:snapToGrid w:val="0"/>
        <w:spacing w:line="360" w:lineRule="auto"/>
        <w:contextualSpacing/>
        <w:rPr>
          <w:rFonts w:ascii="Arial" w:hAnsi="Arial" w:cs="Arial"/>
        </w:rPr>
      </w:pPr>
    </w:p>
    <w:p w14:paraId="2E293DF3" w14:textId="1F36ADD3" w:rsidR="00390A86" w:rsidRPr="00BC5679" w:rsidRDefault="00390A86" w:rsidP="00BC5679">
      <w:pPr>
        <w:snapToGrid w:val="0"/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C5679">
        <w:rPr>
          <w:rFonts w:ascii="Arial" w:hAnsi="Arial" w:cs="Arial"/>
          <w:b/>
          <w:bCs/>
          <w:sz w:val="28"/>
          <w:szCs w:val="28"/>
        </w:rPr>
        <w:t>Gear Club Podcast</w:t>
      </w:r>
      <w:r w:rsidR="00451DD7" w:rsidRPr="00BC5679">
        <w:rPr>
          <w:rFonts w:ascii="Arial" w:hAnsi="Arial" w:cs="Arial"/>
          <w:b/>
          <w:bCs/>
          <w:sz w:val="28"/>
          <w:szCs w:val="28"/>
        </w:rPr>
        <w:t xml:space="preserve"> </w:t>
      </w:r>
      <w:r w:rsidR="00B624DC" w:rsidRPr="00BC5679">
        <w:rPr>
          <w:rFonts w:ascii="Arial" w:hAnsi="Arial" w:cs="Arial"/>
          <w:b/>
          <w:bCs/>
          <w:sz w:val="28"/>
          <w:szCs w:val="28"/>
        </w:rPr>
        <w:t xml:space="preserve">explores the making of new album by </w:t>
      </w:r>
      <w:r w:rsidR="00BC5679" w:rsidRPr="00BC5679">
        <w:rPr>
          <w:rFonts w:ascii="Arial" w:hAnsi="Arial" w:cs="Arial"/>
          <w:b/>
          <w:bCs/>
          <w:sz w:val="28"/>
          <w:szCs w:val="28"/>
        </w:rPr>
        <w:t>ZOPA</w:t>
      </w:r>
      <w:r w:rsidR="00B624DC" w:rsidRPr="00BC5679">
        <w:rPr>
          <w:rFonts w:ascii="Arial" w:hAnsi="Arial" w:cs="Arial"/>
          <w:b/>
          <w:bCs/>
          <w:sz w:val="28"/>
          <w:szCs w:val="28"/>
        </w:rPr>
        <w:t xml:space="preserve">, the rock </w:t>
      </w:r>
      <w:r w:rsidR="00BC5679" w:rsidRPr="00BC5679">
        <w:rPr>
          <w:rFonts w:ascii="Arial" w:hAnsi="Arial" w:cs="Arial"/>
          <w:b/>
          <w:bCs/>
          <w:sz w:val="28"/>
          <w:szCs w:val="28"/>
        </w:rPr>
        <w:t>band</w:t>
      </w:r>
      <w:r w:rsidR="00B624DC" w:rsidRPr="00BC5679">
        <w:rPr>
          <w:rFonts w:ascii="Arial" w:hAnsi="Arial" w:cs="Arial"/>
          <w:b/>
          <w:bCs/>
          <w:sz w:val="28"/>
          <w:szCs w:val="28"/>
        </w:rPr>
        <w:t xml:space="preserve"> </w:t>
      </w:r>
      <w:r w:rsidR="00BC5679" w:rsidRPr="00BC5679">
        <w:rPr>
          <w:rFonts w:ascii="Arial" w:hAnsi="Arial" w:cs="Arial"/>
          <w:b/>
          <w:bCs/>
          <w:sz w:val="28"/>
          <w:szCs w:val="28"/>
        </w:rPr>
        <w:t>featuring</w:t>
      </w:r>
      <w:r w:rsidR="00B624DC" w:rsidRPr="00BC5679">
        <w:rPr>
          <w:rFonts w:ascii="Arial" w:hAnsi="Arial" w:cs="Arial"/>
          <w:b/>
          <w:bCs/>
          <w:sz w:val="28"/>
          <w:szCs w:val="28"/>
        </w:rPr>
        <w:t xml:space="preserve"> Michael Imperioli</w:t>
      </w:r>
    </w:p>
    <w:p w14:paraId="4B5356AD" w14:textId="4D3E4113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487A8DCC" w14:textId="685344F3" w:rsidR="00BC5679" w:rsidRDefault="00204F46" w:rsidP="00BC5679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  <w:i/>
          <w:iCs/>
        </w:rPr>
        <w:t xml:space="preserve">New York, NY, </w:t>
      </w:r>
      <w:r w:rsidR="00BC5679">
        <w:rPr>
          <w:rFonts w:ascii="Arial" w:eastAsia="Arial" w:hAnsi="Arial" w:cs="Arial"/>
          <w:i/>
          <w:iCs/>
        </w:rPr>
        <w:t>July</w:t>
      </w:r>
      <w:r w:rsidR="00F539D0" w:rsidRPr="00BC5679">
        <w:rPr>
          <w:rFonts w:ascii="Arial" w:eastAsia="Arial" w:hAnsi="Arial" w:cs="Arial"/>
          <w:i/>
          <w:iCs/>
        </w:rPr>
        <w:t xml:space="preserve"> </w:t>
      </w:r>
      <w:r w:rsidR="00A32B06">
        <w:rPr>
          <w:rFonts w:ascii="Arial" w:eastAsia="Arial" w:hAnsi="Arial" w:cs="Arial"/>
          <w:i/>
          <w:iCs/>
        </w:rPr>
        <w:t>11</w:t>
      </w:r>
      <w:r w:rsidRPr="00BC5679">
        <w:rPr>
          <w:rFonts w:ascii="Arial" w:eastAsia="Arial" w:hAnsi="Arial" w:cs="Arial"/>
          <w:i/>
          <w:iCs/>
        </w:rPr>
        <w:t>, 202</w:t>
      </w:r>
      <w:r w:rsidR="002D37A3" w:rsidRPr="00BC5679">
        <w:rPr>
          <w:rFonts w:ascii="Arial" w:eastAsia="Arial" w:hAnsi="Arial" w:cs="Arial"/>
          <w:i/>
          <w:iCs/>
        </w:rPr>
        <w:t>5</w:t>
      </w:r>
      <w:r w:rsidRPr="00BC5679">
        <w:rPr>
          <w:rFonts w:ascii="Arial" w:eastAsia="Arial" w:hAnsi="Arial" w:cs="Arial"/>
        </w:rPr>
        <w:t xml:space="preserve"> —</w:t>
      </w:r>
      <w:r w:rsidR="00BC5679">
        <w:rPr>
          <w:rFonts w:ascii="Arial" w:eastAsia="Arial" w:hAnsi="Arial" w:cs="Arial"/>
        </w:rPr>
        <w:t xml:space="preserve"> </w:t>
      </w:r>
      <w:r w:rsidR="00BC5679" w:rsidRPr="00BC5679">
        <w:rPr>
          <w:rFonts w:ascii="Arial" w:eastAsia="Arial" w:hAnsi="Arial" w:cs="Arial"/>
        </w:rPr>
        <w:t xml:space="preserve">The latest episode of </w:t>
      </w:r>
      <w:hyperlink r:id="rId16" w:history="1">
        <w:r w:rsidR="00BC5679" w:rsidRPr="00BC5679">
          <w:rPr>
            <w:rStyle w:val="Hyperlink"/>
            <w:rFonts w:ascii="Arial" w:eastAsia="Arial" w:hAnsi="Arial" w:cs="Arial"/>
          </w:rPr>
          <w:t>Gear Club Podcast</w:t>
        </w:r>
      </w:hyperlink>
      <w:r w:rsidR="00BC5679" w:rsidRPr="00BC5679">
        <w:rPr>
          <w:rFonts w:ascii="Arial" w:eastAsia="Arial" w:hAnsi="Arial" w:cs="Arial"/>
        </w:rPr>
        <w:t xml:space="preserve">, a conversation and listening party with the rock band ZOPA, is now live online at </w:t>
      </w:r>
      <w:hyperlink r:id="rId17" w:history="1">
        <w:r w:rsidR="00BC5679" w:rsidRPr="00BC5679">
          <w:rPr>
            <w:rStyle w:val="Hyperlink"/>
            <w:rFonts w:ascii="Arial" w:eastAsia="Arial" w:hAnsi="Arial" w:cs="Arial"/>
          </w:rPr>
          <w:t>https://www.gear-club.net/episodes/zopa</w:t>
        </w:r>
      </w:hyperlink>
      <w:r w:rsidR="00BC5679" w:rsidRPr="00BC5679">
        <w:rPr>
          <w:rFonts w:ascii="Arial" w:eastAsia="Arial" w:hAnsi="Arial" w:cs="Arial"/>
        </w:rPr>
        <w:t>. The episode, titled “</w:t>
      </w:r>
      <w:r w:rsidR="00BC5679">
        <w:rPr>
          <w:rFonts w:ascii="Arial" w:eastAsia="Arial" w:hAnsi="Arial" w:cs="Arial"/>
        </w:rPr>
        <w:t>ZOPA</w:t>
      </w:r>
      <w:r w:rsidR="00BC5679" w:rsidRPr="00BC5679">
        <w:rPr>
          <w:rFonts w:ascii="Arial" w:eastAsia="Arial" w:hAnsi="Arial" w:cs="Arial"/>
        </w:rPr>
        <w:t xml:space="preserve">: Diamond Vehicle,” </w:t>
      </w:r>
      <w:r w:rsidR="00BC5679">
        <w:rPr>
          <w:rFonts w:ascii="Arial" w:eastAsia="Arial" w:hAnsi="Arial" w:cs="Arial"/>
        </w:rPr>
        <w:t xml:space="preserve">features an in-depth discussion of the making of the band’s new album, </w:t>
      </w:r>
      <w:r w:rsidR="00BC5679">
        <w:rPr>
          <w:rFonts w:ascii="Arial" w:eastAsia="Arial" w:hAnsi="Arial" w:cs="Arial"/>
          <w:i/>
          <w:iCs/>
        </w:rPr>
        <w:t>Diamond Vehicle</w:t>
      </w:r>
      <w:r w:rsidR="00BC5679">
        <w:rPr>
          <w:rFonts w:ascii="Arial" w:eastAsia="Arial" w:hAnsi="Arial" w:cs="Arial"/>
        </w:rPr>
        <w:t xml:space="preserve">, which was </w:t>
      </w:r>
      <w:r w:rsidR="00BC5679" w:rsidRPr="00BC5679">
        <w:rPr>
          <w:rFonts w:ascii="Arial" w:eastAsia="Arial" w:hAnsi="Arial" w:cs="Arial"/>
        </w:rPr>
        <w:t xml:space="preserve">produced, engineered, and mixed by </w:t>
      </w:r>
      <w:r w:rsidR="00BC5679">
        <w:rPr>
          <w:rFonts w:ascii="Arial" w:eastAsia="Arial" w:hAnsi="Arial" w:cs="Arial"/>
        </w:rPr>
        <w:t xml:space="preserve">Gear Club Podcast host </w:t>
      </w:r>
      <w:r w:rsidR="00BC5679" w:rsidRPr="00BC5679">
        <w:rPr>
          <w:rFonts w:ascii="Arial" w:eastAsia="Arial" w:hAnsi="Arial" w:cs="Arial"/>
        </w:rPr>
        <w:t>John Agnello</w:t>
      </w:r>
      <w:r w:rsidR="00BC5679">
        <w:rPr>
          <w:rFonts w:ascii="Arial" w:eastAsia="Arial" w:hAnsi="Arial" w:cs="Arial"/>
        </w:rPr>
        <w:t xml:space="preserve">. </w:t>
      </w:r>
    </w:p>
    <w:p w14:paraId="5312FCB6" w14:textId="77777777" w:rsidR="00F62061" w:rsidRDefault="00F62061" w:rsidP="00BC5679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0348F6B1" w14:textId="0E0B8721" w:rsidR="00F62061" w:rsidRPr="00F62061" w:rsidRDefault="00F62061" w:rsidP="00F62061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</w:rPr>
      </w:pPr>
      <w:r w:rsidRPr="00F62061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>OPA</w:t>
      </w:r>
      <w:r w:rsidRPr="00F62061">
        <w:rPr>
          <w:rFonts w:ascii="Arial" w:eastAsia="Arial" w:hAnsi="Arial" w:cs="Arial"/>
        </w:rPr>
        <w:t xml:space="preserve"> is a New York–based indie rock band</w:t>
      </w:r>
      <w:r>
        <w:rPr>
          <w:rFonts w:ascii="Arial" w:eastAsia="Arial" w:hAnsi="Arial" w:cs="Arial"/>
        </w:rPr>
        <w:t xml:space="preserve"> that</w:t>
      </w:r>
      <w:r w:rsidRPr="00F62061">
        <w:rPr>
          <w:rFonts w:ascii="Arial" w:eastAsia="Arial" w:hAnsi="Arial" w:cs="Arial"/>
        </w:rPr>
        <w:t xml:space="preserve"> brings together the talents of three musicians: Michael Imperioli on guitar and lead vocals</w:t>
      </w:r>
      <w:r>
        <w:rPr>
          <w:rFonts w:ascii="Arial" w:eastAsia="Arial" w:hAnsi="Arial" w:cs="Arial"/>
        </w:rPr>
        <w:t xml:space="preserve">, </w:t>
      </w:r>
      <w:r w:rsidRPr="00F62061">
        <w:rPr>
          <w:rFonts w:ascii="Arial" w:eastAsia="Arial" w:hAnsi="Arial" w:cs="Arial"/>
        </w:rPr>
        <w:t xml:space="preserve">Elijah </w:t>
      </w:r>
      <w:proofErr w:type="spellStart"/>
      <w:r w:rsidRPr="00F62061">
        <w:rPr>
          <w:rFonts w:ascii="Arial" w:eastAsia="Arial" w:hAnsi="Arial" w:cs="Arial"/>
        </w:rPr>
        <w:t>Amitin</w:t>
      </w:r>
      <w:proofErr w:type="spellEnd"/>
      <w:r w:rsidRPr="00F62061">
        <w:rPr>
          <w:rFonts w:ascii="Arial" w:eastAsia="Arial" w:hAnsi="Arial" w:cs="Arial"/>
        </w:rPr>
        <w:t xml:space="preserve"> handling bass, keyboards, vocals, and production, and Olmo Tighe on drums.</w:t>
      </w:r>
      <w:r>
        <w:rPr>
          <w:rFonts w:ascii="Arial" w:eastAsia="Arial" w:hAnsi="Arial" w:cs="Arial"/>
        </w:rPr>
        <w:t xml:space="preserve"> </w:t>
      </w:r>
      <w:r w:rsidRPr="00F62061">
        <w:rPr>
          <w:rFonts w:ascii="Arial" w:eastAsia="Arial" w:hAnsi="Arial" w:cs="Arial"/>
        </w:rPr>
        <w:t>Imperioli</w:t>
      </w:r>
      <w:r>
        <w:rPr>
          <w:rFonts w:ascii="Arial" w:eastAsia="Arial" w:hAnsi="Arial" w:cs="Arial"/>
        </w:rPr>
        <w:t xml:space="preserve"> </w:t>
      </w:r>
      <w:r w:rsidRPr="00F62061">
        <w:rPr>
          <w:rFonts w:ascii="Arial" w:eastAsia="Arial" w:hAnsi="Arial" w:cs="Arial"/>
        </w:rPr>
        <w:t>is best known for his Emmy Award–winning portrayal of Christopher Moltisanti on</w:t>
      </w:r>
      <w:r w:rsidR="00207ED9">
        <w:rPr>
          <w:rFonts w:ascii="Arial" w:eastAsia="Arial" w:hAnsi="Arial" w:cs="Arial"/>
        </w:rPr>
        <w:t xml:space="preserve"> </w:t>
      </w:r>
      <w:r w:rsidRPr="00F62061">
        <w:rPr>
          <w:rFonts w:ascii="Arial" w:eastAsia="Arial" w:hAnsi="Arial" w:cs="Arial"/>
          <w:i/>
          <w:iCs/>
        </w:rPr>
        <w:t>The Sopranos</w:t>
      </w:r>
      <w:r w:rsidRPr="00F62061">
        <w:rPr>
          <w:rFonts w:ascii="Arial" w:eastAsia="Arial" w:hAnsi="Arial" w:cs="Arial"/>
        </w:rPr>
        <w:t>. Beyond acting, Imperioli is also an accomplished writer and musician. He previously appeared on</w:t>
      </w:r>
      <w:r w:rsidR="00207ED9">
        <w:rPr>
          <w:rFonts w:ascii="Arial" w:eastAsia="Arial" w:hAnsi="Arial" w:cs="Arial"/>
        </w:rPr>
        <w:t xml:space="preserve"> </w:t>
      </w:r>
      <w:r w:rsidRPr="00207ED9">
        <w:rPr>
          <w:rFonts w:ascii="Arial" w:eastAsia="Arial" w:hAnsi="Arial" w:cs="Arial"/>
        </w:rPr>
        <w:t>Gear Club</w:t>
      </w:r>
      <w:r w:rsidR="00207ED9">
        <w:rPr>
          <w:rFonts w:ascii="Arial" w:eastAsia="Arial" w:hAnsi="Arial" w:cs="Arial"/>
        </w:rPr>
        <w:t xml:space="preserve"> </w:t>
      </w:r>
      <w:r w:rsidRPr="00F62061">
        <w:rPr>
          <w:rFonts w:ascii="Arial" w:eastAsia="Arial" w:hAnsi="Arial" w:cs="Arial"/>
        </w:rPr>
        <w:t>Episode 89, where he discussed the band’s origins and his artistic journey.</w:t>
      </w:r>
    </w:p>
    <w:p w14:paraId="4C91E856" w14:textId="77777777" w:rsidR="00F62061" w:rsidRDefault="00F62061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699D4FFD" w14:textId="2F910863" w:rsidR="00BC5679" w:rsidRPr="00BC5679" w:rsidRDefault="00BC5679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</w:rPr>
        <w:t>the new</w:t>
      </w:r>
      <w:r w:rsidRPr="00BC5679">
        <w:rPr>
          <w:rFonts w:ascii="Arial" w:eastAsia="Arial" w:hAnsi="Arial" w:cs="Arial"/>
        </w:rPr>
        <w:t xml:space="preserve"> episode, John sits down with </w:t>
      </w:r>
      <w:r w:rsidR="00C44B7E">
        <w:rPr>
          <w:rFonts w:ascii="Arial" w:eastAsia="Arial" w:hAnsi="Arial" w:cs="Arial"/>
        </w:rPr>
        <w:t>Imperioli and his bandmates in ZOPA</w:t>
      </w:r>
      <w:r w:rsidRPr="00BC5679">
        <w:rPr>
          <w:rFonts w:ascii="Arial" w:eastAsia="Arial" w:hAnsi="Arial" w:cs="Arial"/>
        </w:rPr>
        <w:t xml:space="preserve"> to listen through the album and give </w:t>
      </w:r>
      <w:r>
        <w:rPr>
          <w:rFonts w:ascii="Arial" w:eastAsia="Arial" w:hAnsi="Arial" w:cs="Arial"/>
        </w:rPr>
        <w:t>listeners</w:t>
      </w:r>
      <w:r w:rsidRPr="00BC5679">
        <w:rPr>
          <w:rFonts w:ascii="Arial" w:eastAsia="Arial" w:hAnsi="Arial" w:cs="Arial"/>
        </w:rPr>
        <w:t xml:space="preserve"> a behind</w:t>
      </w:r>
      <w:r>
        <w:rPr>
          <w:rFonts w:ascii="Arial" w:eastAsia="Arial" w:hAnsi="Arial" w:cs="Arial"/>
        </w:rPr>
        <w:t>-</w:t>
      </w:r>
      <w:r w:rsidRPr="00BC5679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</w:rPr>
        <w:t>-</w:t>
      </w:r>
      <w:r w:rsidRPr="00BC5679">
        <w:rPr>
          <w:rFonts w:ascii="Arial" w:eastAsia="Arial" w:hAnsi="Arial" w:cs="Arial"/>
        </w:rPr>
        <w:t>scenes look at the recording, songwriting, creative process, and gear that went into this fantastic record.</w:t>
      </w:r>
    </w:p>
    <w:p w14:paraId="167D1083" w14:textId="77777777" w:rsidR="00A4325D" w:rsidRPr="00BC5679" w:rsidRDefault="00A4325D" w:rsidP="00BC5679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56652CBE" w14:textId="77F08064" w:rsidR="00F47775" w:rsidRPr="00BC5679" w:rsidRDefault="00F47775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>Gear Club Podcast: “</w:t>
      </w:r>
      <w:r w:rsidR="00BC5679">
        <w:rPr>
          <w:rFonts w:ascii="Arial" w:eastAsia="Arial" w:hAnsi="Arial" w:cs="Arial"/>
        </w:rPr>
        <w:t>ZOPA: Diamond Vehicle</w:t>
      </w:r>
      <w:r w:rsidRPr="00BC5679">
        <w:rPr>
          <w:rFonts w:ascii="Arial" w:eastAsia="Arial" w:hAnsi="Arial" w:cs="Arial"/>
        </w:rPr>
        <w:t xml:space="preserve">” is available via most podcast apps, including </w:t>
      </w:r>
      <w:hyperlink r:id="rId18" w:tgtFrame="_blank" w:history="1">
        <w:r w:rsidRPr="00BC5679">
          <w:rPr>
            <w:rStyle w:val="Hyperlink"/>
            <w:rFonts w:ascii="Arial" w:eastAsia="Arial" w:hAnsi="Arial" w:cs="Arial"/>
          </w:rPr>
          <w:t>Apple Podcasts</w:t>
        </w:r>
      </w:hyperlink>
      <w:r w:rsidRPr="00BC5679">
        <w:rPr>
          <w:rFonts w:ascii="Arial" w:eastAsia="Arial" w:hAnsi="Arial" w:cs="Arial"/>
        </w:rPr>
        <w:t xml:space="preserve">, </w:t>
      </w:r>
      <w:hyperlink r:id="rId19" w:tgtFrame="_blank" w:history="1">
        <w:r w:rsidRPr="00BC5679">
          <w:rPr>
            <w:rStyle w:val="Hyperlink"/>
            <w:rFonts w:ascii="Arial" w:eastAsia="Arial" w:hAnsi="Arial" w:cs="Arial"/>
          </w:rPr>
          <w:t>Spotify</w:t>
        </w:r>
      </w:hyperlink>
      <w:r w:rsidR="004A5CC3">
        <w:rPr>
          <w:rStyle w:val="Hyperlink"/>
          <w:rFonts w:ascii="Arial" w:eastAsia="Arial" w:hAnsi="Arial" w:cs="Arial"/>
          <w:u w:val="none"/>
        </w:rPr>
        <w:t xml:space="preserve"> and</w:t>
      </w:r>
      <w:r w:rsidRPr="004A5CC3">
        <w:rPr>
          <w:rStyle w:val="Hyperlink"/>
          <w:rFonts w:ascii="Arial" w:eastAsia="Arial" w:hAnsi="Arial" w:cs="Arial"/>
          <w:u w:val="none"/>
        </w:rPr>
        <w:t xml:space="preserve"> </w:t>
      </w:r>
      <w:hyperlink r:id="rId20" w:history="1">
        <w:r w:rsidR="004A5CC3" w:rsidRPr="00BC5679">
          <w:rPr>
            <w:rStyle w:val="Hyperlink"/>
            <w:rFonts w:ascii="Arial" w:eastAsia="Arial" w:hAnsi="Arial" w:cs="Arial"/>
          </w:rPr>
          <w:t>YouTube</w:t>
        </w:r>
      </w:hyperlink>
      <w:r w:rsidR="004A5CC3">
        <w:t xml:space="preserve">, </w:t>
      </w:r>
      <w:proofErr w:type="spellStart"/>
      <w:r w:rsidRPr="00BC5679">
        <w:rPr>
          <w:rFonts w:ascii="Arial" w:eastAsia="Arial" w:hAnsi="Arial" w:cs="Arial"/>
        </w:rPr>
        <w:t>and</w:t>
      </w:r>
      <w:proofErr w:type="spellEnd"/>
      <w:r w:rsidRPr="00BC5679">
        <w:rPr>
          <w:rFonts w:ascii="Arial" w:eastAsia="Arial" w:hAnsi="Arial" w:cs="Arial"/>
        </w:rPr>
        <w:t xml:space="preserve"> at </w:t>
      </w:r>
      <w:hyperlink r:id="rId21" w:tooltip="https://www.gearclubpodcast.com" w:history="1">
        <w:r w:rsidRPr="00BC5679">
          <w:rPr>
            <w:rStyle w:val="Hyperlink"/>
            <w:rFonts w:ascii="Arial" w:eastAsia="Arial" w:hAnsi="Arial" w:cs="Arial"/>
          </w:rPr>
          <w:t>gearclubpodcast.com</w:t>
        </w:r>
      </w:hyperlink>
      <w:r w:rsidRPr="00BC5679">
        <w:rPr>
          <w:rFonts w:ascii="Arial" w:eastAsia="Arial" w:hAnsi="Arial" w:cs="Arial"/>
        </w:rPr>
        <w:t>.</w:t>
      </w:r>
    </w:p>
    <w:p w14:paraId="02725F6D" w14:textId="77777777" w:rsidR="00F47775" w:rsidRPr="00BC5679" w:rsidRDefault="00F47775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1105B7C0" w14:textId="0ADC7036" w:rsidR="00954EC2" w:rsidRPr="00BC5679" w:rsidRDefault="00954EC2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954EC2">
        <w:rPr>
          <w:rFonts w:ascii="Arial" w:eastAsia="Arial" w:hAnsi="Arial" w:cs="Arial"/>
        </w:rPr>
        <w:lastRenderedPageBreak/>
        <w:t xml:space="preserve">Gear Club Podcast offers an engaging and often irreverent deep dive into the world of audio recording, shining a light on the techniques, experiences, and behind-the-scenes stories shared by some of the most respected engineers, producers, </w:t>
      </w:r>
      <w:r>
        <w:rPr>
          <w:rFonts w:ascii="Arial" w:eastAsia="Arial" w:hAnsi="Arial" w:cs="Arial"/>
        </w:rPr>
        <w:t xml:space="preserve">artists </w:t>
      </w:r>
      <w:r w:rsidRPr="00954EC2">
        <w:rPr>
          <w:rFonts w:ascii="Arial" w:eastAsia="Arial" w:hAnsi="Arial" w:cs="Arial"/>
        </w:rPr>
        <w:t>and innovators in the industry. Blending technical insight with candid conversations, each episode celebrates the craft and culture of recorded sound. The podcast is proudly sponsored by Eventide, a pioneer in audio effects and recording technology.</w:t>
      </w:r>
    </w:p>
    <w:p w14:paraId="007A0B3D" w14:textId="77777777" w:rsidR="00F47775" w:rsidRPr="00BC5679" w:rsidRDefault="00F47775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1AC1A3EF" w14:textId="7EC61E43" w:rsidR="00F47775" w:rsidRPr="00BC5679" w:rsidRDefault="00F47775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 xml:space="preserve">For the complete, ever-expanding catalog of Gear Club Podcasts, featuring timeless interviews with leading artists, engineers, producers and studio pros that have drawn 50,000 subscribers, visit </w:t>
      </w:r>
      <w:hyperlink r:id="rId22" w:history="1">
        <w:r w:rsidRPr="00BC5679">
          <w:rPr>
            <w:rStyle w:val="Hyperlink"/>
            <w:rFonts w:ascii="Arial" w:eastAsia="Arial" w:hAnsi="Arial" w:cs="Arial"/>
          </w:rPr>
          <w:t>https://www.gear-club.net/</w:t>
        </w:r>
      </w:hyperlink>
      <w:r w:rsidRPr="00BC5679">
        <w:rPr>
          <w:rFonts w:ascii="Arial" w:eastAsia="Arial" w:hAnsi="Arial" w:cs="Arial"/>
        </w:rPr>
        <w:t xml:space="preserve">. Gear Club Podcast episodes are also available on most podcast apps including </w:t>
      </w:r>
      <w:hyperlink r:id="rId23" w:tooltip="https://itunes.apple.com/us/podcast/gear-club-podcast/id1187432394?mt=2" w:history="1">
        <w:r w:rsidRPr="00BC5679">
          <w:rPr>
            <w:rStyle w:val="Hyperlink"/>
            <w:rFonts w:ascii="Arial" w:eastAsia="Arial" w:hAnsi="Arial" w:cs="Arial"/>
          </w:rPr>
          <w:t>Apple Podcasts</w:t>
        </w:r>
      </w:hyperlink>
      <w:r w:rsidRPr="00BC5679">
        <w:rPr>
          <w:rFonts w:ascii="Arial" w:eastAsia="Arial" w:hAnsi="Arial" w:cs="Arial"/>
        </w:rPr>
        <w:t xml:space="preserve">, </w:t>
      </w:r>
      <w:hyperlink r:id="rId24" w:history="1">
        <w:r w:rsidRPr="00BC5679">
          <w:rPr>
            <w:rStyle w:val="Hyperlink"/>
            <w:rFonts w:ascii="Arial" w:eastAsia="Arial" w:hAnsi="Arial" w:cs="Arial"/>
          </w:rPr>
          <w:t>Spotify</w:t>
        </w:r>
      </w:hyperlink>
      <w:r w:rsidRPr="00BC5679">
        <w:rPr>
          <w:rFonts w:ascii="Arial" w:eastAsia="Arial" w:hAnsi="Arial" w:cs="Arial"/>
        </w:rPr>
        <w:t xml:space="preserve">, </w:t>
      </w:r>
      <w:hyperlink r:id="rId25" w:history="1">
        <w:r w:rsidRPr="00BC5679">
          <w:rPr>
            <w:rStyle w:val="Hyperlink"/>
            <w:rFonts w:ascii="Arial" w:eastAsia="Arial" w:hAnsi="Arial" w:cs="Arial"/>
          </w:rPr>
          <w:t>Sound</w:t>
        </w:r>
        <w:r w:rsidR="001E3616">
          <w:rPr>
            <w:rStyle w:val="Hyperlink"/>
            <w:rFonts w:ascii="Arial" w:eastAsia="Arial" w:hAnsi="Arial" w:cs="Arial"/>
          </w:rPr>
          <w:t>C</w:t>
        </w:r>
        <w:r w:rsidRPr="00BC5679">
          <w:rPr>
            <w:rStyle w:val="Hyperlink"/>
            <w:rFonts w:ascii="Arial" w:eastAsia="Arial" w:hAnsi="Arial" w:cs="Arial"/>
          </w:rPr>
          <w:t>loud</w:t>
        </w:r>
      </w:hyperlink>
      <w:r w:rsidRPr="00BC5679">
        <w:rPr>
          <w:rFonts w:ascii="Arial" w:eastAsia="Arial" w:hAnsi="Arial" w:cs="Arial"/>
        </w:rPr>
        <w:t xml:space="preserve"> and </w:t>
      </w:r>
      <w:hyperlink r:id="rId26" w:history="1">
        <w:r w:rsidRPr="00BC5679">
          <w:rPr>
            <w:rStyle w:val="Hyperlink"/>
            <w:rFonts w:ascii="Arial" w:eastAsia="Arial" w:hAnsi="Arial" w:cs="Arial"/>
          </w:rPr>
          <w:t>YouTube</w:t>
        </w:r>
      </w:hyperlink>
      <w:r w:rsidRPr="00BC5679">
        <w:rPr>
          <w:rFonts w:ascii="Arial" w:eastAsia="Arial" w:hAnsi="Arial" w:cs="Arial"/>
        </w:rPr>
        <w:t>.</w:t>
      </w:r>
    </w:p>
    <w:p w14:paraId="2FB0A656" w14:textId="11BAD83A" w:rsidR="00204F46" w:rsidRPr="00BC5679" w:rsidRDefault="00204F46" w:rsidP="00BC5679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26E9FDF9" w14:textId="6E43DECC" w:rsidR="00204F46" w:rsidRPr="00BC5679" w:rsidRDefault="00204F46" w:rsidP="00BC5679">
      <w:pPr>
        <w:snapToGrid w:val="0"/>
        <w:spacing w:line="360" w:lineRule="auto"/>
        <w:contextualSpacing/>
        <w:jc w:val="right"/>
        <w:rPr>
          <w:rFonts w:ascii="Arial" w:eastAsia="Arial" w:hAnsi="Arial" w:cs="Arial"/>
          <w:sz w:val="20"/>
          <w:szCs w:val="20"/>
        </w:rPr>
      </w:pPr>
      <w:r w:rsidRPr="00BC5679">
        <w:rPr>
          <w:rFonts w:ascii="Arial" w:eastAsia="Arial" w:hAnsi="Arial" w:cs="Arial"/>
          <w:i/>
          <w:sz w:val="20"/>
          <w:szCs w:val="20"/>
        </w:rPr>
        <w:t xml:space="preserve">...ends </w:t>
      </w:r>
      <w:r w:rsidR="00A32B06">
        <w:rPr>
          <w:rFonts w:ascii="Arial" w:eastAsia="Arial" w:hAnsi="Arial" w:cs="Arial"/>
          <w:i/>
          <w:sz w:val="20"/>
          <w:szCs w:val="20"/>
        </w:rPr>
        <w:t>316</w:t>
      </w:r>
      <w:r w:rsidR="00A32B06" w:rsidRPr="00BC5679">
        <w:rPr>
          <w:rFonts w:ascii="Arial" w:eastAsia="Arial" w:hAnsi="Arial" w:cs="Arial"/>
          <w:i/>
          <w:sz w:val="20"/>
          <w:szCs w:val="20"/>
        </w:rPr>
        <w:t xml:space="preserve"> </w:t>
      </w:r>
      <w:r w:rsidRPr="00BC5679">
        <w:rPr>
          <w:rFonts w:ascii="Arial" w:eastAsia="Arial" w:hAnsi="Arial" w:cs="Arial"/>
          <w:i/>
          <w:sz w:val="20"/>
          <w:szCs w:val="20"/>
        </w:rPr>
        <w:t>words</w:t>
      </w:r>
    </w:p>
    <w:p w14:paraId="79C0FB51" w14:textId="77777777" w:rsidR="00204F46" w:rsidRPr="00BC5679" w:rsidRDefault="00204F46" w:rsidP="00BC5679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  <w:bCs/>
        </w:rPr>
      </w:pPr>
    </w:p>
    <w:p w14:paraId="7B7645AA" w14:textId="7D518A86" w:rsidR="00204F46" w:rsidRPr="00BC5679" w:rsidRDefault="00204F46" w:rsidP="00BC5679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  <w:bCs/>
        </w:rPr>
      </w:pPr>
      <w:r w:rsidRPr="00BC5679">
        <w:rPr>
          <w:rFonts w:ascii="Arial" w:eastAsia="Arial" w:hAnsi="Arial" w:cs="Arial"/>
          <w:bCs/>
        </w:rPr>
        <w:t xml:space="preserve">Photo File: </w:t>
      </w:r>
      <w:r w:rsidR="00685349" w:rsidRPr="00BC5679">
        <w:rPr>
          <w:rFonts w:ascii="Arial" w:eastAsia="Arial" w:hAnsi="Arial" w:cs="Arial"/>
          <w:bCs/>
        </w:rPr>
        <w:t>GearClubPodcast_</w:t>
      </w:r>
      <w:r w:rsidR="00BC5679">
        <w:rPr>
          <w:rFonts w:ascii="Arial" w:eastAsia="Arial" w:hAnsi="Arial" w:cs="Arial"/>
          <w:bCs/>
        </w:rPr>
        <w:t>ZOPA</w:t>
      </w:r>
      <w:r w:rsidRPr="00BC5679">
        <w:rPr>
          <w:rFonts w:ascii="Arial" w:eastAsia="Arial" w:hAnsi="Arial" w:cs="Arial"/>
          <w:bCs/>
        </w:rPr>
        <w:t>.jpg</w:t>
      </w:r>
      <w:r w:rsidRPr="00BC5679" w:rsidDel="00F21EAC">
        <w:rPr>
          <w:rFonts w:ascii="Arial" w:eastAsia="Arial" w:hAnsi="Arial" w:cs="Arial"/>
          <w:bCs/>
        </w:rPr>
        <w:t xml:space="preserve"> </w:t>
      </w:r>
      <w:r w:rsidRPr="00BC5679">
        <w:rPr>
          <w:rFonts w:ascii="Arial" w:eastAsia="Arial" w:hAnsi="Arial" w:cs="Arial"/>
          <w:bCs/>
        </w:rPr>
        <w:br/>
        <w:t xml:space="preserve">Photo Caption: </w:t>
      </w:r>
      <w:r w:rsidR="009F3254" w:rsidRPr="00BC5679">
        <w:rPr>
          <w:rFonts w:ascii="Arial" w:eastAsia="Arial" w:hAnsi="Arial" w:cs="Arial"/>
          <w:bCs/>
        </w:rPr>
        <w:t xml:space="preserve">The latest episode of Gear Club Podcast, </w:t>
      </w:r>
      <w:r w:rsidR="00F0280D" w:rsidRPr="00BC5679">
        <w:rPr>
          <w:rFonts w:ascii="Arial" w:eastAsia="Arial" w:hAnsi="Arial" w:cs="Arial"/>
          <w:bCs/>
        </w:rPr>
        <w:t>“</w:t>
      </w:r>
      <w:r w:rsidR="00BC5679">
        <w:rPr>
          <w:rFonts w:ascii="Arial" w:eastAsia="Arial" w:hAnsi="Arial" w:cs="Arial"/>
        </w:rPr>
        <w:t>ZOPA: Diamond Vehicle</w:t>
      </w:r>
      <w:r w:rsidR="00F0280D" w:rsidRPr="00BC5679">
        <w:rPr>
          <w:rFonts w:ascii="Arial" w:eastAsia="Arial" w:hAnsi="Arial" w:cs="Arial"/>
          <w:bCs/>
        </w:rPr>
        <w:t>,” is now online</w:t>
      </w:r>
      <w:r w:rsidR="009F3254" w:rsidRPr="00BC5679">
        <w:rPr>
          <w:rFonts w:ascii="Arial" w:eastAsia="Arial" w:hAnsi="Arial" w:cs="Arial"/>
          <w:bCs/>
        </w:rPr>
        <w:t xml:space="preserve">. </w:t>
      </w:r>
    </w:p>
    <w:p w14:paraId="035B72B0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2AD83C83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>Clyne Media</w:t>
      </w:r>
    </w:p>
    <w:p w14:paraId="4496488E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 xml:space="preserve">Email: </w:t>
      </w:r>
      <w:hyperlink r:id="rId27" w:history="1">
        <w:r w:rsidRPr="00BC5679">
          <w:rPr>
            <w:rStyle w:val="Hyperlink"/>
            <w:rFonts w:ascii="Arial" w:eastAsia="Arial" w:hAnsi="Arial" w:cs="Arial"/>
          </w:rPr>
          <w:t>frank.wells@clynemedia.com</w:t>
        </w:r>
      </w:hyperlink>
      <w:r w:rsidRPr="00BC5679">
        <w:rPr>
          <w:rFonts w:ascii="Arial" w:eastAsia="Arial" w:hAnsi="Arial" w:cs="Arial"/>
        </w:rPr>
        <w:t xml:space="preserve"> </w:t>
      </w:r>
    </w:p>
    <w:p w14:paraId="546A36B1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>Tel: 615-662-1616, Mob: 615-585-0597</w:t>
      </w:r>
    </w:p>
    <w:p w14:paraId="09C10C9B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>Clyne Media, Inc.,</w:t>
      </w:r>
    </w:p>
    <w:p w14:paraId="4E0D43CA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 xml:space="preserve">169-B Belle Forest Circle, Nashville, TN </w:t>
      </w:r>
      <w:proofErr w:type="gramStart"/>
      <w:r w:rsidRPr="00BC5679">
        <w:rPr>
          <w:rFonts w:ascii="Arial" w:eastAsia="Arial" w:hAnsi="Arial" w:cs="Arial"/>
        </w:rPr>
        <w:t>37221;</w:t>
      </w:r>
      <w:proofErr w:type="gramEnd"/>
    </w:p>
    <w:p w14:paraId="6DEE8009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 xml:space="preserve">Web: </w:t>
      </w:r>
      <w:hyperlink r:id="rId28" w:history="1">
        <w:r w:rsidRPr="00BC5679">
          <w:rPr>
            <w:rStyle w:val="Hyperlink"/>
            <w:rFonts w:ascii="Arial" w:eastAsia="Arial" w:hAnsi="Arial" w:cs="Arial"/>
          </w:rPr>
          <w:t>http://www.clynemedia.com</w:t>
        </w:r>
      </w:hyperlink>
    </w:p>
    <w:sectPr w:rsidR="00204F46" w:rsidRPr="00BC5679" w:rsidSect="00377DBD">
      <w:type w:val="continuous"/>
      <w:pgSz w:w="12240" w:h="15840"/>
      <w:pgMar w:top="1440" w:right="1080" w:bottom="1440" w:left="1080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39DD2" w14:textId="77777777" w:rsidR="00975BBB" w:rsidRDefault="00975BBB">
      <w:r>
        <w:separator/>
      </w:r>
    </w:p>
  </w:endnote>
  <w:endnote w:type="continuationSeparator" w:id="0">
    <w:p w14:paraId="5D2CEF92" w14:textId="77777777" w:rsidR="00975BBB" w:rsidRDefault="0097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30DB" w14:textId="77777777" w:rsidR="00451DD7" w:rsidRDefault="00451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76B8" w14:textId="77777777" w:rsidR="00451DD7" w:rsidRDefault="00451DD7">
    <w:pPr>
      <w:pStyle w:val="Footer"/>
      <w:jc w:val="center"/>
    </w:pPr>
    <w:r>
      <w:t>•</w:t>
    </w:r>
    <w:r>
      <w:fldChar w:fldCharType="begin"/>
    </w:r>
    <w:r>
      <w:instrText xml:space="preserve"> PAGE </w:instrText>
    </w:r>
    <w:r>
      <w:fldChar w:fldCharType="separate"/>
    </w:r>
    <w:r w:rsidR="00615870">
      <w:rPr>
        <w:noProof/>
      </w:rPr>
      <w:t>1</w:t>
    </w:r>
    <w:r>
      <w:fldChar w:fldCharType="end"/>
    </w:r>
    <w:r>
      <w:t>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858E" w14:textId="77777777" w:rsidR="00451DD7" w:rsidRDefault="00451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9BD1" w14:textId="77777777" w:rsidR="00975BBB" w:rsidRDefault="00975BBB">
      <w:r>
        <w:separator/>
      </w:r>
    </w:p>
  </w:footnote>
  <w:footnote w:type="continuationSeparator" w:id="0">
    <w:p w14:paraId="016FF0C6" w14:textId="77777777" w:rsidR="00975BBB" w:rsidRDefault="0097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275E" w14:textId="77777777" w:rsidR="00451DD7" w:rsidRDefault="00451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C71E" w14:textId="77777777" w:rsidR="00451DD7" w:rsidRDefault="00451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8266" w14:textId="77777777" w:rsidR="00451DD7" w:rsidRDefault="00451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566B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37811745"/>
    <w:multiLevelType w:val="hybridMultilevel"/>
    <w:tmpl w:val="1184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4B184">
      <w:numFmt w:val="bullet"/>
      <w:lvlText w:val="—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076362">
    <w:abstractNumId w:val="1"/>
  </w:num>
  <w:num w:numId="2" w16cid:durableId="1474636598">
    <w:abstractNumId w:val="2"/>
  </w:num>
  <w:num w:numId="3" w16cid:durableId="2062172788">
    <w:abstractNumId w:val="0"/>
  </w:num>
  <w:num w:numId="4" w16cid:durableId="550920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F"/>
    <w:rsid w:val="00001F1D"/>
    <w:rsid w:val="00004AD9"/>
    <w:rsid w:val="00006E82"/>
    <w:rsid w:val="0001130D"/>
    <w:rsid w:val="00021009"/>
    <w:rsid w:val="00025317"/>
    <w:rsid w:val="00026D36"/>
    <w:rsid w:val="00033F3D"/>
    <w:rsid w:val="0003589D"/>
    <w:rsid w:val="00035B80"/>
    <w:rsid w:val="00036FD0"/>
    <w:rsid w:val="00037119"/>
    <w:rsid w:val="00056FC3"/>
    <w:rsid w:val="00057492"/>
    <w:rsid w:val="00057612"/>
    <w:rsid w:val="000623C4"/>
    <w:rsid w:val="00067A94"/>
    <w:rsid w:val="000724E3"/>
    <w:rsid w:val="000819CC"/>
    <w:rsid w:val="00081F73"/>
    <w:rsid w:val="00085F63"/>
    <w:rsid w:val="000878B4"/>
    <w:rsid w:val="00092698"/>
    <w:rsid w:val="00092F78"/>
    <w:rsid w:val="000A2010"/>
    <w:rsid w:val="000A2B86"/>
    <w:rsid w:val="000A39CD"/>
    <w:rsid w:val="000B1505"/>
    <w:rsid w:val="000B1850"/>
    <w:rsid w:val="000B5F62"/>
    <w:rsid w:val="000B77EF"/>
    <w:rsid w:val="000C1BE3"/>
    <w:rsid w:val="000C590C"/>
    <w:rsid w:val="000D1256"/>
    <w:rsid w:val="000D16AB"/>
    <w:rsid w:val="000D3893"/>
    <w:rsid w:val="000D6865"/>
    <w:rsid w:val="000E3576"/>
    <w:rsid w:val="000E6640"/>
    <w:rsid w:val="000F2462"/>
    <w:rsid w:val="000F730D"/>
    <w:rsid w:val="00102C30"/>
    <w:rsid w:val="00105C69"/>
    <w:rsid w:val="00110E95"/>
    <w:rsid w:val="00116342"/>
    <w:rsid w:val="00120171"/>
    <w:rsid w:val="001310C8"/>
    <w:rsid w:val="001360B9"/>
    <w:rsid w:val="00141102"/>
    <w:rsid w:val="0014198E"/>
    <w:rsid w:val="00146A1C"/>
    <w:rsid w:val="00152C09"/>
    <w:rsid w:val="00155D58"/>
    <w:rsid w:val="00156261"/>
    <w:rsid w:val="0016042E"/>
    <w:rsid w:val="0016618D"/>
    <w:rsid w:val="00174CEA"/>
    <w:rsid w:val="0017747C"/>
    <w:rsid w:val="00184098"/>
    <w:rsid w:val="00190215"/>
    <w:rsid w:val="00192D7A"/>
    <w:rsid w:val="001A07A9"/>
    <w:rsid w:val="001A18B1"/>
    <w:rsid w:val="001A4135"/>
    <w:rsid w:val="001A6D01"/>
    <w:rsid w:val="001A6D81"/>
    <w:rsid w:val="001B7C7E"/>
    <w:rsid w:val="001D17FC"/>
    <w:rsid w:val="001D1C19"/>
    <w:rsid w:val="001D2E12"/>
    <w:rsid w:val="001D3C9F"/>
    <w:rsid w:val="001D47C4"/>
    <w:rsid w:val="001E2720"/>
    <w:rsid w:val="001E3616"/>
    <w:rsid w:val="001E3F9A"/>
    <w:rsid w:val="001E4B4F"/>
    <w:rsid w:val="001E6D91"/>
    <w:rsid w:val="001F1CE8"/>
    <w:rsid w:val="001F6E95"/>
    <w:rsid w:val="00203602"/>
    <w:rsid w:val="00204F46"/>
    <w:rsid w:val="0020678B"/>
    <w:rsid w:val="00207ED9"/>
    <w:rsid w:val="002106F8"/>
    <w:rsid w:val="00212226"/>
    <w:rsid w:val="0021339F"/>
    <w:rsid w:val="00213C3F"/>
    <w:rsid w:val="00221BFA"/>
    <w:rsid w:val="002272C2"/>
    <w:rsid w:val="00227F62"/>
    <w:rsid w:val="00235E06"/>
    <w:rsid w:val="00237085"/>
    <w:rsid w:val="0024271D"/>
    <w:rsid w:val="00252539"/>
    <w:rsid w:val="002533C8"/>
    <w:rsid w:val="002652F4"/>
    <w:rsid w:val="00271B63"/>
    <w:rsid w:val="00276497"/>
    <w:rsid w:val="00277F2F"/>
    <w:rsid w:val="00282D75"/>
    <w:rsid w:val="0028431B"/>
    <w:rsid w:val="00286D59"/>
    <w:rsid w:val="00286DAD"/>
    <w:rsid w:val="0029003B"/>
    <w:rsid w:val="002945C6"/>
    <w:rsid w:val="00295110"/>
    <w:rsid w:val="002952CE"/>
    <w:rsid w:val="002971F8"/>
    <w:rsid w:val="00297F27"/>
    <w:rsid w:val="002B1049"/>
    <w:rsid w:val="002B23DE"/>
    <w:rsid w:val="002B49AF"/>
    <w:rsid w:val="002B516E"/>
    <w:rsid w:val="002B5A29"/>
    <w:rsid w:val="002B5C1C"/>
    <w:rsid w:val="002C0BC6"/>
    <w:rsid w:val="002C6CF8"/>
    <w:rsid w:val="002D0AEC"/>
    <w:rsid w:val="002D37A3"/>
    <w:rsid w:val="002D6158"/>
    <w:rsid w:val="002E1F2E"/>
    <w:rsid w:val="002E3030"/>
    <w:rsid w:val="002E562C"/>
    <w:rsid w:val="002F3B15"/>
    <w:rsid w:val="002F493D"/>
    <w:rsid w:val="002F4B39"/>
    <w:rsid w:val="0030293A"/>
    <w:rsid w:val="00302F02"/>
    <w:rsid w:val="00303307"/>
    <w:rsid w:val="00307E96"/>
    <w:rsid w:val="0031184A"/>
    <w:rsid w:val="00316E5A"/>
    <w:rsid w:val="00327E95"/>
    <w:rsid w:val="00331CCA"/>
    <w:rsid w:val="00333860"/>
    <w:rsid w:val="003343EB"/>
    <w:rsid w:val="00334D5F"/>
    <w:rsid w:val="00335D90"/>
    <w:rsid w:val="00336571"/>
    <w:rsid w:val="00337B60"/>
    <w:rsid w:val="00337C4E"/>
    <w:rsid w:val="003425FD"/>
    <w:rsid w:val="00350EE1"/>
    <w:rsid w:val="0035739C"/>
    <w:rsid w:val="00361B82"/>
    <w:rsid w:val="00363FBB"/>
    <w:rsid w:val="003702CB"/>
    <w:rsid w:val="003727D4"/>
    <w:rsid w:val="00374818"/>
    <w:rsid w:val="003777D4"/>
    <w:rsid w:val="00377852"/>
    <w:rsid w:val="00377DBD"/>
    <w:rsid w:val="00387ABD"/>
    <w:rsid w:val="00390A86"/>
    <w:rsid w:val="00395FF2"/>
    <w:rsid w:val="003A2344"/>
    <w:rsid w:val="003A4E0D"/>
    <w:rsid w:val="003A5059"/>
    <w:rsid w:val="003B1B39"/>
    <w:rsid w:val="003B4AF5"/>
    <w:rsid w:val="003B500D"/>
    <w:rsid w:val="003C024D"/>
    <w:rsid w:val="003C1253"/>
    <w:rsid w:val="003C57D4"/>
    <w:rsid w:val="003C6EE9"/>
    <w:rsid w:val="003D4FE9"/>
    <w:rsid w:val="003E1253"/>
    <w:rsid w:val="003E5614"/>
    <w:rsid w:val="003E6D15"/>
    <w:rsid w:val="003F6F0A"/>
    <w:rsid w:val="003F7C8E"/>
    <w:rsid w:val="00413FD1"/>
    <w:rsid w:val="00414102"/>
    <w:rsid w:val="00430F78"/>
    <w:rsid w:val="00436E5C"/>
    <w:rsid w:val="00441473"/>
    <w:rsid w:val="00444874"/>
    <w:rsid w:val="00451DD7"/>
    <w:rsid w:val="00456699"/>
    <w:rsid w:val="0046098F"/>
    <w:rsid w:val="00464331"/>
    <w:rsid w:val="00473AF6"/>
    <w:rsid w:val="00474FBA"/>
    <w:rsid w:val="00477288"/>
    <w:rsid w:val="00480904"/>
    <w:rsid w:val="00484FA9"/>
    <w:rsid w:val="00492F2B"/>
    <w:rsid w:val="00493E2C"/>
    <w:rsid w:val="00494A06"/>
    <w:rsid w:val="00497972"/>
    <w:rsid w:val="00497AD9"/>
    <w:rsid w:val="004A31D1"/>
    <w:rsid w:val="004A545A"/>
    <w:rsid w:val="004A5468"/>
    <w:rsid w:val="004A5CC3"/>
    <w:rsid w:val="004A646B"/>
    <w:rsid w:val="004A728C"/>
    <w:rsid w:val="004B0450"/>
    <w:rsid w:val="004B546B"/>
    <w:rsid w:val="004B5B37"/>
    <w:rsid w:val="004C0305"/>
    <w:rsid w:val="004C17FA"/>
    <w:rsid w:val="004C493C"/>
    <w:rsid w:val="004C57A6"/>
    <w:rsid w:val="004C7093"/>
    <w:rsid w:val="004C75E7"/>
    <w:rsid w:val="004D1D97"/>
    <w:rsid w:val="004D7163"/>
    <w:rsid w:val="004E1DCC"/>
    <w:rsid w:val="004E6B5A"/>
    <w:rsid w:val="004F3879"/>
    <w:rsid w:val="005023FB"/>
    <w:rsid w:val="00513B81"/>
    <w:rsid w:val="00523B3D"/>
    <w:rsid w:val="00523B5C"/>
    <w:rsid w:val="005261C9"/>
    <w:rsid w:val="00526230"/>
    <w:rsid w:val="00536D39"/>
    <w:rsid w:val="00541B76"/>
    <w:rsid w:val="0054626C"/>
    <w:rsid w:val="0055218F"/>
    <w:rsid w:val="0055229D"/>
    <w:rsid w:val="00557ACA"/>
    <w:rsid w:val="00560CA2"/>
    <w:rsid w:val="00561917"/>
    <w:rsid w:val="00564873"/>
    <w:rsid w:val="005674F6"/>
    <w:rsid w:val="00567AB9"/>
    <w:rsid w:val="00571A3E"/>
    <w:rsid w:val="005774A6"/>
    <w:rsid w:val="0058368D"/>
    <w:rsid w:val="0059074D"/>
    <w:rsid w:val="005A15A9"/>
    <w:rsid w:val="005A1C03"/>
    <w:rsid w:val="005A1FDB"/>
    <w:rsid w:val="005A464D"/>
    <w:rsid w:val="005A4EA3"/>
    <w:rsid w:val="005A66AD"/>
    <w:rsid w:val="005B21B9"/>
    <w:rsid w:val="005B2FBE"/>
    <w:rsid w:val="005C66C9"/>
    <w:rsid w:val="005D2328"/>
    <w:rsid w:val="005D314C"/>
    <w:rsid w:val="005D51F0"/>
    <w:rsid w:val="005D5EFA"/>
    <w:rsid w:val="005D7628"/>
    <w:rsid w:val="005D7718"/>
    <w:rsid w:val="005E4151"/>
    <w:rsid w:val="005E72C5"/>
    <w:rsid w:val="005F0140"/>
    <w:rsid w:val="005F3E37"/>
    <w:rsid w:val="005F6D1F"/>
    <w:rsid w:val="005F7881"/>
    <w:rsid w:val="00603AF2"/>
    <w:rsid w:val="00606C86"/>
    <w:rsid w:val="0061220E"/>
    <w:rsid w:val="006149C9"/>
    <w:rsid w:val="00615870"/>
    <w:rsid w:val="00621985"/>
    <w:rsid w:val="00624FB2"/>
    <w:rsid w:val="0063024D"/>
    <w:rsid w:val="00630963"/>
    <w:rsid w:val="00632E25"/>
    <w:rsid w:val="00634A92"/>
    <w:rsid w:val="006458E6"/>
    <w:rsid w:val="006507D6"/>
    <w:rsid w:val="0065324C"/>
    <w:rsid w:val="00657934"/>
    <w:rsid w:val="006618F2"/>
    <w:rsid w:val="00662D81"/>
    <w:rsid w:val="00672D5D"/>
    <w:rsid w:val="00673630"/>
    <w:rsid w:val="00681AEC"/>
    <w:rsid w:val="00682B21"/>
    <w:rsid w:val="00684A1A"/>
    <w:rsid w:val="00685349"/>
    <w:rsid w:val="00685B1D"/>
    <w:rsid w:val="006937EF"/>
    <w:rsid w:val="006957D2"/>
    <w:rsid w:val="00696F56"/>
    <w:rsid w:val="00696F86"/>
    <w:rsid w:val="0069704F"/>
    <w:rsid w:val="006A2C5A"/>
    <w:rsid w:val="006B1B1E"/>
    <w:rsid w:val="006C1544"/>
    <w:rsid w:val="006C1739"/>
    <w:rsid w:val="006D36DF"/>
    <w:rsid w:val="006D4DD9"/>
    <w:rsid w:val="006E258A"/>
    <w:rsid w:val="006E5540"/>
    <w:rsid w:val="006E6CA1"/>
    <w:rsid w:val="006E7044"/>
    <w:rsid w:val="006F4CF3"/>
    <w:rsid w:val="0070265B"/>
    <w:rsid w:val="00711AA8"/>
    <w:rsid w:val="007148C3"/>
    <w:rsid w:val="00715D16"/>
    <w:rsid w:val="00716B8E"/>
    <w:rsid w:val="00722DD0"/>
    <w:rsid w:val="00723273"/>
    <w:rsid w:val="007241BC"/>
    <w:rsid w:val="00725B7B"/>
    <w:rsid w:val="00744695"/>
    <w:rsid w:val="00745B89"/>
    <w:rsid w:val="00747E0A"/>
    <w:rsid w:val="00751A1D"/>
    <w:rsid w:val="00753EAD"/>
    <w:rsid w:val="00754538"/>
    <w:rsid w:val="00756540"/>
    <w:rsid w:val="0076211C"/>
    <w:rsid w:val="007626E8"/>
    <w:rsid w:val="007628A9"/>
    <w:rsid w:val="00771D53"/>
    <w:rsid w:val="00783EB1"/>
    <w:rsid w:val="00784E22"/>
    <w:rsid w:val="007935CF"/>
    <w:rsid w:val="007942C7"/>
    <w:rsid w:val="007945F0"/>
    <w:rsid w:val="007973F0"/>
    <w:rsid w:val="00797830"/>
    <w:rsid w:val="007B6017"/>
    <w:rsid w:val="007B742E"/>
    <w:rsid w:val="007C12F1"/>
    <w:rsid w:val="007C380B"/>
    <w:rsid w:val="007C4275"/>
    <w:rsid w:val="007E095B"/>
    <w:rsid w:val="007E41E5"/>
    <w:rsid w:val="007E6CB1"/>
    <w:rsid w:val="007E7A2A"/>
    <w:rsid w:val="007F33B0"/>
    <w:rsid w:val="007F5B54"/>
    <w:rsid w:val="007F624E"/>
    <w:rsid w:val="007F7FFC"/>
    <w:rsid w:val="00803FDD"/>
    <w:rsid w:val="00811934"/>
    <w:rsid w:val="00811CE9"/>
    <w:rsid w:val="00817C80"/>
    <w:rsid w:val="00827EEF"/>
    <w:rsid w:val="00831692"/>
    <w:rsid w:val="0083627F"/>
    <w:rsid w:val="00836591"/>
    <w:rsid w:val="00841578"/>
    <w:rsid w:val="008464E4"/>
    <w:rsid w:val="0085135E"/>
    <w:rsid w:val="008522D2"/>
    <w:rsid w:val="00852478"/>
    <w:rsid w:val="00852579"/>
    <w:rsid w:val="00853F27"/>
    <w:rsid w:val="008552B4"/>
    <w:rsid w:val="00855D31"/>
    <w:rsid w:val="00861F01"/>
    <w:rsid w:val="00863249"/>
    <w:rsid w:val="00865A82"/>
    <w:rsid w:val="008670B5"/>
    <w:rsid w:val="008715BB"/>
    <w:rsid w:val="00873734"/>
    <w:rsid w:val="00881E41"/>
    <w:rsid w:val="008835E9"/>
    <w:rsid w:val="008918F1"/>
    <w:rsid w:val="00893ACB"/>
    <w:rsid w:val="00897CA6"/>
    <w:rsid w:val="00897D6C"/>
    <w:rsid w:val="008B2203"/>
    <w:rsid w:val="008C26C0"/>
    <w:rsid w:val="008C4FF3"/>
    <w:rsid w:val="008C6E99"/>
    <w:rsid w:val="008D0B53"/>
    <w:rsid w:val="008D0B6C"/>
    <w:rsid w:val="008D29A6"/>
    <w:rsid w:val="008E05BA"/>
    <w:rsid w:val="008E0718"/>
    <w:rsid w:val="008F303C"/>
    <w:rsid w:val="008F7C77"/>
    <w:rsid w:val="00900417"/>
    <w:rsid w:val="00901331"/>
    <w:rsid w:val="00914600"/>
    <w:rsid w:val="00914CAD"/>
    <w:rsid w:val="009242BB"/>
    <w:rsid w:val="00926040"/>
    <w:rsid w:val="00933B3D"/>
    <w:rsid w:val="009359D5"/>
    <w:rsid w:val="00935FE9"/>
    <w:rsid w:val="00940B19"/>
    <w:rsid w:val="00954EC2"/>
    <w:rsid w:val="009660F8"/>
    <w:rsid w:val="00973018"/>
    <w:rsid w:val="0097338A"/>
    <w:rsid w:val="00975BBB"/>
    <w:rsid w:val="009779DE"/>
    <w:rsid w:val="00981DD0"/>
    <w:rsid w:val="0098294D"/>
    <w:rsid w:val="00982995"/>
    <w:rsid w:val="00990C4D"/>
    <w:rsid w:val="00990C4E"/>
    <w:rsid w:val="00992271"/>
    <w:rsid w:val="009937E9"/>
    <w:rsid w:val="009950EE"/>
    <w:rsid w:val="00995971"/>
    <w:rsid w:val="0099720C"/>
    <w:rsid w:val="0099767B"/>
    <w:rsid w:val="00997C14"/>
    <w:rsid w:val="009A0EEC"/>
    <w:rsid w:val="009A10BC"/>
    <w:rsid w:val="009A300A"/>
    <w:rsid w:val="009A40AE"/>
    <w:rsid w:val="009A768A"/>
    <w:rsid w:val="009B6CC4"/>
    <w:rsid w:val="009C71D3"/>
    <w:rsid w:val="009D490F"/>
    <w:rsid w:val="009D79CA"/>
    <w:rsid w:val="009E14E4"/>
    <w:rsid w:val="009E64ED"/>
    <w:rsid w:val="009E7E9A"/>
    <w:rsid w:val="009F3254"/>
    <w:rsid w:val="00A0478E"/>
    <w:rsid w:val="00A12D1E"/>
    <w:rsid w:val="00A229AB"/>
    <w:rsid w:val="00A24EEE"/>
    <w:rsid w:val="00A30109"/>
    <w:rsid w:val="00A31841"/>
    <w:rsid w:val="00A32B06"/>
    <w:rsid w:val="00A34313"/>
    <w:rsid w:val="00A368C3"/>
    <w:rsid w:val="00A4325D"/>
    <w:rsid w:val="00A44A9E"/>
    <w:rsid w:val="00A53676"/>
    <w:rsid w:val="00A536DB"/>
    <w:rsid w:val="00A5422E"/>
    <w:rsid w:val="00A57F37"/>
    <w:rsid w:val="00A612DD"/>
    <w:rsid w:val="00A64AFC"/>
    <w:rsid w:val="00A72074"/>
    <w:rsid w:val="00A73255"/>
    <w:rsid w:val="00A95F2B"/>
    <w:rsid w:val="00A9721F"/>
    <w:rsid w:val="00AB1F6C"/>
    <w:rsid w:val="00AB4D45"/>
    <w:rsid w:val="00AB5A34"/>
    <w:rsid w:val="00AB7153"/>
    <w:rsid w:val="00AC04B7"/>
    <w:rsid w:val="00AC4B15"/>
    <w:rsid w:val="00AD0681"/>
    <w:rsid w:val="00AD1316"/>
    <w:rsid w:val="00AE6382"/>
    <w:rsid w:val="00AF1108"/>
    <w:rsid w:val="00AF3153"/>
    <w:rsid w:val="00B05FCC"/>
    <w:rsid w:val="00B104AF"/>
    <w:rsid w:val="00B17638"/>
    <w:rsid w:val="00B20F3F"/>
    <w:rsid w:val="00B26FDE"/>
    <w:rsid w:val="00B33714"/>
    <w:rsid w:val="00B40DBE"/>
    <w:rsid w:val="00B43CF0"/>
    <w:rsid w:val="00B46124"/>
    <w:rsid w:val="00B502D1"/>
    <w:rsid w:val="00B523AD"/>
    <w:rsid w:val="00B54205"/>
    <w:rsid w:val="00B624DC"/>
    <w:rsid w:val="00B642DC"/>
    <w:rsid w:val="00B651FB"/>
    <w:rsid w:val="00B662A6"/>
    <w:rsid w:val="00B66A2F"/>
    <w:rsid w:val="00B76E62"/>
    <w:rsid w:val="00B81CAD"/>
    <w:rsid w:val="00B86E5E"/>
    <w:rsid w:val="00B90DEE"/>
    <w:rsid w:val="00B94BEC"/>
    <w:rsid w:val="00BA34D7"/>
    <w:rsid w:val="00BA5014"/>
    <w:rsid w:val="00BB2485"/>
    <w:rsid w:val="00BB2750"/>
    <w:rsid w:val="00BB5C81"/>
    <w:rsid w:val="00BB5CB1"/>
    <w:rsid w:val="00BB5CD3"/>
    <w:rsid w:val="00BB7872"/>
    <w:rsid w:val="00BC40A5"/>
    <w:rsid w:val="00BC5568"/>
    <w:rsid w:val="00BC5679"/>
    <w:rsid w:val="00BC6802"/>
    <w:rsid w:val="00BD75B4"/>
    <w:rsid w:val="00BE7198"/>
    <w:rsid w:val="00BF1411"/>
    <w:rsid w:val="00BF14A3"/>
    <w:rsid w:val="00BF2E4F"/>
    <w:rsid w:val="00C0304C"/>
    <w:rsid w:val="00C0484E"/>
    <w:rsid w:val="00C058B3"/>
    <w:rsid w:val="00C062E9"/>
    <w:rsid w:val="00C15A30"/>
    <w:rsid w:val="00C15B02"/>
    <w:rsid w:val="00C16A56"/>
    <w:rsid w:val="00C247BE"/>
    <w:rsid w:val="00C27D10"/>
    <w:rsid w:val="00C30B42"/>
    <w:rsid w:val="00C33E77"/>
    <w:rsid w:val="00C3559C"/>
    <w:rsid w:val="00C42AFB"/>
    <w:rsid w:val="00C44B7E"/>
    <w:rsid w:val="00C477BC"/>
    <w:rsid w:val="00C57519"/>
    <w:rsid w:val="00C6234C"/>
    <w:rsid w:val="00C644E4"/>
    <w:rsid w:val="00C6713C"/>
    <w:rsid w:val="00C725C0"/>
    <w:rsid w:val="00C72A9A"/>
    <w:rsid w:val="00C72D31"/>
    <w:rsid w:val="00C765E4"/>
    <w:rsid w:val="00C81C2A"/>
    <w:rsid w:val="00C876B2"/>
    <w:rsid w:val="00C92E46"/>
    <w:rsid w:val="00C932AA"/>
    <w:rsid w:val="00C95105"/>
    <w:rsid w:val="00C9673C"/>
    <w:rsid w:val="00CA0040"/>
    <w:rsid w:val="00CA54D3"/>
    <w:rsid w:val="00CB069E"/>
    <w:rsid w:val="00CC01E7"/>
    <w:rsid w:val="00CC2F4B"/>
    <w:rsid w:val="00CC4A50"/>
    <w:rsid w:val="00CD7FDB"/>
    <w:rsid w:val="00CE32E1"/>
    <w:rsid w:val="00CE5697"/>
    <w:rsid w:val="00CE5C7E"/>
    <w:rsid w:val="00CF2A72"/>
    <w:rsid w:val="00CF5DB3"/>
    <w:rsid w:val="00CF73C1"/>
    <w:rsid w:val="00D03F5F"/>
    <w:rsid w:val="00D11A8E"/>
    <w:rsid w:val="00D12750"/>
    <w:rsid w:val="00D1383E"/>
    <w:rsid w:val="00D21FEB"/>
    <w:rsid w:val="00D26213"/>
    <w:rsid w:val="00D32527"/>
    <w:rsid w:val="00D32681"/>
    <w:rsid w:val="00D36989"/>
    <w:rsid w:val="00D412CF"/>
    <w:rsid w:val="00D41C7B"/>
    <w:rsid w:val="00D44C1A"/>
    <w:rsid w:val="00D47CC4"/>
    <w:rsid w:val="00D674CC"/>
    <w:rsid w:val="00D73FC0"/>
    <w:rsid w:val="00D767C1"/>
    <w:rsid w:val="00D80233"/>
    <w:rsid w:val="00D83A57"/>
    <w:rsid w:val="00D843E2"/>
    <w:rsid w:val="00D8682D"/>
    <w:rsid w:val="00D86DF0"/>
    <w:rsid w:val="00D907C9"/>
    <w:rsid w:val="00D938F2"/>
    <w:rsid w:val="00DA53F8"/>
    <w:rsid w:val="00DA628A"/>
    <w:rsid w:val="00DA74E8"/>
    <w:rsid w:val="00DB358D"/>
    <w:rsid w:val="00DB412D"/>
    <w:rsid w:val="00DB500F"/>
    <w:rsid w:val="00DC0BA7"/>
    <w:rsid w:val="00DC1A64"/>
    <w:rsid w:val="00DC503E"/>
    <w:rsid w:val="00DD3EF3"/>
    <w:rsid w:val="00DE182A"/>
    <w:rsid w:val="00DE3B5F"/>
    <w:rsid w:val="00DF1097"/>
    <w:rsid w:val="00DF3CDD"/>
    <w:rsid w:val="00DF4D6E"/>
    <w:rsid w:val="00E0048A"/>
    <w:rsid w:val="00E07D75"/>
    <w:rsid w:val="00E14066"/>
    <w:rsid w:val="00E200DB"/>
    <w:rsid w:val="00E26ABB"/>
    <w:rsid w:val="00E26CEE"/>
    <w:rsid w:val="00E32308"/>
    <w:rsid w:val="00E33B2E"/>
    <w:rsid w:val="00E350EE"/>
    <w:rsid w:val="00E37DD3"/>
    <w:rsid w:val="00E4405D"/>
    <w:rsid w:val="00E5005C"/>
    <w:rsid w:val="00E60D36"/>
    <w:rsid w:val="00E62A30"/>
    <w:rsid w:val="00E7002F"/>
    <w:rsid w:val="00E70803"/>
    <w:rsid w:val="00E71C1E"/>
    <w:rsid w:val="00E868A9"/>
    <w:rsid w:val="00E9166B"/>
    <w:rsid w:val="00E92064"/>
    <w:rsid w:val="00E92D5E"/>
    <w:rsid w:val="00E963A4"/>
    <w:rsid w:val="00E9710D"/>
    <w:rsid w:val="00EA567B"/>
    <w:rsid w:val="00EB0015"/>
    <w:rsid w:val="00EB023F"/>
    <w:rsid w:val="00EB073C"/>
    <w:rsid w:val="00EB0783"/>
    <w:rsid w:val="00EB313B"/>
    <w:rsid w:val="00EB5C23"/>
    <w:rsid w:val="00EC0A90"/>
    <w:rsid w:val="00EC11C5"/>
    <w:rsid w:val="00EC3886"/>
    <w:rsid w:val="00EC5BF6"/>
    <w:rsid w:val="00EC683C"/>
    <w:rsid w:val="00EE3782"/>
    <w:rsid w:val="00EF320A"/>
    <w:rsid w:val="00EF4ED7"/>
    <w:rsid w:val="00EF7466"/>
    <w:rsid w:val="00F0160C"/>
    <w:rsid w:val="00F017D0"/>
    <w:rsid w:val="00F02001"/>
    <w:rsid w:val="00F0280D"/>
    <w:rsid w:val="00F05B8D"/>
    <w:rsid w:val="00F117E7"/>
    <w:rsid w:val="00F13208"/>
    <w:rsid w:val="00F15598"/>
    <w:rsid w:val="00F21EAC"/>
    <w:rsid w:val="00F26F38"/>
    <w:rsid w:val="00F2734E"/>
    <w:rsid w:val="00F2796A"/>
    <w:rsid w:val="00F324B2"/>
    <w:rsid w:val="00F34331"/>
    <w:rsid w:val="00F47775"/>
    <w:rsid w:val="00F47E30"/>
    <w:rsid w:val="00F52B2E"/>
    <w:rsid w:val="00F539D0"/>
    <w:rsid w:val="00F5787C"/>
    <w:rsid w:val="00F6105B"/>
    <w:rsid w:val="00F62061"/>
    <w:rsid w:val="00F6228A"/>
    <w:rsid w:val="00F74C73"/>
    <w:rsid w:val="00F77208"/>
    <w:rsid w:val="00F80C9D"/>
    <w:rsid w:val="00F81468"/>
    <w:rsid w:val="00F854AA"/>
    <w:rsid w:val="00F85997"/>
    <w:rsid w:val="00F91C89"/>
    <w:rsid w:val="00F92905"/>
    <w:rsid w:val="00F93421"/>
    <w:rsid w:val="00F938FD"/>
    <w:rsid w:val="00F9460C"/>
    <w:rsid w:val="00F962AF"/>
    <w:rsid w:val="00F977FD"/>
    <w:rsid w:val="00FA7591"/>
    <w:rsid w:val="00FB4D2B"/>
    <w:rsid w:val="00FC1B29"/>
    <w:rsid w:val="00FC36FC"/>
    <w:rsid w:val="00FC37F4"/>
    <w:rsid w:val="00FC5E38"/>
    <w:rsid w:val="00FD1C95"/>
    <w:rsid w:val="00FF1079"/>
    <w:rsid w:val="00FF2D24"/>
    <w:rsid w:val="00FF530F"/>
    <w:rsid w:val="00FF5EF8"/>
    <w:rsid w:val="00FF6D8F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CFBE7C"/>
  <w15:docId w15:val="{E0FFD9A6-A78A-E64A-81C0-217E6E4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7A"/>
    <w:rPr>
      <w:sz w:val="24"/>
      <w:szCs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color w:val="00000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6D59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563C1"/>
      <w:u w:val="single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rPr>
      <w:color w:val="954F72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basedOn w:val="WW-DefaultParagraphFont"/>
  </w:style>
  <w:style w:type="character" w:customStyle="1" w:styleId="CommentSubjectChar">
    <w:name w:val="Comment Subject Char"/>
    <w:rPr>
      <w:b/>
      <w:bCs/>
    </w:rPr>
  </w:style>
  <w:style w:type="character" w:customStyle="1" w:styleId="HTMLPreformattedChar">
    <w:name w:val="HTML Preformatted Char"/>
    <w:rPr>
      <w:rFonts w:ascii="Courier" w:hAnsi="Courier" w:cs="Courier"/>
    </w:rPr>
  </w:style>
  <w:style w:type="character" w:customStyle="1" w:styleId="Heading3Char">
    <w:name w:val="Heading 3 Char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TMLPreformatted">
    <w:name w:val="HTML Preformatted"/>
    <w:basedOn w:val="Normal"/>
    <w:rPr>
      <w:rFonts w:ascii="Courier" w:hAnsi="Courier" w:cs="Courier"/>
      <w:sz w:val="20"/>
      <w:szCs w:val="20"/>
    </w:rPr>
  </w:style>
  <w:style w:type="paragraph" w:styleId="ListBullet">
    <w:name w:val="List Bullet"/>
    <w:basedOn w:val="Normal"/>
    <w:pPr>
      <w:numPr>
        <w:numId w:val="2"/>
      </w:numPr>
      <w:contextualSpacing/>
    </w:pPr>
  </w:style>
  <w:style w:type="paragraph" w:styleId="NormalWeb">
    <w:name w:val="Normal (Web)"/>
    <w:basedOn w:val="Normal"/>
  </w:style>
  <w:style w:type="paragraph" w:customStyle="1" w:styleId="MediumShading2-Accent61">
    <w:name w:val="Medium Shading 2 - Accent 61"/>
    <w:hidden/>
    <w:uiPriority w:val="99"/>
    <w:semiHidden/>
    <w:rsid w:val="001E3F9A"/>
    <w:rPr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semiHidden/>
    <w:rsid w:val="00286D59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customStyle="1" w:styleId="Body1">
    <w:name w:val="Body1"/>
    <w:basedOn w:val="Normal"/>
    <w:qFormat/>
    <w:rsid w:val="00377DBD"/>
    <w:pPr>
      <w:widowControl w:val="0"/>
      <w:suppressAutoHyphens/>
    </w:pPr>
    <w:rPr>
      <w:rFonts w:ascii="Geneva" w:eastAsia="Cambria" w:hAnsi="Geneva" w:cs="Arial Unicode MS"/>
      <w:kern w:val="1"/>
      <w:sz w:val="28"/>
      <w:lang w:eastAsia="hi-IN" w:bidi="hi-IN"/>
    </w:rPr>
  </w:style>
  <w:style w:type="character" w:styleId="Strong">
    <w:name w:val="Strong"/>
    <w:uiPriority w:val="22"/>
    <w:qFormat/>
    <w:rsid w:val="00377DBD"/>
    <w:rPr>
      <w:b/>
      <w:bCs/>
    </w:rPr>
  </w:style>
  <w:style w:type="paragraph" w:customStyle="1" w:styleId="release">
    <w:name w:val="release"/>
    <w:basedOn w:val="Normal"/>
    <w:rsid w:val="00377DBD"/>
    <w:pPr>
      <w:spacing w:before="100" w:beforeAutospacing="1" w:after="100" w:afterAutospacing="1"/>
    </w:pPr>
  </w:style>
  <w:style w:type="character" w:customStyle="1" w:styleId="UnresolvedMention2">
    <w:name w:val="Unresolved Mention2"/>
    <w:uiPriority w:val="47"/>
    <w:rsid w:val="00390A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unhideWhenUsed/>
    <w:rsid w:val="00204F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D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116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909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0842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8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3361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16" w:color="E9E9E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36729">
                              <w:blockQuote w:val="1"/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single" w:sz="6" w:space="16" w:color="E9E9E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171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18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570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itunes.apple.com/us/podcast/gear-club-podcast/id1187432394?mt=2" TargetMode="External"/><Relationship Id="rId26" Type="http://schemas.openxmlformats.org/officeDocument/2006/relationships/hyperlink" Target="https://www.youtube.com/channel/UC40AkKz9GHpteMVDF1TDRK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earclubpodcas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gear-club.net/episodes/zopa" TargetMode="External"/><Relationship Id="rId25" Type="http://schemas.openxmlformats.org/officeDocument/2006/relationships/hyperlink" Target="https://soundcloud.com/gearclu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ar-club.net/" TargetMode="External"/><Relationship Id="rId20" Type="http://schemas.openxmlformats.org/officeDocument/2006/relationships/hyperlink" Target="https://www.youtube.com/channel/UC40AkKz9GHpteMVDF1TDRK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open.spotify.com/show/18LtEIKnOLXm7eg4Gd3b5o?si=Y5XFpJ2KT0OhV7tQPWFUg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itunes.apple.com/us/podcast/gear-club-podcast/id1187432394?mt=2" TargetMode="External"/><Relationship Id="rId28" Type="http://schemas.openxmlformats.org/officeDocument/2006/relationships/hyperlink" Target="http://www.clynemedia.com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open.spotify.com/show/18LtEIKnOLXm7eg4Gd3b5o?si=D1V9wMAnRPirnXX2uNnl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k.wells@clynemedia.com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gear-club.net/" TargetMode="External"/><Relationship Id="rId27" Type="http://schemas.openxmlformats.org/officeDocument/2006/relationships/hyperlink" Target="mailto:frank.wells@clynemedia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B1039F-5146-C548-B4C3-E90F01D0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Links>
    <vt:vector size="60" baseType="variant">
      <vt:variant>
        <vt:i4>3538996</vt:i4>
      </vt:variant>
      <vt:variant>
        <vt:i4>27</vt:i4>
      </vt:variant>
      <vt:variant>
        <vt:i4>0</vt:i4>
      </vt:variant>
      <vt:variant>
        <vt:i4>5</vt:i4>
      </vt:variant>
      <vt:variant>
        <vt:lpwstr>http://www.clynemedia.com/</vt:lpwstr>
      </vt:variant>
      <vt:variant>
        <vt:lpwstr/>
      </vt:variant>
      <vt:variant>
        <vt:i4>5505080</vt:i4>
      </vt:variant>
      <vt:variant>
        <vt:i4>24</vt:i4>
      </vt:variant>
      <vt:variant>
        <vt:i4>0</vt:i4>
      </vt:variant>
      <vt:variant>
        <vt:i4>5</vt:i4>
      </vt:variant>
      <vt:variant>
        <vt:lpwstr>mailto:frank.wells@clynemedia.com</vt:lpwstr>
      </vt:variant>
      <vt:variant>
        <vt:lpwstr/>
      </vt:variant>
      <vt:variant>
        <vt:i4>3014708</vt:i4>
      </vt:variant>
      <vt:variant>
        <vt:i4>21</vt:i4>
      </vt:variant>
      <vt:variant>
        <vt:i4>0</vt:i4>
      </vt:variant>
      <vt:variant>
        <vt:i4>5</vt:i4>
      </vt:variant>
      <vt:variant>
        <vt:lpwstr>https://www.eventideaudio.com/</vt:lpwstr>
      </vt:variant>
      <vt:variant>
        <vt:lpwstr/>
      </vt:variant>
      <vt:variant>
        <vt:i4>2359332</vt:i4>
      </vt:variant>
      <vt:variant>
        <vt:i4>18</vt:i4>
      </vt:variant>
      <vt:variant>
        <vt:i4>0</vt:i4>
      </vt:variant>
      <vt:variant>
        <vt:i4>5</vt:i4>
      </vt:variant>
      <vt:variant>
        <vt:lpwstr>https://open.spotify.com/show/18LtEIKnOLXm7eg4Gd3b5o?si=D1V9wMAnRPirnXX2uNnlBg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https://podcasts.google.com/feed/aHR0cDovL2dlYXJjbHVicG9kY2FzdC5saWJzeW4uY29tL3Jzcw==</vt:lpwstr>
      </vt:variant>
      <vt:variant>
        <vt:lpwstr/>
      </vt:variant>
      <vt:variant>
        <vt:i4>7471143</vt:i4>
      </vt:variant>
      <vt:variant>
        <vt:i4>12</vt:i4>
      </vt:variant>
      <vt:variant>
        <vt:i4>0</vt:i4>
      </vt:variant>
      <vt:variant>
        <vt:i4>5</vt:i4>
      </vt:variant>
      <vt:variant>
        <vt:lpwstr>https://itunes.apple.com/us/podcast/gear-club-podcast/id1187432394?mt=2</vt:lpwstr>
      </vt:variant>
      <vt:variant>
        <vt:lpwstr/>
      </vt:variant>
      <vt:variant>
        <vt:i4>2949247</vt:i4>
      </vt:variant>
      <vt:variant>
        <vt:i4>9</vt:i4>
      </vt:variant>
      <vt:variant>
        <vt:i4>0</vt:i4>
      </vt:variant>
      <vt:variant>
        <vt:i4>5</vt:i4>
      </vt:variant>
      <vt:variant>
        <vt:lpwstr>https://www.gear-club.net/</vt:lpwstr>
      </vt:variant>
      <vt:variant>
        <vt:lpwstr/>
      </vt:variant>
      <vt:variant>
        <vt:i4>8061031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https://www.youtube.com/watch?v=UHSqvb76oiQ</vt:lpwstr>
      </vt:variant>
      <vt:variant>
        <vt:lpwstr/>
      </vt:variant>
      <vt:variant>
        <vt:i4>8061031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https://www.youtube.com/watch?v=UHSqvb76oiQ</vt:lpwstr>
      </vt:variant>
      <vt:variant>
        <vt:lpwstr/>
      </vt:variant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mailto:frank.wells@clynemedia.com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cp:lastModifiedBy>Tom Schreck</cp:lastModifiedBy>
  <cp:revision>6</cp:revision>
  <cp:lastPrinted>1901-01-01T06:00:00Z</cp:lastPrinted>
  <dcterms:created xsi:type="dcterms:W3CDTF">2025-07-10T21:22:00Z</dcterms:created>
  <dcterms:modified xsi:type="dcterms:W3CDTF">2025-07-11T19:08:00Z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