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06B21" w14:textId="1161762B" w:rsidR="00167B8E" w:rsidRPr="00BD10B9" w:rsidRDefault="0096152A" w:rsidP="00BD10B9">
      <w:pPr>
        <w:pStyle w:val="normal0"/>
        <w:pBdr>
          <w:top w:val="nil"/>
          <w:left w:val="nil"/>
          <w:bottom w:val="nil"/>
          <w:right w:val="nil"/>
          <w:between w:val="nil"/>
        </w:pBdr>
        <w:jc w:val="center"/>
        <w:rPr>
          <w:color w:val="000000"/>
        </w:rPr>
      </w:pPr>
      <w:r w:rsidRPr="00BD10B9">
        <w:rPr>
          <w:color w:val="000000"/>
          <w:sz w:val="20"/>
        </w:rPr>
        <w:t xml:space="preserve"> </w:t>
      </w:r>
      <w:r w:rsidR="00830D2B">
        <w:pict w14:anchorId="61982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5" type="#_x0000_t75" alt="Description: Description: Screen Shot 2015-12-16 at 1.31.44 PM.png" style="width:203pt;height:70pt;visibility:visible">
            <v:imagedata r:id="rId7" o:title=" Screen Shot 2015-12-16 at 1"/>
          </v:shape>
        </w:pict>
      </w:r>
    </w:p>
    <w:p w14:paraId="2BAABFCF" w14:textId="77777777" w:rsidR="00167B8E" w:rsidRPr="00BD10B9" w:rsidRDefault="00167B8E" w:rsidP="00BD10B9">
      <w:pPr>
        <w:pStyle w:val="normal0"/>
        <w:pBdr>
          <w:top w:val="nil"/>
          <w:left w:val="nil"/>
          <w:bottom w:val="nil"/>
          <w:right w:val="nil"/>
          <w:between w:val="nil"/>
        </w:pBdr>
        <w:rPr>
          <w:color w:val="000000"/>
        </w:rPr>
      </w:pPr>
    </w:p>
    <w:p w14:paraId="28CD8A66" w14:textId="77777777" w:rsidR="00830D2B" w:rsidRPr="00EC6B02" w:rsidRDefault="00830D2B" w:rsidP="00830D2B">
      <w:pPr>
        <w:pStyle w:val="normal0"/>
      </w:pPr>
      <w:r>
        <w:rPr>
          <w:b/>
        </w:rPr>
        <w:t>FOR IMMEDIATE RELEASE</w:t>
      </w:r>
    </w:p>
    <w:p w14:paraId="542302B6" w14:textId="77777777" w:rsidR="00167B8E" w:rsidRPr="00BD10B9" w:rsidRDefault="00167B8E" w:rsidP="00BD10B9">
      <w:pPr>
        <w:pStyle w:val="normal0"/>
        <w:pBdr>
          <w:top w:val="nil"/>
          <w:left w:val="nil"/>
          <w:bottom w:val="nil"/>
          <w:right w:val="nil"/>
          <w:between w:val="nil"/>
        </w:pBdr>
        <w:rPr>
          <w:color w:val="000000"/>
        </w:rPr>
      </w:pPr>
      <w:bookmarkStart w:id="0" w:name="_GoBack"/>
      <w:bookmarkEnd w:id="0"/>
    </w:p>
    <w:p w14:paraId="5E2BEA84" w14:textId="77777777" w:rsidR="00167B8E" w:rsidRPr="00BD10B9" w:rsidRDefault="0096152A" w:rsidP="00BD10B9">
      <w:pPr>
        <w:pStyle w:val="normal0"/>
        <w:pBdr>
          <w:top w:val="nil"/>
          <w:left w:val="nil"/>
          <w:bottom w:val="nil"/>
          <w:right w:val="nil"/>
          <w:between w:val="nil"/>
        </w:pBdr>
        <w:spacing w:line="331" w:lineRule="auto"/>
        <w:jc w:val="center"/>
        <w:rPr>
          <w:color w:val="000000"/>
          <w:sz w:val="28"/>
        </w:rPr>
      </w:pPr>
      <w:r w:rsidRPr="00BD10B9">
        <w:rPr>
          <w:b/>
          <w:color w:val="000000"/>
          <w:sz w:val="28"/>
        </w:rPr>
        <w:t>Ernie Ball Introduces New Ukulele Strings</w:t>
      </w:r>
    </w:p>
    <w:p w14:paraId="55D0A118" w14:textId="2EC4B8A0" w:rsidR="00167B8E" w:rsidRDefault="00167B8E">
      <w:pPr>
        <w:pStyle w:val="normal0"/>
        <w:pBdr>
          <w:top w:val="nil"/>
          <w:left w:val="nil"/>
          <w:bottom w:val="nil"/>
          <w:right w:val="nil"/>
          <w:between w:val="nil"/>
        </w:pBdr>
        <w:rPr>
          <w:color w:val="000000"/>
          <w:sz w:val="24"/>
          <w:szCs w:val="24"/>
        </w:rPr>
      </w:pPr>
    </w:p>
    <w:p w14:paraId="3FC0F913" w14:textId="77777777" w:rsidR="00167B8E" w:rsidRPr="00BD10B9" w:rsidRDefault="0096152A" w:rsidP="00BD10B9">
      <w:pPr>
        <w:pStyle w:val="normal0"/>
        <w:pBdr>
          <w:top w:val="nil"/>
          <w:left w:val="nil"/>
          <w:bottom w:val="nil"/>
          <w:right w:val="nil"/>
          <w:between w:val="nil"/>
        </w:pBdr>
        <w:rPr>
          <w:color w:val="000000"/>
          <w:sz w:val="24"/>
        </w:rPr>
      </w:pPr>
      <w:r w:rsidRPr="00BD10B9">
        <w:rPr>
          <w:b/>
          <w:color w:val="000000"/>
          <w:sz w:val="24"/>
        </w:rPr>
        <w:t xml:space="preserve">(The NAMM Show, Anaheim, CA – January 24, 2019) – </w:t>
      </w:r>
      <w:r w:rsidRPr="00BD10B9">
        <w:rPr>
          <w:color w:val="000000"/>
          <w:sz w:val="24"/>
        </w:rPr>
        <w:t xml:space="preserve">Ernie Ball (Booth </w:t>
      </w:r>
      <w:r w:rsidRPr="00BD10B9">
        <w:rPr>
          <w:b/>
          <w:color w:val="000000"/>
          <w:sz w:val="24"/>
        </w:rPr>
        <w:t>4320, D5</w:t>
      </w:r>
      <w:r w:rsidRPr="00BD10B9">
        <w:rPr>
          <w:color w:val="000000"/>
          <w:sz w:val="24"/>
        </w:rPr>
        <w:t xml:space="preserve">), the world's premier manufacturer of guitar strings, musical instrument accessories and volume pedals, has introduced its new line of ukulele strings. </w:t>
      </w:r>
    </w:p>
    <w:p w14:paraId="69202232" w14:textId="77777777" w:rsidR="00167B8E" w:rsidRPr="00BD10B9" w:rsidRDefault="00167B8E" w:rsidP="00BD10B9">
      <w:pPr>
        <w:pStyle w:val="normal0"/>
        <w:pBdr>
          <w:top w:val="nil"/>
          <w:left w:val="nil"/>
          <w:bottom w:val="nil"/>
          <w:right w:val="nil"/>
          <w:between w:val="nil"/>
        </w:pBdr>
        <w:rPr>
          <w:color w:val="000000"/>
          <w:sz w:val="24"/>
        </w:rPr>
      </w:pPr>
    </w:p>
    <w:p w14:paraId="10CCBF45" w14:textId="2B1C4836" w:rsidR="00167B8E" w:rsidRPr="00BD10B9" w:rsidRDefault="0096152A" w:rsidP="00BD10B9">
      <w:pPr>
        <w:pStyle w:val="normal0"/>
        <w:pBdr>
          <w:top w:val="nil"/>
          <w:left w:val="nil"/>
          <w:bottom w:val="nil"/>
          <w:right w:val="nil"/>
          <w:between w:val="nil"/>
        </w:pBdr>
        <w:rPr>
          <w:color w:val="000000"/>
          <w:sz w:val="24"/>
        </w:rPr>
      </w:pPr>
      <w:r w:rsidRPr="00BD10B9">
        <w:rPr>
          <w:color w:val="000000"/>
          <w:sz w:val="24"/>
        </w:rPr>
        <w:t>Made from nylon monofilament, these strings are offered in either a traditional clear resin for a bright, balanced tone with excellent projection, or a black resin for a warm, rich tone with percussive attack. Uniquely the strings feature ball-end construction for easy installation and enhanced tuning stability (a benefit over most brands, which require tie-end tuning). Gauges are .028, .032, .040</w:t>
      </w:r>
      <w:r w:rsidR="00364FE3">
        <w:rPr>
          <w:color w:val="000000"/>
          <w:sz w:val="24"/>
        </w:rPr>
        <w:t>,</w:t>
      </w:r>
      <w:r w:rsidR="009D1CB0">
        <w:rPr>
          <w:color w:val="000000"/>
          <w:sz w:val="24"/>
        </w:rPr>
        <w:t xml:space="preserve"> </w:t>
      </w:r>
      <w:r w:rsidR="00FF6EDC">
        <w:rPr>
          <w:color w:val="000000"/>
          <w:sz w:val="24"/>
        </w:rPr>
        <w:t>.</w:t>
      </w:r>
      <w:r w:rsidRPr="00BD10B9">
        <w:rPr>
          <w:color w:val="000000"/>
          <w:sz w:val="24"/>
        </w:rPr>
        <w:t>028</w:t>
      </w:r>
      <w:r w:rsidR="00364FE3">
        <w:rPr>
          <w:color w:val="000000"/>
          <w:sz w:val="24"/>
        </w:rPr>
        <w:t>"</w:t>
      </w:r>
      <w:r w:rsidRPr="00BD10B9">
        <w:rPr>
          <w:color w:val="000000"/>
          <w:sz w:val="24"/>
        </w:rPr>
        <w:t xml:space="preserve">, suited for concert and soprano ukes. </w:t>
      </w:r>
    </w:p>
    <w:p w14:paraId="19D26B26" w14:textId="77777777" w:rsidR="00167B8E" w:rsidRPr="00BD10B9" w:rsidRDefault="00167B8E" w:rsidP="00BD10B9">
      <w:pPr>
        <w:pStyle w:val="normal0"/>
        <w:pBdr>
          <w:top w:val="nil"/>
          <w:left w:val="nil"/>
          <w:bottom w:val="nil"/>
          <w:right w:val="nil"/>
          <w:between w:val="nil"/>
        </w:pBdr>
        <w:rPr>
          <w:color w:val="000000"/>
          <w:sz w:val="24"/>
        </w:rPr>
      </w:pPr>
    </w:p>
    <w:p w14:paraId="3865434F" w14:textId="77777777" w:rsidR="00167B8E" w:rsidRPr="00BD10B9" w:rsidRDefault="0096152A" w:rsidP="00BD10B9">
      <w:pPr>
        <w:pStyle w:val="normal0"/>
        <w:pBdr>
          <w:top w:val="nil"/>
          <w:left w:val="nil"/>
          <w:bottom w:val="nil"/>
          <w:right w:val="nil"/>
          <w:between w:val="nil"/>
        </w:pBdr>
        <w:rPr>
          <w:color w:val="000000"/>
          <w:sz w:val="24"/>
        </w:rPr>
      </w:pPr>
      <w:r w:rsidRPr="00BD10B9">
        <w:rPr>
          <w:color w:val="000000"/>
          <w:sz w:val="24"/>
        </w:rPr>
        <w:t xml:space="preserve">Both sets of Ernie Ball ukulele strings will be available in March 2019. U.S. pricing: $5.49. </w:t>
      </w:r>
    </w:p>
    <w:p w14:paraId="1FD3F183" w14:textId="77777777" w:rsidR="00167B8E" w:rsidRPr="00BD10B9" w:rsidRDefault="00167B8E" w:rsidP="00BD10B9">
      <w:pPr>
        <w:pStyle w:val="normal0"/>
        <w:pBdr>
          <w:top w:val="nil"/>
          <w:left w:val="nil"/>
          <w:bottom w:val="nil"/>
          <w:right w:val="nil"/>
          <w:between w:val="nil"/>
        </w:pBdr>
        <w:rPr>
          <w:color w:val="000000"/>
          <w:sz w:val="24"/>
        </w:rPr>
      </w:pPr>
    </w:p>
    <w:p w14:paraId="20E4F0D4" w14:textId="770AFEC7" w:rsidR="00167B8E" w:rsidRPr="00BD10B9" w:rsidRDefault="0096152A" w:rsidP="00BD10B9">
      <w:pPr>
        <w:pStyle w:val="normal0"/>
        <w:pBdr>
          <w:top w:val="nil"/>
          <w:left w:val="nil"/>
          <w:bottom w:val="nil"/>
          <w:right w:val="nil"/>
          <w:between w:val="nil"/>
        </w:pBdr>
        <w:rPr>
          <w:color w:val="000000"/>
          <w:sz w:val="24"/>
        </w:rPr>
      </w:pPr>
      <w:r w:rsidRPr="00BD10B9">
        <w:rPr>
          <w:color w:val="000000"/>
          <w:sz w:val="24"/>
        </w:rPr>
        <w:t>Photo file</w:t>
      </w:r>
      <w:r w:rsidR="00BB24B8">
        <w:rPr>
          <w:color w:val="000000"/>
          <w:sz w:val="24"/>
        </w:rPr>
        <w:t xml:space="preserve"> 1</w:t>
      </w:r>
      <w:r w:rsidRPr="00BD10B9">
        <w:rPr>
          <w:color w:val="000000"/>
          <w:sz w:val="24"/>
        </w:rPr>
        <w:t xml:space="preserve">: </w:t>
      </w:r>
      <w:r w:rsidR="00BB24B8">
        <w:rPr>
          <w:color w:val="000000"/>
          <w:sz w:val="24"/>
        </w:rPr>
        <w:t>EB_Uke_</w:t>
      </w:r>
      <w:proofErr w:type="gramStart"/>
      <w:r w:rsidR="00BB24B8">
        <w:rPr>
          <w:color w:val="000000"/>
          <w:sz w:val="24"/>
        </w:rPr>
        <w:t>clear</w:t>
      </w:r>
      <w:r w:rsidRPr="00BD10B9">
        <w:rPr>
          <w:color w:val="000000"/>
          <w:sz w:val="24"/>
        </w:rPr>
        <w:t>.JPG</w:t>
      </w:r>
      <w:proofErr w:type="gramEnd"/>
    </w:p>
    <w:p w14:paraId="1BC88BC1" w14:textId="77777777" w:rsidR="00BB24B8" w:rsidRDefault="0096152A" w:rsidP="00BD10B9">
      <w:pPr>
        <w:pStyle w:val="normal0"/>
        <w:pBdr>
          <w:top w:val="nil"/>
          <w:left w:val="nil"/>
          <w:bottom w:val="nil"/>
          <w:right w:val="nil"/>
          <w:between w:val="nil"/>
        </w:pBdr>
        <w:rPr>
          <w:color w:val="000000"/>
          <w:sz w:val="24"/>
        </w:rPr>
      </w:pPr>
      <w:r w:rsidRPr="00BD10B9">
        <w:rPr>
          <w:color w:val="000000"/>
          <w:sz w:val="24"/>
        </w:rPr>
        <w:t>Photo caption</w:t>
      </w:r>
      <w:r w:rsidR="00BB24B8">
        <w:rPr>
          <w:color w:val="000000"/>
          <w:sz w:val="24"/>
        </w:rPr>
        <w:t xml:space="preserve"> 1</w:t>
      </w:r>
      <w:r w:rsidRPr="00BD10B9">
        <w:rPr>
          <w:color w:val="000000"/>
          <w:sz w:val="24"/>
        </w:rPr>
        <w:t xml:space="preserve">: </w:t>
      </w:r>
      <w:r w:rsidR="00BB24B8">
        <w:rPr>
          <w:color w:val="000000"/>
          <w:sz w:val="24"/>
        </w:rPr>
        <w:t>Ernie Ball ukulele strings (clear)</w:t>
      </w:r>
    </w:p>
    <w:p w14:paraId="3BC22F16" w14:textId="77777777" w:rsidR="00BB24B8" w:rsidRDefault="00BB24B8" w:rsidP="00BD10B9">
      <w:pPr>
        <w:pStyle w:val="normal0"/>
        <w:pBdr>
          <w:top w:val="nil"/>
          <w:left w:val="nil"/>
          <w:bottom w:val="nil"/>
          <w:right w:val="nil"/>
          <w:between w:val="nil"/>
        </w:pBdr>
        <w:rPr>
          <w:color w:val="000000"/>
          <w:sz w:val="24"/>
        </w:rPr>
      </w:pPr>
    </w:p>
    <w:p w14:paraId="3DC5DCCE" w14:textId="77777777" w:rsidR="00BB24B8" w:rsidRDefault="00BB24B8" w:rsidP="00BD10B9">
      <w:pPr>
        <w:pStyle w:val="normal0"/>
        <w:pBdr>
          <w:top w:val="nil"/>
          <w:left w:val="nil"/>
          <w:bottom w:val="nil"/>
          <w:right w:val="nil"/>
          <w:between w:val="nil"/>
        </w:pBdr>
        <w:rPr>
          <w:color w:val="000000"/>
          <w:sz w:val="24"/>
        </w:rPr>
      </w:pPr>
      <w:r>
        <w:rPr>
          <w:color w:val="000000"/>
          <w:sz w:val="24"/>
        </w:rPr>
        <w:t>Photo file 2: EB_Uke_black.JPG</w:t>
      </w:r>
    </w:p>
    <w:p w14:paraId="09F7BE60" w14:textId="7BDD1D36" w:rsidR="00167B8E" w:rsidRPr="00BD10B9" w:rsidRDefault="00BB24B8" w:rsidP="00BD10B9">
      <w:pPr>
        <w:pStyle w:val="normal0"/>
        <w:pBdr>
          <w:top w:val="nil"/>
          <w:left w:val="nil"/>
          <w:bottom w:val="nil"/>
          <w:right w:val="nil"/>
          <w:between w:val="nil"/>
        </w:pBdr>
        <w:rPr>
          <w:color w:val="000000"/>
          <w:sz w:val="24"/>
        </w:rPr>
      </w:pPr>
      <w:r>
        <w:rPr>
          <w:color w:val="000000"/>
          <w:sz w:val="24"/>
        </w:rPr>
        <w:t>Photo caption 2: Ernie Ball ukulele strings (black)</w:t>
      </w:r>
    </w:p>
    <w:p w14:paraId="004F15B0" w14:textId="77777777" w:rsidR="00167B8E" w:rsidRPr="00BD10B9" w:rsidRDefault="00167B8E" w:rsidP="00BD10B9">
      <w:pPr>
        <w:pStyle w:val="normal0"/>
        <w:pBdr>
          <w:top w:val="nil"/>
          <w:left w:val="nil"/>
          <w:bottom w:val="nil"/>
          <w:right w:val="nil"/>
          <w:between w:val="nil"/>
        </w:pBdr>
        <w:rPr>
          <w:color w:val="000000"/>
          <w:sz w:val="24"/>
        </w:rPr>
      </w:pPr>
    </w:p>
    <w:p w14:paraId="74FFA5E0" w14:textId="77777777" w:rsidR="00167B8E" w:rsidRPr="00BD10B9" w:rsidRDefault="00167B8E" w:rsidP="00BD10B9">
      <w:pPr>
        <w:pStyle w:val="normal0"/>
        <w:pBdr>
          <w:top w:val="nil"/>
          <w:left w:val="nil"/>
          <w:bottom w:val="nil"/>
          <w:right w:val="nil"/>
          <w:between w:val="nil"/>
        </w:pBdr>
        <w:rPr>
          <w:color w:val="000000"/>
          <w:sz w:val="24"/>
        </w:rPr>
      </w:pPr>
    </w:p>
    <w:p w14:paraId="0E8B7146" w14:textId="77777777" w:rsidR="00167B8E" w:rsidRPr="00BD10B9" w:rsidRDefault="00167B8E" w:rsidP="00BD10B9">
      <w:pPr>
        <w:pStyle w:val="normal0"/>
        <w:pBdr>
          <w:top w:val="nil"/>
          <w:left w:val="nil"/>
          <w:bottom w:val="nil"/>
          <w:right w:val="nil"/>
          <w:between w:val="nil"/>
        </w:pBdr>
        <w:rPr>
          <w:color w:val="000000"/>
          <w:sz w:val="24"/>
        </w:rPr>
      </w:pPr>
    </w:p>
    <w:p w14:paraId="168545B3" w14:textId="77777777" w:rsidR="00167B8E" w:rsidRPr="00BD10B9" w:rsidRDefault="0096152A" w:rsidP="00BD10B9">
      <w:pPr>
        <w:pStyle w:val="normal0"/>
        <w:pBdr>
          <w:top w:val="nil"/>
          <w:left w:val="nil"/>
          <w:bottom w:val="nil"/>
          <w:right w:val="nil"/>
          <w:between w:val="nil"/>
        </w:pBdr>
        <w:jc w:val="both"/>
        <w:rPr>
          <w:color w:val="000000"/>
          <w:sz w:val="24"/>
        </w:rPr>
      </w:pPr>
      <w:bookmarkStart w:id="1" w:name="_gjdgxs" w:colFirst="0" w:colLast="0"/>
      <w:bookmarkEnd w:id="1"/>
      <w:r w:rsidRPr="00BD10B9">
        <w:rPr>
          <w:b/>
          <w:color w:val="000000"/>
          <w:sz w:val="24"/>
        </w:rPr>
        <w:t xml:space="preserve">About Ernie Ball: </w:t>
      </w:r>
    </w:p>
    <w:p w14:paraId="11CFB182" w14:textId="6CB6A9CF" w:rsidR="00167B8E" w:rsidRPr="00BD10B9" w:rsidRDefault="0096152A" w:rsidP="00BD10B9">
      <w:pPr>
        <w:pStyle w:val="normal0"/>
        <w:pBdr>
          <w:top w:val="nil"/>
          <w:left w:val="nil"/>
          <w:bottom w:val="nil"/>
          <w:right w:val="nil"/>
          <w:between w:val="nil"/>
        </w:pBdr>
        <w:rPr>
          <w:color w:val="000000"/>
          <w:sz w:val="24"/>
        </w:rPr>
      </w:pPr>
      <w:r w:rsidRPr="00BD10B9">
        <w:rPr>
          <w:color w:val="000000"/>
          <w:sz w:val="24"/>
        </w:rPr>
        <w:t>In 1962, veteran player and teacher Ernie Ball created Slinkys®, the iconic light gauge electric guitar strings widely revered by hundreds of guitar greats including Eric Clapton, Keith Richards, Jimmy Page, Paul McCartney, Metallica, Brad Paisley, Slash, John Petrucci, The Edge and John Mayer. In addition to industry-standard strings, as well as hand-crafted high-end Music Man® guitars and basses, Ernie Ball Inc. offers state-of-the-art instrument accessories that are carried in more than 6,000 stores in the U.S. and 120 countries worldwide. The family-run company maintains its founder's dedication to preserving the musician's playing experience and delivering superior sound quality through the development of new products, such as Cobalt Slinkys, M-Steel, Earthwood and the revolutionary Element Shield Packaging,</w:t>
      </w:r>
      <w:r>
        <w:rPr>
          <w:sz w:val="24"/>
          <w:szCs w:val="24"/>
        </w:rPr>
        <w:t xml:space="preserve"> </w:t>
      </w:r>
      <w:r>
        <w:rPr>
          <w:color w:val="000000"/>
          <w:sz w:val="24"/>
          <w:szCs w:val="24"/>
        </w:rPr>
        <w:t>keeping</w:t>
      </w:r>
      <w:r w:rsidRPr="00BD10B9">
        <w:rPr>
          <w:color w:val="000000"/>
          <w:sz w:val="24"/>
        </w:rPr>
        <w:t xml:space="preserve"> each set as fresh as the day they were made. The company also </w:t>
      </w:r>
      <w:r w:rsidRPr="00BD10B9">
        <w:rPr>
          <w:color w:val="000000"/>
          <w:sz w:val="24"/>
        </w:rPr>
        <w:lastRenderedPageBreak/>
        <w:t>fosters artist development through musician-focused programs such as the world's largest and longest running Battle of the Bands, where unsigned bands compete each year for the chance to play live on national tours, festivals and events. Visit them online at</w:t>
      </w:r>
      <w:hyperlink r:id="rId8">
        <w:r>
          <w:rPr>
            <w:color w:val="1155CC"/>
            <w:sz w:val="24"/>
            <w:szCs w:val="24"/>
            <w:u w:val="single"/>
          </w:rPr>
          <w:t xml:space="preserve"> www.ernieball.com</w:t>
        </w:r>
      </w:hyperlink>
      <w:r w:rsidRPr="00BD10B9">
        <w:rPr>
          <w:color w:val="000000"/>
          <w:sz w:val="24"/>
        </w:rPr>
        <w:t xml:space="preserve"> and</w:t>
      </w:r>
      <w:hyperlink r:id="rId9">
        <w:r w:rsidRPr="00BD10B9">
          <w:rPr>
            <w:color w:val="000000"/>
            <w:sz w:val="24"/>
          </w:rPr>
          <w:t xml:space="preserve"> </w:t>
        </w:r>
      </w:hyperlink>
      <w:hyperlink r:id="rId10">
        <w:r>
          <w:rPr>
            <w:color w:val="1155CC"/>
            <w:sz w:val="24"/>
            <w:szCs w:val="24"/>
            <w:u w:val="single"/>
          </w:rPr>
          <w:t>www.music-man.com</w:t>
        </w:r>
      </w:hyperlink>
      <w:r>
        <w:rPr>
          <w:color w:val="1155CC"/>
          <w:sz w:val="24"/>
          <w:szCs w:val="24"/>
        </w:rPr>
        <w:t xml:space="preserve">. </w:t>
      </w:r>
    </w:p>
    <w:p w14:paraId="67D974A8" w14:textId="77777777" w:rsidR="00167B8E" w:rsidRPr="00BD10B9" w:rsidRDefault="00167B8E" w:rsidP="00BD10B9">
      <w:pPr>
        <w:pStyle w:val="normal0"/>
        <w:pBdr>
          <w:top w:val="nil"/>
          <w:left w:val="nil"/>
          <w:bottom w:val="nil"/>
          <w:right w:val="nil"/>
          <w:between w:val="nil"/>
        </w:pBdr>
        <w:rPr>
          <w:color w:val="000000"/>
          <w:sz w:val="24"/>
        </w:rPr>
      </w:pPr>
    </w:p>
    <w:p w14:paraId="1C5D4639" w14:textId="77777777" w:rsidR="00167B8E" w:rsidRPr="00BD10B9" w:rsidRDefault="00167B8E" w:rsidP="00BD10B9">
      <w:pPr>
        <w:pStyle w:val="normal0"/>
        <w:pBdr>
          <w:top w:val="nil"/>
          <w:left w:val="nil"/>
          <w:bottom w:val="nil"/>
          <w:right w:val="nil"/>
          <w:between w:val="nil"/>
        </w:pBdr>
        <w:rPr>
          <w:color w:val="000000"/>
          <w:sz w:val="24"/>
        </w:rPr>
      </w:pPr>
    </w:p>
    <w:p w14:paraId="415BAF7B" w14:textId="77777777" w:rsidR="00167B8E" w:rsidRPr="00BD10B9" w:rsidRDefault="0096152A" w:rsidP="00BD10B9">
      <w:pPr>
        <w:pStyle w:val="normal0"/>
        <w:pBdr>
          <w:top w:val="nil"/>
          <w:left w:val="nil"/>
          <w:bottom w:val="nil"/>
          <w:right w:val="nil"/>
          <w:between w:val="nil"/>
        </w:pBdr>
        <w:rPr>
          <w:color w:val="000000"/>
          <w:sz w:val="24"/>
        </w:rPr>
      </w:pPr>
      <w:bookmarkStart w:id="2" w:name="_30j0zll" w:colFirst="0" w:colLast="0"/>
      <w:bookmarkEnd w:id="2"/>
      <w:r w:rsidRPr="00BD10B9">
        <w:rPr>
          <w:b/>
          <w:color w:val="000000"/>
          <w:sz w:val="24"/>
        </w:rPr>
        <w:t>FOR PRESS INQUIRIES, PLEASE CONTACT:</w:t>
      </w:r>
    </w:p>
    <w:p w14:paraId="7567D30E" w14:textId="77777777" w:rsidR="00167B8E" w:rsidRPr="00BD10B9" w:rsidRDefault="0096152A" w:rsidP="00BD10B9">
      <w:pPr>
        <w:pStyle w:val="normal0"/>
        <w:pBdr>
          <w:top w:val="nil"/>
          <w:left w:val="nil"/>
          <w:bottom w:val="nil"/>
          <w:right w:val="nil"/>
          <w:between w:val="nil"/>
        </w:pBdr>
        <w:rPr>
          <w:color w:val="000000"/>
          <w:sz w:val="24"/>
        </w:rPr>
      </w:pPr>
      <w:r w:rsidRPr="00BD10B9">
        <w:rPr>
          <w:color w:val="000000"/>
          <w:sz w:val="24"/>
        </w:rPr>
        <w:t xml:space="preserve">Clyne Media, Inc. / </w:t>
      </w:r>
      <w:hyperlink r:id="rId11">
        <w:r w:rsidRPr="00BD10B9">
          <w:t>info@clynemedia.com</w:t>
        </w:r>
      </w:hyperlink>
    </w:p>
    <w:p w14:paraId="2B18A3F8" w14:textId="77777777" w:rsidR="00167B8E" w:rsidRPr="00BD10B9" w:rsidRDefault="00167B8E" w:rsidP="00BD10B9">
      <w:pPr>
        <w:pStyle w:val="normal0"/>
        <w:pBdr>
          <w:top w:val="nil"/>
          <w:left w:val="nil"/>
          <w:bottom w:val="nil"/>
          <w:right w:val="nil"/>
          <w:between w:val="nil"/>
        </w:pBdr>
        <w:rPr>
          <w:color w:val="000000"/>
          <w:sz w:val="24"/>
        </w:rPr>
      </w:pPr>
    </w:p>
    <w:p w14:paraId="6B571983" w14:textId="77777777" w:rsidR="00167B8E" w:rsidRPr="00BD10B9" w:rsidRDefault="0096152A" w:rsidP="00BD10B9">
      <w:pPr>
        <w:pStyle w:val="normal0"/>
        <w:pBdr>
          <w:top w:val="nil"/>
          <w:left w:val="nil"/>
          <w:bottom w:val="nil"/>
          <w:right w:val="nil"/>
          <w:between w:val="nil"/>
        </w:pBdr>
        <w:rPr>
          <w:color w:val="000000"/>
          <w:sz w:val="24"/>
        </w:rPr>
      </w:pPr>
      <w:r w:rsidRPr="00BD10B9">
        <w:rPr>
          <w:b/>
          <w:color w:val="000000"/>
          <w:sz w:val="24"/>
        </w:rPr>
        <w:t>FOR PRODUCT INFORMATION, PLEASE CONTACT:</w:t>
      </w:r>
    </w:p>
    <w:p w14:paraId="077AAE2E" w14:textId="369D5A85" w:rsidR="00167B8E" w:rsidRPr="00BD10B9" w:rsidRDefault="0096152A" w:rsidP="00BD10B9">
      <w:pPr>
        <w:pStyle w:val="normal0"/>
        <w:pBdr>
          <w:top w:val="nil"/>
          <w:left w:val="nil"/>
          <w:bottom w:val="nil"/>
          <w:right w:val="nil"/>
          <w:between w:val="nil"/>
        </w:pBdr>
        <w:rPr>
          <w:color w:val="000000"/>
          <w:sz w:val="24"/>
        </w:rPr>
      </w:pPr>
      <w:r w:rsidRPr="00BD10B9">
        <w:rPr>
          <w:color w:val="000000"/>
          <w:sz w:val="24"/>
        </w:rPr>
        <w:t xml:space="preserve">Ernie Ball Customer Service / </w:t>
      </w:r>
      <w:hyperlink r:id="rId12">
        <w:r>
          <w:rPr>
            <w:color w:val="0000FF"/>
            <w:sz w:val="24"/>
            <w:szCs w:val="24"/>
            <w:u w:val="single"/>
          </w:rPr>
          <w:t>customerservice@ernieball.com</w:t>
        </w:r>
      </w:hyperlink>
      <w:r w:rsidRPr="00BD10B9">
        <w:rPr>
          <w:color w:val="000000"/>
          <w:sz w:val="24"/>
        </w:rPr>
        <w:t xml:space="preserve"> </w:t>
      </w:r>
    </w:p>
    <w:p w14:paraId="0878CA4B" w14:textId="77777777" w:rsidR="00167B8E" w:rsidRPr="00BD10B9" w:rsidRDefault="00167B8E" w:rsidP="00BD10B9">
      <w:pPr>
        <w:pStyle w:val="normal0"/>
        <w:pBdr>
          <w:top w:val="nil"/>
          <w:left w:val="nil"/>
          <w:bottom w:val="nil"/>
          <w:right w:val="nil"/>
          <w:between w:val="nil"/>
        </w:pBdr>
        <w:rPr>
          <w:color w:val="000000"/>
          <w:sz w:val="24"/>
        </w:rPr>
      </w:pPr>
    </w:p>
    <w:p w14:paraId="1CF55FD6" w14:textId="77777777" w:rsidR="00167B8E" w:rsidRPr="00BD10B9" w:rsidRDefault="00167B8E" w:rsidP="00BD10B9">
      <w:pPr>
        <w:pStyle w:val="normal0"/>
        <w:pBdr>
          <w:top w:val="nil"/>
          <w:left w:val="nil"/>
          <w:bottom w:val="nil"/>
          <w:right w:val="nil"/>
          <w:between w:val="nil"/>
        </w:pBdr>
        <w:rPr>
          <w:color w:val="000000"/>
          <w:sz w:val="24"/>
        </w:rPr>
      </w:pPr>
    </w:p>
    <w:p w14:paraId="0C6A5E40" w14:textId="77777777" w:rsidR="00167B8E" w:rsidRPr="00BD10B9" w:rsidRDefault="0096152A" w:rsidP="00BD10B9">
      <w:pPr>
        <w:pStyle w:val="normal0"/>
        <w:pBdr>
          <w:top w:val="nil"/>
          <w:left w:val="nil"/>
          <w:bottom w:val="nil"/>
          <w:right w:val="nil"/>
          <w:between w:val="nil"/>
        </w:pBdr>
        <w:rPr>
          <w:color w:val="000000"/>
          <w:sz w:val="24"/>
        </w:rPr>
      </w:pPr>
      <w:r w:rsidRPr="00BD10B9">
        <w:rPr>
          <w:b/>
          <w:color w:val="000000"/>
          <w:sz w:val="24"/>
        </w:rPr>
        <w:t>Ernie Ball/Music Man is exhibiting at Booth 4320, D5 at the 2019 NAMM Show in Anaheim, California.</w:t>
      </w:r>
    </w:p>
    <w:p w14:paraId="67AE77FE" w14:textId="77777777" w:rsidR="00167B8E" w:rsidRDefault="00167B8E">
      <w:pPr>
        <w:pStyle w:val="normal0"/>
        <w:pBdr>
          <w:top w:val="nil"/>
          <w:left w:val="nil"/>
          <w:bottom w:val="nil"/>
          <w:right w:val="nil"/>
          <w:between w:val="nil"/>
        </w:pBdr>
        <w:rPr>
          <w:color w:val="000000"/>
          <w:sz w:val="24"/>
          <w:szCs w:val="24"/>
        </w:rPr>
      </w:pPr>
    </w:p>
    <w:sectPr w:rsidR="00167B8E">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994"/>
    <w:multiLevelType w:val="multilevel"/>
    <w:tmpl w:val="D174DC6E"/>
    <w:lvl w:ilvl="0">
      <w:start w:val="1"/>
      <w:numFmt w:val="bullet"/>
      <w:lvlText w:val="●"/>
      <w:lvlJc w:val="left"/>
      <w:pPr>
        <w:ind w:left="720" w:firstLine="360"/>
      </w:pPr>
      <w:rPr>
        <w:sz w:val="18"/>
        <w:szCs w:val="18"/>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1">
    <w:nsid w:val="032F4CCD"/>
    <w:multiLevelType w:val="multilevel"/>
    <w:tmpl w:val="2D3A61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67B8E"/>
    <w:rsid w:val="00026F4B"/>
    <w:rsid w:val="001105BA"/>
    <w:rsid w:val="001510C5"/>
    <w:rsid w:val="00167B8E"/>
    <w:rsid w:val="0019505A"/>
    <w:rsid w:val="002E3BAC"/>
    <w:rsid w:val="00355B48"/>
    <w:rsid w:val="00364FE3"/>
    <w:rsid w:val="003B2B32"/>
    <w:rsid w:val="003D547A"/>
    <w:rsid w:val="00410490"/>
    <w:rsid w:val="004178D7"/>
    <w:rsid w:val="0047267F"/>
    <w:rsid w:val="005B426C"/>
    <w:rsid w:val="00682E5B"/>
    <w:rsid w:val="007821D1"/>
    <w:rsid w:val="007E3AC9"/>
    <w:rsid w:val="00830D2B"/>
    <w:rsid w:val="0096152A"/>
    <w:rsid w:val="009D1CB0"/>
    <w:rsid w:val="00BB24B8"/>
    <w:rsid w:val="00BD10B9"/>
    <w:rsid w:val="00CB3CF2"/>
    <w:rsid w:val="00DB6075"/>
    <w:rsid w:val="00E2224F"/>
    <w:rsid w:val="00F265AC"/>
    <w:rsid w:val="00FF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C4A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BA"/>
  </w:style>
  <w:style w:type="paragraph" w:styleId="Heading1">
    <w:name w:val="heading 1"/>
    <w:basedOn w:val="normal0"/>
    <w:next w:val="normal0"/>
    <w:pPr>
      <w:keepNext/>
      <w:keepLines/>
      <w:pBdr>
        <w:top w:val="nil"/>
        <w:left w:val="nil"/>
        <w:bottom w:val="nil"/>
        <w:right w:val="nil"/>
        <w:between w:val="nil"/>
      </w:pBdr>
      <w:spacing w:before="400" w:after="120"/>
      <w:contextualSpacing/>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contextualSpacing/>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contextualSpacing/>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contextualSpacing/>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contextualSpacing/>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105BA"/>
  </w:style>
  <w:style w:type="paragraph" w:styleId="Title">
    <w:name w:val="Title"/>
    <w:basedOn w:val="normal0"/>
    <w:next w:val="normal0"/>
    <w:pPr>
      <w:keepNext/>
      <w:keepLines/>
      <w:pBdr>
        <w:top w:val="nil"/>
        <w:left w:val="nil"/>
        <w:bottom w:val="nil"/>
        <w:right w:val="nil"/>
        <w:between w:val="nil"/>
      </w:pBdr>
      <w:spacing w:after="60"/>
      <w:contextualSpacing/>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contextualSpacing/>
    </w:pPr>
    <w:rPr>
      <w:color w:val="666666"/>
      <w:sz w:val="30"/>
      <w:szCs w:val="30"/>
    </w:rPr>
  </w:style>
  <w:style w:type="paragraph" w:styleId="BalloonText">
    <w:name w:val="Balloon Text"/>
    <w:basedOn w:val="Normal"/>
    <w:link w:val="BalloonTextChar"/>
    <w:uiPriority w:val="99"/>
    <w:semiHidden/>
    <w:unhideWhenUsed/>
    <w:rsid w:val="001105B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152A"/>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1105BA"/>
    <w:pPr>
      <w:pBdr>
        <w:top w:val="nil"/>
        <w:left w:val="nil"/>
        <w:bottom w:val="nil"/>
        <w:right w:val="nil"/>
        <w:between w:val="nil"/>
      </w:pBdr>
      <w:spacing w:line="240" w:lineRule="auto"/>
    </w:pPr>
    <w:rPr>
      <w:color w:val="000000"/>
      <w:sz w:val="24"/>
      <w:szCs w:val="24"/>
    </w:rPr>
  </w:style>
  <w:style w:type="character" w:customStyle="1" w:styleId="CommentTextChar">
    <w:name w:val="Comment Text Char"/>
    <w:basedOn w:val="DefaultParagraphFont"/>
    <w:link w:val="CommentText"/>
    <w:uiPriority w:val="99"/>
    <w:semiHidden/>
    <w:rsid w:val="001105BA"/>
    <w:rPr>
      <w:color w:val="000000"/>
      <w:sz w:val="24"/>
      <w:szCs w:val="24"/>
    </w:rPr>
  </w:style>
  <w:style w:type="character" w:styleId="CommentReference">
    <w:name w:val="annotation reference"/>
    <w:uiPriority w:val="99"/>
    <w:semiHidden/>
    <w:unhideWhenUsed/>
    <w:rsid w:val="001105BA"/>
    <w:rPr>
      <w:sz w:val="18"/>
      <w:szCs w:val="18"/>
    </w:rPr>
  </w:style>
  <w:style w:type="character" w:styleId="Hyperlink">
    <w:name w:val="Hyperlink"/>
    <w:uiPriority w:val="99"/>
    <w:unhideWhenUsed/>
    <w:rsid w:val="001105B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BA"/>
  </w:style>
  <w:style w:type="paragraph" w:styleId="Heading1">
    <w:name w:val="heading 1"/>
    <w:basedOn w:val="normal0"/>
    <w:next w:val="normal0"/>
    <w:pPr>
      <w:keepNext/>
      <w:keepLines/>
      <w:pBdr>
        <w:top w:val="nil"/>
        <w:left w:val="nil"/>
        <w:bottom w:val="nil"/>
        <w:right w:val="nil"/>
        <w:between w:val="nil"/>
      </w:pBdr>
      <w:spacing w:before="400" w:after="120"/>
      <w:contextualSpacing/>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contextualSpacing/>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contextualSpacing/>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contextualSpacing/>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contextualSpacing/>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105BA"/>
  </w:style>
  <w:style w:type="paragraph" w:styleId="Title">
    <w:name w:val="Title"/>
    <w:basedOn w:val="normal0"/>
    <w:next w:val="normal0"/>
    <w:pPr>
      <w:keepNext/>
      <w:keepLines/>
      <w:pBdr>
        <w:top w:val="nil"/>
        <w:left w:val="nil"/>
        <w:bottom w:val="nil"/>
        <w:right w:val="nil"/>
        <w:between w:val="nil"/>
      </w:pBdr>
      <w:spacing w:after="60"/>
      <w:contextualSpacing/>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contextualSpacing/>
    </w:pPr>
    <w:rPr>
      <w:color w:val="666666"/>
      <w:sz w:val="30"/>
      <w:szCs w:val="30"/>
    </w:rPr>
  </w:style>
  <w:style w:type="paragraph" w:styleId="BalloonText">
    <w:name w:val="Balloon Text"/>
    <w:basedOn w:val="Normal"/>
    <w:link w:val="BalloonTextChar"/>
    <w:uiPriority w:val="99"/>
    <w:semiHidden/>
    <w:unhideWhenUsed/>
    <w:rsid w:val="001105B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152A"/>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1105BA"/>
    <w:pPr>
      <w:pBdr>
        <w:top w:val="nil"/>
        <w:left w:val="nil"/>
        <w:bottom w:val="nil"/>
        <w:right w:val="nil"/>
        <w:between w:val="nil"/>
      </w:pBdr>
      <w:spacing w:line="240" w:lineRule="auto"/>
    </w:pPr>
    <w:rPr>
      <w:color w:val="000000"/>
      <w:sz w:val="24"/>
      <w:szCs w:val="24"/>
    </w:rPr>
  </w:style>
  <w:style w:type="character" w:customStyle="1" w:styleId="CommentTextChar">
    <w:name w:val="Comment Text Char"/>
    <w:basedOn w:val="DefaultParagraphFont"/>
    <w:link w:val="CommentText"/>
    <w:uiPriority w:val="99"/>
    <w:semiHidden/>
    <w:rsid w:val="001105BA"/>
    <w:rPr>
      <w:color w:val="000000"/>
      <w:sz w:val="24"/>
      <w:szCs w:val="24"/>
    </w:rPr>
  </w:style>
  <w:style w:type="character" w:styleId="CommentReference">
    <w:name w:val="annotation reference"/>
    <w:uiPriority w:val="99"/>
    <w:semiHidden/>
    <w:unhideWhenUsed/>
    <w:rsid w:val="001105BA"/>
    <w:rPr>
      <w:sz w:val="18"/>
      <w:szCs w:val="18"/>
    </w:rPr>
  </w:style>
  <w:style w:type="character" w:styleId="Hyperlink">
    <w:name w:val="Hyperlink"/>
    <w:uiPriority w:val="99"/>
    <w:unhideWhenUsed/>
    <w:rsid w:val="00110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clynemedia.com" TargetMode="External"/><Relationship Id="rId12" Type="http://schemas.openxmlformats.org/officeDocument/2006/relationships/hyperlink" Target="mailto:customerservice@erniebal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ernieball.com" TargetMode="External"/><Relationship Id="rId9" Type="http://schemas.openxmlformats.org/officeDocument/2006/relationships/hyperlink" Target="http://www.music-man.com" TargetMode="External"/><Relationship Id="rId10" Type="http://schemas.openxmlformats.org/officeDocument/2006/relationships/hyperlink" Target="http://www.music-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CCD1A-DBAD-5E40-BCFA-2B484086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414</Words>
  <Characters>2334</Characters>
  <Application>Microsoft Macintosh Word</Application>
  <DocSecurity>0</DocSecurity>
  <Lines>40</Lines>
  <Paragraphs>8</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9</cp:revision>
  <dcterms:created xsi:type="dcterms:W3CDTF">2018-12-04T15:52:00Z</dcterms:created>
  <dcterms:modified xsi:type="dcterms:W3CDTF">2019-01-15T20:02:00Z</dcterms:modified>
</cp:coreProperties>
</file>