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CD048" w14:textId="77777777" w:rsidR="001C02E6" w:rsidRDefault="003C0421">
      <w:pPr>
        <w:pStyle w:val="BodyA"/>
        <w:suppressAutoHyphens/>
        <w:jc w:val="center"/>
        <w:rPr>
          <w:rStyle w:val="NoneA"/>
          <w:rFonts w:ascii="Arial" w:hAnsi="Arial"/>
          <w:b/>
          <w:bCs/>
        </w:rPr>
      </w:pPr>
      <w:r>
        <w:rPr>
          <w:rStyle w:val="NoneA"/>
          <w:rFonts w:ascii="Arial" w:hAnsi="Arial"/>
          <w:b/>
          <w:bCs/>
          <w:noProof/>
        </w:rPr>
        <w:drawing>
          <wp:inline distT="0" distB="0" distL="0" distR="0" wp14:anchorId="686D3E98" wp14:editId="420743E8">
            <wp:extent cx="2870200" cy="1715120"/>
            <wp:effectExtent l="0" t="0" r="0" b="0"/>
            <wp:docPr id="1073741825" name="officeArt object" descr="Macintosh HD:Users:tomschreck:Downloads:Untitled.png"/>
            <wp:cNvGraphicFramePr/>
            <a:graphic xmlns:a="http://schemas.openxmlformats.org/drawingml/2006/main">
              <a:graphicData uri="http://schemas.openxmlformats.org/drawingml/2006/picture">
                <pic:pic xmlns:pic="http://schemas.openxmlformats.org/drawingml/2006/picture">
                  <pic:nvPicPr>
                    <pic:cNvPr id="1073741825" name="image1.png" descr="Macintosh HD:Users:tomschreck:Downloads:Untitled.png"/>
                    <pic:cNvPicPr>
                      <a:picLocks noChangeAspect="1"/>
                    </pic:cNvPicPr>
                  </pic:nvPicPr>
                  <pic:blipFill>
                    <a:blip r:embed="rId7">
                      <a:extLst/>
                    </a:blip>
                    <a:stretch>
                      <a:fillRect/>
                    </a:stretch>
                  </pic:blipFill>
                  <pic:spPr>
                    <a:xfrm>
                      <a:off x="0" y="0"/>
                      <a:ext cx="2870200" cy="1715120"/>
                    </a:xfrm>
                    <a:prstGeom prst="rect">
                      <a:avLst/>
                    </a:prstGeom>
                    <a:ln w="12700" cap="flat">
                      <a:noFill/>
                      <a:miter lim="400000"/>
                    </a:ln>
                    <a:effectLst/>
                  </pic:spPr>
                </pic:pic>
              </a:graphicData>
            </a:graphic>
          </wp:inline>
        </w:drawing>
      </w:r>
    </w:p>
    <w:p w14:paraId="645F5EC7" w14:textId="77777777" w:rsidR="001C02E6" w:rsidRDefault="001C02E6">
      <w:pPr>
        <w:pStyle w:val="BodyA"/>
        <w:suppressAutoHyphens/>
        <w:jc w:val="both"/>
        <w:rPr>
          <w:rStyle w:val="NoneA"/>
          <w:rFonts w:ascii="Arial" w:hAnsi="Arial"/>
          <w:b/>
          <w:bCs/>
        </w:rPr>
      </w:pPr>
    </w:p>
    <w:p w14:paraId="39C3E59D" w14:textId="77777777" w:rsidR="001C02E6" w:rsidRDefault="001C02E6">
      <w:pPr>
        <w:pStyle w:val="BodyA"/>
        <w:suppressAutoHyphens/>
        <w:jc w:val="both"/>
        <w:rPr>
          <w:rStyle w:val="NoneA"/>
          <w:rFonts w:ascii="Arial" w:hAnsi="Arial"/>
          <w:b/>
          <w:bCs/>
        </w:rPr>
      </w:pPr>
    </w:p>
    <w:p w14:paraId="2B4C9266" w14:textId="77777777" w:rsidR="001C02E6" w:rsidRDefault="003C0421">
      <w:pPr>
        <w:pStyle w:val="BodyA"/>
        <w:suppressAutoHyphens/>
        <w:jc w:val="both"/>
        <w:rPr>
          <w:rStyle w:val="NoneA"/>
          <w:rFonts w:ascii="Arial" w:eastAsia="Arial" w:hAnsi="Arial" w:cs="Arial"/>
          <w:b/>
          <w:bCs/>
          <w:sz w:val="20"/>
          <w:szCs w:val="20"/>
        </w:rPr>
      </w:pPr>
      <w:r>
        <w:rPr>
          <w:rStyle w:val="NoneA"/>
          <w:rFonts w:ascii="Arial" w:hAnsi="Arial"/>
          <w:b/>
          <w:bCs/>
          <w:sz w:val="20"/>
          <w:szCs w:val="20"/>
        </w:rPr>
        <w:t>FOR IMMEDIATE RELEASE</w:t>
      </w:r>
    </w:p>
    <w:p w14:paraId="33992F25" w14:textId="77777777" w:rsidR="001C02E6" w:rsidRDefault="001C02E6">
      <w:pPr>
        <w:pStyle w:val="BodyA"/>
        <w:suppressAutoHyphens/>
        <w:rPr>
          <w:rFonts w:ascii="Arial" w:eastAsia="Arial" w:hAnsi="Arial" w:cs="Arial"/>
          <w:b/>
          <w:bCs/>
          <w:sz w:val="20"/>
          <w:szCs w:val="20"/>
        </w:rPr>
      </w:pPr>
    </w:p>
    <w:p w14:paraId="16B25AFC" w14:textId="77777777" w:rsidR="001C02E6" w:rsidRDefault="003C0421">
      <w:pPr>
        <w:pStyle w:val="BodyA"/>
        <w:suppressAutoHyphens/>
        <w:jc w:val="center"/>
        <w:rPr>
          <w:rStyle w:val="NoneA"/>
          <w:rFonts w:ascii="Arial" w:eastAsia="Arial" w:hAnsi="Arial" w:cs="Arial"/>
          <w:b/>
          <w:bCs/>
          <w:sz w:val="28"/>
          <w:szCs w:val="28"/>
        </w:rPr>
      </w:pPr>
      <w:r>
        <w:rPr>
          <w:rStyle w:val="NoneA"/>
          <w:rFonts w:ascii="Arial" w:hAnsi="Arial"/>
          <w:b/>
          <w:bCs/>
          <w:sz w:val="28"/>
          <w:szCs w:val="28"/>
        </w:rPr>
        <w:t>Ernie Ball Introduces Overdrive and Ambient Delay Expression Effects Pedals</w:t>
      </w:r>
    </w:p>
    <w:p w14:paraId="53594665" w14:textId="77777777" w:rsidR="001C02E6" w:rsidRDefault="001C02E6">
      <w:pPr>
        <w:pStyle w:val="BodyA"/>
        <w:suppressAutoHyphens/>
        <w:jc w:val="center"/>
        <w:rPr>
          <w:rFonts w:ascii="Arial" w:eastAsia="Arial" w:hAnsi="Arial" w:cs="Arial"/>
          <w:i/>
          <w:iCs/>
        </w:rPr>
      </w:pPr>
    </w:p>
    <w:p w14:paraId="22EE6A28" w14:textId="77777777" w:rsidR="001C02E6" w:rsidRDefault="003C0421">
      <w:pPr>
        <w:pStyle w:val="BodyA"/>
        <w:suppressAutoHyphens/>
        <w:jc w:val="center"/>
        <w:rPr>
          <w:rStyle w:val="NoneA"/>
          <w:rFonts w:ascii="Arial" w:eastAsia="Arial" w:hAnsi="Arial" w:cs="Arial"/>
          <w:i/>
          <w:iCs/>
        </w:rPr>
      </w:pPr>
      <w:r>
        <w:rPr>
          <w:rStyle w:val="NoneA"/>
          <w:rFonts w:ascii="Arial" w:hAnsi="Arial"/>
          <w:i/>
          <w:iCs/>
        </w:rPr>
        <w:t>Ernie Ball effects pedals offer dynamic foot-control, giving players more sonic expression than traditional stomp pedals</w:t>
      </w:r>
    </w:p>
    <w:p w14:paraId="2F6B55BA" w14:textId="77777777" w:rsidR="001C02E6" w:rsidRDefault="001C02E6">
      <w:pPr>
        <w:pStyle w:val="BodyA"/>
        <w:suppressAutoHyphens/>
        <w:jc w:val="center"/>
        <w:rPr>
          <w:rFonts w:ascii="Arial" w:eastAsia="Arial" w:hAnsi="Arial" w:cs="Arial"/>
          <w:i/>
          <w:iCs/>
        </w:rPr>
      </w:pPr>
    </w:p>
    <w:p w14:paraId="43C48834" w14:textId="77777777" w:rsidR="001C02E6" w:rsidRDefault="003C0421">
      <w:pPr>
        <w:pStyle w:val="BodyA"/>
        <w:suppressAutoHyphens/>
        <w:rPr>
          <w:rStyle w:val="NoneA"/>
          <w:rFonts w:ascii="Arial" w:eastAsia="Arial" w:hAnsi="Arial" w:cs="Arial"/>
        </w:rPr>
      </w:pPr>
      <w:r>
        <w:rPr>
          <w:rStyle w:val="NoneA"/>
          <w:rFonts w:ascii="Arial" w:hAnsi="Arial"/>
          <w:b/>
          <w:bCs/>
        </w:rPr>
        <w:t xml:space="preserve">(Summer NAMM Show, Nashville, TN – June 23, 2016) – </w:t>
      </w:r>
      <w:r>
        <w:rPr>
          <w:rStyle w:val="NoneA"/>
          <w:rFonts w:ascii="Arial" w:hAnsi="Arial"/>
        </w:rPr>
        <w:t>Ernie Ball (Booth 1122, Hall D), the world's premier manufacturer of guitar strings, musical instrument accessories and volume pedals, is displaying its recently introduced Expression Series effects pedals at Summer NAMM 2016. The new Expression Overdrive and Ambient Delay hybrid pedals for guitar and bass allow on-the-fly, dynamic foot-control, giving players more sonic expression than traditional stomp pedals in a road-worthy metal construction.</w:t>
      </w:r>
    </w:p>
    <w:p w14:paraId="65A9FF3E" w14:textId="77777777" w:rsidR="001C02E6" w:rsidRDefault="001C02E6">
      <w:pPr>
        <w:pStyle w:val="BodyA"/>
        <w:suppressAutoHyphens/>
        <w:rPr>
          <w:rFonts w:ascii="Arial" w:eastAsia="Arial" w:hAnsi="Arial" w:cs="Arial"/>
        </w:rPr>
      </w:pPr>
    </w:p>
    <w:p w14:paraId="45B1CAE2" w14:textId="77777777" w:rsidR="001C02E6" w:rsidRDefault="003C0421">
      <w:pPr>
        <w:pStyle w:val="BodyA"/>
        <w:suppressAutoHyphens/>
        <w:rPr>
          <w:rStyle w:val="NoneA"/>
          <w:rFonts w:ascii="Arial" w:eastAsia="Arial" w:hAnsi="Arial" w:cs="Arial"/>
        </w:rPr>
      </w:pPr>
      <w:r>
        <w:rPr>
          <w:rStyle w:val="NoneA"/>
          <w:rFonts w:ascii="Arial" w:hAnsi="Arial"/>
        </w:rPr>
        <w:t xml:space="preserve">Ernie Ball’s Expression Overdrive and Ambient Delay pedals also come equipped with Ernie Ball’s newly engineered ultra-durable PVC-coated Kevlar cord and spring linkage for dependable performance under the most punishing conditions of professional use. The new </w:t>
      </w:r>
      <w:proofErr w:type="gramStart"/>
      <w:r>
        <w:rPr>
          <w:rStyle w:val="NoneA"/>
          <w:rFonts w:ascii="Arial" w:hAnsi="Arial"/>
        </w:rPr>
        <w:t>design</w:t>
      </w:r>
      <w:proofErr w:type="gramEnd"/>
      <w:r>
        <w:rPr>
          <w:rStyle w:val="NoneA"/>
          <w:rFonts w:ascii="Arial" w:hAnsi="Arial"/>
        </w:rPr>
        <w:t xml:space="preserve"> replaces the traditional </w:t>
      </w:r>
      <w:proofErr w:type="spellStart"/>
      <w:r>
        <w:rPr>
          <w:rStyle w:val="NoneA"/>
          <w:rFonts w:ascii="Arial" w:hAnsi="Arial"/>
        </w:rPr>
        <w:t>Vectran</w:t>
      </w:r>
      <w:proofErr w:type="spellEnd"/>
      <w:r>
        <w:rPr>
          <w:rStyle w:val="NoneA"/>
          <w:rFonts w:ascii="Arial" w:hAnsi="Arial"/>
        </w:rPr>
        <w:t xml:space="preserve"> string in the Ernie Ball VP and VPJR series.</w:t>
      </w:r>
    </w:p>
    <w:p w14:paraId="50C12661" w14:textId="77777777" w:rsidR="001C02E6" w:rsidRDefault="001C02E6">
      <w:pPr>
        <w:pStyle w:val="BodyA"/>
        <w:suppressAutoHyphens/>
        <w:rPr>
          <w:rFonts w:ascii="Arial" w:eastAsia="Arial" w:hAnsi="Arial" w:cs="Arial"/>
        </w:rPr>
      </w:pPr>
    </w:p>
    <w:p w14:paraId="1CEA2EC2" w14:textId="77777777" w:rsidR="001C02E6" w:rsidRDefault="003C0421">
      <w:pPr>
        <w:pStyle w:val="BodyA"/>
        <w:suppressAutoHyphens/>
        <w:rPr>
          <w:rStyle w:val="NoneA"/>
          <w:rFonts w:ascii="Arial" w:eastAsia="Arial" w:hAnsi="Arial" w:cs="Arial"/>
        </w:rPr>
      </w:pPr>
      <w:r>
        <w:rPr>
          <w:rStyle w:val="NoneA"/>
          <w:rFonts w:ascii="Arial" w:hAnsi="Arial"/>
        </w:rPr>
        <w:t>The Ernie Ball Expression Overdrive delivers everything from a hint of natural tube-amp-like overdrive and rhythm crunch to searing lead tones. It features settings for drive, boost and tone, with a foot-</w:t>
      </w:r>
      <w:proofErr w:type="spellStart"/>
      <w:r>
        <w:rPr>
          <w:rStyle w:val="NoneA"/>
          <w:rFonts w:ascii="Arial" w:hAnsi="Arial"/>
        </w:rPr>
        <w:t>sweepable</w:t>
      </w:r>
      <w:proofErr w:type="spellEnd"/>
      <w:r>
        <w:rPr>
          <w:rStyle w:val="NoneA"/>
          <w:rFonts w:ascii="Arial" w:hAnsi="Arial"/>
        </w:rPr>
        <w:t xml:space="preserve"> overdrive control, making it effortless to go from clean to all-out growl and everything in between. </w:t>
      </w:r>
    </w:p>
    <w:p w14:paraId="5F1081F2" w14:textId="77777777" w:rsidR="001C02E6" w:rsidRDefault="001C02E6">
      <w:pPr>
        <w:pStyle w:val="BodyA"/>
        <w:suppressAutoHyphens/>
        <w:rPr>
          <w:rFonts w:ascii="Arial" w:eastAsia="Arial" w:hAnsi="Arial" w:cs="Arial"/>
        </w:rPr>
      </w:pPr>
    </w:p>
    <w:p w14:paraId="175606F8" w14:textId="77777777" w:rsidR="001C02E6" w:rsidRDefault="003C0421">
      <w:pPr>
        <w:pStyle w:val="BodyA"/>
        <w:suppressAutoHyphens/>
        <w:rPr>
          <w:rStyle w:val="NoneA"/>
          <w:rFonts w:ascii="Arial" w:eastAsia="Arial" w:hAnsi="Arial" w:cs="Arial"/>
        </w:rPr>
      </w:pPr>
      <w:r>
        <w:rPr>
          <w:rStyle w:val="NoneA"/>
          <w:rFonts w:ascii="Arial" w:hAnsi="Arial"/>
        </w:rPr>
        <w:t>The Expression Series Ambient Delay hybrid provides 50 milliseconds to 1 second of delay time layered with reverb, for everything from slap-back to extended repeats. It features settings for delay time and feedback, reverb level, and a foot-</w:t>
      </w:r>
      <w:proofErr w:type="spellStart"/>
      <w:r>
        <w:rPr>
          <w:rStyle w:val="NoneA"/>
          <w:rFonts w:ascii="Arial" w:hAnsi="Arial"/>
        </w:rPr>
        <w:t>sweepable</w:t>
      </w:r>
      <w:proofErr w:type="spellEnd"/>
      <w:r>
        <w:rPr>
          <w:rStyle w:val="NoneA"/>
          <w:rFonts w:ascii="Arial" w:hAnsi="Arial"/>
        </w:rPr>
        <w:t xml:space="preserve"> effect level control to create anything from subtle textures to ambient soundscapes.</w:t>
      </w:r>
    </w:p>
    <w:p w14:paraId="5A561AB4" w14:textId="77777777" w:rsidR="001C02E6" w:rsidRDefault="001C02E6">
      <w:pPr>
        <w:pStyle w:val="BodyA"/>
        <w:suppressAutoHyphens/>
        <w:rPr>
          <w:rFonts w:ascii="Arial" w:eastAsia="Arial" w:hAnsi="Arial" w:cs="Arial"/>
        </w:rPr>
      </w:pPr>
    </w:p>
    <w:p w14:paraId="344B5797" w14:textId="77777777" w:rsidR="001C02E6" w:rsidRDefault="003C0421">
      <w:pPr>
        <w:pStyle w:val="BodyA"/>
        <w:suppressAutoHyphens/>
        <w:rPr>
          <w:rStyle w:val="NoneA"/>
          <w:rFonts w:ascii="Arial" w:eastAsia="Arial" w:hAnsi="Arial" w:cs="Arial"/>
        </w:rPr>
      </w:pPr>
      <w:r>
        <w:rPr>
          <w:rStyle w:val="NoneA"/>
          <w:rFonts w:ascii="Arial" w:hAnsi="Arial"/>
        </w:rPr>
        <w:t xml:space="preserve">Both units come with a power supply, and are finished in polished gold and rose gold aluminum casings.  </w:t>
      </w:r>
    </w:p>
    <w:p w14:paraId="496BFA6C" w14:textId="77777777" w:rsidR="001C02E6" w:rsidRDefault="001C02E6">
      <w:pPr>
        <w:pStyle w:val="BodyA"/>
        <w:suppressAutoHyphens/>
        <w:rPr>
          <w:rFonts w:ascii="Arial" w:eastAsia="Arial" w:hAnsi="Arial" w:cs="Arial"/>
        </w:rPr>
      </w:pPr>
    </w:p>
    <w:p w14:paraId="4E72CE69" w14:textId="77777777" w:rsidR="001C02E6" w:rsidRDefault="003C0421">
      <w:pPr>
        <w:pStyle w:val="BodyA"/>
        <w:suppressAutoHyphens/>
        <w:rPr>
          <w:rStyle w:val="NoneA"/>
          <w:rFonts w:ascii="Arial" w:eastAsia="Arial" w:hAnsi="Arial" w:cs="Arial"/>
        </w:rPr>
      </w:pPr>
      <w:r>
        <w:rPr>
          <w:rStyle w:val="NoneA"/>
          <w:rFonts w:ascii="Arial" w:hAnsi="Arial"/>
        </w:rPr>
        <w:t xml:space="preserve">The Ernie Ball Expression Overdrive will be available Q4 2016, at $179.99 SRP/MAP. </w:t>
      </w:r>
    </w:p>
    <w:p w14:paraId="25656F6F" w14:textId="77777777" w:rsidR="001C02E6" w:rsidRDefault="001C02E6">
      <w:pPr>
        <w:pStyle w:val="BodyA"/>
        <w:suppressAutoHyphens/>
        <w:rPr>
          <w:rFonts w:ascii="Arial" w:eastAsia="Arial" w:hAnsi="Arial" w:cs="Arial"/>
        </w:rPr>
      </w:pPr>
    </w:p>
    <w:p w14:paraId="3F70AE45" w14:textId="77777777" w:rsidR="001C02E6" w:rsidRDefault="003C0421">
      <w:pPr>
        <w:pStyle w:val="BodyA"/>
        <w:suppressAutoHyphens/>
        <w:rPr>
          <w:rStyle w:val="NoneA"/>
          <w:rFonts w:ascii="Arial" w:eastAsia="Arial" w:hAnsi="Arial" w:cs="Arial"/>
        </w:rPr>
      </w:pPr>
      <w:r>
        <w:rPr>
          <w:rStyle w:val="NoneA"/>
          <w:rFonts w:ascii="Arial" w:hAnsi="Arial"/>
        </w:rPr>
        <w:lastRenderedPageBreak/>
        <w:t>The Expression Ambient Delay will be available Q4 2016, at $199.99 SRP/MAP.</w:t>
      </w:r>
    </w:p>
    <w:p w14:paraId="60DA68B4" w14:textId="77777777" w:rsidR="001C02E6" w:rsidRDefault="003C0421">
      <w:pPr>
        <w:pStyle w:val="BodyA"/>
        <w:suppressAutoHyphens/>
        <w:rPr>
          <w:rStyle w:val="NoneA"/>
          <w:rFonts w:ascii="Arial" w:eastAsia="Arial" w:hAnsi="Arial" w:cs="Arial"/>
        </w:rPr>
      </w:pPr>
      <w:r>
        <w:rPr>
          <w:rStyle w:val="NoneA"/>
          <w:rFonts w:ascii="Arial" w:hAnsi="Arial"/>
        </w:rPr>
        <w:t> </w:t>
      </w:r>
    </w:p>
    <w:p w14:paraId="3F882FE3" w14:textId="77777777" w:rsidR="008C5965" w:rsidRDefault="008C5965">
      <w:pPr>
        <w:pStyle w:val="BodyA"/>
        <w:suppressAutoHyphens/>
        <w:rPr>
          <w:rStyle w:val="NoneA"/>
          <w:rFonts w:ascii="Arial" w:hAnsi="Arial"/>
        </w:rPr>
      </w:pPr>
    </w:p>
    <w:p w14:paraId="35EFA0DA" w14:textId="223D2840" w:rsidR="001C02E6" w:rsidRDefault="003C0421">
      <w:pPr>
        <w:pStyle w:val="BodyA"/>
        <w:suppressAutoHyphens/>
        <w:rPr>
          <w:rStyle w:val="NoneA"/>
          <w:rFonts w:ascii="Arial" w:eastAsia="Arial" w:hAnsi="Arial" w:cs="Arial"/>
        </w:rPr>
      </w:pPr>
      <w:r>
        <w:rPr>
          <w:rStyle w:val="NoneA"/>
          <w:rFonts w:ascii="Arial" w:hAnsi="Arial"/>
        </w:rPr>
        <w:t>Photo file</w:t>
      </w:r>
      <w:r w:rsidR="007F198F">
        <w:rPr>
          <w:rStyle w:val="NoneA"/>
          <w:rFonts w:ascii="Arial" w:hAnsi="Arial"/>
        </w:rPr>
        <w:t xml:space="preserve"> 1</w:t>
      </w:r>
      <w:r>
        <w:rPr>
          <w:rStyle w:val="NoneA"/>
          <w:rFonts w:ascii="Arial" w:hAnsi="Arial"/>
        </w:rPr>
        <w:t>: EB_Pedals.JPG</w:t>
      </w:r>
    </w:p>
    <w:p w14:paraId="44FA8E68" w14:textId="1F3DD61A" w:rsidR="001C02E6" w:rsidRDefault="003C0421">
      <w:pPr>
        <w:pStyle w:val="BodyA"/>
        <w:suppressAutoHyphens/>
        <w:rPr>
          <w:rStyle w:val="NoneA"/>
          <w:rFonts w:ascii="Arial" w:eastAsia="Arial" w:hAnsi="Arial" w:cs="Arial"/>
        </w:rPr>
      </w:pPr>
      <w:r>
        <w:rPr>
          <w:rStyle w:val="NoneA"/>
          <w:rFonts w:ascii="Arial" w:hAnsi="Arial"/>
        </w:rPr>
        <w:t>Photo caption</w:t>
      </w:r>
      <w:r w:rsidR="007F198F">
        <w:rPr>
          <w:rStyle w:val="NoneA"/>
          <w:rFonts w:ascii="Arial" w:hAnsi="Arial"/>
        </w:rPr>
        <w:t xml:space="preserve"> 1</w:t>
      </w:r>
      <w:r>
        <w:rPr>
          <w:rStyle w:val="NoneA"/>
          <w:rFonts w:ascii="Arial" w:hAnsi="Arial"/>
        </w:rPr>
        <w:t>: Ernie Ball Expression Overdrive and Ambient Delay hybrid pedals</w:t>
      </w:r>
    </w:p>
    <w:p w14:paraId="5B3602FF" w14:textId="77777777" w:rsidR="001C02E6" w:rsidRDefault="001C02E6">
      <w:pPr>
        <w:pStyle w:val="BodyA"/>
        <w:suppressAutoHyphens/>
        <w:rPr>
          <w:rFonts w:ascii="Arial" w:eastAsia="Arial" w:hAnsi="Arial" w:cs="Arial"/>
        </w:rPr>
      </w:pPr>
    </w:p>
    <w:p w14:paraId="5EBE65FD" w14:textId="0D318CDC" w:rsidR="007F198F" w:rsidRDefault="007F198F" w:rsidP="007F198F">
      <w:pPr>
        <w:pStyle w:val="BodyA"/>
        <w:suppressAutoHyphens/>
        <w:rPr>
          <w:rStyle w:val="NoneA"/>
          <w:rFonts w:ascii="Arial" w:eastAsia="Arial" w:hAnsi="Arial" w:cs="Arial"/>
        </w:rPr>
      </w:pPr>
      <w:r>
        <w:rPr>
          <w:rStyle w:val="NoneA"/>
          <w:rFonts w:ascii="Arial" w:hAnsi="Arial"/>
        </w:rPr>
        <w:t>Photo file 2: EB_Pedals_PromoGraphic.JPG</w:t>
      </w:r>
    </w:p>
    <w:p w14:paraId="495B835C" w14:textId="40F58CF1" w:rsidR="007F198F" w:rsidRDefault="007F198F" w:rsidP="007F198F">
      <w:pPr>
        <w:pStyle w:val="BodyA"/>
        <w:suppressAutoHyphens/>
        <w:rPr>
          <w:rStyle w:val="NoneA"/>
          <w:rFonts w:ascii="Arial" w:eastAsia="Arial" w:hAnsi="Arial" w:cs="Arial"/>
        </w:rPr>
      </w:pPr>
      <w:r>
        <w:rPr>
          <w:rStyle w:val="NoneA"/>
          <w:rFonts w:ascii="Arial" w:hAnsi="Arial"/>
        </w:rPr>
        <w:t>Photo caption 2: Ernie Ball Expression Overdrive and Ambient Delay hybrid pedals promotional graphic</w:t>
      </w:r>
    </w:p>
    <w:p w14:paraId="56CB4234" w14:textId="77777777" w:rsidR="007F198F" w:rsidRDefault="007F198F" w:rsidP="007F198F">
      <w:pPr>
        <w:pStyle w:val="BodyA"/>
        <w:suppressAutoHyphens/>
        <w:rPr>
          <w:rFonts w:ascii="Arial" w:eastAsia="Arial" w:hAnsi="Arial" w:cs="Arial"/>
        </w:rPr>
      </w:pPr>
    </w:p>
    <w:p w14:paraId="4596C77A" w14:textId="77777777" w:rsidR="001C02E6" w:rsidRDefault="001C02E6">
      <w:pPr>
        <w:pStyle w:val="BodyA"/>
        <w:widowControl w:val="0"/>
        <w:suppressAutoHyphens/>
        <w:jc w:val="both"/>
        <w:rPr>
          <w:rFonts w:ascii="Arial" w:eastAsia="Arial" w:hAnsi="Arial" w:cs="Arial"/>
          <w:b/>
          <w:bCs/>
        </w:rPr>
      </w:pPr>
    </w:p>
    <w:p w14:paraId="446F7F5E" w14:textId="77777777" w:rsidR="001C02E6" w:rsidRDefault="003C0421">
      <w:pPr>
        <w:pStyle w:val="BodyA"/>
        <w:widowControl w:val="0"/>
        <w:suppressAutoHyphens/>
        <w:jc w:val="both"/>
        <w:rPr>
          <w:rStyle w:val="NoneA"/>
          <w:rFonts w:ascii="Arial" w:eastAsia="Arial" w:hAnsi="Arial" w:cs="Arial"/>
        </w:rPr>
      </w:pPr>
      <w:r>
        <w:rPr>
          <w:rStyle w:val="NoneA"/>
          <w:rFonts w:ascii="Arial" w:hAnsi="Arial"/>
          <w:b/>
          <w:bCs/>
        </w:rPr>
        <w:t>About Ernie Ball:</w:t>
      </w:r>
    </w:p>
    <w:p w14:paraId="04761025" w14:textId="77777777" w:rsidR="001C02E6" w:rsidRDefault="003C0421">
      <w:pPr>
        <w:pStyle w:val="BodyA"/>
        <w:widowControl w:val="0"/>
        <w:suppressAutoHyphens/>
        <w:jc w:val="both"/>
        <w:rPr>
          <w:rStyle w:val="NoneA"/>
          <w:rFonts w:ascii="Arial" w:eastAsia="Arial" w:hAnsi="Arial" w:cs="Arial"/>
        </w:rPr>
      </w:pPr>
      <w:r>
        <w:rPr>
          <w:rStyle w:val="NoneA"/>
          <w:rFonts w:ascii="Arial" w:hAnsi="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w:t>
      </w:r>
      <w:proofErr w:type="spellStart"/>
      <w:r>
        <w:rPr>
          <w:rStyle w:val="NoneA"/>
          <w:rFonts w:ascii="Arial" w:hAnsi="Arial"/>
        </w:rPr>
        <w:t>Petrucci</w:t>
      </w:r>
      <w:proofErr w:type="spellEnd"/>
      <w:r>
        <w:rPr>
          <w:rStyle w:val="NoneA"/>
          <w:rFonts w:ascii="Arial" w:hAnsi="Arial"/>
        </w:rPr>
        <w:t xml:space="preserve">, Angus Young and John Mayer. The strings are all crafted in Coachella, CA.  Ernie Ball also offers state-of-the-art instrument accessories that are carried in more than 6,000 stores in the U.S. and 120 countries worldwide. </w:t>
      </w:r>
    </w:p>
    <w:p w14:paraId="40560A7F" w14:textId="77777777" w:rsidR="001C02E6" w:rsidRDefault="003C0421">
      <w:pPr>
        <w:pStyle w:val="BodyA"/>
        <w:widowControl w:val="0"/>
        <w:suppressAutoHyphens/>
        <w:jc w:val="both"/>
        <w:rPr>
          <w:rStyle w:val="NoneA"/>
          <w:rFonts w:ascii="Arial" w:eastAsia="Arial" w:hAnsi="Arial" w:cs="Arial"/>
        </w:rPr>
      </w:pPr>
      <w:r>
        <w:rPr>
          <w:rStyle w:val="NoneA"/>
          <w:rFonts w:ascii="Arial" w:hAnsi="Arial"/>
        </w:rPr>
        <w:t> </w:t>
      </w:r>
    </w:p>
    <w:p w14:paraId="3FDD86AC" w14:textId="77777777" w:rsidR="001C02E6" w:rsidRDefault="003C0421">
      <w:pPr>
        <w:pStyle w:val="BodyA"/>
        <w:widowControl w:val="0"/>
        <w:suppressAutoHyphens/>
        <w:jc w:val="both"/>
        <w:rPr>
          <w:rStyle w:val="NoneA"/>
          <w:rFonts w:ascii="Arial" w:eastAsia="Arial" w:hAnsi="Arial" w:cs="Arial"/>
        </w:rPr>
      </w:pPr>
      <w:r>
        <w:rPr>
          <w:rStyle w:val="NoneA"/>
          <w:rFonts w:ascii="Arial" w:hAnsi="Arial"/>
        </w:rPr>
        <w:t xml:space="preserve">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w:t>
      </w:r>
      <w:proofErr w:type="spellStart"/>
      <w:r>
        <w:rPr>
          <w:rStyle w:val="NoneA"/>
          <w:rFonts w:ascii="Arial" w:hAnsi="Arial"/>
        </w:rPr>
        <w:t>StingRay</w:t>
      </w:r>
      <w:proofErr w:type="spellEnd"/>
      <w:r>
        <w:rPr>
          <w:rStyle w:val="NoneA"/>
          <w:rFonts w:ascii="Arial" w:hAnsi="Arial"/>
        </w:rPr>
        <w:t xml:space="preserve"> basses. </w:t>
      </w:r>
    </w:p>
    <w:p w14:paraId="30845AD6" w14:textId="77777777" w:rsidR="001C02E6" w:rsidRDefault="003C0421">
      <w:pPr>
        <w:pStyle w:val="BodyA"/>
        <w:widowControl w:val="0"/>
        <w:suppressAutoHyphens/>
        <w:jc w:val="both"/>
        <w:rPr>
          <w:rStyle w:val="NoneA"/>
          <w:rFonts w:ascii="Arial" w:eastAsia="Arial" w:hAnsi="Arial" w:cs="Arial"/>
        </w:rPr>
      </w:pPr>
      <w:r>
        <w:rPr>
          <w:rStyle w:val="NoneA"/>
          <w:rFonts w:ascii="Arial" w:hAnsi="Arial"/>
        </w:rPr>
        <w:t> </w:t>
      </w:r>
    </w:p>
    <w:p w14:paraId="609DA23A" w14:textId="77777777" w:rsidR="001C02E6" w:rsidRDefault="003C0421">
      <w:pPr>
        <w:pStyle w:val="BodyA"/>
        <w:suppressAutoHyphens/>
        <w:rPr>
          <w:rStyle w:val="NoneA"/>
          <w:rFonts w:ascii="Arial" w:eastAsia="Arial" w:hAnsi="Arial" w:cs="Arial"/>
        </w:rPr>
      </w:pPr>
      <w:r>
        <w:rPr>
          <w:rStyle w:val="NoneA"/>
          <w:rFonts w:ascii="Arial" w:hAnsi="Arial"/>
        </w:rPr>
        <w:t xml:space="preserve">The family-run company maintains its founder's dedication to preserving the musician's playing experience and delivering superior sound quality through the development of new products, such as Cobalt Slinkys, M-Steel, </w:t>
      </w:r>
      <w:proofErr w:type="spellStart"/>
      <w:r>
        <w:rPr>
          <w:rStyle w:val="NoneA"/>
          <w:rFonts w:ascii="Arial" w:hAnsi="Arial"/>
        </w:rPr>
        <w:t>Earthwood</w:t>
      </w:r>
      <w:proofErr w:type="spellEnd"/>
      <w:r>
        <w:rPr>
          <w:rStyle w:val="NoneA"/>
          <w:rFonts w:ascii="Arial" w:hAnsi="Arial"/>
        </w:rPr>
        <w:t xml:space="preserve"> and the revolutionary Element Shield Packaging, which hermetically seals guitar strings to keep each set as fresh as the day they were made. The company also fosters artist development through musician-focused programs such as the world's largest and longest run</w:t>
      </w:r>
      <w:bookmarkStart w:id="0" w:name="_GoBack"/>
      <w:bookmarkEnd w:id="0"/>
      <w:r>
        <w:rPr>
          <w:rStyle w:val="NoneA"/>
          <w:rFonts w:ascii="Arial" w:hAnsi="Arial"/>
        </w:rPr>
        <w:t>ning unsigned artist programs, where bands compete each year for the chance to play live on national tours, festivals and events. Visit them online at</w:t>
      </w:r>
      <w:r>
        <w:rPr>
          <w:rStyle w:val="Link"/>
          <w:rFonts w:ascii="Arial" w:hAnsi="Arial"/>
          <w:u w:color="2B52FF"/>
        </w:rPr>
        <w:t xml:space="preserve"> www.ernieball.com</w:t>
      </w:r>
      <w:r>
        <w:rPr>
          <w:rStyle w:val="NoneA"/>
          <w:rFonts w:ascii="Arial" w:hAnsi="Arial"/>
        </w:rPr>
        <w:t xml:space="preserve"> and</w:t>
      </w:r>
      <w:r>
        <w:rPr>
          <w:rStyle w:val="Link"/>
          <w:rFonts w:ascii="Arial" w:hAnsi="Arial"/>
          <w:u w:color="2B52FF"/>
        </w:rPr>
        <w:t xml:space="preserve"> www.music-man.com</w:t>
      </w:r>
      <w:r>
        <w:rPr>
          <w:rStyle w:val="NoneA"/>
          <w:rFonts w:ascii="Arial" w:hAnsi="Arial"/>
          <w:color w:val="0E24B2"/>
          <w:u w:color="0E24B2"/>
        </w:rPr>
        <w:t>.</w:t>
      </w:r>
    </w:p>
    <w:p w14:paraId="1A6566C9" w14:textId="77777777" w:rsidR="001C02E6" w:rsidRDefault="001C02E6">
      <w:pPr>
        <w:pStyle w:val="Normal1"/>
        <w:suppressAutoHyphens/>
        <w:rPr>
          <w:sz w:val="24"/>
          <w:szCs w:val="24"/>
        </w:rPr>
      </w:pPr>
    </w:p>
    <w:p w14:paraId="3F24ED15" w14:textId="77777777" w:rsidR="001C02E6" w:rsidRDefault="003C0421">
      <w:pPr>
        <w:pStyle w:val="Normal1"/>
        <w:suppressAutoHyphens/>
        <w:rPr>
          <w:rStyle w:val="NoneA"/>
          <w:sz w:val="24"/>
          <w:szCs w:val="24"/>
        </w:rPr>
      </w:pPr>
      <w:r>
        <w:rPr>
          <w:rStyle w:val="NoneA"/>
          <w:b/>
          <w:bCs/>
          <w:sz w:val="24"/>
          <w:szCs w:val="24"/>
        </w:rPr>
        <w:t>FOR MORE INFORMATION PLEASE CONTACT:</w:t>
      </w:r>
    </w:p>
    <w:p w14:paraId="06A82416" w14:textId="77777777" w:rsidR="001C02E6" w:rsidRDefault="001C02E6">
      <w:pPr>
        <w:pStyle w:val="Normal1"/>
        <w:suppressAutoHyphens/>
        <w:rPr>
          <w:sz w:val="24"/>
          <w:szCs w:val="24"/>
        </w:rPr>
      </w:pPr>
    </w:p>
    <w:p w14:paraId="7B7D1137" w14:textId="77777777" w:rsidR="001C02E6" w:rsidRDefault="003C0421">
      <w:pPr>
        <w:pStyle w:val="Normal1"/>
        <w:suppressAutoHyphens/>
        <w:rPr>
          <w:rStyle w:val="NoneA"/>
          <w:sz w:val="24"/>
          <w:szCs w:val="24"/>
        </w:rPr>
      </w:pPr>
      <w:r>
        <w:rPr>
          <w:rStyle w:val="NoneA"/>
          <w:sz w:val="24"/>
          <w:szCs w:val="24"/>
        </w:rPr>
        <w:t xml:space="preserve">Ed James | ANTHEMIC | 615-819-2051 | </w:t>
      </w:r>
      <w:hyperlink r:id="rId8" w:history="1">
        <w:r>
          <w:rPr>
            <w:rStyle w:val="Hyperlink0"/>
          </w:rPr>
          <w:t>Ed@anthemicagency.com</w:t>
        </w:r>
      </w:hyperlink>
      <w:r>
        <w:rPr>
          <w:rStyle w:val="NoneA"/>
          <w:sz w:val="24"/>
          <w:szCs w:val="24"/>
        </w:rPr>
        <w:t xml:space="preserve">    </w:t>
      </w:r>
    </w:p>
    <w:p w14:paraId="080A7826" w14:textId="43F4BCFA" w:rsidR="001C02E6" w:rsidRDefault="00293606">
      <w:pPr>
        <w:pStyle w:val="Normal1"/>
        <w:suppressAutoHyphens/>
        <w:rPr>
          <w:rStyle w:val="NoneA"/>
          <w:sz w:val="24"/>
          <w:szCs w:val="24"/>
        </w:rPr>
      </w:pPr>
      <w:r>
        <w:rPr>
          <w:rStyle w:val="NoneA"/>
          <w:sz w:val="24"/>
          <w:szCs w:val="24"/>
        </w:rPr>
        <w:t>Brad Gibson</w:t>
      </w:r>
      <w:r w:rsidR="003C0421">
        <w:rPr>
          <w:rStyle w:val="NoneA"/>
          <w:sz w:val="24"/>
          <w:szCs w:val="24"/>
        </w:rPr>
        <w:t xml:space="preserve"> | </w:t>
      </w:r>
      <w:proofErr w:type="spellStart"/>
      <w:r w:rsidR="003C0421">
        <w:rPr>
          <w:rStyle w:val="NoneA"/>
          <w:sz w:val="24"/>
          <w:szCs w:val="24"/>
        </w:rPr>
        <w:t>Clyne</w:t>
      </w:r>
      <w:proofErr w:type="spellEnd"/>
      <w:r w:rsidR="003C0421">
        <w:rPr>
          <w:rStyle w:val="NoneA"/>
          <w:sz w:val="24"/>
          <w:szCs w:val="24"/>
        </w:rPr>
        <w:t xml:space="preserve"> Media Inc.| </w:t>
      </w:r>
      <w:hyperlink r:id="rId9" w:history="1">
        <w:r w:rsidRPr="00AC78D3">
          <w:rPr>
            <w:rStyle w:val="Hyperlink"/>
            <w:color w:val="0000FF"/>
            <w:sz w:val="24"/>
            <w:szCs w:val="24"/>
            <w:u w:color="0000FF"/>
          </w:rPr>
          <w:t>Brad@clynemedia.com</w:t>
        </w:r>
      </w:hyperlink>
      <w:r>
        <w:rPr>
          <w:rStyle w:val="Hyperlink0"/>
        </w:rPr>
        <w:t xml:space="preserve"> </w:t>
      </w:r>
      <w:r w:rsidR="003C0421">
        <w:rPr>
          <w:rStyle w:val="NoneA"/>
          <w:sz w:val="24"/>
          <w:szCs w:val="24"/>
        </w:rPr>
        <w:t xml:space="preserve">  </w:t>
      </w:r>
    </w:p>
    <w:p w14:paraId="14B00560" w14:textId="77777777" w:rsidR="001C02E6" w:rsidRDefault="001C02E6">
      <w:pPr>
        <w:pStyle w:val="Normal1"/>
        <w:suppressAutoHyphens/>
        <w:rPr>
          <w:sz w:val="24"/>
          <w:szCs w:val="24"/>
        </w:rPr>
      </w:pPr>
    </w:p>
    <w:p w14:paraId="3FCAF6DC" w14:textId="77777777" w:rsidR="001C02E6" w:rsidRDefault="003C0421">
      <w:pPr>
        <w:pStyle w:val="Normal1"/>
        <w:suppressAutoHyphens/>
        <w:rPr>
          <w:rStyle w:val="NoneA"/>
          <w:b/>
          <w:bCs/>
          <w:sz w:val="24"/>
          <w:szCs w:val="24"/>
        </w:rPr>
      </w:pPr>
      <w:r>
        <w:rPr>
          <w:rStyle w:val="NoneA"/>
          <w:b/>
          <w:bCs/>
          <w:sz w:val="24"/>
          <w:szCs w:val="24"/>
        </w:rPr>
        <w:t>Ernie Ball Music Man is exhibiting at Booth 1122 (Hall D) at the 2016 Summer NAMM Show in Nashville, TN.</w:t>
      </w:r>
    </w:p>
    <w:sectPr w:rsidR="001C02E6">
      <w:headerReference w:type="default" r:id="rId10"/>
      <w:footerReference w:type="default" r:id="rId1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6C0DE" w14:textId="77777777" w:rsidR="00ED4F23" w:rsidRDefault="003C0421">
      <w:r>
        <w:separator/>
      </w:r>
    </w:p>
  </w:endnote>
  <w:endnote w:type="continuationSeparator" w:id="0">
    <w:p w14:paraId="4AA7122E" w14:textId="77777777" w:rsidR="00ED4F23" w:rsidRDefault="003C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altName w:val="ヒラギノ角ゴ Pro W3"/>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FDF67" w14:textId="77777777" w:rsidR="001C02E6" w:rsidRDefault="001C02E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4EA55" w14:textId="77777777" w:rsidR="00ED4F23" w:rsidRDefault="003C0421">
      <w:r>
        <w:separator/>
      </w:r>
    </w:p>
  </w:footnote>
  <w:footnote w:type="continuationSeparator" w:id="0">
    <w:p w14:paraId="11F654F6" w14:textId="77777777" w:rsidR="00ED4F23" w:rsidRDefault="003C04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A5D0" w14:textId="77777777" w:rsidR="001C02E6" w:rsidRDefault="001C02E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C02E6"/>
    <w:rsid w:val="001C02E6"/>
    <w:rsid w:val="00293606"/>
    <w:rsid w:val="003C0421"/>
    <w:rsid w:val="007F198F"/>
    <w:rsid w:val="008C5965"/>
    <w:rsid w:val="00AC78D3"/>
    <w:rsid w:val="00ED4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A6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Link">
    <w:name w:val="Link"/>
    <w:rPr>
      <w:color w:val="0000FF"/>
      <w:u w:val="single" w:color="0000FF"/>
      <w:lang w:val="en-US"/>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0">
    <w:name w:val="Hyperlink.0"/>
    <w:basedOn w:val="NoneA"/>
    <w:rPr>
      <w:color w:val="0000FF"/>
      <w:sz w:val="24"/>
      <w:szCs w:val="24"/>
      <w:u w:val="single" w:color="0000FF"/>
    </w:rPr>
  </w:style>
  <w:style w:type="paragraph" w:styleId="BalloonText">
    <w:name w:val="Balloon Text"/>
    <w:basedOn w:val="Normal"/>
    <w:link w:val="BalloonTextChar"/>
    <w:uiPriority w:val="99"/>
    <w:semiHidden/>
    <w:unhideWhenUsed/>
    <w:rsid w:val="003C0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character" w:customStyle="1" w:styleId="Link">
    <w:name w:val="Link"/>
    <w:rPr>
      <w:color w:val="0000FF"/>
      <w:u w:val="single" w:color="0000FF"/>
      <w:lang w:val="en-US"/>
    </w:rPr>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0">
    <w:name w:val="Hyperlink.0"/>
    <w:basedOn w:val="NoneA"/>
    <w:rPr>
      <w:color w:val="0000FF"/>
      <w:sz w:val="24"/>
      <w:szCs w:val="24"/>
      <w:u w:val="single" w:color="0000FF"/>
    </w:rPr>
  </w:style>
  <w:style w:type="paragraph" w:styleId="BalloonText">
    <w:name w:val="Balloon Text"/>
    <w:basedOn w:val="Normal"/>
    <w:link w:val="BalloonTextChar"/>
    <w:uiPriority w:val="99"/>
    <w:semiHidden/>
    <w:unhideWhenUsed/>
    <w:rsid w:val="003C0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d@anthemicagency.com" TargetMode="External"/><Relationship Id="rId9" Type="http://schemas.openxmlformats.org/officeDocument/2006/relationships/hyperlink" Target="mailto:Brad@clynemedia.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661</Words>
  <Characters>3770</Characters>
  <Application>Microsoft Macintosh Word</Application>
  <DocSecurity>0</DocSecurity>
  <Lines>31</Lines>
  <Paragraphs>8</Paragraphs>
  <ScaleCrop>false</ScaleCrop>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6</cp:revision>
  <dcterms:created xsi:type="dcterms:W3CDTF">2016-05-18T12:28:00Z</dcterms:created>
  <dcterms:modified xsi:type="dcterms:W3CDTF">2016-06-17T22:04:00Z</dcterms:modified>
</cp:coreProperties>
</file>