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3100" w14:textId="77777777" w:rsidR="00AF7A85" w:rsidRDefault="000829E0">
      <w:pPr>
        <w:pStyle w:val="Normal1"/>
        <w:jc w:val="center"/>
      </w:pPr>
      <w:r>
        <w:rPr>
          <w:b/>
          <w:noProof/>
          <w:sz w:val="28"/>
          <w:szCs w:val="28"/>
          <w:lang w:val="en-US"/>
        </w:rPr>
        <w:drawing>
          <wp:inline distT="114300" distB="114300" distL="114300" distR="114300" wp14:anchorId="6DA835C6" wp14:editId="6923EFD4">
            <wp:extent cx="1890713" cy="7423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90713" cy="742347"/>
                    </a:xfrm>
                    <a:prstGeom prst="rect">
                      <a:avLst/>
                    </a:prstGeom>
                    <a:ln/>
                  </pic:spPr>
                </pic:pic>
              </a:graphicData>
            </a:graphic>
          </wp:inline>
        </w:drawing>
      </w:r>
    </w:p>
    <w:p w14:paraId="109BD320" w14:textId="77777777" w:rsidR="00AF7A85" w:rsidRDefault="00AF7A85">
      <w:pPr>
        <w:pStyle w:val="Normal1"/>
      </w:pPr>
    </w:p>
    <w:p w14:paraId="44FF2B7F" w14:textId="77777777" w:rsidR="00AF7A85" w:rsidRDefault="00AF7A85">
      <w:pPr>
        <w:pStyle w:val="Normal1"/>
      </w:pPr>
    </w:p>
    <w:p w14:paraId="0C347BCF" w14:textId="77777777" w:rsidR="00AF7A85" w:rsidRDefault="000829E0">
      <w:pPr>
        <w:pStyle w:val="Normal1"/>
        <w:jc w:val="center"/>
        <w:rPr>
          <w:b/>
          <w:sz w:val="28"/>
          <w:szCs w:val="28"/>
        </w:rPr>
      </w:pPr>
      <w:r>
        <w:rPr>
          <w:b/>
          <w:sz w:val="28"/>
          <w:szCs w:val="28"/>
        </w:rPr>
        <w:t>Ernie Ball Music Man Announces New Colors for Its 2020 Instrument Line</w:t>
      </w:r>
      <w:r w:rsidR="00A47A9F">
        <w:rPr>
          <w:b/>
          <w:sz w:val="28"/>
          <w:szCs w:val="28"/>
        </w:rPr>
        <w:t xml:space="preserve"> </w:t>
      </w:r>
    </w:p>
    <w:p w14:paraId="547E716A" w14:textId="77777777" w:rsidR="00AF7A85" w:rsidRPr="00A47A9F" w:rsidRDefault="00AF7A85">
      <w:pPr>
        <w:pStyle w:val="Normal1"/>
        <w:jc w:val="center"/>
        <w:rPr>
          <w:b/>
          <w:sz w:val="24"/>
          <w:szCs w:val="24"/>
        </w:rPr>
      </w:pPr>
    </w:p>
    <w:p w14:paraId="11D1D8B6" w14:textId="77777777" w:rsidR="00AF7A85" w:rsidRPr="00A47A9F" w:rsidRDefault="000829E0">
      <w:pPr>
        <w:pStyle w:val="Normal1"/>
        <w:jc w:val="center"/>
        <w:rPr>
          <w:i/>
          <w:sz w:val="24"/>
          <w:szCs w:val="24"/>
        </w:rPr>
      </w:pPr>
      <w:r w:rsidRPr="00A47A9F">
        <w:rPr>
          <w:i/>
          <w:sz w:val="24"/>
          <w:szCs w:val="24"/>
        </w:rPr>
        <w:t>2020 brings new colors to the core line of the company’s instrument line</w:t>
      </w:r>
    </w:p>
    <w:p w14:paraId="3A73727E" w14:textId="77777777" w:rsidR="00AF7A85" w:rsidRPr="00A47A9F" w:rsidRDefault="00AF7A85">
      <w:pPr>
        <w:pStyle w:val="Normal1"/>
        <w:rPr>
          <w:b/>
          <w:sz w:val="24"/>
          <w:szCs w:val="24"/>
        </w:rPr>
      </w:pPr>
    </w:p>
    <w:p w14:paraId="79FC2456" w14:textId="0E88650A" w:rsidR="00AF7A85" w:rsidRPr="00A47A9F" w:rsidRDefault="000829E0">
      <w:pPr>
        <w:pStyle w:val="Normal1"/>
        <w:rPr>
          <w:sz w:val="24"/>
          <w:szCs w:val="24"/>
        </w:rPr>
      </w:pPr>
      <w:r w:rsidRPr="00A47A9F">
        <w:rPr>
          <w:sz w:val="24"/>
          <w:szCs w:val="24"/>
        </w:rPr>
        <w:t xml:space="preserve">(San Luis Obispo, CA – </w:t>
      </w:r>
      <w:r>
        <w:rPr>
          <w:sz w:val="24"/>
          <w:szCs w:val="24"/>
        </w:rPr>
        <w:t>March 9</w:t>
      </w:r>
      <w:r w:rsidRPr="00A47A9F">
        <w:rPr>
          <w:sz w:val="24"/>
          <w:szCs w:val="24"/>
        </w:rPr>
        <w:t xml:space="preserve">, 2020) – Ernie Ball Music Man, the world’s leading manufacturer of musical instruments, guitar strings and accessories, is proud to announce </w:t>
      </w:r>
      <w:r w:rsidR="00A47A9F">
        <w:rPr>
          <w:sz w:val="24"/>
          <w:szCs w:val="24"/>
        </w:rPr>
        <w:t xml:space="preserve">availability of </w:t>
      </w:r>
      <w:r w:rsidRPr="00A47A9F">
        <w:rPr>
          <w:sz w:val="24"/>
          <w:szCs w:val="24"/>
        </w:rPr>
        <w:t>new 2020 colorways for many of its most</w:t>
      </w:r>
      <w:r w:rsidR="00866505">
        <w:rPr>
          <w:sz w:val="24"/>
          <w:szCs w:val="24"/>
        </w:rPr>
        <w:t xml:space="preserve"> popular guitar and bass models.</w:t>
      </w:r>
      <w:bookmarkStart w:id="0" w:name="_GoBack"/>
      <w:bookmarkEnd w:id="0"/>
    </w:p>
    <w:p w14:paraId="5AF08F8A" w14:textId="77777777" w:rsidR="00E104B3" w:rsidRDefault="00E104B3" w:rsidP="00E104B3">
      <w:pPr>
        <w:pStyle w:val="Normal1"/>
        <w:rPr>
          <w:sz w:val="24"/>
          <w:szCs w:val="24"/>
        </w:rPr>
      </w:pPr>
    </w:p>
    <w:p w14:paraId="0096B24E" w14:textId="304317A1" w:rsidR="00E104B3" w:rsidRPr="00A47A9F" w:rsidRDefault="00E104B3" w:rsidP="00E104B3">
      <w:pPr>
        <w:pStyle w:val="Normal1"/>
        <w:rPr>
          <w:sz w:val="24"/>
          <w:szCs w:val="24"/>
        </w:rPr>
      </w:pPr>
      <w:r>
        <w:rPr>
          <w:sz w:val="24"/>
          <w:szCs w:val="24"/>
        </w:rPr>
        <w:t>Available now:</w:t>
      </w:r>
    </w:p>
    <w:p w14:paraId="59BF798C" w14:textId="381951CA" w:rsidR="00E104B3" w:rsidRPr="00A47A9F" w:rsidRDefault="00E104B3" w:rsidP="00E104B3">
      <w:pPr>
        <w:pStyle w:val="Normal1"/>
        <w:rPr>
          <w:sz w:val="24"/>
          <w:szCs w:val="24"/>
        </w:rPr>
      </w:pPr>
      <w:r w:rsidRPr="00A47A9F">
        <w:rPr>
          <w:b/>
          <w:sz w:val="24"/>
          <w:szCs w:val="24"/>
        </w:rPr>
        <w:t xml:space="preserve">Valentine: </w:t>
      </w:r>
      <w:r w:rsidRPr="00A47A9F">
        <w:rPr>
          <w:sz w:val="24"/>
          <w:szCs w:val="24"/>
        </w:rPr>
        <w:t>The Ernie Ball Music Man James Valentine guitar features a slab ash body, two</w:t>
      </w:r>
      <w:r>
        <w:rPr>
          <w:sz w:val="24"/>
          <w:szCs w:val="24"/>
        </w:rPr>
        <w:t xml:space="preserve"> </w:t>
      </w:r>
      <w:r w:rsidRPr="00A47A9F">
        <w:rPr>
          <w:sz w:val="24"/>
          <w:szCs w:val="24"/>
        </w:rPr>
        <w:t xml:space="preserve">Ernie Ball Music Man-designed pickups (1-humbucker/1-single coil) with 3-way custom lever switch, with 10-inch-radius maple fingerboard and 22 stainless-steel frets. New colors include Shell Pink, TV Yellow, and Classic Natural. The James Valentine “Valentine” guitar is </w:t>
      </w:r>
      <w:r w:rsidR="008A3FB8">
        <w:rPr>
          <w:sz w:val="24"/>
          <w:szCs w:val="24"/>
        </w:rPr>
        <w:t xml:space="preserve">now </w:t>
      </w:r>
      <w:r w:rsidRPr="00A47A9F">
        <w:rPr>
          <w:sz w:val="24"/>
          <w:szCs w:val="24"/>
        </w:rPr>
        <w:t>ava</w:t>
      </w:r>
      <w:r w:rsidR="008A3FB8">
        <w:rPr>
          <w:sz w:val="24"/>
          <w:szCs w:val="24"/>
        </w:rPr>
        <w:t>ilable starting at $2499.00 SRP</w:t>
      </w:r>
      <w:r w:rsidRPr="00A47A9F">
        <w:rPr>
          <w:sz w:val="24"/>
          <w:szCs w:val="24"/>
        </w:rPr>
        <w:t>.</w:t>
      </w:r>
    </w:p>
    <w:p w14:paraId="21A6D697" w14:textId="77777777" w:rsidR="00E104B3" w:rsidRPr="00A47A9F" w:rsidRDefault="00E104B3" w:rsidP="00E104B3">
      <w:pPr>
        <w:pStyle w:val="Normal1"/>
        <w:rPr>
          <w:sz w:val="24"/>
          <w:szCs w:val="24"/>
        </w:rPr>
      </w:pPr>
    </w:p>
    <w:p w14:paraId="18831375" w14:textId="0D20EBB5" w:rsidR="00E104B3" w:rsidRPr="00A47A9F" w:rsidRDefault="00E104B3" w:rsidP="00E104B3">
      <w:pPr>
        <w:pStyle w:val="Normal1"/>
        <w:rPr>
          <w:sz w:val="24"/>
          <w:szCs w:val="24"/>
        </w:rPr>
      </w:pPr>
      <w:r w:rsidRPr="00A47A9F">
        <w:rPr>
          <w:b/>
          <w:sz w:val="24"/>
          <w:szCs w:val="24"/>
        </w:rPr>
        <w:t>Stingray Special 4 and 5</w:t>
      </w:r>
      <w:r w:rsidRPr="00A47A9F">
        <w:rPr>
          <w:sz w:val="24"/>
          <w:szCs w:val="24"/>
        </w:rPr>
        <w:t xml:space="preserve">: The Stingray Special 4- and 5-string basses include an enhanced contour that is rounded for more comfort in any playing position, a sculpted neck joint for uninhibited upper fret access and lightweight aluminum hardware providing a more balanced instrument. StingRay electronics feature neodymium magnets and 18-volt three-band preamp for a clean powerful signal. Available in the following new colors: Maroon Mist, Tectonic Blue Sparkle, Firemist Silver, Ghostwood, Ghost Pepper, and Burnt Amber. StingRay Special 4-String is available starting at $2099.00 SRP. StingRay Special 5-String is </w:t>
      </w:r>
      <w:r w:rsidR="008A3FB8">
        <w:rPr>
          <w:sz w:val="24"/>
          <w:szCs w:val="24"/>
        </w:rPr>
        <w:t xml:space="preserve">now </w:t>
      </w:r>
      <w:r w:rsidRPr="00A47A9F">
        <w:rPr>
          <w:sz w:val="24"/>
          <w:szCs w:val="24"/>
        </w:rPr>
        <w:t>available starting at $2199.00 SRP.</w:t>
      </w:r>
    </w:p>
    <w:p w14:paraId="590AEBE8" w14:textId="77777777" w:rsidR="00AF7A85" w:rsidRDefault="00AF7A85">
      <w:pPr>
        <w:pStyle w:val="Normal1"/>
        <w:rPr>
          <w:sz w:val="24"/>
          <w:szCs w:val="24"/>
        </w:rPr>
      </w:pPr>
    </w:p>
    <w:p w14:paraId="778E369C" w14:textId="25D1E6F9" w:rsidR="00E104B3" w:rsidRPr="00A47A9F" w:rsidRDefault="00E104B3">
      <w:pPr>
        <w:pStyle w:val="Normal1"/>
        <w:rPr>
          <w:sz w:val="24"/>
          <w:szCs w:val="24"/>
        </w:rPr>
      </w:pPr>
      <w:r>
        <w:rPr>
          <w:sz w:val="24"/>
          <w:szCs w:val="24"/>
        </w:rPr>
        <w:t>Upcoming:</w:t>
      </w:r>
    </w:p>
    <w:p w14:paraId="1308F615" w14:textId="42FF43EA" w:rsidR="00AF7A85" w:rsidRPr="00A47A9F" w:rsidRDefault="000829E0">
      <w:pPr>
        <w:pStyle w:val="Normal1"/>
        <w:pBdr>
          <w:top w:val="nil"/>
          <w:left w:val="nil"/>
          <w:bottom w:val="nil"/>
          <w:right w:val="nil"/>
          <w:between w:val="nil"/>
        </w:pBdr>
        <w:rPr>
          <w:sz w:val="24"/>
          <w:szCs w:val="24"/>
        </w:rPr>
      </w:pPr>
      <w:r w:rsidRPr="00A47A9F">
        <w:rPr>
          <w:b/>
          <w:sz w:val="24"/>
          <w:szCs w:val="24"/>
        </w:rPr>
        <w:t xml:space="preserve">Cutlass RS: </w:t>
      </w:r>
      <w:r w:rsidRPr="00A47A9F">
        <w:rPr>
          <w:sz w:val="24"/>
          <w:szCs w:val="24"/>
        </w:rPr>
        <w:t xml:space="preserve">The Ernie Ball Music Man Cutlass guitar pays homage to the vintage styling and cosmetic appeal of Leo Fender’s original Music Man models. Ernie Ball Music Man-designed vintage-inspired pickups, super smooth modern tremolo system, roasted figured maple neck, and lightweight alder body are now standard appointments. New Charging green, Ghostwood, and Maroon Mist colors have been announced. The Cutlass RS guitar is available starting at $2,149.00 SRP and will be in stores beginning June 2, </w:t>
      </w:r>
      <w:r w:rsidR="00A47A9F">
        <w:rPr>
          <w:sz w:val="24"/>
          <w:szCs w:val="24"/>
        </w:rPr>
        <w:t>2020</w:t>
      </w:r>
      <w:r w:rsidRPr="00A47A9F">
        <w:rPr>
          <w:sz w:val="24"/>
          <w:szCs w:val="24"/>
        </w:rPr>
        <w:t>.</w:t>
      </w:r>
    </w:p>
    <w:p w14:paraId="59D52C17" w14:textId="77777777" w:rsidR="00AF7A85" w:rsidRPr="00A47A9F" w:rsidRDefault="00AF7A85">
      <w:pPr>
        <w:pStyle w:val="Normal1"/>
        <w:rPr>
          <w:sz w:val="24"/>
          <w:szCs w:val="24"/>
        </w:rPr>
      </w:pPr>
    </w:p>
    <w:p w14:paraId="62094B7D" w14:textId="55DD3495" w:rsidR="00AF7A85" w:rsidRPr="00A47A9F" w:rsidRDefault="000829E0">
      <w:pPr>
        <w:pStyle w:val="Normal1"/>
        <w:rPr>
          <w:sz w:val="24"/>
          <w:szCs w:val="24"/>
        </w:rPr>
      </w:pPr>
      <w:r w:rsidRPr="00A47A9F">
        <w:rPr>
          <w:b/>
          <w:sz w:val="24"/>
          <w:szCs w:val="24"/>
        </w:rPr>
        <w:t xml:space="preserve">Stingray RS: </w:t>
      </w:r>
      <w:r w:rsidRPr="00A47A9F">
        <w:rPr>
          <w:sz w:val="24"/>
          <w:szCs w:val="24"/>
        </w:rPr>
        <w:t>The Ernie Ball Music Man Stingray guitar also pays homage to Leo Fender’s original Music Man models. Ernie Ball Music Man-designed vintage-inspired pickups, super smooth modern tremolo system, roasted figured maple neck, and lightweight Okoume body are now standard appointments. New Charging green, Ghostwood, and Maroon Mist colors have been announced. The Stingray guitar is available starting at $2149.00 SRP and will be in stores beginning June 2.</w:t>
      </w:r>
    </w:p>
    <w:p w14:paraId="26880341" w14:textId="77777777" w:rsidR="00AF7A85" w:rsidRPr="00A47A9F" w:rsidRDefault="00AF7A85">
      <w:pPr>
        <w:pStyle w:val="Normal1"/>
        <w:rPr>
          <w:sz w:val="24"/>
          <w:szCs w:val="24"/>
        </w:rPr>
      </w:pPr>
    </w:p>
    <w:p w14:paraId="4AF19BCB" w14:textId="77777777" w:rsidR="00AF7A85" w:rsidRPr="00A47A9F" w:rsidRDefault="000829E0">
      <w:pPr>
        <w:pStyle w:val="Normal1"/>
        <w:rPr>
          <w:sz w:val="24"/>
          <w:szCs w:val="24"/>
        </w:rPr>
      </w:pPr>
      <w:r w:rsidRPr="00A47A9F">
        <w:rPr>
          <w:sz w:val="24"/>
          <w:szCs w:val="24"/>
        </w:rPr>
        <w:t>Photo file: Cutlass-Maroon-Mist.JPG</w:t>
      </w:r>
    </w:p>
    <w:p w14:paraId="31F2AA04" w14:textId="77777777" w:rsidR="00AF7A85" w:rsidRPr="00A47A9F" w:rsidRDefault="000829E0">
      <w:pPr>
        <w:pStyle w:val="Normal1"/>
        <w:rPr>
          <w:sz w:val="24"/>
          <w:szCs w:val="24"/>
        </w:rPr>
      </w:pPr>
      <w:r w:rsidRPr="00A47A9F">
        <w:rPr>
          <w:sz w:val="24"/>
          <w:szCs w:val="24"/>
        </w:rPr>
        <w:t>Photo caption: Ernie Ball Music Man’s new Cutlass guitar in Maroon Mist</w:t>
      </w:r>
    </w:p>
    <w:p w14:paraId="45712B2D" w14:textId="77777777" w:rsidR="00AF7A85" w:rsidRPr="00A47A9F" w:rsidRDefault="00AF7A85">
      <w:pPr>
        <w:pStyle w:val="Normal1"/>
        <w:rPr>
          <w:sz w:val="24"/>
          <w:szCs w:val="24"/>
        </w:rPr>
      </w:pPr>
    </w:p>
    <w:p w14:paraId="21924161" w14:textId="77777777" w:rsidR="00AF7A85" w:rsidRPr="00A47A9F" w:rsidRDefault="000829E0">
      <w:pPr>
        <w:pStyle w:val="Normal1"/>
        <w:rPr>
          <w:sz w:val="24"/>
          <w:szCs w:val="24"/>
        </w:rPr>
      </w:pPr>
      <w:r w:rsidRPr="00A47A9F">
        <w:rPr>
          <w:sz w:val="24"/>
          <w:szCs w:val="24"/>
        </w:rPr>
        <w:t xml:space="preserve">Additional product Images are available </w:t>
      </w:r>
      <w:hyperlink r:id="rId5">
        <w:r w:rsidRPr="00A47A9F">
          <w:rPr>
            <w:color w:val="1155CC"/>
            <w:sz w:val="24"/>
            <w:szCs w:val="24"/>
            <w:u w:val="single"/>
          </w:rPr>
          <w:t>here</w:t>
        </w:r>
      </w:hyperlink>
      <w:r w:rsidRPr="00A47A9F">
        <w:rPr>
          <w:sz w:val="24"/>
          <w:szCs w:val="24"/>
        </w:rPr>
        <w:t xml:space="preserve">. </w:t>
      </w:r>
    </w:p>
    <w:p w14:paraId="02E2EC86" w14:textId="77777777" w:rsidR="00AF7A85" w:rsidRDefault="000829E0">
      <w:pPr>
        <w:pStyle w:val="Normal1"/>
        <w:rPr>
          <w:sz w:val="24"/>
          <w:szCs w:val="24"/>
        </w:rPr>
      </w:pPr>
      <w:r>
        <w:t xml:space="preserve"> </w:t>
      </w:r>
      <w:r>
        <w:rPr>
          <w:rFonts w:ascii="Times New Roman" w:eastAsia="Times New Roman" w:hAnsi="Times New Roman" w:cs="Times New Roman"/>
          <w:color w:val="3D464D"/>
          <w:sz w:val="13"/>
          <w:szCs w:val="13"/>
          <w:shd w:val="clear" w:color="auto" w:fill="F7F9FA"/>
        </w:rPr>
        <w:t xml:space="preserve"> </w:t>
      </w:r>
    </w:p>
    <w:p w14:paraId="569892B1" w14:textId="77777777" w:rsidR="00AF7A85" w:rsidRDefault="000829E0">
      <w:pPr>
        <w:pStyle w:val="Normal1"/>
        <w:jc w:val="both"/>
        <w:rPr>
          <w:b/>
          <w:color w:val="222222"/>
          <w:sz w:val="24"/>
          <w:szCs w:val="24"/>
          <w:highlight w:val="white"/>
        </w:rPr>
      </w:pPr>
      <w:r>
        <w:rPr>
          <w:b/>
          <w:color w:val="222222"/>
          <w:sz w:val="24"/>
          <w:szCs w:val="24"/>
          <w:highlight w:val="white"/>
        </w:rPr>
        <w:t>ABOUT ERNIE BALL</w:t>
      </w:r>
    </w:p>
    <w:p w14:paraId="36406B1E" w14:textId="77777777" w:rsidR="00AF7A85" w:rsidRDefault="000829E0">
      <w:pPr>
        <w:pStyle w:val="Normal1"/>
        <w:rPr>
          <w:color w:val="222222"/>
          <w:sz w:val="24"/>
          <w:szCs w:val="24"/>
          <w:highlight w:val="white"/>
        </w:rPr>
      </w:pPr>
      <w:r>
        <w:rPr>
          <w:color w:val="222222"/>
          <w:sz w:val="24"/>
          <w:szCs w:val="24"/>
          <w:highlight w:val="white"/>
        </w:rPr>
        <w:t>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The family-run company maintains its founder's dedication to preserving the musician's playing experience and delivering superior sound quality through the development of new products, such as Cobalt Slinkys, M-Steel, Earthwood and the revolutionary Element Shield Packaging, keeping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r:id="rId6">
        <w:r>
          <w:rPr>
            <w:color w:val="222222"/>
            <w:sz w:val="24"/>
            <w:szCs w:val="24"/>
            <w:highlight w:val="white"/>
          </w:rPr>
          <w:t xml:space="preserve"> www.ernieball.com</w:t>
        </w:r>
      </w:hyperlink>
      <w:r>
        <w:rPr>
          <w:color w:val="222222"/>
          <w:sz w:val="24"/>
          <w:szCs w:val="24"/>
          <w:highlight w:val="white"/>
        </w:rPr>
        <w:t xml:space="preserve"> and</w:t>
      </w:r>
      <w:hyperlink r:id="rId7">
        <w:r>
          <w:rPr>
            <w:color w:val="222222"/>
            <w:sz w:val="24"/>
            <w:szCs w:val="24"/>
            <w:highlight w:val="white"/>
          </w:rPr>
          <w:t xml:space="preserve"> www.music-man.com</w:t>
        </w:r>
      </w:hyperlink>
      <w:r>
        <w:rPr>
          <w:color w:val="222222"/>
          <w:sz w:val="24"/>
          <w:szCs w:val="24"/>
          <w:highlight w:val="white"/>
        </w:rPr>
        <w:t>.</w:t>
      </w:r>
    </w:p>
    <w:p w14:paraId="605A2E12" w14:textId="77777777" w:rsidR="00AF7A85" w:rsidRDefault="00AF7A85">
      <w:pPr>
        <w:pStyle w:val="Normal1"/>
        <w:spacing w:line="278" w:lineRule="auto"/>
        <w:jc w:val="both"/>
        <w:rPr>
          <w:rFonts w:ascii="Calibri" w:eastAsia="Calibri" w:hAnsi="Calibri" w:cs="Calibri"/>
          <w:color w:val="222222"/>
          <w:sz w:val="24"/>
          <w:szCs w:val="24"/>
          <w:highlight w:val="white"/>
        </w:rPr>
      </w:pPr>
    </w:p>
    <w:p w14:paraId="7EA65003" w14:textId="77777777" w:rsidR="00AF7A85" w:rsidRDefault="00866505">
      <w:pPr>
        <w:pStyle w:val="Normal1"/>
        <w:spacing w:line="278" w:lineRule="auto"/>
        <w:jc w:val="center"/>
        <w:rPr>
          <w:rFonts w:ascii="Calibri" w:eastAsia="Calibri" w:hAnsi="Calibri" w:cs="Calibri"/>
          <w:color w:val="222222"/>
          <w:sz w:val="24"/>
          <w:szCs w:val="24"/>
          <w:highlight w:val="white"/>
        </w:rPr>
      </w:pPr>
      <w:hyperlink r:id="rId8">
        <w:r w:rsidR="000829E0">
          <w:rPr>
            <w:rFonts w:ascii="Calibri" w:eastAsia="Calibri" w:hAnsi="Calibri" w:cs="Calibri"/>
            <w:color w:val="1155CC"/>
            <w:sz w:val="24"/>
            <w:szCs w:val="24"/>
            <w:highlight w:val="white"/>
            <w:u w:val="single"/>
          </w:rPr>
          <w:t>YOUTUBE</w:t>
        </w:r>
      </w:hyperlink>
      <w:r w:rsidR="000829E0">
        <w:rPr>
          <w:rFonts w:ascii="Calibri" w:eastAsia="Calibri" w:hAnsi="Calibri" w:cs="Calibri"/>
          <w:color w:val="222222"/>
          <w:sz w:val="24"/>
          <w:szCs w:val="24"/>
          <w:highlight w:val="white"/>
        </w:rPr>
        <w:t xml:space="preserve"> | </w:t>
      </w:r>
      <w:hyperlink r:id="rId9">
        <w:r w:rsidR="000829E0">
          <w:rPr>
            <w:rFonts w:ascii="Calibri" w:eastAsia="Calibri" w:hAnsi="Calibri" w:cs="Calibri"/>
            <w:color w:val="1155CC"/>
            <w:sz w:val="24"/>
            <w:szCs w:val="24"/>
            <w:highlight w:val="white"/>
            <w:u w:val="single"/>
          </w:rPr>
          <w:t>TWITTER</w:t>
        </w:r>
      </w:hyperlink>
      <w:r w:rsidR="000829E0">
        <w:rPr>
          <w:rFonts w:ascii="Calibri" w:eastAsia="Calibri" w:hAnsi="Calibri" w:cs="Calibri"/>
          <w:color w:val="222222"/>
          <w:sz w:val="24"/>
          <w:szCs w:val="24"/>
          <w:highlight w:val="white"/>
        </w:rPr>
        <w:t xml:space="preserve"> | </w:t>
      </w:r>
      <w:hyperlink r:id="rId10">
        <w:r w:rsidR="000829E0">
          <w:rPr>
            <w:rFonts w:ascii="Calibri" w:eastAsia="Calibri" w:hAnsi="Calibri" w:cs="Calibri"/>
            <w:color w:val="1155CC"/>
            <w:sz w:val="24"/>
            <w:szCs w:val="24"/>
            <w:highlight w:val="white"/>
            <w:u w:val="single"/>
          </w:rPr>
          <w:t>FACEBOOK</w:t>
        </w:r>
      </w:hyperlink>
      <w:r w:rsidR="000829E0">
        <w:rPr>
          <w:rFonts w:ascii="Calibri" w:eastAsia="Calibri" w:hAnsi="Calibri" w:cs="Calibri"/>
          <w:color w:val="222222"/>
          <w:sz w:val="24"/>
          <w:szCs w:val="24"/>
          <w:highlight w:val="white"/>
        </w:rPr>
        <w:t xml:space="preserve"> | </w:t>
      </w:r>
      <w:hyperlink r:id="rId11">
        <w:r w:rsidR="000829E0">
          <w:rPr>
            <w:rFonts w:ascii="Calibri" w:eastAsia="Calibri" w:hAnsi="Calibri" w:cs="Calibri"/>
            <w:color w:val="1155CC"/>
            <w:sz w:val="24"/>
            <w:szCs w:val="24"/>
            <w:highlight w:val="white"/>
            <w:u w:val="single"/>
          </w:rPr>
          <w:t>INSTAGRAM</w:t>
        </w:r>
      </w:hyperlink>
      <w:r w:rsidR="000829E0">
        <w:rPr>
          <w:rFonts w:ascii="Calibri" w:eastAsia="Calibri" w:hAnsi="Calibri" w:cs="Calibri"/>
          <w:color w:val="222222"/>
          <w:sz w:val="24"/>
          <w:szCs w:val="24"/>
          <w:highlight w:val="white"/>
        </w:rPr>
        <w:t xml:space="preserve"> | </w:t>
      </w:r>
      <w:hyperlink r:id="rId12">
        <w:r w:rsidR="000829E0">
          <w:rPr>
            <w:rFonts w:ascii="Calibri" w:eastAsia="Calibri" w:hAnsi="Calibri" w:cs="Calibri"/>
            <w:color w:val="1155CC"/>
            <w:sz w:val="24"/>
            <w:szCs w:val="24"/>
            <w:highlight w:val="white"/>
            <w:u w:val="single"/>
          </w:rPr>
          <w:t>OFFICIAL SITE</w:t>
        </w:r>
      </w:hyperlink>
    </w:p>
    <w:p w14:paraId="4D587D5F" w14:textId="77777777" w:rsidR="00AF7A85" w:rsidRDefault="00AF7A85">
      <w:pPr>
        <w:pStyle w:val="Normal1"/>
        <w:spacing w:line="278" w:lineRule="auto"/>
        <w:jc w:val="both"/>
        <w:rPr>
          <w:b/>
          <w:color w:val="222222"/>
          <w:sz w:val="24"/>
          <w:szCs w:val="24"/>
          <w:highlight w:val="white"/>
        </w:rPr>
      </w:pPr>
    </w:p>
    <w:p w14:paraId="56CE9022" w14:textId="77777777" w:rsidR="00AF7A85" w:rsidRDefault="000829E0">
      <w:pPr>
        <w:pStyle w:val="Normal1"/>
        <w:spacing w:line="278" w:lineRule="auto"/>
        <w:jc w:val="center"/>
        <w:rPr>
          <w:color w:val="222222"/>
          <w:sz w:val="24"/>
          <w:szCs w:val="24"/>
          <w:highlight w:val="white"/>
        </w:rPr>
      </w:pPr>
      <w:r>
        <w:rPr>
          <w:color w:val="222222"/>
          <w:sz w:val="24"/>
          <w:szCs w:val="24"/>
          <w:highlight w:val="white"/>
        </w:rPr>
        <w:t>For more information about ERNIE BALL, please contact:</w:t>
      </w:r>
    </w:p>
    <w:p w14:paraId="4D7C5466" w14:textId="77777777" w:rsidR="00AF7A85" w:rsidRDefault="000829E0">
      <w:pPr>
        <w:pStyle w:val="Normal1"/>
        <w:jc w:val="center"/>
        <w:rPr>
          <w:color w:val="222222"/>
          <w:sz w:val="24"/>
          <w:szCs w:val="24"/>
          <w:highlight w:val="white"/>
        </w:rPr>
      </w:pPr>
      <w:r>
        <w:rPr>
          <w:color w:val="222222"/>
          <w:sz w:val="24"/>
          <w:szCs w:val="24"/>
          <w:highlight w:val="white"/>
        </w:rPr>
        <w:t>Luke Noffke</w:t>
      </w:r>
    </w:p>
    <w:p w14:paraId="35BEA40C" w14:textId="77777777" w:rsidR="00AF7A85" w:rsidRDefault="000829E0">
      <w:pPr>
        <w:pStyle w:val="Normal1"/>
        <w:jc w:val="center"/>
      </w:pPr>
      <w:r>
        <w:rPr>
          <w:color w:val="1155CC"/>
          <w:sz w:val="24"/>
          <w:szCs w:val="24"/>
          <w:highlight w:val="white"/>
        </w:rPr>
        <w:lastRenderedPageBreak/>
        <w:t>luke@ernieball.com</w:t>
      </w:r>
    </w:p>
    <w:sectPr w:rsidR="00AF7A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AF7A85"/>
    <w:rsid w:val="000829E0"/>
    <w:rsid w:val="00866505"/>
    <w:rsid w:val="008A3FB8"/>
    <w:rsid w:val="00A47A9F"/>
    <w:rsid w:val="00AF7A85"/>
    <w:rsid w:val="00E104B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39A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47A9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A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ernieball/" TargetMode="External"/><Relationship Id="rId12" Type="http://schemas.openxmlformats.org/officeDocument/2006/relationships/hyperlink" Target="http://www.erniebal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dropbox.com/sh/a9bzn514jzh2ynq/AADyrVENCZolRIzsjzETjEwca/EBMM/2020%20New%20Colors?dl=0&amp;subfolder_nav_tracking=1" TargetMode="External"/><Relationship Id="rId6"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7"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8" Type="http://schemas.openxmlformats.org/officeDocument/2006/relationships/hyperlink" Target="https://www.youtube.com/channel/UC9Wd_EiD8gAly1qwF4OZSSA" TargetMode="External"/><Relationship Id="rId9" Type="http://schemas.openxmlformats.org/officeDocument/2006/relationships/hyperlink" Target="https://twitter.com/ernieball" TargetMode="External"/><Relationship Id="rId10" Type="http://schemas.openxmlformats.org/officeDocument/2006/relationships/hyperlink" Target="https://www.facebook.com/erni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821</Words>
  <Characters>4686</Characters>
  <Application>Microsoft Macintosh Word</Application>
  <DocSecurity>0</DocSecurity>
  <Lines>39</Lines>
  <Paragraphs>10</Paragraphs>
  <ScaleCrop>false</ScaleCrop>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8</cp:revision>
  <dcterms:created xsi:type="dcterms:W3CDTF">2020-03-02T18:57:00Z</dcterms:created>
  <dcterms:modified xsi:type="dcterms:W3CDTF">2020-03-09T13:29:00Z</dcterms:modified>
</cp:coreProperties>
</file>