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B285" w14:textId="56B484B6" w:rsidR="0008518E" w:rsidRPr="00E62591" w:rsidRDefault="000217CA" w:rsidP="00AE0EBB">
      <w:pPr>
        <w:pStyle w:val="BodyA"/>
        <w:jc w:val="center"/>
        <w:rPr>
          <w:rFonts w:ascii="Century Gothic" w:eastAsia="Century Gothic" w:hAnsi="Century Gothic" w:cs="Century Gothic"/>
          <w:b/>
          <w:bCs/>
          <w:sz w:val="28"/>
          <w:szCs w:val="28"/>
          <w:lang w:val="en-US"/>
        </w:rPr>
      </w:pPr>
      <w:r w:rsidRPr="00E62591">
        <w:rPr>
          <w:rFonts w:ascii="Century Gothic"/>
          <w:b/>
          <w:bCs/>
          <w:sz w:val="28"/>
          <w:szCs w:val="28"/>
          <w:lang w:val="en-US"/>
        </w:rPr>
        <w:t xml:space="preserve">Ernie Ball Music Man Announces New St. Vincent Signature Guitar </w:t>
      </w:r>
    </w:p>
    <w:p w14:paraId="3DD06BF0" w14:textId="77777777" w:rsidR="0008518E" w:rsidRPr="00E62591" w:rsidRDefault="0008518E">
      <w:pPr>
        <w:pStyle w:val="BodyA"/>
        <w:rPr>
          <w:rFonts w:ascii="Century Gothic" w:eastAsia="Century Gothic" w:hAnsi="Century Gothic" w:cs="Century Gothic"/>
          <w:sz w:val="20"/>
          <w:szCs w:val="20"/>
          <w:lang w:val="en-US"/>
        </w:rPr>
      </w:pPr>
    </w:p>
    <w:p w14:paraId="7FC9A4EF" w14:textId="3A17E4E5" w:rsidR="0008518E" w:rsidRPr="00E62591" w:rsidRDefault="000217CA" w:rsidP="000217CA">
      <w:pPr>
        <w:pStyle w:val="BodyA"/>
        <w:jc w:val="center"/>
        <w:rPr>
          <w:rFonts w:ascii="Century Gothic" w:eastAsia="Century Gothic" w:hAnsi="Century Gothic" w:cs="Century Gothic"/>
          <w:i/>
          <w:iCs/>
          <w:sz w:val="20"/>
          <w:szCs w:val="20"/>
          <w:lang w:val="en-US"/>
        </w:rPr>
      </w:pPr>
      <w:r w:rsidRPr="00E62591">
        <w:rPr>
          <w:rFonts w:ascii="Century Gothic"/>
          <w:sz w:val="20"/>
          <w:szCs w:val="20"/>
          <w:lang w:val="en-US"/>
        </w:rPr>
        <w:t xml:space="preserve">Imaginative new </w:t>
      </w:r>
      <w:r w:rsidRPr="00E62591">
        <w:rPr>
          <w:rFonts w:ascii="Century Gothic"/>
          <w:i/>
          <w:iCs/>
          <w:sz w:val="20"/>
          <w:szCs w:val="20"/>
          <w:lang w:val="en-US"/>
        </w:rPr>
        <w:t>electric guitar envisioned and designed by</w:t>
      </w:r>
      <w:r w:rsidR="001863A0" w:rsidRPr="00E62591">
        <w:rPr>
          <w:rFonts w:ascii="Century Gothic"/>
          <w:i/>
          <w:iCs/>
          <w:sz w:val="20"/>
          <w:szCs w:val="20"/>
          <w:lang w:val="en-US"/>
        </w:rPr>
        <w:t xml:space="preserve"> GRAMMY</w:t>
      </w:r>
      <w:r w:rsidR="001863A0" w:rsidRPr="00E62591">
        <w:rPr>
          <w:lang w:val="en-US"/>
        </w:rPr>
        <w:t>®</w:t>
      </w:r>
      <w:r w:rsidRPr="00E62591">
        <w:rPr>
          <w:rFonts w:ascii="Century Gothic"/>
          <w:i/>
          <w:iCs/>
          <w:sz w:val="20"/>
          <w:szCs w:val="20"/>
          <w:lang w:val="en-US"/>
        </w:rPr>
        <w:t xml:space="preserve"> Award-winning musician St. Vincent and Ernie Ball Music Man to perfectly fit her playing style, form and artistic vision</w:t>
      </w:r>
    </w:p>
    <w:p w14:paraId="75C9615A" w14:textId="77777777" w:rsidR="0008518E" w:rsidRPr="00E62591" w:rsidRDefault="0008518E">
      <w:pPr>
        <w:pStyle w:val="BodyA"/>
        <w:jc w:val="center"/>
        <w:rPr>
          <w:rFonts w:ascii="Century Gothic" w:eastAsia="Century Gothic" w:hAnsi="Century Gothic" w:cs="Century Gothic"/>
          <w:i/>
          <w:iCs/>
          <w:sz w:val="20"/>
          <w:szCs w:val="20"/>
          <w:lang w:val="en-US"/>
        </w:rPr>
      </w:pPr>
    </w:p>
    <w:p w14:paraId="49A8B5B4" w14:textId="5B127D76" w:rsidR="0008518E" w:rsidRPr="00E62591" w:rsidRDefault="000217CA" w:rsidP="000217CA">
      <w:pPr>
        <w:pStyle w:val="BodyA"/>
        <w:jc w:val="center"/>
        <w:rPr>
          <w:rFonts w:ascii="Century Gothic" w:eastAsia="Century Gothic" w:hAnsi="Century Gothic" w:cs="Century Gothic"/>
          <w:i/>
          <w:iCs/>
          <w:sz w:val="20"/>
          <w:szCs w:val="20"/>
          <w:lang w:val="en-US"/>
        </w:rPr>
      </w:pPr>
      <w:r w:rsidRPr="00E62591">
        <w:rPr>
          <w:rFonts w:ascii="Century Gothic"/>
          <w:i/>
          <w:iCs/>
          <w:sz w:val="20"/>
          <w:szCs w:val="20"/>
          <w:lang w:val="en-US"/>
        </w:rPr>
        <w:t xml:space="preserve">St. Vincent debuted her new signature Ernie Ball Music Man guitar onstage with Taylor Swift and Beck </w:t>
      </w:r>
      <w:r w:rsidR="00262A4B" w:rsidRPr="00E62591">
        <w:rPr>
          <w:rFonts w:ascii="Century Gothic"/>
          <w:i/>
          <w:iCs/>
          <w:sz w:val="20"/>
          <w:szCs w:val="20"/>
          <w:lang w:val="en-US"/>
        </w:rPr>
        <w:t>this week at</w:t>
      </w:r>
      <w:r w:rsidRPr="00E62591">
        <w:rPr>
          <w:rFonts w:ascii="Century Gothic"/>
          <w:i/>
          <w:iCs/>
          <w:sz w:val="20"/>
          <w:szCs w:val="20"/>
          <w:lang w:val="en-US"/>
        </w:rPr>
        <w:t xml:space="preserve"> Staples Center in Los Angeles</w:t>
      </w:r>
    </w:p>
    <w:p w14:paraId="684F858B" w14:textId="77777777" w:rsidR="0008518E" w:rsidRPr="00E62591" w:rsidRDefault="0008518E">
      <w:pPr>
        <w:pStyle w:val="BodyA"/>
        <w:rPr>
          <w:rFonts w:ascii="Century Gothic" w:eastAsia="Century Gothic" w:hAnsi="Century Gothic" w:cs="Century Gothic"/>
          <w:sz w:val="20"/>
          <w:szCs w:val="20"/>
          <w:lang w:val="en-US"/>
        </w:rPr>
      </w:pPr>
    </w:p>
    <w:p w14:paraId="4DC30674" w14:textId="1BAB2CD5" w:rsidR="0008518E" w:rsidRPr="00E62591" w:rsidRDefault="00262A4B">
      <w:pPr>
        <w:pStyle w:val="BodyA"/>
        <w:rPr>
          <w:rFonts w:ascii="Century Gothic" w:eastAsia="Century Gothic" w:hAnsi="Century Gothic" w:cs="Century Gothic"/>
          <w:sz w:val="20"/>
          <w:szCs w:val="20"/>
          <w:lang w:val="en-US"/>
        </w:rPr>
      </w:pPr>
      <w:r w:rsidRPr="00E62591">
        <w:rPr>
          <w:rFonts w:ascii="Century Gothic"/>
          <w:b/>
          <w:bCs/>
          <w:sz w:val="20"/>
          <w:szCs w:val="20"/>
          <w:lang w:val="en-US"/>
        </w:rPr>
        <w:t>(Los Angeles, CA, August 27</w:t>
      </w:r>
      <w:r w:rsidR="000217CA" w:rsidRPr="00E62591">
        <w:rPr>
          <w:rFonts w:ascii="Century Gothic"/>
          <w:b/>
          <w:bCs/>
          <w:sz w:val="20"/>
          <w:szCs w:val="20"/>
          <w:lang w:val="en-US"/>
        </w:rPr>
        <w:t>, 2015):</w:t>
      </w:r>
      <w:r w:rsidR="000217CA" w:rsidRPr="00E62591">
        <w:rPr>
          <w:rFonts w:ascii="Century Gothic"/>
          <w:b/>
          <w:bCs/>
          <w:color w:val="232323"/>
          <w:sz w:val="20"/>
          <w:szCs w:val="20"/>
          <w:u w:color="232323"/>
          <w:lang w:val="en-US"/>
        </w:rPr>
        <w:t xml:space="preserve"> </w:t>
      </w:r>
      <w:r w:rsidR="001863A0" w:rsidRPr="00E62591">
        <w:rPr>
          <w:rFonts w:ascii="Century Gothic"/>
          <w:sz w:val="20"/>
          <w:szCs w:val="20"/>
          <w:lang w:val="en-US"/>
        </w:rPr>
        <w:t>Ernie Ball, the world's premier</w:t>
      </w:r>
      <w:r w:rsidR="000217CA" w:rsidRPr="00E62591">
        <w:rPr>
          <w:rFonts w:ascii="Century Gothic"/>
          <w:sz w:val="20"/>
          <w:szCs w:val="20"/>
          <w:lang w:val="en-US"/>
        </w:rPr>
        <w:t xml:space="preserve"> manufacturer of musical instruments, guitar strings and accessories, today announced an imaginative new signature guitar with</w:t>
      </w:r>
      <w:r w:rsidR="001863A0" w:rsidRPr="00E62591">
        <w:rPr>
          <w:rFonts w:ascii="Century Gothic"/>
          <w:sz w:val="20"/>
          <w:szCs w:val="20"/>
          <w:lang w:val="en-US"/>
        </w:rPr>
        <w:t xml:space="preserve"> GRAMMY</w:t>
      </w:r>
      <w:r w:rsidR="001863A0" w:rsidRPr="00E62591">
        <w:rPr>
          <w:rFonts w:ascii="Century Gothic" w:hAnsi="Century Gothic"/>
          <w:sz w:val="20"/>
          <w:szCs w:val="20"/>
          <w:lang w:val="en-US"/>
        </w:rPr>
        <w:t>®</w:t>
      </w:r>
      <w:r w:rsidR="000217CA" w:rsidRPr="00E62591">
        <w:rPr>
          <w:rFonts w:ascii="Century Gothic"/>
          <w:sz w:val="20"/>
          <w:szCs w:val="20"/>
          <w:lang w:val="en-US"/>
        </w:rPr>
        <w:t xml:space="preserve"> award winning musician and guitarist St. Vincent</w:t>
      </w:r>
      <w:r w:rsidR="00DE1CF4">
        <w:rPr>
          <w:rFonts w:ascii="Century Gothic"/>
          <w:sz w:val="20"/>
          <w:szCs w:val="20"/>
          <w:lang w:val="en-US"/>
        </w:rPr>
        <w:t xml:space="preserve"> (a.k.a. Annie Clark)</w:t>
      </w:r>
      <w:r w:rsidR="000217CA" w:rsidRPr="00E62591">
        <w:rPr>
          <w:rFonts w:ascii="Century Gothic"/>
          <w:sz w:val="20"/>
          <w:szCs w:val="20"/>
          <w:lang w:val="en-US"/>
        </w:rPr>
        <w:t xml:space="preserve">. Envisioned and designed by St. Vincent with support from the award-winning engineering team at Ernie Ball Music Man, the unique electric guitar was crafted to perfectly fit her form, playing technique and personal style. </w:t>
      </w:r>
    </w:p>
    <w:p w14:paraId="4DDB6BA1" w14:textId="77777777" w:rsidR="0008518E" w:rsidRPr="00E62591" w:rsidRDefault="0008518E">
      <w:pPr>
        <w:pStyle w:val="BodyA"/>
        <w:rPr>
          <w:rFonts w:ascii="Century Gothic" w:eastAsia="Century Gothic" w:hAnsi="Century Gothic" w:cs="Century Gothic"/>
          <w:sz w:val="20"/>
          <w:szCs w:val="20"/>
          <w:lang w:val="en-US"/>
        </w:rPr>
      </w:pPr>
    </w:p>
    <w:p w14:paraId="75BCD102" w14:textId="1328E091" w:rsidR="0008518E" w:rsidRPr="00E62591" w:rsidRDefault="000217CA">
      <w:pPr>
        <w:pStyle w:val="BodyA"/>
        <w:rPr>
          <w:rFonts w:ascii="Century Gothic" w:eastAsia="Century Gothic" w:hAnsi="Century Gothic" w:cs="Century Gothic"/>
          <w:sz w:val="20"/>
          <w:szCs w:val="20"/>
          <w:lang w:val="en-US"/>
        </w:rPr>
      </w:pPr>
      <w:r w:rsidRPr="00E62591">
        <w:rPr>
          <w:rFonts w:ascii="Century Gothic"/>
          <w:sz w:val="20"/>
          <w:szCs w:val="20"/>
          <w:lang w:val="en-US"/>
        </w:rPr>
        <w:t>Crafted in Ernie Ball Music Man</w:t>
      </w:r>
      <w:r w:rsidRPr="00E62591">
        <w:rPr>
          <w:rFonts w:hAnsi="Century Gothic"/>
          <w:sz w:val="20"/>
          <w:szCs w:val="20"/>
          <w:lang w:val="en-US"/>
        </w:rPr>
        <w:t>’</w:t>
      </w:r>
      <w:r w:rsidRPr="00E62591">
        <w:rPr>
          <w:rFonts w:ascii="Century Gothic"/>
          <w:sz w:val="20"/>
          <w:szCs w:val="20"/>
          <w:lang w:val="en-US"/>
        </w:rPr>
        <w:t xml:space="preserve">s San Luis Obispo, California factory, the St. Vincent signature is available in black or custom Vincent Blue, a color hand-mixed by Annie. Featuring an African mahogany </w:t>
      </w:r>
      <w:r w:rsidR="00525AA4" w:rsidRPr="00E62591">
        <w:rPr>
          <w:rFonts w:ascii="Century Gothic"/>
          <w:sz w:val="20"/>
          <w:szCs w:val="20"/>
          <w:lang w:val="en-US"/>
        </w:rPr>
        <w:t>body, Ernie Ball Music Man</w:t>
      </w:r>
      <w:r w:rsidRPr="00E62591">
        <w:rPr>
          <w:rFonts w:ascii="Century Gothic"/>
          <w:sz w:val="20"/>
          <w:szCs w:val="20"/>
          <w:lang w:val="en-US"/>
        </w:rPr>
        <w:t xml:space="preserve"> tremolo, gunstock oil and hand-rubbed rosewood neck and fingerboard, St. Vincent inlays, Schaller locking tuners, 5-way pick up selector with custom configuration and 3-mini </w:t>
      </w:r>
      <w:proofErr w:type="spellStart"/>
      <w:r w:rsidRPr="00E62591">
        <w:rPr>
          <w:rFonts w:ascii="Century Gothic"/>
          <w:sz w:val="20"/>
          <w:szCs w:val="20"/>
          <w:lang w:val="en-US"/>
        </w:rPr>
        <w:t>humbuckers</w:t>
      </w:r>
      <w:proofErr w:type="spellEnd"/>
      <w:r w:rsidR="001863A0" w:rsidRPr="00E62591">
        <w:rPr>
          <w:rFonts w:ascii="Century Gothic"/>
          <w:sz w:val="20"/>
          <w:szCs w:val="20"/>
          <w:lang w:val="en-US"/>
        </w:rPr>
        <w:t>, t</w:t>
      </w:r>
      <w:r w:rsidRPr="00E62591">
        <w:rPr>
          <w:rFonts w:ascii="Century Gothic"/>
          <w:sz w:val="20"/>
          <w:szCs w:val="20"/>
          <w:lang w:val="en-US"/>
        </w:rPr>
        <w:t>he guitar also comes complete with Ernie Ball Regular Slinky guitar strings.</w:t>
      </w:r>
    </w:p>
    <w:p w14:paraId="67AB2B8A" w14:textId="77777777" w:rsidR="0008518E" w:rsidRPr="00E62591" w:rsidRDefault="0008518E">
      <w:pPr>
        <w:pStyle w:val="BodyA"/>
        <w:rPr>
          <w:rFonts w:ascii="Century Gothic" w:eastAsia="Century Gothic" w:hAnsi="Century Gothic" w:cs="Century Gothic"/>
          <w:sz w:val="20"/>
          <w:szCs w:val="20"/>
          <w:lang w:val="en-US"/>
        </w:rPr>
      </w:pPr>
    </w:p>
    <w:p w14:paraId="2CB24A0A" w14:textId="397369B6" w:rsidR="0008518E" w:rsidRPr="00E62591" w:rsidRDefault="000217CA">
      <w:pPr>
        <w:pStyle w:val="BodyA"/>
        <w:rPr>
          <w:rFonts w:ascii="Century Gothic" w:eastAsia="Century Gothic" w:hAnsi="Century Gothic" w:cs="Century Gothic"/>
          <w:sz w:val="20"/>
          <w:szCs w:val="20"/>
          <w:lang w:val="en-US"/>
        </w:rPr>
      </w:pPr>
      <w:r w:rsidRPr="00E62591">
        <w:rPr>
          <w:rFonts w:ascii="Century Gothic"/>
          <w:sz w:val="20"/>
          <w:szCs w:val="20"/>
          <w:lang w:val="en-US"/>
        </w:rPr>
        <w:t>St</w:t>
      </w:r>
      <w:r w:rsidR="00A71EBE">
        <w:rPr>
          <w:rFonts w:ascii="Century Gothic"/>
          <w:sz w:val="20"/>
          <w:szCs w:val="20"/>
          <w:lang w:val="en-US"/>
        </w:rPr>
        <w:t>.</w:t>
      </w:r>
      <w:r w:rsidRPr="00E62591">
        <w:rPr>
          <w:rFonts w:ascii="Century Gothic"/>
          <w:sz w:val="20"/>
          <w:szCs w:val="20"/>
          <w:lang w:val="en-US"/>
        </w:rPr>
        <w:t xml:space="preserve"> Vincent debuted the guitar to the world as she took the stage at Taylor Swift</w:t>
      </w:r>
      <w:r w:rsidRPr="00E62591">
        <w:rPr>
          <w:rFonts w:hAnsi="Century Gothic"/>
          <w:sz w:val="20"/>
          <w:szCs w:val="20"/>
          <w:lang w:val="en-US"/>
        </w:rPr>
        <w:t>’</w:t>
      </w:r>
      <w:r w:rsidRPr="00E62591">
        <w:rPr>
          <w:rFonts w:ascii="Century Gothic"/>
          <w:sz w:val="20"/>
          <w:szCs w:val="20"/>
          <w:lang w:val="en-US"/>
        </w:rPr>
        <w:t>s Los Angeles concert this</w:t>
      </w:r>
      <w:r w:rsidR="00DE1CF4">
        <w:rPr>
          <w:rFonts w:ascii="Century Gothic"/>
          <w:sz w:val="20"/>
          <w:szCs w:val="20"/>
          <w:lang w:val="en-US"/>
        </w:rPr>
        <w:t xml:space="preserve"> past</w:t>
      </w:r>
      <w:r w:rsidRPr="00E62591">
        <w:rPr>
          <w:rFonts w:ascii="Century Gothic"/>
          <w:sz w:val="20"/>
          <w:szCs w:val="20"/>
          <w:lang w:val="en-US"/>
        </w:rPr>
        <w:t xml:space="preserve"> Tuesday</w:t>
      </w:r>
      <w:r w:rsidR="00DE1CF4">
        <w:rPr>
          <w:rFonts w:ascii="Century Gothic"/>
          <w:sz w:val="20"/>
          <w:szCs w:val="20"/>
          <w:lang w:val="en-US"/>
        </w:rPr>
        <w:t>, August 25, 2015,</w:t>
      </w:r>
      <w:r w:rsidRPr="00E62591">
        <w:rPr>
          <w:rFonts w:ascii="Century Gothic"/>
          <w:sz w:val="20"/>
          <w:szCs w:val="20"/>
          <w:lang w:val="en-US"/>
        </w:rPr>
        <w:t xml:space="preserve"> to perform alongsi</w:t>
      </w:r>
      <w:r w:rsidR="001863A0" w:rsidRPr="00E62591">
        <w:rPr>
          <w:rFonts w:ascii="Century Gothic"/>
          <w:sz w:val="20"/>
          <w:szCs w:val="20"/>
          <w:lang w:val="en-US"/>
        </w:rPr>
        <w:t>de Swift and legendary musician</w:t>
      </w:r>
      <w:r w:rsidRPr="00E62591">
        <w:rPr>
          <w:rFonts w:ascii="Century Gothic"/>
          <w:sz w:val="20"/>
          <w:szCs w:val="20"/>
          <w:lang w:val="en-US"/>
        </w:rPr>
        <w:t xml:space="preserve"> Beck. The St. Vincent Signature Ernie Ball Music Man guitar will retail for $1899 and is available for pre-order at </w:t>
      </w:r>
      <w:hyperlink r:id="rId7" w:history="1">
        <w:r w:rsidRPr="00E62591">
          <w:rPr>
            <w:rStyle w:val="Hyperlink0"/>
            <w:rFonts w:ascii="Century Gothic" w:hAnsi="Century Gothic"/>
            <w:sz w:val="20"/>
            <w:szCs w:val="20"/>
            <w:lang w:val="en-US"/>
          </w:rPr>
          <w:t>www.music-man.com</w:t>
        </w:r>
      </w:hyperlink>
      <w:r w:rsidRPr="00E62591">
        <w:rPr>
          <w:rFonts w:ascii="Century Gothic"/>
          <w:sz w:val="20"/>
          <w:szCs w:val="20"/>
          <w:lang w:val="en-US"/>
        </w:rPr>
        <w:t xml:space="preserve">. </w:t>
      </w:r>
    </w:p>
    <w:p w14:paraId="36D8255C" w14:textId="77777777" w:rsidR="0008518E" w:rsidRPr="00E62591" w:rsidRDefault="0008518E">
      <w:pPr>
        <w:pStyle w:val="BodyA"/>
        <w:rPr>
          <w:rFonts w:ascii="Century Gothic" w:eastAsia="Century Gothic" w:hAnsi="Century Gothic" w:cs="Century Gothic"/>
          <w:color w:val="232323"/>
          <w:sz w:val="20"/>
          <w:szCs w:val="20"/>
          <w:u w:color="232323"/>
          <w:lang w:val="en-US"/>
        </w:rPr>
      </w:pPr>
    </w:p>
    <w:p w14:paraId="2EED6F80" w14:textId="7A586287" w:rsidR="00005BC1" w:rsidRPr="00E62591" w:rsidRDefault="00005BC1" w:rsidP="00005B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20"/>
          <w:szCs w:val="20"/>
          <w:bdr w:val="none" w:sz="0" w:space="0" w:color="auto"/>
        </w:rPr>
      </w:pPr>
      <w:r w:rsidRPr="00E62591">
        <w:rPr>
          <w:rFonts w:ascii="Century Gothic" w:eastAsia="Times New Roman" w:hAnsi="Century Gothic" w:cs="Arial"/>
          <w:color w:val="222222"/>
          <w:sz w:val="20"/>
          <w:szCs w:val="20"/>
          <w:bdr w:val="none" w:sz="0" w:space="0" w:color="auto"/>
          <w:shd w:val="clear" w:color="auto" w:fill="FFFFFF"/>
        </w:rPr>
        <w:t>“I’m extremely grateful to have been given the opportunity to design a guitar this personal with this company, this </w:t>
      </w:r>
      <w:r w:rsidRPr="00E62591">
        <w:rPr>
          <w:rFonts w:ascii="Century Gothic" w:eastAsia="Times New Roman" w:hAnsi="Century Gothic" w:cs="Arial"/>
          <w:i/>
          <w:iCs/>
          <w:color w:val="222222"/>
          <w:sz w:val="20"/>
          <w:szCs w:val="20"/>
          <w:bdr w:val="none" w:sz="0" w:space="0" w:color="auto"/>
        </w:rPr>
        <w:t>family</w:t>
      </w:r>
      <w:r w:rsidRPr="00E62591">
        <w:rPr>
          <w:rFonts w:ascii="Century Gothic" w:eastAsia="Times New Roman" w:hAnsi="Century Gothic" w:cs="Arial"/>
          <w:color w:val="222222"/>
          <w:sz w:val="20"/>
          <w:szCs w:val="20"/>
          <w:bdr w:val="none" w:sz="0" w:space="0" w:color="auto"/>
          <w:shd w:val="clear" w:color="auto" w:fill="FFFFFF"/>
        </w:rPr>
        <w:t xml:space="preserve">, in whom I believe so completely,” </w:t>
      </w:r>
      <w:r w:rsidRPr="00DE1CF4">
        <w:rPr>
          <w:rFonts w:ascii="Century Gothic" w:eastAsia="Times New Roman" w:hAnsi="Century Gothic" w:cs="Arial"/>
          <w:color w:val="222222"/>
          <w:sz w:val="20"/>
          <w:szCs w:val="20"/>
          <w:bdr w:val="none" w:sz="0" w:space="0" w:color="auto"/>
          <w:shd w:val="clear" w:color="auto" w:fill="FFFFFF"/>
        </w:rPr>
        <w:t>says</w:t>
      </w:r>
      <w:r w:rsidRPr="00E62591">
        <w:rPr>
          <w:rFonts w:ascii="Century Gothic" w:eastAsia="Times New Roman" w:hAnsi="Century Gothic" w:cs="Arial"/>
          <w:b/>
          <w:color w:val="222222"/>
          <w:sz w:val="20"/>
          <w:szCs w:val="20"/>
          <w:bdr w:val="none" w:sz="0" w:space="0" w:color="auto"/>
          <w:shd w:val="clear" w:color="auto" w:fill="FFFFFF"/>
        </w:rPr>
        <w:t xml:space="preserve"> Annie Clark</w:t>
      </w:r>
      <w:r w:rsidR="004122E7" w:rsidRPr="00E62591">
        <w:rPr>
          <w:rFonts w:ascii="Century Gothic" w:eastAsia="Times New Roman" w:hAnsi="Century Gothic" w:cs="Arial"/>
          <w:b/>
          <w:color w:val="222222"/>
          <w:sz w:val="20"/>
          <w:szCs w:val="20"/>
          <w:bdr w:val="none" w:sz="0" w:space="0" w:color="auto"/>
          <w:shd w:val="clear" w:color="auto" w:fill="FFFFFF"/>
        </w:rPr>
        <w:t xml:space="preserve"> (St. Vincent)</w:t>
      </w:r>
      <w:r w:rsidRPr="00E62591">
        <w:rPr>
          <w:rFonts w:ascii="Century Gothic" w:eastAsia="Times New Roman" w:hAnsi="Century Gothic" w:cs="Arial"/>
          <w:b/>
          <w:color w:val="222222"/>
          <w:sz w:val="20"/>
          <w:szCs w:val="20"/>
          <w:bdr w:val="none" w:sz="0" w:space="0" w:color="auto"/>
          <w:shd w:val="clear" w:color="auto" w:fill="FFFFFF"/>
        </w:rPr>
        <w:t>.</w:t>
      </w:r>
      <w:r w:rsidRPr="00E62591">
        <w:rPr>
          <w:rFonts w:ascii="Century Gothic" w:eastAsia="Times New Roman" w:hAnsi="Century Gothic" w:cs="Arial"/>
          <w:color w:val="222222"/>
          <w:sz w:val="20"/>
          <w:szCs w:val="20"/>
          <w:bdr w:val="none" w:sz="0" w:space="0" w:color="auto"/>
          <w:shd w:val="clear" w:color="auto" w:fill="FFFFFF"/>
        </w:rPr>
        <w:t xml:space="preserve"> “The entirety of my experience as a guitarist is invested in this instrument. I sought to create a tool that would help and inspire those who share my priorities in a guitar, namely that it be comfortable and lightweight and that it exhibit clean lines, all without sacrificing tone flexibility. It is with pride that I present the St. Vincent</w:t>
      </w:r>
      <w:r w:rsidR="004122E7" w:rsidRPr="00E62591">
        <w:rPr>
          <w:rFonts w:ascii="Century Gothic" w:eastAsia="Times New Roman" w:hAnsi="Century Gothic" w:cs="Arial"/>
          <w:color w:val="222222"/>
          <w:sz w:val="20"/>
          <w:szCs w:val="20"/>
          <w:bdr w:val="none" w:sz="0" w:space="0" w:color="auto"/>
          <w:shd w:val="clear" w:color="auto" w:fill="FFFFFF"/>
        </w:rPr>
        <w:t xml:space="preserve"> Signature</w:t>
      </w:r>
      <w:r w:rsidRPr="00E62591">
        <w:rPr>
          <w:rFonts w:ascii="Century Gothic" w:eastAsia="Times New Roman" w:hAnsi="Century Gothic" w:cs="Arial"/>
          <w:color w:val="222222"/>
          <w:sz w:val="20"/>
          <w:szCs w:val="20"/>
          <w:bdr w:val="none" w:sz="0" w:space="0" w:color="auto"/>
          <w:shd w:val="clear" w:color="auto" w:fill="FFFFFF"/>
        </w:rPr>
        <w:t xml:space="preserve"> Ernie Ball Music Man Guitar.”</w:t>
      </w:r>
    </w:p>
    <w:p w14:paraId="4D417903" w14:textId="77777777" w:rsidR="00005BC1" w:rsidRPr="00E62591" w:rsidRDefault="00005BC1">
      <w:pPr>
        <w:pStyle w:val="BodyA"/>
        <w:rPr>
          <w:rFonts w:ascii="Century Gothic" w:eastAsia="Century Gothic" w:hAnsi="Century Gothic" w:cs="Century Gothic"/>
          <w:color w:val="232323"/>
          <w:sz w:val="20"/>
          <w:szCs w:val="20"/>
          <w:u w:color="232323"/>
          <w:lang w:val="en-US"/>
        </w:rPr>
      </w:pPr>
    </w:p>
    <w:p w14:paraId="1D1E07AD" w14:textId="77777777" w:rsidR="0008518E" w:rsidRPr="00E62591" w:rsidRDefault="000217CA">
      <w:pPr>
        <w:pStyle w:val="BodyA"/>
        <w:rPr>
          <w:rFonts w:ascii="Century Gothic" w:eastAsia="Century Gothic" w:hAnsi="Century Gothic" w:cs="Century Gothic"/>
          <w:color w:val="232323"/>
          <w:sz w:val="20"/>
          <w:szCs w:val="20"/>
          <w:u w:color="232323"/>
          <w:lang w:val="en-US"/>
        </w:rPr>
      </w:pPr>
      <w:r w:rsidRPr="00E62591">
        <w:rPr>
          <w:rFonts w:ascii="Century Gothic" w:hAnsi="Century Gothic"/>
          <w:color w:val="232323"/>
          <w:sz w:val="20"/>
          <w:szCs w:val="20"/>
          <w:u w:color="232323"/>
          <w:lang w:val="en-US"/>
        </w:rPr>
        <w:t>“Developing</w:t>
      </w:r>
      <w:r w:rsidRPr="00E62591">
        <w:rPr>
          <w:rFonts w:ascii="Century Gothic"/>
          <w:color w:val="232323"/>
          <w:sz w:val="20"/>
          <w:szCs w:val="20"/>
          <w:u w:color="232323"/>
          <w:lang w:val="en-US"/>
        </w:rPr>
        <w:t xml:space="preserve"> the St. Vincent model with Annie has been a highlight of my career,</w:t>
      </w:r>
      <w:r w:rsidRPr="00E62591">
        <w:rPr>
          <w:rFonts w:ascii="Century Gothic"/>
          <w:color w:val="232323"/>
          <w:sz w:val="20"/>
          <w:szCs w:val="20"/>
          <w:u w:color="232323"/>
          <w:lang w:val="en-US"/>
        </w:rPr>
        <w:t>”</w:t>
      </w:r>
      <w:r w:rsidRPr="00E62591">
        <w:rPr>
          <w:rFonts w:ascii="Century Gothic"/>
          <w:color w:val="232323"/>
          <w:sz w:val="20"/>
          <w:szCs w:val="20"/>
          <w:u w:color="232323"/>
          <w:lang w:val="en-US"/>
        </w:rPr>
        <w:t xml:space="preserve"> </w:t>
      </w:r>
      <w:r w:rsidRPr="00DE1CF4">
        <w:rPr>
          <w:rFonts w:ascii="Century Gothic"/>
          <w:color w:val="232323"/>
          <w:sz w:val="20"/>
          <w:szCs w:val="20"/>
          <w:u w:color="232323"/>
          <w:lang w:val="en-US"/>
        </w:rPr>
        <w:t>says</w:t>
      </w:r>
      <w:r w:rsidRPr="00E62591">
        <w:rPr>
          <w:rFonts w:ascii="Century Gothic"/>
          <w:b/>
          <w:color w:val="232323"/>
          <w:sz w:val="20"/>
          <w:szCs w:val="20"/>
          <w:u w:color="232323"/>
          <w:lang w:val="en-US"/>
        </w:rPr>
        <w:t xml:space="preserve"> Sterling Ball, CEO, </w:t>
      </w:r>
      <w:proofErr w:type="gramStart"/>
      <w:r w:rsidRPr="00E62591">
        <w:rPr>
          <w:rFonts w:ascii="Century Gothic"/>
          <w:b/>
          <w:color w:val="232323"/>
          <w:sz w:val="20"/>
          <w:szCs w:val="20"/>
          <w:u w:color="232323"/>
          <w:lang w:val="en-US"/>
        </w:rPr>
        <w:t>Ernie</w:t>
      </w:r>
      <w:proofErr w:type="gramEnd"/>
      <w:r w:rsidRPr="00E62591">
        <w:rPr>
          <w:rFonts w:ascii="Century Gothic"/>
          <w:b/>
          <w:color w:val="232323"/>
          <w:sz w:val="20"/>
          <w:szCs w:val="20"/>
          <w:u w:color="232323"/>
          <w:lang w:val="en-US"/>
        </w:rPr>
        <w:t xml:space="preserve"> Ball Music Man.</w:t>
      </w:r>
      <w:r w:rsidRPr="00E62591">
        <w:rPr>
          <w:rFonts w:ascii="Century Gothic"/>
          <w:color w:val="232323"/>
          <w:sz w:val="20"/>
          <w:szCs w:val="20"/>
          <w:u w:color="232323"/>
          <w:lang w:val="en-US"/>
        </w:rPr>
        <w:t xml:space="preserve">  </w:t>
      </w:r>
      <w:r w:rsidRPr="00E62591">
        <w:rPr>
          <w:rFonts w:ascii="Century Gothic"/>
          <w:color w:val="232323"/>
          <w:sz w:val="20"/>
          <w:szCs w:val="20"/>
          <w:u w:color="232323"/>
          <w:lang w:val="en-US"/>
        </w:rPr>
        <w:t>“</w:t>
      </w:r>
      <w:r w:rsidRPr="00E62591">
        <w:rPr>
          <w:rFonts w:ascii="Century Gothic"/>
          <w:color w:val="232323"/>
          <w:sz w:val="20"/>
          <w:szCs w:val="20"/>
          <w:u w:color="232323"/>
          <w:lang w:val="en-US"/>
        </w:rPr>
        <w:t>In addition to being one of the finest guitar players I</w:t>
      </w:r>
      <w:r w:rsidRPr="00E62591">
        <w:rPr>
          <w:rFonts w:hAnsi="Century Gothic"/>
          <w:color w:val="232323"/>
          <w:sz w:val="20"/>
          <w:szCs w:val="20"/>
          <w:u w:color="232323"/>
          <w:lang w:val="en-US"/>
        </w:rPr>
        <w:t>’</w:t>
      </w:r>
      <w:r w:rsidRPr="00E62591">
        <w:rPr>
          <w:rFonts w:ascii="Century Gothic"/>
          <w:color w:val="232323"/>
          <w:sz w:val="20"/>
          <w:szCs w:val="20"/>
          <w:u w:color="232323"/>
          <w:lang w:val="en-US"/>
        </w:rPr>
        <w:t>ve worked with over the past 30 years, she</w:t>
      </w:r>
      <w:r w:rsidRPr="00E62591">
        <w:rPr>
          <w:rFonts w:hAnsi="Century Gothic"/>
          <w:color w:val="232323"/>
          <w:sz w:val="20"/>
          <w:szCs w:val="20"/>
          <w:u w:color="232323"/>
          <w:lang w:val="en-US"/>
        </w:rPr>
        <w:t>’</w:t>
      </w:r>
      <w:r w:rsidRPr="00E62591">
        <w:rPr>
          <w:rFonts w:ascii="Century Gothic"/>
          <w:color w:val="232323"/>
          <w:sz w:val="20"/>
          <w:szCs w:val="20"/>
          <w:u w:color="232323"/>
          <w:lang w:val="en-US"/>
        </w:rPr>
        <w:t>s equally, if not more, gifted as a guitar designer.</w:t>
      </w:r>
      <w:r w:rsidRPr="00E62591">
        <w:rPr>
          <w:rFonts w:hAnsi="Century Gothic"/>
          <w:color w:val="232323"/>
          <w:sz w:val="20"/>
          <w:szCs w:val="20"/>
          <w:u w:color="232323"/>
          <w:lang w:val="en-US"/>
        </w:rPr>
        <w:t xml:space="preserve"> </w:t>
      </w:r>
      <w:r w:rsidRPr="00E62591">
        <w:rPr>
          <w:rFonts w:ascii="Century Gothic"/>
          <w:color w:val="232323"/>
          <w:sz w:val="20"/>
          <w:szCs w:val="20"/>
          <w:u w:color="232323"/>
          <w:lang w:val="en-US"/>
        </w:rPr>
        <w:t>I</w:t>
      </w:r>
      <w:r w:rsidRPr="00E62591">
        <w:rPr>
          <w:rFonts w:hAnsi="Century Gothic"/>
          <w:color w:val="232323"/>
          <w:sz w:val="20"/>
          <w:szCs w:val="20"/>
          <w:u w:color="232323"/>
          <w:lang w:val="en-US"/>
        </w:rPr>
        <w:t>’</w:t>
      </w:r>
      <w:r w:rsidRPr="00E62591">
        <w:rPr>
          <w:rFonts w:ascii="Century Gothic"/>
          <w:color w:val="232323"/>
          <w:sz w:val="20"/>
          <w:szCs w:val="20"/>
          <w:u w:color="232323"/>
          <w:lang w:val="en-US"/>
        </w:rPr>
        <w:t>m incredibly proud Annie chose us to help realize her vision. We</w:t>
      </w:r>
      <w:r w:rsidRPr="00E62591">
        <w:rPr>
          <w:rFonts w:hAnsi="Century Gothic"/>
          <w:color w:val="232323"/>
          <w:sz w:val="20"/>
          <w:szCs w:val="20"/>
          <w:u w:color="232323"/>
          <w:lang w:val="en-US"/>
        </w:rPr>
        <w:t>’</w:t>
      </w:r>
      <w:r w:rsidRPr="00E62591">
        <w:rPr>
          <w:rFonts w:ascii="Century Gothic"/>
          <w:color w:val="232323"/>
          <w:sz w:val="20"/>
          <w:szCs w:val="20"/>
          <w:u w:color="232323"/>
          <w:lang w:val="en-US"/>
        </w:rPr>
        <w:t>re honored to have her as part of our family</w:t>
      </w:r>
      <w:r w:rsidRPr="00E62591">
        <w:rPr>
          <w:rFonts w:hAnsi="Century Gothic"/>
          <w:color w:val="232323"/>
          <w:sz w:val="20"/>
          <w:szCs w:val="20"/>
          <w:u w:color="232323"/>
          <w:lang w:val="en-US"/>
        </w:rPr>
        <w:t>”</w:t>
      </w:r>
      <w:r w:rsidRPr="00E62591">
        <w:rPr>
          <w:rFonts w:ascii="Century Gothic"/>
          <w:color w:val="232323"/>
          <w:sz w:val="20"/>
          <w:szCs w:val="20"/>
          <w:u w:color="232323"/>
          <w:lang w:val="en-US"/>
        </w:rPr>
        <w:t>.</w:t>
      </w:r>
    </w:p>
    <w:p w14:paraId="241935BE" w14:textId="77777777" w:rsidR="0008518E" w:rsidRDefault="0008518E">
      <w:pPr>
        <w:pStyle w:val="BodyA"/>
        <w:rPr>
          <w:rFonts w:ascii="Century Gothic" w:eastAsia="Century Gothic" w:hAnsi="Century Gothic" w:cs="Century Gothic"/>
          <w:sz w:val="20"/>
          <w:szCs w:val="20"/>
          <w:lang w:val="en-US"/>
        </w:rPr>
      </w:pPr>
    </w:p>
    <w:p w14:paraId="2176ABE7" w14:textId="1A331F56" w:rsidR="008D3CC5" w:rsidRDefault="008D3CC5">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Photo file 1: EBMM_StVincent.JPG</w:t>
      </w:r>
    </w:p>
    <w:p w14:paraId="7D8BED02" w14:textId="3273315C" w:rsidR="008D3CC5" w:rsidRDefault="008D3CC5">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 xml:space="preserve">Photo caption 1: Ernie Ball Music Man presents the St. Vincent Signature Guitar. </w:t>
      </w:r>
    </w:p>
    <w:p w14:paraId="1C346C6F" w14:textId="77777777" w:rsidR="008D3CC5" w:rsidRDefault="008D3CC5">
      <w:pPr>
        <w:pStyle w:val="BodyA"/>
        <w:rPr>
          <w:rFonts w:ascii="Century Gothic" w:eastAsia="Century Gothic" w:hAnsi="Century Gothic" w:cs="Century Gothic"/>
          <w:sz w:val="20"/>
          <w:szCs w:val="20"/>
          <w:lang w:val="en-US"/>
        </w:rPr>
      </w:pPr>
    </w:p>
    <w:p w14:paraId="3F5E543A" w14:textId="083971D7" w:rsidR="008D3CC5" w:rsidRDefault="008D3CC5">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Photo file 2: STV_BLACK_FRONT.JPG</w:t>
      </w:r>
    </w:p>
    <w:p w14:paraId="20D20E50" w14:textId="1ED0E94C" w:rsidR="008D3CC5" w:rsidRDefault="008D3CC5">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 xml:space="preserve">Photo caption 2: The Ernie Ball Music Man St. Vincent Signature Guitar, in black. </w:t>
      </w:r>
    </w:p>
    <w:p w14:paraId="6A67F7B0" w14:textId="77777777" w:rsidR="008D3CC5" w:rsidRDefault="008D3CC5">
      <w:pPr>
        <w:pStyle w:val="BodyA"/>
        <w:rPr>
          <w:rFonts w:ascii="Century Gothic" w:eastAsia="Century Gothic" w:hAnsi="Century Gothic" w:cs="Century Gothic"/>
          <w:sz w:val="20"/>
          <w:szCs w:val="20"/>
          <w:lang w:val="en-US"/>
        </w:rPr>
      </w:pPr>
    </w:p>
    <w:p w14:paraId="646B7EF7" w14:textId="4F92D82F" w:rsidR="008D3CC5" w:rsidRDefault="008D3CC5">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Photo file 3: STV_BLUE_SIDE.JPG</w:t>
      </w:r>
    </w:p>
    <w:p w14:paraId="777F8217" w14:textId="71AE9FE4" w:rsidR="007D21BE" w:rsidRDefault="008D3CC5">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Photo caption 3: Close-up view of the Ernie Ball Music Man St. Vincent Signature Guitar, in</w:t>
      </w:r>
      <w:r w:rsidR="00DE1CF4">
        <w:rPr>
          <w:rFonts w:ascii="Century Gothic" w:eastAsia="Century Gothic" w:hAnsi="Century Gothic" w:cs="Century Gothic"/>
          <w:sz w:val="20"/>
          <w:szCs w:val="20"/>
          <w:lang w:val="en-US"/>
        </w:rPr>
        <w:t xml:space="preserve"> Vincent</w:t>
      </w:r>
      <w:r>
        <w:rPr>
          <w:rFonts w:ascii="Century Gothic" w:eastAsia="Century Gothic" w:hAnsi="Century Gothic" w:cs="Century Gothic"/>
          <w:sz w:val="20"/>
          <w:szCs w:val="20"/>
          <w:lang w:val="en-US"/>
        </w:rPr>
        <w:t xml:space="preserve"> blue.</w:t>
      </w:r>
    </w:p>
    <w:p w14:paraId="60AD9076" w14:textId="77777777" w:rsidR="008D3CC5" w:rsidRDefault="008D3CC5">
      <w:pPr>
        <w:pStyle w:val="BodyA"/>
        <w:rPr>
          <w:rFonts w:ascii="Century Gothic" w:eastAsia="Century Gothic" w:hAnsi="Century Gothic" w:cs="Century Gothic"/>
          <w:sz w:val="20"/>
          <w:szCs w:val="20"/>
          <w:lang w:val="en-US"/>
        </w:rPr>
      </w:pPr>
    </w:p>
    <w:p w14:paraId="5338F1A0" w14:textId="227213C8" w:rsidR="007D21BE" w:rsidRDefault="007D21BE">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t>Photo file 4: TaylorSwift_StVincent.JPG</w:t>
      </w:r>
    </w:p>
    <w:p w14:paraId="4A9A7472" w14:textId="513CB2D4" w:rsidR="007D21BE" w:rsidRDefault="007D21BE">
      <w:pPr>
        <w:pStyle w:val="BodyA"/>
        <w:rPr>
          <w:rFonts w:ascii="Century Gothic" w:eastAsia="Century Gothic" w:hAnsi="Century Gothic" w:cs="Century Gothic"/>
          <w:sz w:val="20"/>
          <w:szCs w:val="20"/>
          <w:lang w:val="en-US"/>
        </w:rPr>
      </w:pPr>
      <w:r>
        <w:rPr>
          <w:rFonts w:ascii="Century Gothic" w:eastAsia="Century Gothic" w:hAnsi="Century Gothic" w:cs="Century Gothic"/>
          <w:sz w:val="20"/>
          <w:szCs w:val="20"/>
          <w:lang w:val="en-US"/>
        </w:rPr>
        <w:lastRenderedPageBreak/>
        <w:t xml:space="preserve">Photo caption 4: Pictured L-R: Taylor Swift and St. Vincent, performing at L.A.’s Staples Center on Tuesday, August 25, 2015. St. Vincent debuted the Ernie Ball Music Man Signature Guitar at this performance. </w:t>
      </w:r>
      <w:bookmarkStart w:id="0" w:name="_GoBack"/>
      <w:bookmarkEnd w:id="0"/>
      <w:r>
        <w:rPr>
          <w:rFonts w:ascii="Century Gothic" w:eastAsia="Century Gothic" w:hAnsi="Century Gothic" w:cs="Century Gothic"/>
          <w:sz w:val="20"/>
          <w:szCs w:val="20"/>
          <w:lang w:val="en-US"/>
        </w:rPr>
        <w:t>Photo credit: Getty Images. All rights reserved. © 2015.</w:t>
      </w:r>
    </w:p>
    <w:p w14:paraId="5A1F104D" w14:textId="77777777" w:rsidR="007D21BE" w:rsidRDefault="007D21BE">
      <w:pPr>
        <w:pStyle w:val="BodyA"/>
        <w:rPr>
          <w:rFonts w:ascii="Century Gothic" w:eastAsia="Century Gothic" w:hAnsi="Century Gothic" w:cs="Century Gothic"/>
          <w:sz w:val="20"/>
          <w:szCs w:val="20"/>
          <w:lang w:val="en-US"/>
        </w:rPr>
      </w:pPr>
    </w:p>
    <w:p w14:paraId="0D6D9562" w14:textId="77777777" w:rsidR="007D21BE" w:rsidRPr="00E62591" w:rsidRDefault="007D21BE">
      <w:pPr>
        <w:pStyle w:val="BodyA"/>
        <w:rPr>
          <w:rFonts w:ascii="Century Gothic" w:eastAsia="Century Gothic" w:hAnsi="Century Gothic" w:cs="Century Gothic"/>
          <w:sz w:val="20"/>
          <w:szCs w:val="20"/>
          <w:lang w:val="en-US"/>
        </w:rPr>
      </w:pPr>
    </w:p>
    <w:p w14:paraId="762F6ED8" w14:textId="77777777" w:rsidR="0008518E" w:rsidRPr="00E62591" w:rsidRDefault="000217CA">
      <w:pPr>
        <w:pStyle w:val="BodyA"/>
        <w:jc w:val="both"/>
        <w:rPr>
          <w:rFonts w:ascii="Century Gothic" w:eastAsia="Century Gothic" w:hAnsi="Century Gothic" w:cs="Century Gothic"/>
          <w:sz w:val="20"/>
          <w:szCs w:val="20"/>
          <w:lang w:val="en-US"/>
        </w:rPr>
      </w:pPr>
      <w:r w:rsidRPr="00E62591">
        <w:rPr>
          <w:rFonts w:ascii="Century Gothic"/>
          <w:b/>
          <w:bCs/>
          <w:sz w:val="20"/>
          <w:szCs w:val="20"/>
          <w:lang w:val="en-US"/>
        </w:rPr>
        <w:t>About Ernie Ball</w:t>
      </w:r>
    </w:p>
    <w:p w14:paraId="14BC56D9" w14:textId="7A0F2441" w:rsidR="0008518E" w:rsidRPr="00E62591" w:rsidRDefault="000217CA" w:rsidP="00B674B2">
      <w:pPr>
        <w:rPr>
          <w:rFonts w:ascii="Century Gothic" w:eastAsia="Times New Roman" w:hAnsi="Century Gothic"/>
          <w:sz w:val="20"/>
          <w:szCs w:val="20"/>
          <w:bdr w:val="none" w:sz="0" w:space="0" w:color="auto"/>
        </w:rPr>
      </w:pPr>
      <w:r w:rsidRPr="00E62591">
        <w:rPr>
          <w:rFonts w:ascii="Century Gothic"/>
          <w:bCs/>
          <w:sz w:val="20"/>
          <w:szCs w:val="20"/>
        </w:rPr>
        <w:t xml:space="preserve">Ernie Ball </w:t>
      </w:r>
      <w:r w:rsidRPr="00E62591">
        <w:rPr>
          <w:rFonts w:ascii="Century Gothic"/>
          <w:sz w:val="20"/>
          <w:szCs w:val="20"/>
        </w:rPr>
        <w:t xml:space="preserve">was the first to offer </w:t>
      </w:r>
      <w:r w:rsidRPr="00E62591">
        <w:rPr>
          <w:rFonts w:ascii="Century Gothic"/>
          <w:bCs/>
          <w:sz w:val="20"/>
          <w:szCs w:val="20"/>
        </w:rPr>
        <w:t>rock strings with the creation of Slinkys</w:t>
      </w:r>
      <w:r w:rsidRPr="00E62591">
        <w:rPr>
          <w:rFonts w:hAnsi="Century Gothic"/>
          <w:bCs/>
          <w:sz w:val="20"/>
          <w:szCs w:val="20"/>
        </w:rPr>
        <w:t>®</w:t>
      </w:r>
      <w:r w:rsidRPr="00E62591">
        <w:rPr>
          <w:rFonts w:ascii="Century Gothic"/>
          <w:bCs/>
          <w:sz w:val="20"/>
          <w:szCs w:val="20"/>
        </w:rPr>
        <w:t xml:space="preserve">, the iconic light-gauge electric guitar strings that are widely revered by hundreds of guitar greats, including Jimi Hendrix, Eric Clapton, Keith Richards, Jimmy Page, The Edge and John Mayer. Ernie Ball </w:t>
      </w:r>
      <w:r w:rsidRPr="00E62591">
        <w:rPr>
          <w:rFonts w:ascii="Century Gothic"/>
          <w:sz w:val="20"/>
          <w:szCs w:val="20"/>
        </w:rPr>
        <w:t xml:space="preserve">further revolutionized the market by offering guitarists </w:t>
      </w:r>
      <w:r w:rsidRPr="00E62591">
        <w:rPr>
          <w:rFonts w:ascii="Century Gothic"/>
          <w:bCs/>
          <w:sz w:val="20"/>
          <w:szCs w:val="20"/>
        </w:rPr>
        <w:t xml:space="preserve">Custom-Gauge </w:t>
      </w:r>
      <w:r w:rsidRPr="00E62591">
        <w:rPr>
          <w:rFonts w:ascii="Century Gothic"/>
          <w:sz w:val="20"/>
          <w:szCs w:val="20"/>
        </w:rPr>
        <w:t>single strings. With its founder</w:t>
      </w:r>
      <w:r w:rsidRPr="00E62591">
        <w:rPr>
          <w:rFonts w:hAnsi="Century Gothic"/>
          <w:sz w:val="20"/>
          <w:szCs w:val="20"/>
        </w:rPr>
        <w:t>’</w:t>
      </w:r>
      <w:r w:rsidRPr="00E62591">
        <w:rPr>
          <w:rFonts w:ascii="Century Gothic"/>
          <w:sz w:val="20"/>
          <w:szCs w:val="20"/>
        </w:rPr>
        <w:t>s dedication to</w:t>
      </w:r>
      <w:r w:rsidRPr="00E62591">
        <w:rPr>
          <w:rFonts w:ascii="Century Gothic"/>
          <w:bCs/>
          <w:sz w:val="20"/>
          <w:szCs w:val="20"/>
        </w:rPr>
        <w:t xml:space="preserve"> preserving the musician</w:t>
      </w:r>
      <w:r w:rsidRPr="00E62591">
        <w:rPr>
          <w:rFonts w:hAnsi="Century Gothic"/>
          <w:bCs/>
          <w:sz w:val="20"/>
          <w:szCs w:val="20"/>
        </w:rPr>
        <w:t>’</w:t>
      </w:r>
      <w:r w:rsidRPr="00E62591">
        <w:rPr>
          <w:rFonts w:ascii="Century Gothic"/>
          <w:bCs/>
          <w:sz w:val="20"/>
          <w:szCs w:val="20"/>
        </w:rPr>
        <w:t xml:space="preserve">s playing experience and delivering superior sound quality </w:t>
      </w:r>
      <w:r w:rsidRPr="00E62591">
        <w:rPr>
          <w:rFonts w:ascii="Century Gothic"/>
          <w:sz w:val="20"/>
          <w:szCs w:val="20"/>
        </w:rPr>
        <w:t>through the</w:t>
      </w:r>
      <w:r w:rsidRPr="00E62591">
        <w:rPr>
          <w:rFonts w:ascii="Century Gothic"/>
          <w:bCs/>
          <w:sz w:val="20"/>
          <w:szCs w:val="20"/>
        </w:rPr>
        <w:t xml:space="preserve"> development of new products, the family-run company has been on a continued pursuit of innovation. Throughout the last decade, Ernie Ball </w:t>
      </w:r>
      <w:r w:rsidRPr="00E62591">
        <w:rPr>
          <w:rFonts w:ascii="Century Gothic"/>
          <w:sz w:val="20"/>
          <w:szCs w:val="20"/>
        </w:rPr>
        <w:t>has built on this foundation to develop strings that are uniquely superior and different, and as a result created</w:t>
      </w:r>
      <w:r w:rsidRPr="00E62591">
        <w:rPr>
          <w:rFonts w:ascii="Century Gothic"/>
          <w:bCs/>
          <w:sz w:val="20"/>
          <w:szCs w:val="20"/>
        </w:rPr>
        <w:t xml:space="preserve"> Cobalt and M-Steel Strings</w:t>
      </w:r>
      <w:r w:rsidR="00B674B2" w:rsidRPr="00E62591">
        <w:rPr>
          <w:rFonts w:ascii="Century Gothic"/>
          <w:bCs/>
          <w:sz w:val="20"/>
          <w:szCs w:val="20"/>
        </w:rPr>
        <w:t xml:space="preserve">. Ernie Ball Music Man is a division of Ernie </w:t>
      </w:r>
      <w:r w:rsidR="00B674B2" w:rsidRPr="00E62591">
        <w:rPr>
          <w:rFonts w:ascii="Century Gothic" w:hAnsi="Century Gothic"/>
          <w:bCs/>
          <w:sz w:val="20"/>
          <w:szCs w:val="20"/>
        </w:rPr>
        <w:t>Ball</w:t>
      </w:r>
      <w:r w:rsidR="00B674B2" w:rsidRPr="00E62591">
        <w:rPr>
          <w:rFonts w:ascii="Century Gothic" w:eastAsia="Times New Roman" w:hAnsi="Century Gothic" w:cs="Arial"/>
          <w:color w:val="000000"/>
          <w:sz w:val="20"/>
          <w:szCs w:val="20"/>
          <w:shd w:val="clear" w:color="auto" w:fill="FFFFFF"/>
        </w:rPr>
        <w:t xml:space="preserve"> that manufactures </w:t>
      </w:r>
      <w:r w:rsidR="00B674B2" w:rsidRPr="00E62591">
        <w:rPr>
          <w:rFonts w:ascii="Century Gothic" w:eastAsia="Times New Roman" w:hAnsi="Century Gothic" w:cs="Arial"/>
          <w:color w:val="222222"/>
          <w:sz w:val="20"/>
          <w:szCs w:val="20"/>
          <w:bdr w:val="none" w:sz="0" w:space="0" w:color="auto"/>
          <w:shd w:val="clear" w:color="auto" w:fill="FFFFFF"/>
        </w:rPr>
        <w:t>an extensive collection of guitars, basses and amps as well as signature instruments designed by world-class musicians.</w:t>
      </w:r>
      <w:r w:rsidR="00B674B2" w:rsidRPr="00E62591">
        <w:rPr>
          <w:rFonts w:ascii="Century Gothic" w:eastAsia="Times New Roman" w:hAnsi="Century Gothic" w:cs="Arial"/>
          <w:color w:val="000000"/>
          <w:sz w:val="20"/>
          <w:szCs w:val="20"/>
          <w:shd w:val="clear" w:color="auto" w:fill="FFFFFF"/>
        </w:rPr>
        <w:t xml:space="preserve"> </w:t>
      </w:r>
      <w:r w:rsidR="00B674B2" w:rsidRPr="00E62591">
        <w:rPr>
          <w:rFonts w:ascii="Century Gothic" w:eastAsia="Times New Roman" w:hAnsi="Century Gothic" w:cs="Arial"/>
          <w:color w:val="000000"/>
          <w:sz w:val="20"/>
          <w:szCs w:val="20"/>
          <w:bdr w:val="none" w:sz="0" w:space="0" w:color="auto"/>
          <w:shd w:val="clear" w:color="auto" w:fill="FFFFFF"/>
        </w:rPr>
        <w:t xml:space="preserve">Recognized as the benchmark of modern bass guitar design and manufacturing since introducing the Stingray bass in 1976, </w:t>
      </w:r>
      <w:r w:rsidR="009D5E6F" w:rsidRPr="00E62591">
        <w:rPr>
          <w:rFonts w:ascii="Century Gothic" w:eastAsia="Times New Roman" w:hAnsi="Century Gothic" w:cs="Arial"/>
          <w:color w:val="000000"/>
          <w:sz w:val="20"/>
          <w:szCs w:val="20"/>
          <w:bdr w:val="none" w:sz="0" w:space="0" w:color="auto"/>
          <w:shd w:val="clear" w:color="auto" w:fill="FFFFFF"/>
        </w:rPr>
        <w:t xml:space="preserve">Ernie Ball </w:t>
      </w:r>
      <w:r w:rsidR="00B674B2" w:rsidRPr="00E62591">
        <w:rPr>
          <w:rFonts w:ascii="Century Gothic" w:eastAsia="Times New Roman" w:hAnsi="Century Gothic" w:cs="Arial"/>
          <w:color w:val="000000"/>
          <w:sz w:val="20"/>
          <w:szCs w:val="20"/>
          <w:bdr w:val="none" w:sz="0" w:space="0" w:color="auto"/>
          <w:shd w:val="clear" w:color="auto" w:fill="FFFFFF"/>
        </w:rPr>
        <w:t xml:space="preserve">Music Man </w:t>
      </w:r>
      <w:r w:rsidR="00B674B2" w:rsidRPr="00E62591">
        <w:rPr>
          <w:rFonts w:ascii="Century Gothic" w:eastAsia="Times New Roman" w:hAnsi="Century Gothic" w:cs="Arial"/>
          <w:color w:val="222222"/>
          <w:sz w:val="20"/>
          <w:szCs w:val="20"/>
          <w:bdr w:val="none" w:sz="0" w:space="0" w:color="auto"/>
          <w:shd w:val="clear" w:color="auto" w:fill="FFFFFF"/>
        </w:rPr>
        <w:t xml:space="preserve">guitars and basses are made for musicians all over the world and have been played by some of history’s greatest musicians including Steve Morse, John </w:t>
      </w:r>
      <w:proofErr w:type="spellStart"/>
      <w:r w:rsidR="00B674B2" w:rsidRPr="00E62591">
        <w:rPr>
          <w:rFonts w:ascii="Century Gothic" w:eastAsia="Times New Roman" w:hAnsi="Century Gothic" w:cs="Arial"/>
          <w:color w:val="222222"/>
          <w:sz w:val="20"/>
          <w:szCs w:val="20"/>
          <w:bdr w:val="none" w:sz="0" w:space="0" w:color="auto"/>
          <w:shd w:val="clear" w:color="auto" w:fill="FFFFFF"/>
        </w:rPr>
        <w:t>Petrucci</w:t>
      </w:r>
      <w:proofErr w:type="spellEnd"/>
      <w:r w:rsidR="00B674B2" w:rsidRPr="00E62591">
        <w:rPr>
          <w:rFonts w:ascii="Century Gothic" w:eastAsia="Times New Roman" w:hAnsi="Century Gothic" w:cs="Arial"/>
          <w:color w:val="222222"/>
          <w:sz w:val="20"/>
          <w:szCs w:val="20"/>
          <w:bdr w:val="none" w:sz="0" w:space="0" w:color="auto"/>
          <w:shd w:val="clear" w:color="auto" w:fill="FFFFFF"/>
        </w:rPr>
        <w:t xml:space="preserve">, Keith Richards, Eddie Van Halen, John </w:t>
      </w:r>
      <w:proofErr w:type="spellStart"/>
      <w:r w:rsidR="00B674B2" w:rsidRPr="00E62591">
        <w:rPr>
          <w:rFonts w:ascii="Century Gothic" w:eastAsia="Times New Roman" w:hAnsi="Century Gothic" w:cs="Arial"/>
          <w:color w:val="222222"/>
          <w:sz w:val="20"/>
          <w:szCs w:val="20"/>
          <w:bdr w:val="none" w:sz="0" w:space="0" w:color="auto"/>
          <w:shd w:val="clear" w:color="auto" w:fill="FFFFFF"/>
        </w:rPr>
        <w:t>Fogerty</w:t>
      </w:r>
      <w:proofErr w:type="spellEnd"/>
      <w:r w:rsidR="00B674B2" w:rsidRPr="00E62591">
        <w:rPr>
          <w:rFonts w:ascii="Century Gothic" w:eastAsia="Times New Roman" w:hAnsi="Century Gothic" w:cs="Arial"/>
          <w:color w:val="222222"/>
          <w:sz w:val="20"/>
          <w:szCs w:val="20"/>
          <w:bdr w:val="none" w:sz="0" w:space="0" w:color="auto"/>
          <w:shd w:val="clear" w:color="auto" w:fill="FFFFFF"/>
        </w:rPr>
        <w:t>, Tom Hamilton, Cliff Williams, and John Deacon</w:t>
      </w:r>
      <w:r w:rsidRPr="00E62591">
        <w:rPr>
          <w:rFonts w:ascii="Century Gothic"/>
          <w:bCs/>
          <w:sz w:val="20"/>
          <w:szCs w:val="20"/>
        </w:rPr>
        <w:t>.</w:t>
      </w:r>
      <w:r w:rsidR="00DE1CF4">
        <w:rPr>
          <w:rStyle w:val="Hyperlink1"/>
        </w:rPr>
        <w:t xml:space="preserve"> </w:t>
      </w:r>
      <w:hyperlink r:id="rId8" w:history="1">
        <w:r w:rsidR="00DE1CF4" w:rsidRPr="002F28F8">
          <w:rPr>
            <w:rStyle w:val="Hyperlink"/>
            <w:rFonts w:ascii="Century Gothic" w:eastAsia="Century Gothic" w:hAnsi="Century Gothic" w:cs="Century Gothic"/>
            <w:sz w:val="20"/>
            <w:szCs w:val="20"/>
            <w:u w:color="000000"/>
          </w:rPr>
          <w:t>http://www.ernieball.com/</w:t>
        </w:r>
      </w:hyperlink>
      <w:r w:rsidR="00DE1CF4">
        <w:rPr>
          <w:rStyle w:val="Hyperlink1"/>
        </w:rPr>
        <w:t xml:space="preserve">  </w:t>
      </w:r>
    </w:p>
    <w:p w14:paraId="185C7869" w14:textId="77777777" w:rsidR="0008518E" w:rsidRPr="00E62591" w:rsidRDefault="0008518E">
      <w:pPr>
        <w:pStyle w:val="BodyA"/>
        <w:jc w:val="both"/>
        <w:rPr>
          <w:rFonts w:ascii="Century Gothic" w:eastAsia="Century Gothic" w:hAnsi="Century Gothic" w:cs="Century Gothic"/>
          <w:sz w:val="20"/>
          <w:szCs w:val="20"/>
          <w:lang w:val="en-US"/>
        </w:rPr>
      </w:pPr>
    </w:p>
    <w:p w14:paraId="2E8402C0" w14:textId="77777777" w:rsidR="0008518E" w:rsidRPr="00E62591" w:rsidRDefault="000217CA">
      <w:pPr>
        <w:pStyle w:val="BodyA"/>
        <w:jc w:val="both"/>
        <w:rPr>
          <w:rFonts w:ascii="Century Gothic"/>
          <w:b/>
          <w:sz w:val="20"/>
          <w:szCs w:val="20"/>
          <w:lang w:val="en-US"/>
        </w:rPr>
      </w:pPr>
      <w:r w:rsidRPr="00E62591">
        <w:rPr>
          <w:rFonts w:ascii="Century Gothic"/>
          <w:b/>
          <w:sz w:val="20"/>
          <w:szCs w:val="20"/>
          <w:lang w:val="en-US"/>
        </w:rPr>
        <w:t>About St. Vincent</w:t>
      </w:r>
    </w:p>
    <w:p w14:paraId="48E43D6C" w14:textId="31EEC89A" w:rsidR="005844E4" w:rsidRPr="00E62591" w:rsidRDefault="005844E4" w:rsidP="005844E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20"/>
          <w:szCs w:val="20"/>
          <w:bdr w:val="none" w:sz="0" w:space="0" w:color="auto"/>
        </w:rPr>
      </w:pPr>
      <w:r w:rsidRPr="00E62591">
        <w:rPr>
          <w:rFonts w:ascii="Century Gothic" w:eastAsia="Times New Roman" w:hAnsi="Century Gothic" w:cs="Arial"/>
          <w:color w:val="222222"/>
          <w:sz w:val="20"/>
          <w:szCs w:val="20"/>
          <w:bdr w:val="none" w:sz="0" w:space="0" w:color="auto"/>
        </w:rPr>
        <w:t>An incendiary live performer, gifted songwriter and musician, GRAMMY</w:t>
      </w:r>
      <w:r w:rsidR="00DE1CF4">
        <w:rPr>
          <w:rFonts w:ascii="Century Gothic" w:eastAsia="Times New Roman" w:hAnsi="Century Gothic" w:cs="Arial"/>
          <w:color w:val="222222"/>
          <w:sz w:val="20"/>
          <w:szCs w:val="20"/>
          <w:bdr w:val="none" w:sz="0" w:space="0" w:color="auto"/>
        </w:rPr>
        <w:t>®</w:t>
      </w:r>
      <w:r w:rsidRPr="00E62591">
        <w:rPr>
          <w:rFonts w:ascii="Century Gothic" w:eastAsia="Times New Roman" w:hAnsi="Century Gothic" w:cs="Arial"/>
          <w:color w:val="222222"/>
          <w:sz w:val="20"/>
          <w:szCs w:val="20"/>
          <w:bdr w:val="none" w:sz="0" w:space="0" w:color="auto"/>
        </w:rPr>
        <w:t xml:space="preserve"> award winning St. Vincent was born Annie Clark. She spent most of her childhood in Dallas, TX, where she began playing guitar at an early age. In 2007, Clark released her first album, 'Marry Me', as St. Vincent. The album was well received by critics, and in 2009, Clark released her sophomore effort, 'Actor'. It was a musical and lyrical step forward from her debut, and strong reviews coupled with St. Vincent's impressive live performances helped the album rise from the indie ranks to the mainstream charts. She continued her success into 2014 with the release of, ‘St. Vincent’ her fourth studio album. The hit record went on to top numerous 2014 best of lists, including NME, The Guardian and capped off her extraordinary year with a GRAMMY Award for Alternative Album.</w:t>
      </w:r>
      <w:r w:rsidR="001863A0" w:rsidRPr="00E62591">
        <w:rPr>
          <w:rFonts w:ascii="Century Gothic" w:eastAsia="Times New Roman" w:hAnsi="Century Gothic" w:cs="Arial"/>
          <w:color w:val="222222"/>
          <w:sz w:val="20"/>
          <w:szCs w:val="20"/>
          <w:bdr w:val="none" w:sz="0" w:space="0" w:color="auto"/>
        </w:rPr>
        <w:t xml:space="preserve"> </w:t>
      </w:r>
      <w:r w:rsidRPr="00E62591">
        <w:rPr>
          <w:rFonts w:ascii="Century Gothic" w:eastAsia="Times New Roman" w:hAnsi="Century Gothic" w:cs="Arial"/>
          <w:color w:val="222222"/>
          <w:sz w:val="20"/>
          <w:szCs w:val="20"/>
          <w:bdr w:val="none" w:sz="0" w:space="0" w:color="auto"/>
        </w:rPr>
        <w:t xml:space="preserve">Annie Clark is constantly evolving her craft, both in song-writing and live performance. She has collaborated in the studio and on stage with a range of incredible artists, including </w:t>
      </w:r>
      <w:r w:rsidR="003226A4" w:rsidRPr="00E62591">
        <w:rPr>
          <w:rFonts w:ascii="Century Gothic" w:eastAsia="Times New Roman" w:hAnsi="Century Gothic" w:cs="Arial"/>
          <w:color w:val="222222"/>
          <w:sz w:val="20"/>
          <w:szCs w:val="20"/>
          <w:bdr w:val="none" w:sz="0" w:space="0" w:color="auto"/>
        </w:rPr>
        <w:t xml:space="preserve">Bon </w:t>
      </w:r>
      <w:proofErr w:type="spellStart"/>
      <w:r w:rsidR="003226A4" w:rsidRPr="00E62591">
        <w:rPr>
          <w:rFonts w:ascii="Century Gothic" w:eastAsia="Times New Roman" w:hAnsi="Century Gothic" w:cs="Arial"/>
          <w:color w:val="222222"/>
          <w:sz w:val="20"/>
          <w:szCs w:val="20"/>
          <w:bdr w:val="none" w:sz="0" w:space="0" w:color="auto"/>
        </w:rPr>
        <w:t>Iver</w:t>
      </w:r>
      <w:proofErr w:type="spellEnd"/>
      <w:r w:rsidR="003226A4" w:rsidRPr="00E62591">
        <w:rPr>
          <w:rFonts w:ascii="Century Gothic" w:eastAsia="Times New Roman" w:hAnsi="Century Gothic" w:cs="Arial"/>
          <w:color w:val="222222"/>
          <w:sz w:val="20"/>
          <w:szCs w:val="20"/>
          <w:bdr w:val="none" w:sz="0" w:space="0" w:color="auto"/>
        </w:rPr>
        <w:t xml:space="preserve"> and David Byrne</w:t>
      </w:r>
      <w:r w:rsidRPr="00E62591">
        <w:rPr>
          <w:rFonts w:ascii="Century Gothic" w:eastAsia="Times New Roman" w:hAnsi="Century Gothic" w:cs="Arial"/>
          <w:color w:val="222222"/>
          <w:sz w:val="20"/>
          <w:szCs w:val="20"/>
          <w:bdr w:val="none" w:sz="0" w:space="0" w:color="auto"/>
        </w:rPr>
        <w:t>. Clark has proven to be an omnipotent artistic force, one that will continue to challenge and trail blaze through the musical landscape for many years to come.</w:t>
      </w:r>
    </w:p>
    <w:p w14:paraId="1FDF08D3" w14:textId="77777777" w:rsidR="0008518E" w:rsidRPr="00E62591" w:rsidRDefault="0008518E">
      <w:pPr>
        <w:pStyle w:val="BodyA"/>
        <w:rPr>
          <w:rFonts w:ascii="Century Gothic" w:eastAsia="Century Gothic" w:hAnsi="Century Gothic" w:cs="Century Gothic"/>
          <w:sz w:val="20"/>
          <w:szCs w:val="20"/>
          <w:lang w:val="en-US"/>
        </w:rPr>
      </w:pPr>
    </w:p>
    <w:p w14:paraId="4A623C87" w14:textId="77777777" w:rsidR="0008518E" w:rsidRPr="00E62591" w:rsidRDefault="000217CA">
      <w:pPr>
        <w:pStyle w:val="BodyA"/>
        <w:jc w:val="both"/>
        <w:rPr>
          <w:rFonts w:ascii="Century Gothic" w:eastAsia="Century Gothic" w:hAnsi="Century Gothic" w:cs="Century Gothic"/>
          <w:sz w:val="20"/>
          <w:szCs w:val="20"/>
          <w:lang w:val="en-US"/>
        </w:rPr>
      </w:pPr>
      <w:r w:rsidRPr="00E62591">
        <w:rPr>
          <w:rFonts w:ascii="Century Gothic"/>
          <w:b/>
          <w:bCs/>
          <w:sz w:val="20"/>
          <w:szCs w:val="20"/>
          <w:lang w:val="en-US"/>
        </w:rPr>
        <w:t xml:space="preserve">For media requests and further information, contact: </w:t>
      </w:r>
    </w:p>
    <w:p w14:paraId="35B8D186" w14:textId="18C57AE3" w:rsidR="0008518E" w:rsidRPr="00E62591" w:rsidRDefault="000217CA">
      <w:pPr>
        <w:pStyle w:val="BodyA"/>
        <w:jc w:val="both"/>
        <w:rPr>
          <w:rFonts w:ascii="Century Gothic" w:eastAsia="Century Gothic" w:hAnsi="Century Gothic" w:cs="Century Gothic"/>
          <w:sz w:val="20"/>
          <w:szCs w:val="20"/>
          <w:lang w:val="en-US"/>
        </w:rPr>
      </w:pPr>
      <w:r w:rsidRPr="00E62591">
        <w:rPr>
          <w:rFonts w:ascii="Century Gothic"/>
          <w:sz w:val="20"/>
          <w:szCs w:val="20"/>
          <w:lang w:val="en-US"/>
        </w:rPr>
        <w:t xml:space="preserve">Sarah </w:t>
      </w:r>
      <w:proofErr w:type="spellStart"/>
      <w:r w:rsidRPr="00E62591">
        <w:rPr>
          <w:rFonts w:ascii="Century Gothic"/>
          <w:sz w:val="20"/>
          <w:szCs w:val="20"/>
          <w:lang w:val="en-US"/>
        </w:rPr>
        <w:t>Chavey</w:t>
      </w:r>
      <w:proofErr w:type="spellEnd"/>
      <w:r w:rsidRPr="00E62591">
        <w:rPr>
          <w:rFonts w:ascii="Century Gothic"/>
          <w:sz w:val="20"/>
          <w:szCs w:val="20"/>
          <w:lang w:val="en-US"/>
        </w:rPr>
        <w:t xml:space="preserve"> | ANTHEMIC | </w:t>
      </w:r>
      <w:hyperlink r:id="rId9" w:history="1">
        <w:r w:rsidR="00E62591" w:rsidRPr="002F28F8">
          <w:rPr>
            <w:rStyle w:val="Hyperlink"/>
            <w:rFonts w:ascii="Century Gothic"/>
            <w:sz w:val="20"/>
            <w:szCs w:val="20"/>
            <w:lang w:val="en-US"/>
          </w:rPr>
          <w:t>sarah@anthemicagency.com</w:t>
        </w:r>
      </w:hyperlink>
      <w:r w:rsidR="00E62591" w:rsidRPr="00E62591">
        <w:rPr>
          <w:rFonts w:ascii="Century Gothic"/>
          <w:sz w:val="20"/>
          <w:szCs w:val="20"/>
          <w:lang w:val="en-US"/>
        </w:rPr>
        <w:t xml:space="preserve"> |</w:t>
      </w:r>
      <w:r w:rsidR="00E62591">
        <w:rPr>
          <w:rFonts w:ascii="Century Gothic"/>
          <w:sz w:val="20"/>
          <w:szCs w:val="20"/>
          <w:lang w:val="en-US"/>
        </w:rPr>
        <w:t xml:space="preserve"> </w:t>
      </w:r>
      <w:r w:rsidR="00E62591" w:rsidRPr="00E62591">
        <w:rPr>
          <w:rFonts w:ascii="Century Gothic"/>
          <w:sz w:val="20"/>
          <w:szCs w:val="20"/>
          <w:lang w:val="en-US"/>
        </w:rPr>
        <w:t>323-464-4745 x 806</w:t>
      </w:r>
    </w:p>
    <w:p w14:paraId="0E4ACA4A" w14:textId="110CB2FE" w:rsidR="0008518E" w:rsidRPr="00E62591" w:rsidRDefault="000217CA">
      <w:pPr>
        <w:pStyle w:val="BodyA"/>
        <w:jc w:val="both"/>
        <w:rPr>
          <w:rFonts w:ascii="Century Gothic" w:eastAsia="Century Gothic" w:hAnsi="Century Gothic" w:cs="Century Gothic"/>
          <w:b/>
          <w:bCs/>
          <w:sz w:val="20"/>
          <w:szCs w:val="20"/>
          <w:lang w:val="en-US"/>
        </w:rPr>
      </w:pPr>
      <w:r w:rsidRPr="00E62591">
        <w:rPr>
          <w:rFonts w:ascii="Century Gothic"/>
          <w:sz w:val="20"/>
          <w:szCs w:val="20"/>
          <w:lang w:val="en-US"/>
        </w:rPr>
        <w:t xml:space="preserve">Robert </w:t>
      </w:r>
      <w:proofErr w:type="spellStart"/>
      <w:r w:rsidRPr="00E62591">
        <w:rPr>
          <w:rFonts w:ascii="Century Gothic"/>
          <w:sz w:val="20"/>
          <w:szCs w:val="20"/>
          <w:lang w:val="en-US"/>
        </w:rPr>
        <w:t>Clyne</w:t>
      </w:r>
      <w:proofErr w:type="spellEnd"/>
      <w:r w:rsidRPr="00E62591">
        <w:rPr>
          <w:rFonts w:ascii="Century Gothic"/>
          <w:sz w:val="20"/>
          <w:szCs w:val="20"/>
          <w:lang w:val="en-US"/>
        </w:rPr>
        <w:t xml:space="preserve"> | </w:t>
      </w:r>
      <w:proofErr w:type="spellStart"/>
      <w:r w:rsidRPr="00E62591">
        <w:rPr>
          <w:rFonts w:ascii="Century Gothic"/>
          <w:sz w:val="20"/>
          <w:szCs w:val="20"/>
          <w:lang w:val="en-US"/>
        </w:rPr>
        <w:t>Clyne</w:t>
      </w:r>
      <w:proofErr w:type="spellEnd"/>
      <w:r w:rsidRPr="00E62591">
        <w:rPr>
          <w:rFonts w:ascii="Century Gothic"/>
          <w:sz w:val="20"/>
          <w:szCs w:val="20"/>
          <w:lang w:val="en-US"/>
        </w:rPr>
        <w:t xml:space="preserve"> Media, Inc. | </w:t>
      </w:r>
      <w:hyperlink r:id="rId10" w:history="1">
        <w:r w:rsidR="00E62591" w:rsidRPr="002F28F8">
          <w:rPr>
            <w:rStyle w:val="Hyperlink"/>
            <w:rFonts w:ascii="Century Gothic"/>
            <w:sz w:val="20"/>
            <w:szCs w:val="20"/>
            <w:lang w:val="en-US"/>
          </w:rPr>
          <w:t>Robert@clynemedia.com</w:t>
        </w:r>
      </w:hyperlink>
      <w:r w:rsidR="00E62591">
        <w:rPr>
          <w:rFonts w:ascii="Century Gothic"/>
          <w:sz w:val="20"/>
          <w:szCs w:val="20"/>
          <w:lang w:val="en-US"/>
        </w:rPr>
        <w:t xml:space="preserve"> </w:t>
      </w:r>
      <w:r w:rsidRPr="00E62591">
        <w:rPr>
          <w:rFonts w:ascii="Century Gothic"/>
          <w:sz w:val="20"/>
          <w:szCs w:val="20"/>
          <w:lang w:val="en-US"/>
        </w:rPr>
        <w:t>| 615-662-1616</w:t>
      </w:r>
      <w:r w:rsidRPr="00E62591">
        <w:rPr>
          <w:rFonts w:ascii="Century Gothic"/>
          <w:b/>
          <w:bCs/>
          <w:sz w:val="20"/>
          <w:szCs w:val="20"/>
          <w:lang w:val="en-US"/>
        </w:rPr>
        <w:t xml:space="preserve"> </w:t>
      </w:r>
    </w:p>
    <w:sectPr w:rsidR="0008518E" w:rsidRPr="00E62591" w:rsidSect="00AE0EBB">
      <w:headerReference w:type="default" r:id="rId11"/>
      <w:footerReference w:type="default" r:id="rId12"/>
      <w:pgSz w:w="12240" w:h="15840"/>
      <w:pgMar w:top="1440" w:right="153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4BEA6" w14:textId="77777777" w:rsidR="00B674B2" w:rsidRDefault="00B674B2">
      <w:r>
        <w:separator/>
      </w:r>
    </w:p>
  </w:endnote>
  <w:endnote w:type="continuationSeparator" w:id="0">
    <w:p w14:paraId="3F3CDE14" w14:textId="77777777" w:rsidR="00B674B2" w:rsidRDefault="00B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64F9" w14:textId="77777777" w:rsidR="00B674B2" w:rsidRDefault="00B674B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F2CBB" w14:textId="77777777" w:rsidR="00B674B2" w:rsidRDefault="00B674B2">
      <w:r>
        <w:separator/>
      </w:r>
    </w:p>
  </w:footnote>
  <w:footnote w:type="continuationSeparator" w:id="0">
    <w:p w14:paraId="4D325E90" w14:textId="77777777" w:rsidR="00B674B2" w:rsidRDefault="00B674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312B" w14:textId="77777777" w:rsidR="00B674B2" w:rsidRDefault="00B674B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518E"/>
    <w:rsid w:val="00005BC1"/>
    <w:rsid w:val="000217CA"/>
    <w:rsid w:val="00066BDB"/>
    <w:rsid w:val="0008518E"/>
    <w:rsid w:val="001863A0"/>
    <w:rsid w:val="00262A4B"/>
    <w:rsid w:val="003226A4"/>
    <w:rsid w:val="003A65C5"/>
    <w:rsid w:val="004122E7"/>
    <w:rsid w:val="00525AA4"/>
    <w:rsid w:val="005844E4"/>
    <w:rsid w:val="00595BD5"/>
    <w:rsid w:val="006324E2"/>
    <w:rsid w:val="007855C7"/>
    <w:rsid w:val="007D21BE"/>
    <w:rsid w:val="00866D7A"/>
    <w:rsid w:val="008A7E34"/>
    <w:rsid w:val="008D3CC5"/>
    <w:rsid w:val="009D5E6F"/>
    <w:rsid w:val="00A71EBE"/>
    <w:rsid w:val="00AE0EBB"/>
    <w:rsid w:val="00B423C6"/>
    <w:rsid w:val="00B674B2"/>
    <w:rsid w:val="00C17E91"/>
    <w:rsid w:val="00C405C4"/>
    <w:rsid w:val="00CC2AD3"/>
    <w:rsid w:val="00DE1CF4"/>
    <w:rsid w:val="00E6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2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rFonts w:ascii="Century Gothic" w:eastAsia="Century Gothic" w:hAnsi="Century Gothic" w:cs="Century Gothic"/>
      <w:b/>
      <w:bCs/>
      <w:color w:val="000000"/>
      <w:sz w:val="20"/>
      <w:szCs w:val="20"/>
      <w:u w:val="single" w:color="000000"/>
    </w:rPr>
  </w:style>
  <w:style w:type="paragraph" w:styleId="BalloonText">
    <w:name w:val="Balloon Text"/>
    <w:basedOn w:val="Normal"/>
    <w:link w:val="BalloonTextChar"/>
    <w:uiPriority w:val="99"/>
    <w:semiHidden/>
    <w:unhideWhenUsed/>
    <w:rsid w:val="000217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7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855C7"/>
    <w:rPr>
      <w:sz w:val="18"/>
      <w:szCs w:val="18"/>
    </w:rPr>
  </w:style>
  <w:style w:type="paragraph" w:styleId="CommentText">
    <w:name w:val="annotation text"/>
    <w:basedOn w:val="Normal"/>
    <w:link w:val="CommentTextChar"/>
    <w:uiPriority w:val="99"/>
    <w:semiHidden/>
    <w:unhideWhenUsed/>
    <w:rsid w:val="007855C7"/>
  </w:style>
  <w:style w:type="character" w:customStyle="1" w:styleId="CommentTextChar">
    <w:name w:val="Comment Text Char"/>
    <w:basedOn w:val="DefaultParagraphFont"/>
    <w:link w:val="CommentText"/>
    <w:uiPriority w:val="99"/>
    <w:semiHidden/>
    <w:rsid w:val="007855C7"/>
    <w:rPr>
      <w:sz w:val="24"/>
      <w:szCs w:val="24"/>
    </w:rPr>
  </w:style>
  <w:style w:type="paragraph" w:styleId="CommentSubject">
    <w:name w:val="annotation subject"/>
    <w:basedOn w:val="CommentText"/>
    <w:next w:val="CommentText"/>
    <w:link w:val="CommentSubjectChar"/>
    <w:uiPriority w:val="99"/>
    <w:semiHidden/>
    <w:unhideWhenUsed/>
    <w:rsid w:val="007855C7"/>
    <w:rPr>
      <w:b/>
      <w:bCs/>
      <w:sz w:val="20"/>
      <w:szCs w:val="20"/>
    </w:rPr>
  </w:style>
  <w:style w:type="character" w:customStyle="1" w:styleId="CommentSubjectChar">
    <w:name w:val="Comment Subject Char"/>
    <w:basedOn w:val="CommentTextChar"/>
    <w:link w:val="CommentSubject"/>
    <w:uiPriority w:val="99"/>
    <w:semiHidden/>
    <w:rsid w:val="007855C7"/>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rFonts w:ascii="Century Gothic" w:eastAsia="Century Gothic" w:hAnsi="Century Gothic" w:cs="Century Gothic"/>
      <w:b/>
      <w:bCs/>
      <w:color w:val="000000"/>
      <w:sz w:val="20"/>
      <w:szCs w:val="20"/>
      <w:u w:val="single" w:color="000000"/>
    </w:rPr>
  </w:style>
  <w:style w:type="paragraph" w:styleId="BalloonText">
    <w:name w:val="Balloon Text"/>
    <w:basedOn w:val="Normal"/>
    <w:link w:val="BalloonTextChar"/>
    <w:uiPriority w:val="99"/>
    <w:semiHidden/>
    <w:unhideWhenUsed/>
    <w:rsid w:val="000217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7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855C7"/>
    <w:rPr>
      <w:sz w:val="18"/>
      <w:szCs w:val="18"/>
    </w:rPr>
  </w:style>
  <w:style w:type="paragraph" w:styleId="CommentText">
    <w:name w:val="annotation text"/>
    <w:basedOn w:val="Normal"/>
    <w:link w:val="CommentTextChar"/>
    <w:uiPriority w:val="99"/>
    <w:semiHidden/>
    <w:unhideWhenUsed/>
    <w:rsid w:val="007855C7"/>
  </w:style>
  <w:style w:type="character" w:customStyle="1" w:styleId="CommentTextChar">
    <w:name w:val="Comment Text Char"/>
    <w:basedOn w:val="DefaultParagraphFont"/>
    <w:link w:val="CommentText"/>
    <w:uiPriority w:val="99"/>
    <w:semiHidden/>
    <w:rsid w:val="007855C7"/>
    <w:rPr>
      <w:sz w:val="24"/>
      <w:szCs w:val="24"/>
    </w:rPr>
  </w:style>
  <w:style w:type="paragraph" w:styleId="CommentSubject">
    <w:name w:val="annotation subject"/>
    <w:basedOn w:val="CommentText"/>
    <w:next w:val="CommentText"/>
    <w:link w:val="CommentSubjectChar"/>
    <w:uiPriority w:val="99"/>
    <w:semiHidden/>
    <w:unhideWhenUsed/>
    <w:rsid w:val="007855C7"/>
    <w:rPr>
      <w:b/>
      <w:bCs/>
      <w:sz w:val="20"/>
      <w:szCs w:val="20"/>
    </w:rPr>
  </w:style>
  <w:style w:type="character" w:customStyle="1" w:styleId="CommentSubjectChar">
    <w:name w:val="Comment Subject Char"/>
    <w:basedOn w:val="CommentTextChar"/>
    <w:link w:val="CommentSubject"/>
    <w:uiPriority w:val="99"/>
    <w:semiHidden/>
    <w:rsid w:val="007855C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3852">
      <w:bodyDiv w:val="1"/>
      <w:marLeft w:val="0"/>
      <w:marRight w:val="0"/>
      <w:marTop w:val="0"/>
      <w:marBottom w:val="0"/>
      <w:divBdr>
        <w:top w:val="none" w:sz="0" w:space="0" w:color="auto"/>
        <w:left w:val="none" w:sz="0" w:space="0" w:color="auto"/>
        <w:bottom w:val="none" w:sz="0" w:space="0" w:color="auto"/>
        <w:right w:val="none" w:sz="0" w:space="0" w:color="auto"/>
      </w:divBdr>
    </w:div>
    <w:div w:id="244998015">
      <w:bodyDiv w:val="1"/>
      <w:marLeft w:val="0"/>
      <w:marRight w:val="0"/>
      <w:marTop w:val="0"/>
      <w:marBottom w:val="0"/>
      <w:divBdr>
        <w:top w:val="none" w:sz="0" w:space="0" w:color="auto"/>
        <w:left w:val="none" w:sz="0" w:space="0" w:color="auto"/>
        <w:bottom w:val="none" w:sz="0" w:space="0" w:color="auto"/>
        <w:right w:val="none" w:sz="0" w:space="0" w:color="auto"/>
      </w:divBdr>
    </w:div>
    <w:div w:id="848065319">
      <w:bodyDiv w:val="1"/>
      <w:marLeft w:val="0"/>
      <w:marRight w:val="0"/>
      <w:marTop w:val="0"/>
      <w:marBottom w:val="0"/>
      <w:divBdr>
        <w:top w:val="none" w:sz="0" w:space="0" w:color="auto"/>
        <w:left w:val="none" w:sz="0" w:space="0" w:color="auto"/>
        <w:bottom w:val="none" w:sz="0" w:space="0" w:color="auto"/>
        <w:right w:val="none" w:sz="0" w:space="0" w:color="auto"/>
      </w:divBdr>
    </w:div>
    <w:div w:id="1310474902">
      <w:bodyDiv w:val="1"/>
      <w:marLeft w:val="0"/>
      <w:marRight w:val="0"/>
      <w:marTop w:val="0"/>
      <w:marBottom w:val="0"/>
      <w:divBdr>
        <w:top w:val="none" w:sz="0" w:space="0" w:color="auto"/>
        <w:left w:val="none" w:sz="0" w:space="0" w:color="auto"/>
        <w:bottom w:val="none" w:sz="0" w:space="0" w:color="auto"/>
        <w:right w:val="none" w:sz="0" w:space="0" w:color="auto"/>
      </w:divBdr>
    </w:div>
    <w:div w:id="21041052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usic-man.com" TargetMode="External"/><Relationship Id="rId8" Type="http://schemas.openxmlformats.org/officeDocument/2006/relationships/hyperlink" Target="http://www.ernieball.com/" TargetMode="External"/><Relationship Id="rId9" Type="http://schemas.openxmlformats.org/officeDocument/2006/relationships/hyperlink" Target="mailto:sarah@anthemicagency.com" TargetMode="External"/><Relationship Id="rId10" Type="http://schemas.openxmlformats.org/officeDocument/2006/relationships/hyperlink" Target="mailto:Robert@clynemedia.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1011</Words>
  <Characters>5371</Characters>
  <Application>Microsoft Macintosh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28</cp:revision>
  <dcterms:created xsi:type="dcterms:W3CDTF">2015-08-26T21:49:00Z</dcterms:created>
  <dcterms:modified xsi:type="dcterms:W3CDTF">2015-08-27T17:47:00Z</dcterms:modified>
  <cp:category/>
</cp:coreProperties>
</file>