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D74A" w14:textId="44E1C97D" w:rsidR="00F4796F" w:rsidRPr="0097354C" w:rsidRDefault="00F4796F">
      <w:pPr>
        <w:rPr>
          <w:rFonts w:ascii="Times New Roman" w:hAnsi="Times New Roman" w:cs="Times New Roman"/>
          <w:color w:val="001D35"/>
          <w:sz w:val="27"/>
          <w:szCs w:val="27"/>
          <w:shd w:val="clear" w:color="auto" w:fill="FFFFFF"/>
        </w:rPr>
      </w:pPr>
    </w:p>
    <w:p w14:paraId="3BED659D" w14:textId="1CA0F915" w:rsidR="00F4796F" w:rsidRPr="0097354C" w:rsidRDefault="00F4796F">
      <w:pPr>
        <w:rPr>
          <w:rFonts w:ascii="Times New Roman" w:hAnsi="Times New Roman" w:cs="Times New Roman"/>
          <w:i/>
          <w:iCs/>
          <w:color w:val="001D35"/>
          <w:sz w:val="27"/>
          <w:szCs w:val="27"/>
          <w:shd w:val="clear" w:color="auto" w:fill="FFFFFF"/>
        </w:rPr>
      </w:pPr>
      <w:r w:rsidRPr="0097354C">
        <w:rPr>
          <w:rFonts w:ascii="Times New Roman" w:hAnsi="Times New Roman" w:cs="Times New Roman"/>
          <w:i/>
          <w:iCs/>
          <w:color w:val="001D35"/>
          <w:sz w:val="27"/>
          <w:szCs w:val="27"/>
          <w:shd w:val="clear" w:color="auto" w:fill="FFFFFF"/>
        </w:rPr>
        <w:t>For Immediate Release</w:t>
      </w:r>
    </w:p>
    <w:p w14:paraId="146F0D39" w14:textId="0DC9A4AD" w:rsidR="00F4796F" w:rsidRPr="0097354C" w:rsidRDefault="00F4796F">
      <w:pPr>
        <w:rPr>
          <w:rFonts w:ascii="Times New Roman" w:hAnsi="Times New Roman" w:cs="Times New Roman"/>
          <w:color w:val="001D35"/>
          <w:sz w:val="27"/>
          <w:szCs w:val="27"/>
          <w:shd w:val="clear" w:color="auto" w:fill="FFFFFF"/>
        </w:rPr>
      </w:pPr>
    </w:p>
    <w:p w14:paraId="66A50C11" w14:textId="79781B9E" w:rsidR="00B1436E" w:rsidRPr="0097354C" w:rsidRDefault="00C41FF3" w:rsidP="00C41FF3">
      <w:pPr>
        <w:spacing w:line="276" w:lineRule="auto"/>
        <w:jc w:val="center"/>
        <w:rPr>
          <w:rFonts w:ascii="Times New Roman" w:hAnsi="Times New Roman" w:cs="Times New Roman"/>
          <w:b/>
          <w:bCs/>
          <w:color w:val="001D35"/>
          <w:sz w:val="27"/>
          <w:szCs w:val="27"/>
          <w:shd w:val="clear" w:color="auto" w:fill="FFFFFF"/>
        </w:rPr>
      </w:pPr>
      <w:r w:rsidRPr="0097354C">
        <w:rPr>
          <w:rFonts w:ascii="Times New Roman" w:hAnsi="Times New Roman" w:cs="Times New Roman"/>
          <w:b/>
          <w:bCs/>
          <w:color w:val="001D35"/>
          <w:sz w:val="27"/>
          <w:szCs w:val="27"/>
          <w:shd w:val="clear" w:color="auto" w:fill="FFFFFF"/>
        </w:rPr>
        <w:t>The MusicPro ’26 artists’ conference announces first sessions</w:t>
      </w:r>
    </w:p>
    <w:p w14:paraId="27840623" w14:textId="77777777" w:rsidR="00235C24" w:rsidRPr="0097354C" w:rsidRDefault="00235C24" w:rsidP="00E9727F">
      <w:pPr>
        <w:spacing w:line="276" w:lineRule="auto"/>
        <w:jc w:val="center"/>
        <w:rPr>
          <w:rFonts w:ascii="Times New Roman" w:hAnsi="Times New Roman" w:cs="Times New Roman"/>
          <w:i/>
          <w:iCs/>
          <w:color w:val="001D35"/>
          <w:sz w:val="24"/>
          <w:szCs w:val="24"/>
          <w:shd w:val="clear" w:color="auto" w:fill="FFFFFF"/>
        </w:rPr>
      </w:pPr>
    </w:p>
    <w:p w14:paraId="0EC491BB" w14:textId="72900F2A" w:rsidR="00F4796F" w:rsidRPr="0097354C" w:rsidRDefault="00C41FF3" w:rsidP="00C41FF3">
      <w:pPr>
        <w:jc w:val="center"/>
        <w:rPr>
          <w:rFonts w:ascii="Times New Roman" w:hAnsi="Times New Roman" w:cs="Times New Roman"/>
          <w:i/>
          <w:iCs/>
          <w:color w:val="001D35"/>
          <w:sz w:val="24"/>
          <w:szCs w:val="24"/>
          <w:shd w:val="clear" w:color="auto" w:fill="FFFFFF"/>
        </w:rPr>
      </w:pPr>
      <w:r w:rsidRPr="0097354C">
        <w:rPr>
          <w:rFonts w:ascii="Times New Roman" w:hAnsi="Times New Roman" w:cs="Times New Roman"/>
          <w:i/>
          <w:iCs/>
          <w:color w:val="001D35"/>
          <w:sz w:val="24"/>
          <w:szCs w:val="24"/>
          <w:shd w:val="clear" w:color="auto" w:fill="FFFFFF"/>
        </w:rPr>
        <w:t>Unique networking conference for independent and emerging artists features industry leaders providing tools for those working on careers in music</w:t>
      </w:r>
    </w:p>
    <w:p w14:paraId="4F97C87A" w14:textId="77777777" w:rsidR="0099737D" w:rsidRPr="0097354C" w:rsidRDefault="0099737D" w:rsidP="00235C24">
      <w:pPr>
        <w:rPr>
          <w:rFonts w:ascii="Times New Roman" w:hAnsi="Times New Roman" w:cs="Times New Roman"/>
          <w:b/>
          <w:bCs/>
          <w:color w:val="001D35"/>
          <w:sz w:val="24"/>
          <w:szCs w:val="24"/>
          <w:shd w:val="clear" w:color="auto" w:fill="FFFFFF"/>
        </w:rPr>
      </w:pPr>
    </w:p>
    <w:p w14:paraId="1BC3C040" w14:textId="0DDEC4FD" w:rsidR="00C41FF3" w:rsidRPr="0097354C" w:rsidRDefault="00F4796F" w:rsidP="00C41FF3">
      <w:pPr>
        <w:rPr>
          <w:rFonts w:ascii="Times New Roman" w:hAnsi="Times New Roman" w:cs="Times New Roman"/>
          <w:color w:val="001D35"/>
          <w:sz w:val="24"/>
          <w:szCs w:val="24"/>
          <w:shd w:val="clear" w:color="auto" w:fill="FFFFFF"/>
        </w:rPr>
      </w:pPr>
      <w:r w:rsidRPr="0097354C">
        <w:rPr>
          <w:rFonts w:ascii="Times New Roman" w:hAnsi="Times New Roman" w:cs="Times New Roman"/>
          <w:b/>
          <w:bCs/>
          <w:color w:val="001D35"/>
          <w:sz w:val="24"/>
          <w:szCs w:val="24"/>
          <w:shd w:val="clear" w:color="auto" w:fill="FFFFFF"/>
        </w:rPr>
        <w:t>Hollywood, California</w:t>
      </w:r>
      <w:r w:rsidRPr="0097354C">
        <w:rPr>
          <w:rFonts w:ascii="Times New Roman" w:hAnsi="Times New Roman" w:cs="Times New Roman"/>
          <w:color w:val="001D35"/>
          <w:sz w:val="24"/>
          <w:szCs w:val="24"/>
          <w:shd w:val="clear" w:color="auto" w:fill="FFFFFF"/>
        </w:rPr>
        <w:t xml:space="preserve"> – </w:t>
      </w:r>
      <w:r w:rsidR="00C41FF3" w:rsidRPr="0097354C">
        <w:rPr>
          <w:rFonts w:ascii="Times New Roman" w:hAnsi="Times New Roman" w:cs="Times New Roman"/>
          <w:i/>
          <w:iCs/>
          <w:color w:val="001D35"/>
          <w:sz w:val="24"/>
          <w:szCs w:val="24"/>
          <w:shd w:val="clear" w:color="auto" w:fill="FFFFFF"/>
        </w:rPr>
        <w:t>January 7</w:t>
      </w:r>
      <w:r w:rsidRPr="0097354C">
        <w:rPr>
          <w:rFonts w:ascii="Times New Roman" w:hAnsi="Times New Roman" w:cs="Times New Roman"/>
          <w:i/>
          <w:iCs/>
          <w:color w:val="001D35"/>
          <w:sz w:val="24"/>
          <w:szCs w:val="24"/>
          <w:shd w:val="clear" w:color="auto" w:fill="FFFFFF"/>
        </w:rPr>
        <w:t>, 202</w:t>
      </w:r>
      <w:r w:rsidR="00C41FF3" w:rsidRPr="0097354C">
        <w:rPr>
          <w:rFonts w:ascii="Times New Roman" w:hAnsi="Times New Roman" w:cs="Times New Roman"/>
          <w:i/>
          <w:iCs/>
          <w:color w:val="001D35"/>
          <w:sz w:val="24"/>
          <w:szCs w:val="24"/>
          <w:shd w:val="clear" w:color="auto" w:fill="FFFFFF"/>
        </w:rPr>
        <w:t>6</w:t>
      </w:r>
      <w:r w:rsidRPr="0097354C">
        <w:rPr>
          <w:rFonts w:ascii="Times New Roman" w:hAnsi="Times New Roman" w:cs="Times New Roman"/>
          <w:color w:val="001D35"/>
          <w:sz w:val="24"/>
          <w:szCs w:val="24"/>
          <w:shd w:val="clear" w:color="auto" w:fill="FFFFFF"/>
        </w:rPr>
        <w:t xml:space="preserve"> – </w:t>
      </w:r>
      <w:r w:rsidR="00C41FF3" w:rsidRPr="0097354C">
        <w:rPr>
          <w:rFonts w:ascii="Times New Roman" w:hAnsi="Times New Roman" w:cs="Times New Roman"/>
          <w:color w:val="001D35"/>
          <w:sz w:val="24"/>
          <w:szCs w:val="24"/>
          <w:shd w:val="clear" w:color="auto" w:fill="FFFFFF"/>
        </w:rPr>
        <w:t xml:space="preserve">The MusicPro ’26 conference, scheduled for March 27-29, 2026, at Musicians Institute in Hollywood, has announced its first sessions. The event will be hosted by Give A Note Foundation, a 501(c)(3) organization dedicated to nurturing, growing, and strengthening music education opportunities. The list of panels, workshops, live interviews, keynotes, and more on achieving success in today’s music industry will also provide artists with a unique opportunity to network with fellow musicians and leaders in the industry. </w:t>
      </w:r>
    </w:p>
    <w:p w14:paraId="546FBF11" w14:textId="77777777" w:rsidR="00C41FF3" w:rsidRPr="0097354C" w:rsidRDefault="00C41FF3" w:rsidP="00C41FF3">
      <w:pPr>
        <w:rPr>
          <w:rFonts w:ascii="Times New Roman" w:hAnsi="Times New Roman" w:cs="Times New Roman"/>
          <w:color w:val="001D35"/>
          <w:sz w:val="24"/>
          <w:szCs w:val="24"/>
          <w:shd w:val="clear" w:color="auto" w:fill="FFFFFF"/>
        </w:rPr>
      </w:pPr>
    </w:p>
    <w:p w14:paraId="300F9C30" w14:textId="5E01D1DB" w:rsidR="00C41FF3" w:rsidRPr="00C41FF3" w:rsidRDefault="00C41FF3" w:rsidP="00C41FF3">
      <w:p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Sessions announced include:</w:t>
      </w:r>
    </w:p>
    <w:p w14:paraId="61E7BCF8" w14:textId="17C33360"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A Conversation with Neil Giraldo (Giraldo-Benatar)</w:t>
      </w:r>
    </w:p>
    <w:p w14:paraId="124966A4" w14:textId="6DD6D560"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A Conversation with David Paich (Toto)</w:t>
      </w:r>
    </w:p>
    <w:p w14:paraId="24F34E50" w14:textId="0BC65168"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Rhythm, Melody, &amp; Harmony, with PRS Guitars CEO Paul Reed Smith</w:t>
      </w:r>
    </w:p>
    <w:p w14:paraId="25101766" w14:textId="6E904BC8"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Making Art with Tech Tools, with Craig Anderton</w:t>
      </w:r>
    </w:p>
    <w:p w14:paraId="755E70B4" w14:textId="1F421705"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BMI's "Speed Dating for Songwriters"</w:t>
      </w:r>
    </w:p>
    <w:p w14:paraId="4316A2A0" w14:textId="677033D4"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The Reality of TV Talent Shows, with American Idol's Peter Cohen</w:t>
      </w:r>
    </w:p>
    <w:p w14:paraId="5669A9EB" w14:textId="2D61E508"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How AI Is Reshaping The Music Industry, with RIAA Chair and CEO Mitch Glazer</w:t>
      </w:r>
    </w:p>
    <w:p w14:paraId="2EA87563" w14:textId="3637DE5A"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Crowdfunding Your Career, with GoFundMe's Trevor Cragg</w:t>
      </w:r>
    </w:p>
    <w:p w14:paraId="0FAC28B7" w14:textId="1859E9C4"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i/>
          <w:iCs/>
          <w:color w:val="001D35"/>
          <w:sz w:val="24"/>
          <w:szCs w:val="24"/>
          <w:shd w:val="clear" w:color="auto" w:fill="FFFFFF"/>
        </w:rPr>
        <w:t>The Immediate Family</w:t>
      </w:r>
      <w:r w:rsidRPr="0097354C">
        <w:rPr>
          <w:rFonts w:ascii="Times New Roman" w:hAnsi="Times New Roman" w:cs="Times New Roman"/>
          <w:color w:val="001D35"/>
          <w:sz w:val="24"/>
          <w:szCs w:val="24"/>
          <w:shd w:val="clear" w:color="auto" w:fill="FFFFFF"/>
        </w:rPr>
        <w:t xml:space="preserve"> film screening, with Denny Tedesco</w:t>
      </w:r>
    </w:p>
    <w:p w14:paraId="7AAEE166" w14:textId="206753B8"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Is That Even Legal?, with Airhug Radio CEO/Berklee law professor Deborah Kidd</w:t>
      </w:r>
    </w:p>
    <w:p w14:paraId="2E0C486D" w14:textId="4CEA4953"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 xml:space="preserve">The </w:t>
      </w:r>
      <w:r w:rsidRPr="0097354C">
        <w:rPr>
          <w:rFonts w:ascii="Times New Roman" w:hAnsi="Times New Roman" w:cs="Times New Roman"/>
          <w:i/>
          <w:iCs/>
          <w:color w:val="001D35"/>
          <w:sz w:val="24"/>
          <w:szCs w:val="24"/>
          <w:shd w:val="clear" w:color="auto" w:fill="FFFFFF"/>
        </w:rPr>
        <w:t>Creativity, Excitement, Emotion</w:t>
      </w:r>
      <w:r w:rsidRPr="0097354C">
        <w:rPr>
          <w:rFonts w:ascii="Times New Roman" w:hAnsi="Times New Roman" w:cs="Times New Roman"/>
          <w:color w:val="001D35"/>
          <w:sz w:val="24"/>
          <w:szCs w:val="24"/>
          <w:shd w:val="clear" w:color="auto" w:fill="FFFFFF"/>
        </w:rPr>
        <w:t xml:space="preserve"> podcast live, with David Andrew Wiebe</w:t>
      </w:r>
    </w:p>
    <w:p w14:paraId="284349BA" w14:textId="377E8490"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Fighting Stage Fright and Winning, with Dr. David Fish</w:t>
      </w:r>
    </w:p>
    <w:p w14:paraId="38702D07" w14:textId="08473B12"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The Next Level: Elevating Your Music Performance, with Caleb Chapman</w:t>
      </w:r>
    </w:p>
    <w:p w14:paraId="427C31D2" w14:textId="77777777"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Artist Management For Indies, with former Jonas Entertainment CEO Phil Guerini and Neal Spielberg</w:t>
      </w:r>
    </w:p>
    <w:p w14:paraId="31901BAF" w14:textId="756CB43E"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i/>
          <w:iCs/>
          <w:color w:val="001D35"/>
          <w:sz w:val="24"/>
          <w:szCs w:val="24"/>
          <w:shd w:val="clear" w:color="auto" w:fill="FFFFFF"/>
        </w:rPr>
        <w:t>Your Morning Coffee</w:t>
      </w:r>
      <w:r w:rsidRPr="0097354C">
        <w:rPr>
          <w:rFonts w:ascii="Times New Roman" w:hAnsi="Times New Roman" w:cs="Times New Roman"/>
          <w:color w:val="001D35"/>
          <w:sz w:val="24"/>
          <w:szCs w:val="24"/>
          <w:shd w:val="clear" w:color="auto" w:fill="FFFFFF"/>
        </w:rPr>
        <w:t xml:space="preserve"> podcast live, with Jay Gilbert</w:t>
      </w:r>
    </w:p>
    <w:p w14:paraId="0082CC9D" w14:textId="31D259E6"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Could Voice Acting Pay More Than Singing?, with David Goldberg</w:t>
      </w:r>
    </w:p>
    <w:p w14:paraId="7FCE546B" w14:textId="77777777"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The Salt Lick Incubator Song Camp and Listening Party, with Jordyn Simone</w:t>
      </w:r>
    </w:p>
    <w:p w14:paraId="02CC35EC" w14:textId="3B106A64"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Managing Royalties, Registration &amp; Payments, with F. Reid Shippen, Chris McMurtry and Rachel Bepko</w:t>
      </w:r>
    </w:p>
    <w:p w14:paraId="6F3D582A" w14:textId="05B955C7"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The New MIDI 2, with the MIDI Association's Athan Billias</w:t>
      </w:r>
    </w:p>
    <w:p w14:paraId="1F6C3903" w14:textId="14CBA677"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The Metrics of Music, with Jeff Green</w:t>
      </w:r>
    </w:p>
    <w:p w14:paraId="15D3F08C" w14:textId="7559D48E" w:rsidR="00C41FF3" w:rsidRPr="0097354C" w:rsidRDefault="00C41FF3" w:rsidP="00C41FF3">
      <w:pPr>
        <w:pStyle w:val="ListParagraph"/>
        <w:numPr>
          <w:ilvl w:val="0"/>
          <w:numId w:val="1"/>
        </w:num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The MusicPro ’26 Songwriting Workshop, with Judy Stakee</w:t>
      </w:r>
    </w:p>
    <w:p w14:paraId="149FE24E" w14:textId="77777777" w:rsidR="00C41FF3" w:rsidRPr="0097354C" w:rsidRDefault="00C41FF3" w:rsidP="00C41FF3">
      <w:pPr>
        <w:rPr>
          <w:rFonts w:ascii="Times New Roman" w:hAnsi="Times New Roman" w:cs="Times New Roman"/>
          <w:color w:val="001D35"/>
          <w:sz w:val="24"/>
          <w:szCs w:val="24"/>
          <w:shd w:val="clear" w:color="auto" w:fill="FFFFFF"/>
        </w:rPr>
      </w:pPr>
    </w:p>
    <w:p w14:paraId="7EBFF722" w14:textId="4C69D5E0" w:rsidR="00C41FF3" w:rsidRPr="00C41FF3" w:rsidRDefault="00C41FF3" w:rsidP="00C41FF3">
      <w:pPr>
        <w:rPr>
          <w:rFonts w:ascii="Times New Roman" w:hAnsi="Times New Roman" w:cs="Times New Roman"/>
          <w:color w:val="001D35"/>
          <w:sz w:val="24"/>
          <w:szCs w:val="24"/>
          <w:shd w:val="clear" w:color="auto" w:fill="FFFFFF"/>
        </w:rPr>
      </w:pPr>
      <w:r w:rsidRPr="00C41FF3">
        <w:rPr>
          <w:rFonts w:ascii="Times New Roman" w:hAnsi="Times New Roman" w:cs="Times New Roman"/>
          <w:color w:val="001D35"/>
          <w:sz w:val="24"/>
          <w:szCs w:val="24"/>
          <w:shd w:val="clear" w:color="auto" w:fill="FFFFFF"/>
        </w:rPr>
        <w:t xml:space="preserve">For a complete list of sessions and special events, go to </w:t>
      </w:r>
      <w:hyperlink r:id="rId5">
        <w:r w:rsidRPr="0097354C">
          <w:rPr>
            <w:rStyle w:val="Hyperlink"/>
            <w:rFonts w:ascii="Times New Roman" w:hAnsi="Times New Roman" w:cs="Times New Roman"/>
            <w:sz w:val="24"/>
            <w:szCs w:val="24"/>
            <w:shd w:val="clear" w:color="auto" w:fill="FFFFFF"/>
          </w:rPr>
          <w:t>https://www.musicpro26.com/</w:t>
        </w:r>
      </w:hyperlink>
      <w:r w:rsidRPr="00C41FF3">
        <w:rPr>
          <w:rFonts w:ascii="Times New Roman" w:hAnsi="Times New Roman" w:cs="Times New Roman"/>
          <w:color w:val="001D35"/>
          <w:sz w:val="24"/>
          <w:szCs w:val="24"/>
          <w:shd w:val="clear" w:color="auto" w:fill="FFFFFF"/>
        </w:rPr>
        <w:t>.</w:t>
      </w:r>
    </w:p>
    <w:p w14:paraId="6C64177D" w14:textId="77777777" w:rsidR="00C41FF3" w:rsidRPr="0097354C" w:rsidRDefault="00C41FF3" w:rsidP="00C41FF3">
      <w:pPr>
        <w:rPr>
          <w:rFonts w:ascii="Times New Roman" w:hAnsi="Times New Roman" w:cs="Times New Roman"/>
          <w:color w:val="001D35"/>
          <w:sz w:val="24"/>
          <w:szCs w:val="24"/>
          <w:shd w:val="clear" w:color="auto" w:fill="FFFFFF"/>
        </w:rPr>
      </w:pPr>
    </w:p>
    <w:p w14:paraId="2578D01C" w14:textId="54B9865A" w:rsidR="00C41FF3" w:rsidRPr="0097354C" w:rsidRDefault="00C41FF3" w:rsidP="00C41FF3">
      <w:pPr>
        <w:rPr>
          <w:rFonts w:ascii="Times New Roman" w:hAnsi="Times New Roman" w:cs="Times New Roman"/>
          <w:color w:val="001D35"/>
          <w:sz w:val="24"/>
          <w:szCs w:val="24"/>
          <w:shd w:val="clear" w:color="auto" w:fill="FFFFFF"/>
        </w:rPr>
      </w:pPr>
      <w:r w:rsidRPr="00C41FF3">
        <w:rPr>
          <w:rFonts w:ascii="Times New Roman" w:hAnsi="Times New Roman" w:cs="Times New Roman"/>
          <w:color w:val="001D35"/>
          <w:sz w:val="24"/>
          <w:szCs w:val="24"/>
          <w:shd w:val="clear" w:color="auto" w:fill="FFFFFF"/>
        </w:rPr>
        <w:t xml:space="preserve">MusicPro ’26 sponsors include MusicPro Insurance, Pandora AMP, SoundExchange, BMI, RIAA, Paul Reed Smith Guitars, Pearl Musical Instrument Co., DistroKid, Bandzoogle, </w:t>
      </w:r>
      <w:r w:rsidRPr="00C41FF3">
        <w:rPr>
          <w:rFonts w:ascii="Times New Roman" w:hAnsi="Times New Roman" w:cs="Times New Roman"/>
          <w:color w:val="001D35"/>
          <w:sz w:val="24"/>
          <w:szCs w:val="24"/>
          <w:shd w:val="clear" w:color="auto" w:fill="FFFFFF"/>
        </w:rPr>
        <w:lastRenderedPageBreak/>
        <w:t xml:space="preserve">California State University Northridge, Let Music Fill My World, Musicpreneur Academy, GoFundMe, </w:t>
      </w:r>
      <w:r w:rsidRPr="00C41FF3">
        <w:rPr>
          <w:rFonts w:ascii="Times New Roman" w:hAnsi="Times New Roman" w:cs="Times New Roman"/>
          <w:i/>
          <w:color w:val="001D35"/>
          <w:sz w:val="24"/>
          <w:szCs w:val="24"/>
          <w:shd w:val="clear" w:color="auto" w:fill="FFFFFF"/>
        </w:rPr>
        <w:t>Music Connection</w:t>
      </w:r>
      <w:r w:rsidRPr="00C41FF3">
        <w:rPr>
          <w:rFonts w:ascii="Times New Roman" w:hAnsi="Times New Roman" w:cs="Times New Roman"/>
          <w:color w:val="001D35"/>
          <w:sz w:val="24"/>
          <w:szCs w:val="24"/>
          <w:shd w:val="clear" w:color="auto" w:fill="FFFFFF"/>
        </w:rPr>
        <w:t xml:space="preserve">, </w:t>
      </w:r>
      <w:r w:rsidRPr="00C41FF3">
        <w:rPr>
          <w:rFonts w:ascii="Times New Roman" w:hAnsi="Times New Roman" w:cs="Times New Roman"/>
          <w:i/>
          <w:color w:val="001D35"/>
          <w:sz w:val="24"/>
          <w:szCs w:val="24"/>
          <w:shd w:val="clear" w:color="auto" w:fill="FFFFFF"/>
        </w:rPr>
        <w:t xml:space="preserve">Premier Guitar, </w:t>
      </w:r>
      <w:r w:rsidRPr="00C41FF3">
        <w:rPr>
          <w:rFonts w:ascii="Times New Roman" w:hAnsi="Times New Roman" w:cs="Times New Roman"/>
          <w:color w:val="001D35"/>
          <w:sz w:val="24"/>
          <w:szCs w:val="24"/>
          <w:shd w:val="clear" w:color="auto" w:fill="FFFFFF"/>
        </w:rPr>
        <w:t xml:space="preserve">and </w:t>
      </w:r>
      <w:r w:rsidRPr="00C41FF3">
        <w:rPr>
          <w:rFonts w:ascii="Times New Roman" w:hAnsi="Times New Roman" w:cs="Times New Roman"/>
          <w:i/>
          <w:color w:val="001D35"/>
          <w:sz w:val="24"/>
          <w:szCs w:val="24"/>
          <w:shd w:val="clear" w:color="auto" w:fill="FFFFFF"/>
        </w:rPr>
        <w:t>American Songwriter</w:t>
      </w:r>
      <w:r w:rsidRPr="00C41FF3">
        <w:rPr>
          <w:rFonts w:ascii="Times New Roman" w:hAnsi="Times New Roman" w:cs="Times New Roman"/>
          <w:color w:val="001D35"/>
          <w:sz w:val="24"/>
          <w:szCs w:val="24"/>
          <w:shd w:val="clear" w:color="auto" w:fill="FFFFFF"/>
        </w:rPr>
        <w:t xml:space="preserve">, among others. </w:t>
      </w:r>
    </w:p>
    <w:p w14:paraId="5282E7DA" w14:textId="77777777" w:rsidR="00C41FF3" w:rsidRPr="00C41FF3" w:rsidRDefault="00C41FF3" w:rsidP="00C41FF3">
      <w:pPr>
        <w:rPr>
          <w:rFonts w:ascii="Times New Roman" w:hAnsi="Times New Roman" w:cs="Times New Roman"/>
          <w:color w:val="001D35"/>
          <w:sz w:val="24"/>
          <w:szCs w:val="24"/>
          <w:shd w:val="clear" w:color="auto" w:fill="FFFFFF"/>
        </w:rPr>
      </w:pPr>
    </w:p>
    <w:p w14:paraId="26D48649" w14:textId="77777777" w:rsidR="00C41FF3" w:rsidRPr="0097354C" w:rsidRDefault="00C41FF3" w:rsidP="00C41FF3">
      <w:pPr>
        <w:rPr>
          <w:rFonts w:ascii="Times New Roman" w:hAnsi="Times New Roman" w:cs="Times New Roman"/>
          <w:color w:val="001D35"/>
          <w:sz w:val="24"/>
          <w:szCs w:val="24"/>
          <w:shd w:val="clear" w:color="auto" w:fill="FFFFFF"/>
        </w:rPr>
      </w:pPr>
      <w:r w:rsidRPr="00C41FF3">
        <w:rPr>
          <w:rFonts w:ascii="Times New Roman" w:hAnsi="Times New Roman" w:cs="Times New Roman"/>
          <w:color w:val="001D35"/>
          <w:sz w:val="24"/>
          <w:szCs w:val="24"/>
          <w:shd w:val="clear" w:color="auto" w:fill="FFFFFF"/>
        </w:rPr>
        <w:t xml:space="preserve">“The Musicians Institute campus during spring break is the perfect site for a conference like ours,” said Give A Note CEO Dendy Jarrett. “Being able to use classrooms brimming with music and AV gear, multiple recording studios, performance spaces, and the personnel to run them is a music conference dream come true.” </w:t>
      </w:r>
    </w:p>
    <w:p w14:paraId="04AA63CC" w14:textId="77777777" w:rsidR="00C41FF3" w:rsidRPr="00C41FF3" w:rsidRDefault="00C41FF3" w:rsidP="00C41FF3">
      <w:pPr>
        <w:rPr>
          <w:rFonts w:ascii="Times New Roman" w:hAnsi="Times New Roman" w:cs="Times New Roman"/>
          <w:color w:val="001D35"/>
          <w:sz w:val="24"/>
          <w:szCs w:val="24"/>
          <w:shd w:val="clear" w:color="auto" w:fill="FFFFFF"/>
        </w:rPr>
      </w:pPr>
    </w:p>
    <w:p w14:paraId="42305644" w14:textId="56F5C564" w:rsidR="00C41FF3" w:rsidRPr="00C41FF3" w:rsidRDefault="00C41FF3" w:rsidP="00C41FF3">
      <w:pPr>
        <w:rPr>
          <w:rFonts w:ascii="Times New Roman" w:hAnsi="Times New Roman" w:cs="Times New Roman"/>
          <w:color w:val="001D35"/>
          <w:sz w:val="24"/>
          <w:szCs w:val="24"/>
          <w:shd w:val="clear" w:color="auto" w:fill="FFFFFF"/>
        </w:rPr>
      </w:pPr>
      <w:r w:rsidRPr="00C41FF3">
        <w:rPr>
          <w:rFonts w:ascii="Times New Roman" w:hAnsi="Times New Roman" w:cs="Times New Roman"/>
          <w:color w:val="001D35"/>
          <w:sz w:val="24"/>
          <w:szCs w:val="24"/>
          <w:shd w:val="clear" w:color="auto" w:fill="FFFFFF"/>
        </w:rPr>
        <w:t xml:space="preserve">MusicPro ’26 is produced by Westchester Media. Companies wishing to exhibit, create content, and/or sponsor should reach out to Jake Martin at </w:t>
      </w:r>
      <w:hyperlink r:id="rId6" w:history="1">
        <w:r w:rsidRPr="00E14ED0">
          <w:rPr>
            <w:rStyle w:val="Hyperlink"/>
            <w:rFonts w:ascii="Times New Roman" w:hAnsi="Times New Roman" w:cs="Times New Roman"/>
            <w:sz w:val="24"/>
            <w:szCs w:val="24"/>
            <w:shd w:val="clear" w:color="auto" w:fill="FFFFFF"/>
          </w:rPr>
          <w:t>jmartin@intunepartners.com</w:t>
        </w:r>
      </w:hyperlink>
      <w:hyperlink r:id="rId7">
        <w:r w:rsidRPr="00E14ED0">
          <w:rPr>
            <w:rStyle w:val="Hyperlink"/>
            <w:rFonts w:ascii="Times New Roman" w:hAnsi="Times New Roman" w:cs="Times New Roman"/>
            <w:sz w:val="24"/>
            <w:szCs w:val="24"/>
            <w:u w:val="none"/>
            <w:shd w:val="clear" w:color="auto" w:fill="FFFFFF"/>
          </w:rPr>
          <w:t>.</w:t>
        </w:r>
      </w:hyperlink>
      <w:r w:rsidR="00E14ED0" w:rsidRPr="00E14ED0">
        <w:t xml:space="preserve"> </w:t>
      </w:r>
    </w:p>
    <w:p w14:paraId="536A4DF0" w14:textId="77777777" w:rsidR="00C41FF3" w:rsidRPr="0097354C" w:rsidRDefault="00C41FF3" w:rsidP="00C41FF3">
      <w:pPr>
        <w:rPr>
          <w:rFonts w:ascii="Times New Roman" w:hAnsi="Times New Roman" w:cs="Times New Roman"/>
          <w:color w:val="001D35"/>
          <w:sz w:val="24"/>
          <w:szCs w:val="24"/>
          <w:shd w:val="clear" w:color="auto" w:fill="FFFFFF"/>
        </w:rPr>
      </w:pPr>
    </w:p>
    <w:p w14:paraId="124949B0" w14:textId="29C3505F" w:rsidR="00447DDD" w:rsidRPr="0097354C" w:rsidRDefault="00447DDD" w:rsidP="00C41FF3">
      <w:p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Photo file: MusicPro26.JPG</w:t>
      </w:r>
    </w:p>
    <w:p w14:paraId="25A4DC1C" w14:textId="1CDC2E41" w:rsidR="00447DDD" w:rsidRPr="0097354C" w:rsidRDefault="00447DDD" w:rsidP="00C41FF3">
      <w:pPr>
        <w:rPr>
          <w:rFonts w:ascii="Times New Roman" w:hAnsi="Times New Roman" w:cs="Times New Roman"/>
          <w:color w:val="001D35"/>
          <w:sz w:val="24"/>
          <w:szCs w:val="24"/>
          <w:shd w:val="clear" w:color="auto" w:fill="FFFFFF"/>
        </w:rPr>
      </w:pPr>
      <w:r w:rsidRPr="0097354C">
        <w:rPr>
          <w:rFonts w:ascii="Times New Roman" w:hAnsi="Times New Roman" w:cs="Times New Roman"/>
          <w:color w:val="001D35"/>
          <w:sz w:val="24"/>
          <w:szCs w:val="24"/>
          <w:shd w:val="clear" w:color="auto" w:fill="FFFFFF"/>
        </w:rPr>
        <w:t>Photo caption: The MusicPro ’26 conference has announced its first sessions</w:t>
      </w:r>
      <w:r w:rsidR="00B55090" w:rsidRPr="0097354C">
        <w:rPr>
          <w:rFonts w:ascii="Times New Roman" w:hAnsi="Times New Roman" w:cs="Times New Roman"/>
          <w:color w:val="001D35"/>
          <w:sz w:val="24"/>
          <w:szCs w:val="24"/>
          <w:shd w:val="clear" w:color="auto" w:fill="FFFFFF"/>
        </w:rPr>
        <w:t xml:space="preserve">. </w:t>
      </w:r>
    </w:p>
    <w:p w14:paraId="33450409" w14:textId="77777777" w:rsidR="00447DDD" w:rsidRPr="00C41FF3" w:rsidRDefault="00447DDD" w:rsidP="00C41FF3">
      <w:pPr>
        <w:rPr>
          <w:rFonts w:ascii="Times New Roman" w:hAnsi="Times New Roman" w:cs="Times New Roman"/>
          <w:color w:val="001D35"/>
          <w:sz w:val="24"/>
          <w:szCs w:val="24"/>
          <w:shd w:val="clear" w:color="auto" w:fill="FFFFFF"/>
        </w:rPr>
      </w:pPr>
    </w:p>
    <w:p w14:paraId="303CC4DC" w14:textId="77777777" w:rsidR="00C41FF3" w:rsidRPr="00C41FF3" w:rsidRDefault="00C41FF3" w:rsidP="00C41FF3">
      <w:pPr>
        <w:rPr>
          <w:rFonts w:ascii="Times New Roman" w:hAnsi="Times New Roman" w:cs="Times New Roman"/>
          <w:b/>
          <w:bCs/>
          <w:color w:val="001D35"/>
          <w:sz w:val="24"/>
          <w:szCs w:val="24"/>
          <w:u w:val="single"/>
          <w:shd w:val="clear" w:color="auto" w:fill="FFFFFF"/>
        </w:rPr>
      </w:pPr>
      <w:r w:rsidRPr="00C41FF3">
        <w:rPr>
          <w:rFonts w:ascii="Times New Roman" w:hAnsi="Times New Roman" w:cs="Times New Roman"/>
          <w:b/>
          <w:bCs/>
          <w:color w:val="001D35"/>
          <w:sz w:val="24"/>
          <w:szCs w:val="24"/>
          <w:u w:val="single"/>
          <w:shd w:val="clear" w:color="auto" w:fill="FFFFFF"/>
        </w:rPr>
        <w:t>About Give A Note Foundation:</w:t>
      </w:r>
    </w:p>
    <w:p w14:paraId="2658E924" w14:textId="77777777" w:rsidR="00C41FF3" w:rsidRPr="00C41FF3" w:rsidRDefault="00C41FF3" w:rsidP="00C41FF3">
      <w:pPr>
        <w:rPr>
          <w:rFonts w:ascii="Times New Roman" w:hAnsi="Times New Roman" w:cs="Times New Roman"/>
          <w:color w:val="001D35"/>
          <w:sz w:val="24"/>
          <w:szCs w:val="24"/>
          <w:shd w:val="clear" w:color="auto" w:fill="FFFFFF"/>
        </w:rPr>
      </w:pPr>
      <w:r w:rsidRPr="00C41FF3">
        <w:rPr>
          <w:rFonts w:ascii="Times New Roman" w:hAnsi="Times New Roman" w:cs="Times New Roman"/>
          <w:color w:val="001D35"/>
          <w:sz w:val="24"/>
          <w:szCs w:val="24"/>
          <w:shd w:val="clear" w:color="auto" w:fill="FFFFFF"/>
        </w:rPr>
        <w:t>Give A Note Foundation is a national 501(c)(3) organization with a mission to engage and empower educators, inspire students, and expand the reach and impact of music education. Founded in 2011 with an initial investment from 21st Century Fox and TV show GLEE, and in cooperation with CMA Foundation, Radio Disney, and National Association for Music Education, Give A Note has awarded grants in excess of $1.5 million dollars. Give A Note delivers opportunities for students to become their best selves through learning and creating music. #MusicEdMatters. “Creating Better Humans Through Music."</w:t>
      </w:r>
    </w:p>
    <w:p w14:paraId="3BF4CCEA" w14:textId="77777777" w:rsidR="00C41FF3" w:rsidRPr="00C41FF3" w:rsidRDefault="00C41FF3" w:rsidP="00C41FF3">
      <w:pPr>
        <w:rPr>
          <w:rFonts w:ascii="Times New Roman" w:hAnsi="Times New Roman" w:cs="Times New Roman"/>
          <w:color w:val="001D35"/>
          <w:sz w:val="24"/>
          <w:szCs w:val="24"/>
          <w:shd w:val="clear" w:color="auto" w:fill="FFFFFF"/>
        </w:rPr>
      </w:pPr>
    </w:p>
    <w:p w14:paraId="396607BF" w14:textId="77777777" w:rsidR="00C41FF3" w:rsidRPr="00C41FF3" w:rsidRDefault="00C41FF3" w:rsidP="00C41FF3">
      <w:pPr>
        <w:rPr>
          <w:rFonts w:ascii="Times New Roman" w:hAnsi="Times New Roman" w:cs="Times New Roman"/>
          <w:b/>
          <w:bCs/>
          <w:color w:val="001D35"/>
          <w:sz w:val="24"/>
          <w:szCs w:val="24"/>
          <w:u w:val="single"/>
          <w:shd w:val="clear" w:color="auto" w:fill="FFFFFF"/>
        </w:rPr>
      </w:pPr>
      <w:r w:rsidRPr="00C41FF3">
        <w:rPr>
          <w:rFonts w:ascii="Times New Roman" w:hAnsi="Times New Roman" w:cs="Times New Roman"/>
          <w:b/>
          <w:bCs/>
          <w:color w:val="001D35"/>
          <w:sz w:val="24"/>
          <w:szCs w:val="24"/>
          <w:u w:val="single"/>
          <w:shd w:val="clear" w:color="auto" w:fill="FFFFFF"/>
        </w:rPr>
        <w:t>About MusicPro Insurance:</w:t>
      </w:r>
    </w:p>
    <w:p w14:paraId="1A4402F4" w14:textId="77777777" w:rsidR="00C41FF3" w:rsidRPr="00C41FF3" w:rsidRDefault="00C41FF3" w:rsidP="00C41FF3">
      <w:pPr>
        <w:rPr>
          <w:rFonts w:ascii="Times New Roman" w:hAnsi="Times New Roman" w:cs="Times New Roman"/>
          <w:color w:val="001D35"/>
          <w:sz w:val="24"/>
          <w:szCs w:val="24"/>
          <w:shd w:val="clear" w:color="auto" w:fill="FFFFFF"/>
        </w:rPr>
      </w:pPr>
      <w:r w:rsidRPr="00C41FF3">
        <w:rPr>
          <w:rFonts w:ascii="Times New Roman" w:hAnsi="Times New Roman" w:cs="Times New Roman"/>
          <w:color w:val="001D35"/>
          <w:sz w:val="24"/>
          <w:szCs w:val="24"/>
          <w:shd w:val="clear" w:color="auto" w:fill="FFFFFF"/>
        </w:rPr>
        <w:t>MusicPro Insurance Agency LLC was formed with a single charter – to provide convenient, affordable insurance to meet the needs of working music professionals. Since their launch in 2000, they have become the leading choice of music professionals for the protection of their musical instruments and equipment.</w:t>
      </w:r>
    </w:p>
    <w:p w14:paraId="3E3218F1" w14:textId="77777777" w:rsidR="00C41FF3" w:rsidRPr="00C41FF3" w:rsidRDefault="00C41FF3" w:rsidP="00C41FF3">
      <w:pPr>
        <w:rPr>
          <w:rFonts w:ascii="Times New Roman" w:hAnsi="Times New Roman" w:cs="Times New Roman"/>
          <w:color w:val="001D35"/>
          <w:sz w:val="24"/>
          <w:szCs w:val="24"/>
          <w:shd w:val="clear" w:color="auto" w:fill="FFFFFF"/>
        </w:rPr>
      </w:pPr>
    </w:p>
    <w:p w14:paraId="22F3A846" w14:textId="77777777" w:rsidR="00C41FF3" w:rsidRPr="00C41FF3" w:rsidRDefault="00C41FF3" w:rsidP="00C41FF3">
      <w:pPr>
        <w:rPr>
          <w:rFonts w:ascii="Times New Roman" w:hAnsi="Times New Roman" w:cs="Times New Roman"/>
          <w:b/>
          <w:bCs/>
          <w:color w:val="001D35"/>
          <w:sz w:val="24"/>
          <w:szCs w:val="24"/>
          <w:u w:val="single"/>
          <w:shd w:val="clear" w:color="auto" w:fill="FFFFFF"/>
        </w:rPr>
      </w:pPr>
      <w:r w:rsidRPr="00C41FF3">
        <w:rPr>
          <w:rFonts w:ascii="Times New Roman" w:hAnsi="Times New Roman" w:cs="Times New Roman"/>
          <w:b/>
          <w:bCs/>
          <w:color w:val="001D35"/>
          <w:sz w:val="24"/>
          <w:szCs w:val="24"/>
          <w:u w:val="single"/>
          <w:shd w:val="clear" w:color="auto" w:fill="FFFFFF"/>
        </w:rPr>
        <w:t>About Westchester Media</w:t>
      </w:r>
    </w:p>
    <w:p w14:paraId="788B4D48" w14:textId="77777777" w:rsidR="00C41FF3" w:rsidRPr="00C41FF3" w:rsidRDefault="00C41FF3" w:rsidP="00C41FF3">
      <w:pPr>
        <w:rPr>
          <w:rFonts w:ascii="Times New Roman" w:hAnsi="Times New Roman" w:cs="Times New Roman"/>
          <w:color w:val="001D35"/>
          <w:sz w:val="24"/>
          <w:szCs w:val="24"/>
          <w:shd w:val="clear" w:color="auto" w:fill="FFFFFF"/>
        </w:rPr>
      </w:pPr>
      <w:r w:rsidRPr="00C41FF3">
        <w:rPr>
          <w:rFonts w:ascii="Times New Roman" w:hAnsi="Times New Roman" w:cs="Times New Roman"/>
          <w:color w:val="001D35"/>
          <w:sz w:val="24"/>
          <w:szCs w:val="24"/>
          <w:shd w:val="clear" w:color="auto" w:fill="FFFFFF"/>
        </w:rPr>
        <w:t>“Sister” to music education media company In Tune Partners, LLC, Westchester Media creates and supports educational content and media for professional musicians. Participating in the production of The ASCAP EXPO, the CD Baby DIY Musicians Conference, and The TAXI Road Rally, Westchester Media specializes in developing creative marketing opportunities that connect artists with the music industries.</w:t>
      </w:r>
    </w:p>
    <w:p w14:paraId="75254525" w14:textId="1320CAC8" w:rsidR="0099737D" w:rsidRPr="0097354C" w:rsidRDefault="0099737D" w:rsidP="00C41FF3">
      <w:pPr>
        <w:rPr>
          <w:rFonts w:ascii="Times New Roman" w:hAnsi="Times New Roman" w:cs="Times New Roman"/>
          <w:sz w:val="24"/>
          <w:szCs w:val="24"/>
        </w:rPr>
      </w:pPr>
    </w:p>
    <w:sectPr w:rsidR="0099737D" w:rsidRPr="0097354C" w:rsidSect="00904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92BBB"/>
    <w:multiLevelType w:val="hybridMultilevel"/>
    <w:tmpl w:val="DA88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93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6F"/>
    <w:rsid w:val="000C3E7B"/>
    <w:rsid w:val="000E328F"/>
    <w:rsid w:val="00235C24"/>
    <w:rsid w:val="002F6952"/>
    <w:rsid w:val="00440D19"/>
    <w:rsid w:val="00447DDD"/>
    <w:rsid w:val="004D1829"/>
    <w:rsid w:val="006036AF"/>
    <w:rsid w:val="00626188"/>
    <w:rsid w:val="00646B1B"/>
    <w:rsid w:val="007175ED"/>
    <w:rsid w:val="00744C98"/>
    <w:rsid w:val="008131F4"/>
    <w:rsid w:val="0090453B"/>
    <w:rsid w:val="0097354C"/>
    <w:rsid w:val="0099737D"/>
    <w:rsid w:val="00B1436E"/>
    <w:rsid w:val="00B279F8"/>
    <w:rsid w:val="00B55090"/>
    <w:rsid w:val="00C41FF3"/>
    <w:rsid w:val="00DC4DC6"/>
    <w:rsid w:val="00E14ED0"/>
    <w:rsid w:val="00E822E7"/>
    <w:rsid w:val="00E9727F"/>
    <w:rsid w:val="00EB5F2E"/>
    <w:rsid w:val="00EC2E72"/>
    <w:rsid w:val="00F2032B"/>
    <w:rsid w:val="00F36BF7"/>
    <w:rsid w:val="00F4796F"/>
    <w:rsid w:val="00FA1B17"/>
    <w:rsid w:val="00FD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FC6A"/>
  <w15:chartTrackingRefBased/>
  <w15:docId w15:val="{E5960B6A-0ED7-5F45-9ED6-AE9A1ABF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6F"/>
    <w:rPr>
      <w:rFonts w:eastAsiaTheme="majorEastAsia" w:cstheme="majorBidi"/>
      <w:color w:val="272727" w:themeColor="text1" w:themeTint="D8"/>
    </w:rPr>
  </w:style>
  <w:style w:type="paragraph" w:styleId="Title">
    <w:name w:val="Title"/>
    <w:basedOn w:val="Normal"/>
    <w:next w:val="Normal"/>
    <w:link w:val="TitleChar"/>
    <w:uiPriority w:val="10"/>
    <w:qFormat/>
    <w:rsid w:val="00F47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96F"/>
    <w:rPr>
      <w:i/>
      <w:iCs/>
      <w:color w:val="404040" w:themeColor="text1" w:themeTint="BF"/>
    </w:rPr>
  </w:style>
  <w:style w:type="paragraph" w:styleId="ListParagraph">
    <w:name w:val="List Paragraph"/>
    <w:basedOn w:val="Normal"/>
    <w:uiPriority w:val="34"/>
    <w:qFormat/>
    <w:rsid w:val="00F4796F"/>
    <w:pPr>
      <w:ind w:left="720"/>
      <w:contextualSpacing/>
    </w:pPr>
  </w:style>
  <w:style w:type="character" w:styleId="IntenseEmphasis">
    <w:name w:val="Intense Emphasis"/>
    <w:basedOn w:val="DefaultParagraphFont"/>
    <w:uiPriority w:val="21"/>
    <w:qFormat/>
    <w:rsid w:val="00F4796F"/>
    <w:rPr>
      <w:i/>
      <w:iCs/>
      <w:color w:val="2F5496" w:themeColor="accent1" w:themeShade="BF"/>
    </w:rPr>
  </w:style>
  <w:style w:type="paragraph" w:styleId="IntenseQuote">
    <w:name w:val="Intense Quote"/>
    <w:basedOn w:val="Normal"/>
    <w:next w:val="Normal"/>
    <w:link w:val="IntenseQuoteChar"/>
    <w:uiPriority w:val="30"/>
    <w:qFormat/>
    <w:rsid w:val="00F47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96F"/>
    <w:rPr>
      <w:i/>
      <w:iCs/>
      <w:color w:val="2F5496" w:themeColor="accent1" w:themeShade="BF"/>
    </w:rPr>
  </w:style>
  <w:style w:type="character" w:styleId="IntenseReference">
    <w:name w:val="Intense Reference"/>
    <w:basedOn w:val="DefaultParagraphFont"/>
    <w:uiPriority w:val="32"/>
    <w:qFormat/>
    <w:rsid w:val="00F4796F"/>
    <w:rPr>
      <w:b/>
      <w:bCs/>
      <w:smallCaps/>
      <w:color w:val="2F5496" w:themeColor="accent1" w:themeShade="BF"/>
      <w:spacing w:val="5"/>
    </w:rPr>
  </w:style>
  <w:style w:type="character" w:customStyle="1" w:styleId="apple-converted-space">
    <w:name w:val="apple-converted-space"/>
    <w:basedOn w:val="DefaultParagraphFont"/>
    <w:rsid w:val="00F4796F"/>
  </w:style>
  <w:style w:type="character" w:styleId="Emphasis">
    <w:name w:val="Emphasis"/>
    <w:basedOn w:val="DefaultParagraphFont"/>
    <w:uiPriority w:val="20"/>
    <w:qFormat/>
    <w:rsid w:val="00F4796F"/>
    <w:rPr>
      <w:i/>
      <w:iCs/>
    </w:rPr>
  </w:style>
  <w:style w:type="paragraph" w:styleId="Revision">
    <w:name w:val="Revision"/>
    <w:hidden/>
    <w:uiPriority w:val="99"/>
    <w:semiHidden/>
    <w:rsid w:val="00B1436E"/>
  </w:style>
  <w:style w:type="character" w:styleId="Hyperlink">
    <w:name w:val="Hyperlink"/>
    <w:basedOn w:val="DefaultParagraphFont"/>
    <w:uiPriority w:val="99"/>
    <w:unhideWhenUsed/>
    <w:rsid w:val="00B1436E"/>
    <w:rPr>
      <w:color w:val="0563C1" w:themeColor="hyperlink"/>
      <w:u w:val="single"/>
    </w:rPr>
  </w:style>
  <w:style w:type="character" w:styleId="UnresolvedMention">
    <w:name w:val="Unresolved Mention"/>
    <w:basedOn w:val="DefaultParagraphFont"/>
    <w:uiPriority w:val="99"/>
    <w:semiHidden/>
    <w:unhideWhenUsed/>
    <w:rsid w:val="00B1436E"/>
    <w:rPr>
      <w:color w:val="605E5C"/>
      <w:shd w:val="clear" w:color="auto" w:fill="E1DFDD"/>
    </w:rPr>
  </w:style>
  <w:style w:type="character" w:styleId="FollowedHyperlink">
    <w:name w:val="FollowedHyperlink"/>
    <w:basedOn w:val="DefaultParagraphFont"/>
    <w:uiPriority w:val="99"/>
    <w:semiHidden/>
    <w:unhideWhenUsed/>
    <w:rsid w:val="00DC4DC6"/>
    <w:rPr>
      <w:color w:val="954F72" w:themeColor="followedHyperlink"/>
      <w:u w:val="single"/>
    </w:rPr>
  </w:style>
  <w:style w:type="paragraph" w:styleId="BodyText">
    <w:name w:val="Body Text"/>
    <w:basedOn w:val="Normal"/>
    <w:link w:val="BodyTextChar"/>
    <w:uiPriority w:val="99"/>
    <w:semiHidden/>
    <w:unhideWhenUsed/>
    <w:rsid w:val="00C41FF3"/>
    <w:pPr>
      <w:spacing w:after="120"/>
    </w:pPr>
  </w:style>
  <w:style w:type="character" w:customStyle="1" w:styleId="BodyTextChar">
    <w:name w:val="Body Text Char"/>
    <w:basedOn w:val="DefaultParagraphFont"/>
    <w:link w:val="BodyText"/>
    <w:uiPriority w:val="99"/>
    <w:semiHidden/>
    <w:rsid w:val="00C4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artin@intunepartn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artin@intunepartners.com" TargetMode="External"/><Relationship Id="rId5" Type="http://schemas.openxmlformats.org/officeDocument/2006/relationships/hyperlink" Target="https://www.musicpro26.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Kornfeld</dc:creator>
  <cp:keywords/>
  <dc:description/>
  <cp:lastModifiedBy>Tom Schreck</cp:lastModifiedBy>
  <cp:revision>10</cp:revision>
  <dcterms:created xsi:type="dcterms:W3CDTF">2025-09-30T13:22:00Z</dcterms:created>
  <dcterms:modified xsi:type="dcterms:W3CDTF">2026-01-07T15:51:00Z</dcterms:modified>
</cp:coreProperties>
</file>