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476E" w14:textId="77777777" w:rsidR="006B4452" w:rsidRPr="0051409B" w:rsidRDefault="006B4452">
      <w:pPr>
        <w:jc w:val="center"/>
        <w:rPr>
          <w:rFonts w:eastAsia="Helvetica Neue"/>
          <w:b/>
          <w:sz w:val="20"/>
          <w:szCs w:val="20"/>
        </w:rPr>
      </w:pPr>
    </w:p>
    <w:p w14:paraId="68710C7E" w14:textId="77777777" w:rsidR="006B4452" w:rsidRPr="0051409B" w:rsidRDefault="00F40927">
      <w:pPr>
        <w:jc w:val="center"/>
        <w:rPr>
          <w:rFonts w:eastAsia="Helvetica Neue"/>
          <w:b/>
          <w:sz w:val="39"/>
          <w:szCs w:val="39"/>
        </w:rPr>
      </w:pPr>
      <w:r w:rsidRPr="0051409B">
        <w:rPr>
          <w:rFonts w:eastAsia="Helvetica Neue"/>
          <w:b/>
          <w:noProof/>
          <w:sz w:val="39"/>
          <w:szCs w:val="39"/>
        </w:rPr>
        <w:drawing>
          <wp:inline distT="114300" distB="114300" distL="114300" distR="114300" wp14:anchorId="25E0958F" wp14:editId="33D645DF">
            <wp:extent cx="3376613" cy="535538"/>
            <wp:effectExtent l="0" t="0" r="0" b="0"/>
            <wp:docPr id="854305597"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7"/>
                    <a:srcRect/>
                    <a:stretch>
                      <a:fillRect/>
                    </a:stretch>
                  </pic:blipFill>
                  <pic:spPr>
                    <a:xfrm>
                      <a:off x="0" y="0"/>
                      <a:ext cx="3376613" cy="535538"/>
                    </a:xfrm>
                    <a:prstGeom prst="rect">
                      <a:avLst/>
                    </a:prstGeom>
                    <a:ln/>
                  </pic:spPr>
                </pic:pic>
              </a:graphicData>
            </a:graphic>
          </wp:inline>
        </w:drawing>
      </w:r>
    </w:p>
    <w:p w14:paraId="53F92D31" w14:textId="77777777" w:rsidR="006B4452" w:rsidRPr="0051409B" w:rsidRDefault="006B4452">
      <w:pPr>
        <w:pBdr>
          <w:top w:val="nil"/>
          <w:left w:val="nil"/>
          <w:bottom w:val="nil"/>
          <w:right w:val="nil"/>
          <w:between w:val="nil"/>
        </w:pBdr>
        <w:spacing w:line="240" w:lineRule="auto"/>
        <w:jc w:val="center"/>
        <w:rPr>
          <w:b/>
          <w:color w:val="000000"/>
          <w:sz w:val="52"/>
          <w:szCs w:val="52"/>
        </w:rPr>
      </w:pPr>
    </w:p>
    <w:p w14:paraId="19478E77" w14:textId="4103DBDB" w:rsidR="006B4452" w:rsidRPr="0051409B" w:rsidRDefault="00F40927" w:rsidP="00655950">
      <w:pPr>
        <w:pBdr>
          <w:top w:val="nil"/>
          <w:left w:val="nil"/>
          <w:bottom w:val="nil"/>
          <w:right w:val="nil"/>
          <w:between w:val="nil"/>
        </w:pBdr>
        <w:spacing w:line="240" w:lineRule="auto"/>
        <w:jc w:val="center"/>
        <w:rPr>
          <w:rFonts w:eastAsia="Helvetica Neue"/>
          <w:b/>
          <w:i/>
          <w:color w:val="000000"/>
          <w:sz w:val="32"/>
          <w:szCs w:val="32"/>
        </w:rPr>
      </w:pPr>
      <w:r w:rsidRPr="0051409B">
        <w:rPr>
          <w:b/>
          <w:color w:val="000000"/>
          <w:sz w:val="44"/>
          <w:szCs w:val="44"/>
        </w:rPr>
        <w:t xml:space="preserve">Music Legend Nile Rodgers Joins </w:t>
      </w:r>
      <w:proofErr w:type="spellStart"/>
      <w:r w:rsidRPr="0051409B">
        <w:rPr>
          <w:b/>
          <w:color w:val="000000"/>
          <w:sz w:val="44"/>
          <w:szCs w:val="44"/>
        </w:rPr>
        <w:t>Audiomovers</w:t>
      </w:r>
      <w:proofErr w:type="spellEnd"/>
      <w:r w:rsidRPr="0051409B">
        <w:rPr>
          <w:b/>
          <w:color w:val="000000"/>
          <w:sz w:val="44"/>
          <w:szCs w:val="44"/>
        </w:rPr>
        <w:t xml:space="preserve"> for an Exclusive Conversation on the </w:t>
      </w:r>
      <w:r w:rsidRPr="0051409B">
        <w:rPr>
          <w:b/>
          <w:i/>
          <w:color w:val="000000"/>
          <w:sz w:val="44"/>
          <w:szCs w:val="44"/>
        </w:rPr>
        <w:t>UNSUNG</w:t>
      </w:r>
      <w:r w:rsidRPr="0051409B">
        <w:rPr>
          <w:b/>
          <w:color w:val="000000"/>
          <w:sz w:val="44"/>
          <w:szCs w:val="44"/>
        </w:rPr>
        <w:t xml:space="preserve"> Podcast</w:t>
      </w:r>
      <w:r w:rsidRPr="0051409B">
        <w:rPr>
          <w:rFonts w:eastAsia="Helvetica Neue"/>
          <w:b/>
          <w:color w:val="000000"/>
          <w:sz w:val="39"/>
          <w:szCs w:val="39"/>
        </w:rPr>
        <w:br/>
      </w:r>
      <w:r w:rsidRPr="0051409B">
        <w:rPr>
          <w:rFonts w:eastAsia="Helvetica Neue"/>
          <w:b/>
          <w:color w:val="000000"/>
          <w:sz w:val="39"/>
          <w:szCs w:val="39"/>
        </w:rPr>
        <w:br/>
      </w:r>
      <w:r w:rsidRPr="0051409B">
        <w:rPr>
          <w:rFonts w:eastAsia="Helvetica Neue"/>
          <w:b/>
          <w:i/>
          <w:color w:val="000000"/>
          <w:sz w:val="32"/>
          <w:szCs w:val="32"/>
        </w:rPr>
        <w:t xml:space="preserve">Nile Rodgers shares </w:t>
      </w:r>
      <w:r w:rsidR="00655950" w:rsidRPr="0051409B">
        <w:rPr>
          <w:rFonts w:eastAsia="Helvetica Neue"/>
          <w:b/>
          <w:i/>
          <w:color w:val="000000"/>
          <w:sz w:val="32"/>
          <w:szCs w:val="32"/>
        </w:rPr>
        <w:t xml:space="preserve">iconic </w:t>
      </w:r>
      <w:r w:rsidRPr="0051409B">
        <w:rPr>
          <w:rFonts w:eastAsia="Helvetica Neue"/>
          <w:b/>
          <w:i/>
          <w:color w:val="000000"/>
          <w:sz w:val="32"/>
          <w:szCs w:val="32"/>
        </w:rPr>
        <w:t>untold stori</w:t>
      </w:r>
      <w:r w:rsidR="00655950" w:rsidRPr="0051409B">
        <w:rPr>
          <w:rFonts w:eastAsia="Helvetica Neue"/>
          <w:b/>
          <w:i/>
          <w:color w:val="000000"/>
          <w:sz w:val="32"/>
          <w:szCs w:val="32"/>
        </w:rPr>
        <w:t xml:space="preserve">es about his musical </w:t>
      </w:r>
      <w:r w:rsidR="009379B7" w:rsidRPr="0051409B">
        <w:rPr>
          <w:rFonts w:eastAsia="Helvetica Neue"/>
          <w:b/>
          <w:i/>
          <w:color w:val="000000"/>
          <w:sz w:val="32"/>
          <w:szCs w:val="32"/>
        </w:rPr>
        <w:t>journey</w:t>
      </w:r>
      <w:r w:rsidRPr="0051409B">
        <w:rPr>
          <w:rFonts w:eastAsia="Helvetica Neue"/>
          <w:b/>
          <w:i/>
          <w:color w:val="000000"/>
          <w:sz w:val="32"/>
          <w:szCs w:val="32"/>
        </w:rPr>
        <w:t xml:space="preserve"> in a new episode of </w:t>
      </w:r>
      <w:proofErr w:type="spellStart"/>
      <w:r w:rsidR="00655950" w:rsidRPr="0051409B">
        <w:rPr>
          <w:rFonts w:eastAsia="Helvetica Neue"/>
          <w:b/>
          <w:i/>
          <w:color w:val="000000"/>
          <w:sz w:val="32"/>
          <w:szCs w:val="32"/>
        </w:rPr>
        <w:t>Audiomovers</w:t>
      </w:r>
      <w:proofErr w:type="spellEnd"/>
      <w:r w:rsidR="00655950" w:rsidRPr="0051409B">
        <w:rPr>
          <w:rFonts w:eastAsia="Helvetica Neue"/>
          <w:b/>
          <w:i/>
          <w:color w:val="000000"/>
          <w:sz w:val="32"/>
          <w:szCs w:val="32"/>
        </w:rPr>
        <w:t>’</w:t>
      </w:r>
      <w:r w:rsidRPr="0051409B">
        <w:rPr>
          <w:rFonts w:eastAsia="Helvetica Neue"/>
          <w:b/>
          <w:i/>
          <w:color w:val="000000"/>
          <w:sz w:val="32"/>
          <w:szCs w:val="32"/>
        </w:rPr>
        <w:t xml:space="preserve"> UNSUNG podcast </w:t>
      </w:r>
    </w:p>
    <w:p w14:paraId="520A4F9A" w14:textId="77777777" w:rsidR="00342CAC" w:rsidRPr="0051409B" w:rsidRDefault="00342CAC" w:rsidP="0051409B">
      <w:pPr>
        <w:rPr>
          <w:rFonts w:eastAsia="Helvetica Neue"/>
          <w:b/>
          <w:sz w:val="39"/>
          <w:szCs w:val="39"/>
        </w:rPr>
      </w:pPr>
    </w:p>
    <w:p w14:paraId="0AB69BF1" w14:textId="149DA873" w:rsidR="006B4452" w:rsidRPr="0051409B" w:rsidRDefault="00F40927" w:rsidP="00FD79FE">
      <w:pPr>
        <w:rPr>
          <w:rFonts w:eastAsia="Helvetica Neue"/>
          <w:b/>
          <w:sz w:val="39"/>
          <w:szCs w:val="39"/>
        </w:rPr>
      </w:pPr>
      <w:r w:rsidRPr="0051409B">
        <w:rPr>
          <w:rFonts w:eastAsia="Helvetica Neue"/>
        </w:rPr>
        <w:t xml:space="preserve">[London, </w:t>
      </w:r>
      <w:r w:rsidR="00CB2A16" w:rsidRPr="0051409B">
        <w:rPr>
          <w:rFonts w:eastAsia="Helvetica Neue"/>
        </w:rPr>
        <w:t>Monday,</w:t>
      </w:r>
      <w:r w:rsidRPr="0051409B">
        <w:rPr>
          <w:rFonts w:eastAsia="Helvetica Neue"/>
        </w:rPr>
        <w:t xml:space="preserve"> </w:t>
      </w:r>
      <w:r w:rsidR="00CB2A16" w:rsidRPr="0051409B">
        <w:rPr>
          <w:rFonts w:eastAsia="Helvetica Neue"/>
        </w:rPr>
        <w:t>7</w:t>
      </w:r>
      <w:r w:rsidRPr="0051409B">
        <w:rPr>
          <w:rFonts w:eastAsia="Helvetica Neue"/>
        </w:rPr>
        <w:t xml:space="preserve"> July 2025] — </w:t>
      </w:r>
      <w:r w:rsidRPr="0051409B">
        <w:rPr>
          <w:color w:val="000000"/>
        </w:rPr>
        <w:t xml:space="preserve">Abbey Road’s innovation powerhouse AUDIOMOVERS, announces </w:t>
      </w:r>
      <w:r w:rsidR="00655950" w:rsidRPr="0051409B">
        <w:rPr>
          <w:color w:val="000000"/>
        </w:rPr>
        <w:t xml:space="preserve">the legendary </w:t>
      </w:r>
      <w:r w:rsidRPr="0051409B">
        <w:rPr>
          <w:color w:val="000000"/>
        </w:rPr>
        <w:t xml:space="preserve">Nile Rodgers as the latest guest in their acclaimed podcast series </w:t>
      </w:r>
      <w:r w:rsidRPr="0051409B">
        <w:rPr>
          <w:i/>
          <w:color w:val="000000"/>
        </w:rPr>
        <w:t>UNSUNG</w:t>
      </w:r>
      <w:r w:rsidRPr="0051409B">
        <w:rPr>
          <w:color w:val="000000"/>
        </w:rPr>
        <w:t>.</w:t>
      </w:r>
      <w:r w:rsidRPr="0051409B">
        <w:rPr>
          <w:rFonts w:eastAsia="Helvetica Neue"/>
        </w:rPr>
        <w:t xml:space="preserve"> The podcast explores the behind-the-scenes stories of iconic records and the people who made them, and now turns its spotlight on </w:t>
      </w:r>
      <w:r w:rsidR="00655950" w:rsidRPr="0051409B">
        <w:rPr>
          <w:rFonts w:eastAsia="Helvetica Neue"/>
        </w:rPr>
        <w:t>the iconic</w:t>
      </w:r>
      <w:r w:rsidRPr="0051409B">
        <w:rPr>
          <w:rFonts w:eastAsia="Helvetica Neue"/>
        </w:rPr>
        <w:t xml:space="preserve"> producer, guitarist and songwriter Nile Rodgers in an epic deep dive into the career of one of music’s most influential architects.</w:t>
      </w:r>
    </w:p>
    <w:p w14:paraId="1A891D42" w14:textId="77777777" w:rsidR="006B4452" w:rsidRPr="0051409B" w:rsidRDefault="006B4452" w:rsidP="00FD79FE">
      <w:pPr>
        <w:rPr>
          <w:rFonts w:eastAsia="Helvetica Neue"/>
          <w:b/>
        </w:rPr>
      </w:pPr>
    </w:p>
    <w:p w14:paraId="19342E81" w14:textId="5483E56C" w:rsidR="006B4452" w:rsidRPr="0051409B" w:rsidRDefault="00F40927" w:rsidP="00FD79FE">
      <w:pPr>
        <w:rPr>
          <w:rFonts w:eastAsia="Helvetica Neue"/>
        </w:rPr>
      </w:pPr>
      <w:r w:rsidRPr="0051409B">
        <w:rPr>
          <w:rFonts w:eastAsia="Helvetica Neue"/>
        </w:rPr>
        <w:t xml:space="preserve">Following closely on the heels of </w:t>
      </w:r>
      <w:proofErr w:type="spellStart"/>
      <w:r w:rsidRPr="0051409B">
        <w:rPr>
          <w:rFonts w:eastAsia="Helvetica Neue"/>
        </w:rPr>
        <w:t>Audiomovers</w:t>
      </w:r>
      <w:proofErr w:type="spellEnd"/>
      <w:r w:rsidRPr="0051409B">
        <w:rPr>
          <w:rFonts w:eastAsia="Helvetica Neue"/>
        </w:rPr>
        <w:t xml:space="preserve"> announcing the appointment of Nile Rodgers as Chief Collaborator and Chair of its Board of Advisors, this episode of </w:t>
      </w:r>
      <w:r w:rsidRPr="0051409B">
        <w:rPr>
          <w:rFonts w:eastAsia="Helvetica Neue"/>
          <w:i/>
        </w:rPr>
        <w:t>UNSUNG</w:t>
      </w:r>
      <w:r w:rsidRPr="0051409B">
        <w:rPr>
          <w:rFonts w:eastAsia="Helvetica Neue"/>
        </w:rPr>
        <w:t xml:space="preserve"> offers rare access to </w:t>
      </w:r>
      <w:r w:rsidR="001A0D3C">
        <w:rPr>
          <w:rFonts w:eastAsia="Helvetica Neue"/>
        </w:rPr>
        <w:t>his</w:t>
      </w:r>
      <w:r w:rsidRPr="0051409B">
        <w:rPr>
          <w:rFonts w:eastAsia="Helvetica Neue"/>
        </w:rPr>
        <w:t xml:space="preserve"> personal insights and unfiltered memories</w:t>
      </w:r>
      <w:r w:rsidR="00655950" w:rsidRPr="0051409B">
        <w:rPr>
          <w:rFonts w:eastAsia="Helvetica Neue"/>
        </w:rPr>
        <w:t>.</w:t>
      </w:r>
      <w:r w:rsidRPr="0051409B">
        <w:rPr>
          <w:rFonts w:eastAsia="Helvetica Neue"/>
        </w:rPr>
        <w:t xml:space="preserve"> A Rock &amp; Roll Hall of Fame inductee, Songwriters Hall of Fame inductee, and multiple GRAMMY® Award-winning songwriter, composer, producer, arranger and guitarist, Rodgers is now lending his creative vision to </w:t>
      </w:r>
      <w:proofErr w:type="spellStart"/>
      <w:r w:rsidRPr="0051409B">
        <w:rPr>
          <w:rFonts w:eastAsia="Helvetica Neue"/>
        </w:rPr>
        <w:t>Audiomovers</w:t>
      </w:r>
      <w:proofErr w:type="spellEnd"/>
      <w:r w:rsidRPr="0051409B">
        <w:rPr>
          <w:rFonts w:eastAsia="Helvetica Neue"/>
        </w:rPr>
        <w:t>—a company that has powered more than 3 million collaborative sessions for top artists and engineers around the world.</w:t>
      </w:r>
    </w:p>
    <w:p w14:paraId="01E8CB91" w14:textId="77777777" w:rsidR="006B4452" w:rsidRPr="0051409B" w:rsidRDefault="006B4452" w:rsidP="00FD79FE">
      <w:pPr>
        <w:rPr>
          <w:rFonts w:eastAsia="Helvetica Neue"/>
        </w:rPr>
      </w:pPr>
    </w:p>
    <w:p w14:paraId="5AD63A73" w14:textId="77777777" w:rsidR="006B4452" w:rsidRPr="0051409B" w:rsidRDefault="00F40927" w:rsidP="00FD79FE">
      <w:pPr>
        <w:rPr>
          <w:rFonts w:eastAsia="Helvetica Neue"/>
        </w:rPr>
      </w:pPr>
      <w:r w:rsidRPr="0051409B">
        <w:rPr>
          <w:rFonts w:eastAsia="Helvetica Neue"/>
        </w:rPr>
        <w:t xml:space="preserve">Hosted by </w:t>
      </w:r>
      <w:proofErr w:type="spellStart"/>
      <w:r w:rsidRPr="0051409B">
        <w:rPr>
          <w:rFonts w:eastAsia="Helvetica Neue"/>
        </w:rPr>
        <w:t>Audiomovers</w:t>
      </w:r>
      <w:proofErr w:type="spellEnd"/>
      <w:r w:rsidRPr="0051409B">
        <w:rPr>
          <w:rFonts w:eastAsia="Helvetica Neue"/>
        </w:rPr>
        <w:t xml:space="preserve">’ Dom </w:t>
      </w:r>
      <w:proofErr w:type="spellStart"/>
      <w:r w:rsidRPr="0051409B">
        <w:rPr>
          <w:rFonts w:eastAsia="Helvetica Neue"/>
        </w:rPr>
        <w:t>Dronska</w:t>
      </w:r>
      <w:proofErr w:type="spellEnd"/>
      <w:r w:rsidRPr="0051409B">
        <w:rPr>
          <w:rFonts w:eastAsia="Helvetica Neue"/>
        </w:rPr>
        <w:t xml:space="preserve"> (General Manager) and Matt </w:t>
      </w:r>
      <w:proofErr w:type="spellStart"/>
      <w:r w:rsidRPr="0051409B">
        <w:rPr>
          <w:rFonts w:eastAsia="Helvetica Neue"/>
        </w:rPr>
        <w:t>Soczywko</w:t>
      </w:r>
      <w:proofErr w:type="spellEnd"/>
      <w:r w:rsidRPr="0051409B">
        <w:rPr>
          <w:rFonts w:eastAsia="Helvetica Neue"/>
        </w:rPr>
        <w:t xml:space="preserve"> (Head of Marketing), this feature-length conversation reveals Nile Rodgers in peak storytelling form, reflecting on the highs, hurdles and humanity behind some of the biggest hits in modern music. From reshaping Duran Duran’s career with the massively popular extended remix of “The Reflex” to redefining Diana Ross’s legacy with “I’m Coming Out,” Rodgers recounts pivotal moments with unmatched candor and charisma. He shares creative and career insights like what it was like to record to tape and why you rarely hear any “outtakes” from his projects. “Every song I do, it’s only one take,” commented Rodgers. “That’s why you’ve never heard Bowie, ‘The Outtakes,’ Madonna, ‘The Outtakes.’ There </w:t>
      </w:r>
      <w:r w:rsidRPr="0051409B">
        <w:rPr>
          <w:rFonts w:eastAsia="Helvetica Neue"/>
          <w:u w:val="single"/>
        </w:rPr>
        <w:t>are no</w:t>
      </w:r>
      <w:r w:rsidRPr="0051409B">
        <w:rPr>
          <w:rFonts w:eastAsia="Helvetica Neue"/>
        </w:rPr>
        <w:t xml:space="preserve"> outtakes. There’s one take because tape cost money in those days, and we had to save money.”</w:t>
      </w:r>
    </w:p>
    <w:p w14:paraId="678D3BE2" w14:textId="77777777" w:rsidR="006B4452" w:rsidRPr="0051409B" w:rsidRDefault="006B4452" w:rsidP="00FD79FE">
      <w:pPr>
        <w:rPr>
          <w:rFonts w:eastAsia="Helvetica Neue"/>
        </w:rPr>
      </w:pPr>
    </w:p>
    <w:p w14:paraId="303F4E0E" w14:textId="77777777" w:rsidR="006B4452" w:rsidRPr="0051409B" w:rsidRDefault="00F40927" w:rsidP="00FD79FE">
      <w:pPr>
        <w:rPr>
          <w:rFonts w:eastAsia="Helvetica Neue"/>
        </w:rPr>
      </w:pPr>
      <w:r w:rsidRPr="0051409B">
        <w:rPr>
          <w:rFonts w:eastAsia="Helvetica Neue"/>
        </w:rPr>
        <w:t xml:space="preserve">The episode spans decades of groundbreaking collaborations, including David Bowie, Madonna, Carly Simon, Sister Sledge and Daft Punk, and offers rare insight into Rodgers’ </w:t>
      </w:r>
      <w:r w:rsidRPr="0051409B">
        <w:rPr>
          <w:rFonts w:eastAsia="Helvetica Neue"/>
        </w:rPr>
        <w:lastRenderedPageBreak/>
        <w:t xml:space="preserve">fearless approach to music production. He opens up about racial pushback in the industry with examples like, “Black budgets, traditionally, unless you were the Jackson Five or Diana Ross, would typically be lower than white rock budgets. </w:t>
      </w:r>
      <w:proofErr w:type="gramStart"/>
      <w:r w:rsidRPr="0051409B">
        <w:rPr>
          <w:rFonts w:eastAsia="Helvetica Neue"/>
        </w:rPr>
        <w:t>So</w:t>
      </w:r>
      <w:proofErr w:type="gramEnd"/>
      <w:r w:rsidRPr="0051409B">
        <w:rPr>
          <w:rFonts w:eastAsia="Helvetica Neue"/>
        </w:rPr>
        <w:t xml:space="preserve"> every single day we had to set up and tear down (in the studio). Every day, eight-hour shifts, same thing. And we cut three or four tracks a day. And I mean, it was all about budget and saving money for us as well as making a good record.” Rodgers goes on to share insights on pioneering sampling techniques, battles with record labels, and the cornerstone philosophy that has driven his work as a collaborator: “When I’m working on a record for another person, I only care about their result. I don't care about what I feel, because I think my composing and arranging history has been written. So, all I do is really care about the artist, and it's just about them. How do I make your record better? That's why I take so many jobs."</w:t>
      </w:r>
    </w:p>
    <w:p w14:paraId="07A239B8" w14:textId="77777777" w:rsidR="006B4452" w:rsidRPr="0051409B" w:rsidRDefault="006B4452" w:rsidP="00FD79FE">
      <w:pPr>
        <w:rPr>
          <w:rFonts w:eastAsia="Helvetica Neue"/>
        </w:rPr>
      </w:pPr>
    </w:p>
    <w:p w14:paraId="758CF805" w14:textId="77777777" w:rsidR="006B4452" w:rsidRPr="0051409B" w:rsidRDefault="00F40927" w:rsidP="00FD79FE">
      <w:pPr>
        <w:rPr>
          <w:rFonts w:eastAsia="Helvetica Neue"/>
        </w:rPr>
      </w:pPr>
      <w:r w:rsidRPr="0051409B">
        <w:rPr>
          <w:rFonts w:eastAsia="Helvetica Neue"/>
        </w:rPr>
        <w:t xml:space="preserve">Listeners are treated to behind-the-scenes anecdotes, such as how a chance visit to a drag-queen bar inspired the mega-hit “I’m Coming Out.” “I was in a bathroom loaded with ‘Diana Rosses’ [lookalike impersonators] because they must’ve been having </w:t>
      </w:r>
      <w:r w:rsidR="00655950" w:rsidRPr="0051409B">
        <w:rPr>
          <w:rFonts w:eastAsia="Helvetica Neue"/>
        </w:rPr>
        <w:t xml:space="preserve">a </w:t>
      </w:r>
      <w:r w:rsidRPr="0051409B">
        <w:rPr>
          <w:rFonts w:eastAsia="Helvetica Neue"/>
        </w:rPr>
        <w:t>Diana Ross Lookalike Contest Night,” stated Rodgers. “And a light bulb goes off over my head and I called Bernard, I said,</w:t>
      </w:r>
      <w:r w:rsidR="00655950" w:rsidRPr="0051409B">
        <w:rPr>
          <w:rFonts w:eastAsia="Helvetica Neue"/>
        </w:rPr>
        <w:t xml:space="preserve"> ‘man,</w:t>
      </w:r>
      <w:r w:rsidRPr="0051409B">
        <w:rPr>
          <w:rFonts w:eastAsia="Helvetica Neue"/>
        </w:rPr>
        <w:t xml:space="preserve"> please write this down. What man? What? Wake up. Wake up, listen to me. Write this down. Write down</w:t>
      </w:r>
      <w:r w:rsidR="00655950" w:rsidRPr="0051409B">
        <w:rPr>
          <w:rFonts w:eastAsia="Helvetica Neue"/>
        </w:rPr>
        <w:t>,</w:t>
      </w:r>
      <w:r w:rsidRPr="0051409B">
        <w:rPr>
          <w:rFonts w:eastAsia="Helvetica Neue"/>
        </w:rPr>
        <w:t xml:space="preserve"> </w:t>
      </w:r>
      <w:r w:rsidR="00655950" w:rsidRPr="0051409B">
        <w:rPr>
          <w:rFonts w:eastAsia="Helvetica Neue"/>
        </w:rPr>
        <w:t>I’m coming out’ -</w:t>
      </w:r>
      <w:r w:rsidRPr="0051409B">
        <w:rPr>
          <w:rFonts w:eastAsia="Helvetica Neue"/>
        </w:rPr>
        <w:t xml:space="preserve"> the rest is history.” Or why Capitol Records initially hated “The Reflex” remix, and how Rodgers and Bernard Edwards outwitted early contract loopholes. With humor, humility and historical weight, Rodgers weaves a narrative that connects cultural revolutions, creative risks, and commercial triumphs.</w:t>
      </w:r>
    </w:p>
    <w:p w14:paraId="3C13D027" w14:textId="77777777" w:rsidR="006B4452" w:rsidRPr="0051409B" w:rsidRDefault="006B4452" w:rsidP="00FD79FE">
      <w:pPr>
        <w:rPr>
          <w:rFonts w:eastAsia="Helvetica Neue"/>
        </w:rPr>
      </w:pPr>
    </w:p>
    <w:p w14:paraId="5F253737" w14:textId="77777777" w:rsidR="006B4452" w:rsidRPr="0051409B" w:rsidRDefault="00F40927" w:rsidP="00FD79FE">
      <w:pPr>
        <w:rPr>
          <w:rFonts w:eastAsia="Helvetica Neue"/>
        </w:rPr>
      </w:pPr>
      <w:r w:rsidRPr="0051409B">
        <w:rPr>
          <w:rFonts w:eastAsia="Helvetica Neue"/>
        </w:rPr>
        <w:t xml:space="preserve">“Nile’s episode is unlike anything we’ve recorded,” says </w:t>
      </w:r>
      <w:r w:rsidRPr="0051409B">
        <w:rPr>
          <w:rFonts w:eastAsia="Helvetica Neue"/>
          <w:i/>
        </w:rPr>
        <w:t>UNSUNG</w:t>
      </w:r>
      <w:r w:rsidRPr="0051409B">
        <w:rPr>
          <w:rFonts w:eastAsia="Helvetica Neue"/>
        </w:rPr>
        <w:t xml:space="preserve"> co-host Dom </w:t>
      </w:r>
      <w:proofErr w:type="spellStart"/>
      <w:r w:rsidRPr="0051409B">
        <w:rPr>
          <w:rFonts w:eastAsia="Helvetica Neue"/>
        </w:rPr>
        <w:t>Dronska</w:t>
      </w:r>
      <w:proofErr w:type="spellEnd"/>
      <w:r w:rsidRPr="0051409B">
        <w:rPr>
          <w:rFonts w:eastAsia="Helvetica Neue"/>
        </w:rPr>
        <w:t xml:space="preserve">. “It’s not just the sheer number of iconic records </w:t>
      </w:r>
      <w:r w:rsidR="00E50DEF" w:rsidRPr="0051409B">
        <w:rPr>
          <w:rFonts w:eastAsia="Helvetica Neue"/>
        </w:rPr>
        <w:t xml:space="preserve">that </w:t>
      </w:r>
      <w:r w:rsidRPr="0051409B">
        <w:rPr>
          <w:rFonts w:eastAsia="Helvetica Neue"/>
        </w:rPr>
        <w:t xml:space="preserve">he’s been </w:t>
      </w:r>
      <w:r w:rsidR="00E50DEF" w:rsidRPr="0051409B">
        <w:rPr>
          <w:rFonts w:eastAsia="Helvetica Neue"/>
        </w:rPr>
        <w:t>behind;</w:t>
      </w:r>
      <w:r w:rsidRPr="0051409B">
        <w:rPr>
          <w:rFonts w:eastAsia="Helvetica Neue"/>
        </w:rPr>
        <w:t xml:space="preserve"> it’s the way he brings them to life through vivid, unfiltered storytelling. His ability to connect musical genius with personal experience is truly rare. </w:t>
      </w:r>
      <w:r w:rsidRPr="0051409B">
        <w:rPr>
          <w:rFonts w:eastAsia="Helvetica Neue"/>
          <w:color w:val="000000"/>
        </w:rPr>
        <w:t>Spanning studio, stage and boardroom, his stories reveal decades of cultural influence and creative leadership - a powerful exploration of music making, collaboration, and the human heartbeat behind innovation.</w:t>
      </w:r>
      <w:r w:rsidR="00E50DEF" w:rsidRPr="0051409B">
        <w:rPr>
          <w:rFonts w:eastAsia="Helvetica Neue"/>
          <w:color w:val="000000"/>
        </w:rPr>
        <w:t>”</w:t>
      </w:r>
    </w:p>
    <w:p w14:paraId="31C42B06" w14:textId="77777777" w:rsidR="006B4452" w:rsidRPr="0051409B" w:rsidRDefault="00F40927" w:rsidP="00FD79FE">
      <w:pPr>
        <w:rPr>
          <w:rFonts w:eastAsia="Helvetica Neue"/>
        </w:rPr>
      </w:pPr>
      <w:r w:rsidRPr="0051409B">
        <w:rPr>
          <w:rFonts w:eastAsia="Helvetica Neue"/>
        </w:rPr>
        <w:br/>
        <w:t xml:space="preserve">The full episode is available now on all major podcast platforms and via </w:t>
      </w:r>
      <w:hyperlink r:id="rId8">
        <w:r w:rsidRPr="0051409B">
          <w:rPr>
            <w:rFonts w:eastAsia="Helvetica Neue"/>
            <w:color w:val="467886"/>
            <w:u w:val="single"/>
          </w:rPr>
          <w:t>https://audiomovers.com/unsung-podcast/</w:t>
        </w:r>
      </w:hyperlink>
      <w:r w:rsidRPr="0051409B">
        <w:rPr>
          <w:rFonts w:eastAsia="Helvetica Neue"/>
        </w:rPr>
        <w:t>.</w:t>
      </w:r>
    </w:p>
    <w:p w14:paraId="4DB34A30" w14:textId="77777777" w:rsidR="006B4452" w:rsidRPr="0051409B" w:rsidRDefault="006B4452" w:rsidP="00FD79FE">
      <w:pPr>
        <w:rPr>
          <w:rFonts w:eastAsia="Helvetica Neue"/>
        </w:rPr>
      </w:pPr>
    </w:p>
    <w:p w14:paraId="3B8C04E1" w14:textId="77777777" w:rsidR="0051409B" w:rsidRPr="0051409B" w:rsidRDefault="00F40927" w:rsidP="00FD79FE">
      <w:pPr>
        <w:rPr>
          <w:rFonts w:eastAsia="Helvetica Neue"/>
        </w:rPr>
      </w:pPr>
      <w:r w:rsidRPr="0051409B">
        <w:rPr>
          <w:rFonts w:eastAsia="Helvetica Neue"/>
        </w:rPr>
        <w:t xml:space="preserve">For further information about </w:t>
      </w:r>
      <w:proofErr w:type="spellStart"/>
      <w:r w:rsidRPr="0051409B">
        <w:rPr>
          <w:rFonts w:eastAsia="Helvetica Neue"/>
        </w:rPr>
        <w:t>Audiomovers</w:t>
      </w:r>
      <w:proofErr w:type="spellEnd"/>
      <w:r w:rsidRPr="0051409B">
        <w:rPr>
          <w:rFonts w:eastAsia="Helvetica Neue"/>
        </w:rPr>
        <w:t>, please contact:</w:t>
      </w:r>
    </w:p>
    <w:p w14:paraId="007F700E" w14:textId="77777777" w:rsidR="0051409B" w:rsidRPr="0051409B" w:rsidRDefault="0051409B" w:rsidP="00FD79FE">
      <w:pPr>
        <w:rPr>
          <w:rFonts w:eastAsia="Helvetica Neue"/>
        </w:rPr>
      </w:pPr>
    </w:p>
    <w:p w14:paraId="4F8DC048" w14:textId="77777777" w:rsidR="0051409B" w:rsidRPr="0051409B" w:rsidRDefault="0051409B" w:rsidP="00FD79FE">
      <w:pPr>
        <w:rPr>
          <w:rFonts w:eastAsia="Helvetica Neue"/>
        </w:rPr>
      </w:pPr>
      <w:r w:rsidRPr="0051409B">
        <w:rPr>
          <w:rFonts w:eastAsia="Helvetica Neue"/>
        </w:rPr>
        <w:t>PR contact:</w:t>
      </w:r>
    </w:p>
    <w:p w14:paraId="4F3DC113" w14:textId="56AF04A5" w:rsidR="0051409B" w:rsidRPr="0051409B" w:rsidRDefault="0051409B" w:rsidP="00FD79FE">
      <w:pPr>
        <w:rPr>
          <w:rFonts w:eastAsia="Helvetica Neue"/>
        </w:rPr>
      </w:pPr>
      <w:r w:rsidRPr="0051409B">
        <w:rPr>
          <w:rFonts w:eastAsia="Helvetica Neue"/>
        </w:rPr>
        <w:t>Robert Clyne</w:t>
      </w:r>
    </w:p>
    <w:p w14:paraId="5048AF90" w14:textId="21EB22F5" w:rsidR="0051409B" w:rsidRPr="0051409B" w:rsidRDefault="0051409B" w:rsidP="00FD79FE">
      <w:pPr>
        <w:rPr>
          <w:rFonts w:eastAsia="Helvetica Neue"/>
        </w:rPr>
      </w:pPr>
      <w:r w:rsidRPr="0051409B">
        <w:rPr>
          <w:rFonts w:eastAsia="Helvetica Neue"/>
        </w:rPr>
        <w:t>Clyne Media, Inc.</w:t>
      </w:r>
    </w:p>
    <w:p w14:paraId="3A6E55A5" w14:textId="77777777" w:rsidR="0051409B" w:rsidRPr="0051409B" w:rsidRDefault="0051409B" w:rsidP="00FD79FE">
      <w:pPr>
        <w:rPr>
          <w:rFonts w:eastAsia="Helvetica Neue"/>
        </w:rPr>
      </w:pPr>
      <w:hyperlink r:id="rId9" w:history="1">
        <w:r w:rsidRPr="0051409B">
          <w:rPr>
            <w:rStyle w:val="Hyperlink"/>
            <w:rFonts w:eastAsia="Helvetica Neue"/>
          </w:rPr>
          <w:t>robert@clynemedia.com</w:t>
        </w:r>
      </w:hyperlink>
      <w:r w:rsidRPr="0051409B">
        <w:rPr>
          <w:rFonts w:eastAsia="Helvetica Neue"/>
        </w:rPr>
        <w:t xml:space="preserve"> </w:t>
      </w:r>
    </w:p>
    <w:p w14:paraId="4AD43C09" w14:textId="77777777" w:rsidR="0051409B" w:rsidRPr="0051409B" w:rsidRDefault="0051409B" w:rsidP="00FD79FE">
      <w:pPr>
        <w:rPr>
          <w:rFonts w:eastAsia="Helvetica Neue"/>
        </w:rPr>
      </w:pPr>
    </w:p>
    <w:p w14:paraId="20092A70" w14:textId="77777777" w:rsidR="0051409B" w:rsidRPr="0051409B" w:rsidRDefault="0051409B" w:rsidP="00FD79FE">
      <w:pPr>
        <w:rPr>
          <w:rFonts w:eastAsia="Helvetica Neue"/>
        </w:rPr>
      </w:pPr>
      <w:proofErr w:type="spellStart"/>
      <w:r w:rsidRPr="0051409B">
        <w:rPr>
          <w:rFonts w:eastAsia="Helvetica Neue"/>
        </w:rPr>
        <w:t>Audiomovers</w:t>
      </w:r>
      <w:proofErr w:type="spellEnd"/>
      <w:r w:rsidRPr="0051409B">
        <w:rPr>
          <w:rFonts w:eastAsia="Helvetica Neue"/>
        </w:rPr>
        <w:t xml:space="preserve"> contact:</w:t>
      </w:r>
    </w:p>
    <w:p w14:paraId="54550973" w14:textId="77777777" w:rsidR="0051409B" w:rsidRPr="0051409B" w:rsidRDefault="0051409B" w:rsidP="0051409B">
      <w:pPr>
        <w:rPr>
          <w:rFonts w:eastAsia="Helvetica Neue"/>
        </w:rPr>
      </w:pPr>
      <w:r w:rsidRPr="0051409B">
        <w:rPr>
          <w:rFonts w:eastAsia="Helvetica Neue"/>
        </w:rPr>
        <w:t>Glen Bevan</w:t>
      </w:r>
    </w:p>
    <w:p w14:paraId="246AC79D" w14:textId="7F418C98" w:rsidR="0051409B" w:rsidRPr="0051409B" w:rsidRDefault="0051409B" w:rsidP="0051409B">
      <w:pPr>
        <w:rPr>
          <w:rFonts w:eastAsia="Helvetica Neue"/>
        </w:rPr>
      </w:pPr>
      <w:r w:rsidRPr="0051409B">
        <w:rPr>
          <w:rFonts w:eastAsia="Helvetica Neue"/>
        </w:rPr>
        <w:t xml:space="preserve">Marketing Manager, </w:t>
      </w:r>
      <w:proofErr w:type="spellStart"/>
      <w:r w:rsidRPr="0051409B">
        <w:rPr>
          <w:rFonts w:eastAsia="Helvetica Neue"/>
        </w:rPr>
        <w:t>Audiomovers</w:t>
      </w:r>
      <w:proofErr w:type="spellEnd"/>
    </w:p>
    <w:p w14:paraId="2F78A3C9" w14:textId="77777777" w:rsidR="0051409B" w:rsidRPr="0051409B" w:rsidRDefault="0051409B" w:rsidP="0051409B">
      <w:pPr>
        <w:rPr>
          <w:rFonts w:eastAsia="Helvetica Neue"/>
        </w:rPr>
      </w:pPr>
      <w:r w:rsidRPr="0051409B">
        <w:rPr>
          <w:rFonts w:eastAsia="Helvetica Neue"/>
        </w:rPr>
        <w:t>+44 7902938152</w:t>
      </w:r>
    </w:p>
    <w:p w14:paraId="7231F870" w14:textId="243782F2" w:rsidR="006B4452" w:rsidRPr="0051409B" w:rsidRDefault="0051409B" w:rsidP="0051409B">
      <w:pPr>
        <w:rPr>
          <w:rFonts w:eastAsia="Helvetica Neue"/>
        </w:rPr>
      </w:pPr>
      <w:hyperlink r:id="rId10" w:history="1">
        <w:r w:rsidRPr="0051409B">
          <w:rPr>
            <w:rStyle w:val="Hyperlink"/>
            <w:rFonts w:eastAsia="Helvetica Neue"/>
          </w:rPr>
          <w:t>glen.bevan@abbeyroad.com</w:t>
        </w:r>
      </w:hyperlink>
      <w:r w:rsidRPr="0051409B">
        <w:rPr>
          <w:rFonts w:eastAsia="Helvetica Neue"/>
        </w:rPr>
        <w:t xml:space="preserve"> </w:t>
      </w:r>
      <w:r w:rsidR="00F40927" w:rsidRPr="0051409B">
        <w:rPr>
          <w:rFonts w:eastAsia="Helvetica Neue"/>
        </w:rPr>
        <w:br/>
      </w:r>
      <w:r w:rsidR="00F40927" w:rsidRPr="0051409B">
        <w:rPr>
          <w:rFonts w:eastAsia="Helvetica Neue"/>
        </w:rPr>
        <w:br/>
        <w:t xml:space="preserve">For further information about Nile Rodgers, please contact Fran DeFeo at </w:t>
      </w:r>
      <w:hyperlink r:id="rId11">
        <w:r w:rsidR="00F40927" w:rsidRPr="0051409B">
          <w:rPr>
            <w:rFonts w:eastAsia="Helvetica Neue"/>
            <w:u w:val="single"/>
          </w:rPr>
          <w:t>Frandefeopr@gmail.com</w:t>
        </w:r>
      </w:hyperlink>
      <w:r w:rsidRPr="0051409B">
        <w:t xml:space="preserve">. </w:t>
      </w:r>
      <w:r w:rsidR="00F40927" w:rsidRPr="0051409B">
        <w:rPr>
          <w:rFonts w:eastAsia="Helvetica Neue"/>
        </w:rPr>
        <w:br/>
      </w:r>
    </w:p>
    <w:p w14:paraId="0214DB33" w14:textId="5BED08C2"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b/>
          <w:color w:val="000000"/>
        </w:rPr>
        <w:t>ABOUT AUDIOMOVERS</w:t>
      </w:r>
      <w:r w:rsidRPr="0051409B">
        <w:rPr>
          <w:rFonts w:eastAsia="Helvetica Neue"/>
          <w:color w:val="000000"/>
        </w:rPr>
        <w:br/>
      </w:r>
      <w:proofErr w:type="spellStart"/>
      <w:r w:rsidRPr="0051409B">
        <w:rPr>
          <w:rFonts w:eastAsia="Helvetica Neue"/>
          <w:color w:val="000000"/>
        </w:rPr>
        <w:t>Audiomovers</w:t>
      </w:r>
      <w:proofErr w:type="spellEnd"/>
      <w:r w:rsidRPr="0051409B">
        <w:rPr>
          <w:rFonts w:eastAsia="Helvetica Neue"/>
          <w:color w:val="000000"/>
        </w:rPr>
        <w:t xml:space="preserve"> is the driving force behind Abbey Road’s innovation offer, pioneering collaborative audio technologies for producers, artists and sound engineers. With over 3 million connected creator sessions under its belt, </w:t>
      </w:r>
      <w:proofErr w:type="spellStart"/>
      <w:r w:rsidRPr="0051409B">
        <w:rPr>
          <w:rFonts w:eastAsia="Helvetica Neue"/>
          <w:color w:val="000000"/>
        </w:rPr>
        <w:t>Audiomovers</w:t>
      </w:r>
      <w:proofErr w:type="spellEnd"/>
      <w:r w:rsidRPr="0051409B">
        <w:rPr>
          <w:rFonts w:eastAsia="Helvetica Neue"/>
          <w:color w:val="000000"/>
        </w:rPr>
        <w:t xml:space="preserve"> has been at the core of collaborations on albums by Taylor Swift, J Cole, Burna Boy, Future, Chris Brown, Young Thug, Beyoncé, Future Islands, Nas, Rihanna, Lewis Capaldi, Bring Me the Horizon and countless others. </w:t>
      </w:r>
      <w:proofErr w:type="spellStart"/>
      <w:r w:rsidRPr="0051409B">
        <w:rPr>
          <w:rFonts w:eastAsia="Helvetica Neue"/>
          <w:color w:val="000000"/>
        </w:rPr>
        <w:t>Audiomovers</w:t>
      </w:r>
      <w:proofErr w:type="spellEnd"/>
      <w:r w:rsidRPr="0051409B">
        <w:rPr>
          <w:rFonts w:eastAsia="Helvetica Neue"/>
          <w:color w:val="000000"/>
        </w:rPr>
        <w:t xml:space="preserve"> is pushing the possibilities of creative collaboration, enabling makers and innovators to transcend platforms, formats and geography with technology that connects distributed sound teams in gaming, film</w:t>
      </w:r>
      <w:r w:rsidR="007220B5">
        <w:rPr>
          <w:rFonts w:eastAsia="Helvetica Neue"/>
          <w:color w:val="000000"/>
        </w:rPr>
        <w:t xml:space="preserve"> </w:t>
      </w:r>
      <w:r w:rsidRPr="0051409B">
        <w:rPr>
          <w:rFonts w:eastAsia="Helvetica Neue"/>
          <w:color w:val="000000"/>
        </w:rPr>
        <w:t xml:space="preserve">and music. </w:t>
      </w:r>
      <w:r w:rsidRPr="0051409B">
        <w:rPr>
          <w:rFonts w:eastAsia="Helvetica Neue"/>
          <w:color w:val="000000"/>
        </w:rPr>
        <w:br/>
      </w:r>
      <w:r w:rsidRPr="0051409B">
        <w:rPr>
          <w:rFonts w:eastAsia="Helvetica Neue"/>
          <w:color w:val="000000"/>
        </w:rPr>
        <w:br/>
        <w:t>Discover more:</w:t>
      </w:r>
      <w:hyperlink r:id="rId12"/>
      <w:r w:rsidR="007220B5">
        <w:t xml:space="preserve"> </w:t>
      </w:r>
      <w:hyperlink r:id="rId13" w:history="1">
        <w:r w:rsidR="007220B5" w:rsidRPr="0065431E">
          <w:rPr>
            <w:rStyle w:val="Hyperlink"/>
            <w:rFonts w:eastAsia="Helvetica Neue"/>
          </w:rPr>
          <w:t>www.audiomovers.com</w:t>
        </w:r>
      </w:hyperlink>
      <w:r w:rsidRPr="0051409B">
        <w:rPr>
          <w:rFonts w:eastAsia="Helvetica Neue"/>
        </w:rPr>
        <w:br/>
      </w:r>
    </w:p>
    <w:p w14:paraId="7529E667" w14:textId="77777777" w:rsidR="006B4452" w:rsidRPr="0051409B" w:rsidRDefault="00F40927" w:rsidP="00FD79FE">
      <w:pPr>
        <w:rPr>
          <w:rFonts w:eastAsia="Helvetica Neue"/>
          <w:b/>
        </w:rPr>
      </w:pPr>
      <w:r w:rsidRPr="0051409B">
        <w:rPr>
          <w:rFonts w:eastAsia="Helvetica Neue"/>
          <w:b/>
        </w:rPr>
        <w:t>ABOUT NILE RODGERS</w:t>
      </w:r>
    </w:p>
    <w:p w14:paraId="6378E412"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color w:val="000000"/>
        </w:rPr>
        <w:t>Nile Rodgers is a Rock &amp; Roll Hall of Fame inductee, Songwriters Hall of Fame inductee and a multiple GRAMMY</w:t>
      </w:r>
      <w:r w:rsidRPr="0051409B">
        <w:rPr>
          <w:color w:val="001D35"/>
          <w:sz w:val="27"/>
          <w:szCs w:val="27"/>
          <w:highlight w:val="white"/>
        </w:rPr>
        <w:t>®</w:t>
      </w:r>
      <w:r w:rsidRPr="0051409B">
        <w:rPr>
          <w:rFonts w:eastAsia="Helvetica Neue"/>
          <w:color w:val="000000"/>
        </w:rPr>
        <w:t xml:space="preserve"> Award-winning songwriter, composer, producer, arranger and guitarist.</w:t>
      </w:r>
    </w:p>
    <w:p w14:paraId="2FD2719D" w14:textId="77777777" w:rsidR="006B4452" w:rsidRPr="0051409B" w:rsidRDefault="006B4452" w:rsidP="00FD79FE">
      <w:pPr>
        <w:pBdr>
          <w:top w:val="nil"/>
          <w:left w:val="nil"/>
          <w:bottom w:val="nil"/>
          <w:right w:val="nil"/>
          <w:between w:val="nil"/>
        </w:pBdr>
        <w:spacing w:line="240" w:lineRule="auto"/>
        <w:rPr>
          <w:rFonts w:eastAsia="Helvetica Neue"/>
          <w:color w:val="000000"/>
        </w:rPr>
      </w:pPr>
    </w:p>
    <w:p w14:paraId="375D5D2B"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color w:val="000000"/>
        </w:rPr>
        <w:t>In 2023 he became the first creator to be awarded a Lifetime Achievement GRAMMY for his legacy in the same year as being awarded a GRAMMY for his work with Beyoncé on the smash hit “Cuff It”.</w:t>
      </w:r>
    </w:p>
    <w:p w14:paraId="13CBF8E4" w14:textId="77777777" w:rsidR="00E50DEF" w:rsidRPr="0051409B" w:rsidRDefault="00E50DEF" w:rsidP="00FD79FE">
      <w:pPr>
        <w:pBdr>
          <w:top w:val="nil"/>
          <w:left w:val="nil"/>
          <w:bottom w:val="nil"/>
          <w:right w:val="nil"/>
          <w:between w:val="nil"/>
        </w:pBdr>
        <w:spacing w:line="240" w:lineRule="auto"/>
        <w:rPr>
          <w:rFonts w:eastAsia="Helvetica Neue"/>
          <w:color w:val="000000"/>
        </w:rPr>
      </w:pPr>
    </w:p>
    <w:p w14:paraId="1317F422"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color w:val="000000"/>
        </w:rPr>
        <w:t>As the co-founder of CHIC, Nile pioneered a musical language that generated chart-topping hits like "Le Freak”, the biggest selling single in the history of Atlantic Records and sparked the advent of hip-hop with "Good Times” and “Rapper’s Delight”.</w:t>
      </w:r>
    </w:p>
    <w:p w14:paraId="18FD83C3" w14:textId="77777777" w:rsidR="006B4452" w:rsidRPr="0051409B" w:rsidRDefault="006B4452" w:rsidP="00FD79FE">
      <w:pPr>
        <w:pBdr>
          <w:top w:val="nil"/>
          <w:left w:val="nil"/>
          <w:bottom w:val="nil"/>
          <w:right w:val="nil"/>
          <w:between w:val="nil"/>
        </w:pBdr>
        <w:spacing w:line="240" w:lineRule="auto"/>
        <w:rPr>
          <w:rFonts w:eastAsia="Helvetica Neue"/>
          <w:color w:val="000000"/>
        </w:rPr>
      </w:pPr>
    </w:p>
    <w:p w14:paraId="50B48749"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color w:val="000000"/>
        </w:rPr>
        <w:t xml:space="preserve">His work in The CHIC Organization, including “We Are Family” for Sister Sledge and “I’m Coming Out” for Diana Ross, and his productions for artists such as David Bowie (“Let’s Dance”), Madonna (“Like A Virgin”) and Duran </w:t>
      </w:r>
      <w:proofErr w:type="spellStart"/>
      <w:r w:rsidRPr="0051409B">
        <w:rPr>
          <w:rFonts w:eastAsia="Helvetica Neue"/>
          <w:color w:val="000000"/>
        </w:rPr>
        <w:t>Duran</w:t>
      </w:r>
      <w:proofErr w:type="spellEnd"/>
      <w:r w:rsidRPr="0051409B">
        <w:rPr>
          <w:rFonts w:eastAsia="Helvetica Neue"/>
          <w:color w:val="000000"/>
        </w:rPr>
        <w:t xml:space="preserve"> (“The Reflex”), have sold more than 500 million albums and 100 million singles worldwide, while his innovative, trendsetting collaborations with Daft Punk, Daddy Yankee, LE SSERAFIM, Coldplay and Beyoncé reflect the vanguard of contemporary hits. Nile’s extensive film and video game soundtrack work includes the score for “Coming to America” and video games such as “Halo 2”.</w:t>
      </w:r>
    </w:p>
    <w:p w14:paraId="38B6E53E" w14:textId="77777777" w:rsidR="006B4452" w:rsidRPr="0051409B" w:rsidRDefault="006B4452" w:rsidP="00FD79FE">
      <w:pPr>
        <w:pBdr>
          <w:top w:val="nil"/>
          <w:left w:val="nil"/>
          <w:bottom w:val="nil"/>
          <w:right w:val="nil"/>
          <w:between w:val="nil"/>
        </w:pBdr>
        <w:spacing w:line="240" w:lineRule="auto"/>
        <w:rPr>
          <w:rFonts w:eastAsia="Helvetica Neue"/>
          <w:color w:val="000000"/>
        </w:rPr>
      </w:pPr>
    </w:p>
    <w:p w14:paraId="5B8560AD"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color w:val="000000"/>
        </w:rPr>
        <w:t>Nile is the first, and only “Artist in Residence” at Apple Music and helms the award-winning Apple Music 1’s “Deep Hidden Meaning” radio show celebrating the work of great songwriters. Nile served as the first-ever Chief Creative Advisor for Abbey Road Studios and is the Chairman of the Songwriters Hall of Fame</w:t>
      </w:r>
      <w:r w:rsidR="00E50DEF" w:rsidRPr="0051409B">
        <w:rPr>
          <w:rFonts w:eastAsia="Helvetica Neue"/>
          <w:color w:val="000000"/>
        </w:rPr>
        <w:t>.</w:t>
      </w:r>
      <w:r w:rsidRPr="0051409B">
        <w:rPr>
          <w:rFonts w:eastAsia="Helvetica Neue"/>
          <w:color w:val="000000"/>
        </w:rPr>
        <w:t xml:space="preserve"> </w:t>
      </w:r>
    </w:p>
    <w:p w14:paraId="26DAAEEE" w14:textId="77777777" w:rsidR="00E50DEF" w:rsidRPr="0051409B" w:rsidRDefault="00E50DEF" w:rsidP="00FD79FE">
      <w:pPr>
        <w:pBdr>
          <w:top w:val="nil"/>
          <w:left w:val="nil"/>
          <w:bottom w:val="nil"/>
          <w:right w:val="nil"/>
          <w:between w:val="nil"/>
        </w:pBdr>
        <w:spacing w:line="240" w:lineRule="auto"/>
        <w:rPr>
          <w:rFonts w:eastAsia="Helvetica Neue"/>
          <w:color w:val="000000"/>
        </w:rPr>
      </w:pPr>
    </w:p>
    <w:p w14:paraId="2E75B163" w14:textId="11521CFB" w:rsidR="006B4452" w:rsidRPr="0051409B" w:rsidRDefault="00F40927" w:rsidP="00FD79FE">
      <w:pPr>
        <w:pBdr>
          <w:top w:val="nil"/>
          <w:left w:val="nil"/>
          <w:bottom w:val="nil"/>
          <w:right w:val="nil"/>
          <w:between w:val="nil"/>
        </w:pBdr>
        <w:spacing w:line="240" w:lineRule="auto"/>
      </w:pPr>
      <w:r w:rsidRPr="0051409B">
        <w:rPr>
          <w:rFonts w:eastAsia="Helvetica Neue"/>
          <w:b/>
          <w:color w:val="000000"/>
        </w:rPr>
        <w:t xml:space="preserve">Photo </w:t>
      </w:r>
      <w:r w:rsidR="00FD79FE" w:rsidRPr="0051409B">
        <w:rPr>
          <w:rFonts w:eastAsia="Helvetica Neue"/>
          <w:b/>
          <w:color w:val="000000"/>
        </w:rPr>
        <w:t xml:space="preserve">file </w:t>
      </w:r>
      <w:r w:rsidRPr="0051409B">
        <w:rPr>
          <w:rFonts w:eastAsia="Helvetica Neue"/>
          <w:b/>
          <w:color w:val="000000"/>
        </w:rPr>
        <w:t>1:</w:t>
      </w:r>
      <w:r w:rsidR="00FD79FE" w:rsidRPr="0051409B">
        <w:rPr>
          <w:rFonts w:eastAsia="Helvetica Neue"/>
          <w:b/>
          <w:color w:val="000000"/>
        </w:rPr>
        <w:t xml:space="preserve"> L1010291_v2_RachelDyson.JPG</w:t>
      </w:r>
      <w:r w:rsidRPr="0051409B">
        <w:rPr>
          <w:rFonts w:eastAsia="Helvetica Neue"/>
          <w:color w:val="000000"/>
        </w:rPr>
        <w:br/>
        <w:t>Photo caption</w:t>
      </w:r>
      <w:r w:rsidR="00FD79FE" w:rsidRPr="0051409B">
        <w:rPr>
          <w:rFonts w:eastAsia="Helvetica Neue"/>
          <w:color w:val="000000"/>
        </w:rPr>
        <w:t xml:space="preserve"> 1</w:t>
      </w:r>
      <w:r w:rsidRPr="0051409B">
        <w:rPr>
          <w:rFonts w:eastAsia="Helvetica Neue"/>
          <w:color w:val="000000"/>
        </w:rPr>
        <w:t xml:space="preserve">: Shown L-R </w:t>
      </w:r>
      <w:proofErr w:type="spellStart"/>
      <w:r w:rsidRPr="0051409B">
        <w:rPr>
          <w:rFonts w:eastAsia="Helvetica Neue"/>
          <w:color w:val="000000"/>
        </w:rPr>
        <w:t>Audiomovers</w:t>
      </w:r>
      <w:proofErr w:type="spellEnd"/>
      <w:r w:rsidRPr="0051409B">
        <w:rPr>
          <w:rFonts w:eastAsia="Helvetica Neue"/>
          <w:color w:val="000000"/>
        </w:rPr>
        <w:t xml:space="preserve"> Matt </w:t>
      </w:r>
      <w:proofErr w:type="spellStart"/>
      <w:r w:rsidRPr="0051409B">
        <w:rPr>
          <w:rFonts w:eastAsia="Helvetica Neue"/>
          <w:color w:val="000000"/>
        </w:rPr>
        <w:t>Soczywko</w:t>
      </w:r>
      <w:proofErr w:type="spellEnd"/>
      <w:r w:rsidRPr="0051409B">
        <w:rPr>
          <w:rFonts w:eastAsia="Helvetica Neue"/>
          <w:color w:val="000000"/>
        </w:rPr>
        <w:t xml:space="preserve"> (Head of Marketing, </w:t>
      </w:r>
      <w:proofErr w:type="spellStart"/>
      <w:r w:rsidRPr="0051409B">
        <w:rPr>
          <w:rFonts w:eastAsia="Helvetica Neue"/>
          <w:color w:val="000000"/>
        </w:rPr>
        <w:t>Audiomovers</w:t>
      </w:r>
      <w:proofErr w:type="spellEnd"/>
      <w:r w:rsidRPr="0051409B">
        <w:rPr>
          <w:rFonts w:eastAsia="Helvetica Neue"/>
          <w:color w:val="000000"/>
        </w:rPr>
        <w:t xml:space="preserve">), Dom </w:t>
      </w:r>
      <w:proofErr w:type="spellStart"/>
      <w:r w:rsidRPr="0051409B">
        <w:rPr>
          <w:rFonts w:eastAsia="Helvetica Neue"/>
          <w:color w:val="000000"/>
        </w:rPr>
        <w:t>Dronska</w:t>
      </w:r>
      <w:proofErr w:type="spellEnd"/>
      <w:r w:rsidRPr="0051409B">
        <w:rPr>
          <w:rFonts w:eastAsia="Helvetica Neue"/>
          <w:color w:val="000000"/>
        </w:rPr>
        <w:t xml:space="preserve"> (General Manager, </w:t>
      </w:r>
      <w:proofErr w:type="spellStart"/>
      <w:r w:rsidRPr="0051409B">
        <w:rPr>
          <w:rFonts w:eastAsia="Helvetica Neue"/>
          <w:color w:val="000000"/>
        </w:rPr>
        <w:t>Audiomovers</w:t>
      </w:r>
      <w:proofErr w:type="spellEnd"/>
      <w:r w:rsidRPr="0051409B">
        <w:rPr>
          <w:rFonts w:eastAsia="Helvetica Neue"/>
          <w:color w:val="000000"/>
        </w:rPr>
        <w:t xml:space="preserve">), Nile Rodgers (Chief Collaborator &amp; Chair of Advisory Board, </w:t>
      </w:r>
      <w:proofErr w:type="spellStart"/>
      <w:r w:rsidRPr="0051409B">
        <w:rPr>
          <w:rFonts w:eastAsia="Helvetica Neue"/>
          <w:color w:val="000000"/>
        </w:rPr>
        <w:t>Audiomovers</w:t>
      </w:r>
      <w:proofErr w:type="spellEnd"/>
      <w:r w:rsidRPr="0051409B">
        <w:rPr>
          <w:rFonts w:eastAsia="Helvetica Neue"/>
          <w:color w:val="000000"/>
        </w:rPr>
        <w:t xml:space="preserve">) </w:t>
      </w:r>
      <w:r w:rsidRPr="0051409B">
        <w:rPr>
          <w:rFonts w:eastAsia="Helvetica Neue"/>
          <w:color w:val="000000"/>
        </w:rPr>
        <w:br/>
        <w:t>Credit: Rachel Dyson</w:t>
      </w:r>
    </w:p>
    <w:p w14:paraId="6D7895EA" w14:textId="77777777" w:rsidR="00FC0894" w:rsidRPr="0051409B" w:rsidRDefault="00FC0894" w:rsidP="00FD79FE">
      <w:pPr>
        <w:pBdr>
          <w:top w:val="nil"/>
          <w:left w:val="nil"/>
          <w:bottom w:val="nil"/>
          <w:right w:val="nil"/>
          <w:between w:val="nil"/>
        </w:pBdr>
        <w:spacing w:line="240" w:lineRule="auto"/>
        <w:rPr>
          <w:rFonts w:eastAsia="Helvetica Neue"/>
          <w:color w:val="000000"/>
        </w:rPr>
      </w:pPr>
    </w:p>
    <w:p w14:paraId="7422DD08" w14:textId="548E6109" w:rsidR="006B4452" w:rsidRPr="0051409B" w:rsidRDefault="00F40927" w:rsidP="00FD79FE">
      <w:pPr>
        <w:pBdr>
          <w:top w:val="nil"/>
          <w:left w:val="nil"/>
          <w:bottom w:val="nil"/>
          <w:right w:val="nil"/>
          <w:between w:val="nil"/>
        </w:pBdr>
        <w:spacing w:line="240" w:lineRule="auto"/>
      </w:pPr>
      <w:r w:rsidRPr="0051409B">
        <w:rPr>
          <w:rFonts w:eastAsia="Helvetica Neue"/>
          <w:b/>
          <w:color w:val="000000"/>
        </w:rPr>
        <w:t xml:space="preserve">Photo </w:t>
      </w:r>
      <w:r w:rsidR="00FD79FE" w:rsidRPr="0051409B">
        <w:rPr>
          <w:rFonts w:eastAsia="Helvetica Neue"/>
          <w:b/>
          <w:color w:val="000000"/>
        </w:rPr>
        <w:t xml:space="preserve">file </w:t>
      </w:r>
      <w:r w:rsidRPr="0051409B">
        <w:rPr>
          <w:rFonts w:eastAsia="Helvetica Neue"/>
          <w:b/>
          <w:color w:val="000000"/>
        </w:rPr>
        <w:t>2:</w:t>
      </w:r>
      <w:r w:rsidR="00FD79FE" w:rsidRPr="0051409B">
        <w:rPr>
          <w:rFonts w:eastAsia="Helvetica Neue"/>
          <w:b/>
          <w:color w:val="000000"/>
        </w:rPr>
        <w:t xml:space="preserve"> L1010310_v2_RachelDyson.JPG</w:t>
      </w:r>
      <w:r w:rsidRPr="0051409B">
        <w:rPr>
          <w:rFonts w:eastAsia="Helvetica Neue"/>
          <w:color w:val="000000"/>
        </w:rPr>
        <w:br/>
        <w:t>Photo caption</w:t>
      </w:r>
      <w:r w:rsidR="00FD79FE" w:rsidRPr="0051409B">
        <w:rPr>
          <w:rFonts w:eastAsia="Helvetica Neue"/>
          <w:color w:val="000000"/>
        </w:rPr>
        <w:t xml:space="preserve"> 2</w:t>
      </w:r>
      <w:r w:rsidRPr="0051409B">
        <w:rPr>
          <w:rFonts w:eastAsia="Helvetica Neue"/>
          <w:color w:val="000000"/>
        </w:rPr>
        <w:t xml:space="preserve">: Nile Rodgers (Chief Collaborator &amp; Chair of Advisory Board, </w:t>
      </w:r>
      <w:proofErr w:type="spellStart"/>
      <w:r w:rsidRPr="0051409B">
        <w:rPr>
          <w:rFonts w:eastAsia="Helvetica Neue"/>
          <w:color w:val="000000"/>
        </w:rPr>
        <w:t>Audiomovers</w:t>
      </w:r>
      <w:proofErr w:type="spellEnd"/>
      <w:r w:rsidRPr="0051409B">
        <w:rPr>
          <w:rFonts w:eastAsia="Helvetica Neue"/>
          <w:color w:val="000000"/>
        </w:rPr>
        <w:t xml:space="preserve">) at </w:t>
      </w:r>
      <w:r w:rsidRPr="0051409B">
        <w:rPr>
          <w:rFonts w:eastAsia="Helvetica Neue"/>
          <w:color w:val="000000"/>
        </w:rPr>
        <w:lastRenderedPageBreak/>
        <w:t>Abbey Road Studios</w:t>
      </w:r>
      <w:r w:rsidRPr="0051409B">
        <w:rPr>
          <w:rFonts w:eastAsia="Helvetica Neue"/>
          <w:color w:val="000000"/>
        </w:rPr>
        <w:br/>
        <w:t>Credit: Rachel Dyson</w:t>
      </w:r>
    </w:p>
    <w:p w14:paraId="78867357"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color w:val="000000"/>
        </w:rPr>
        <w:br/>
        <w:t xml:space="preserve">Explore the full and continuously growing collection of </w:t>
      </w:r>
      <w:proofErr w:type="spellStart"/>
      <w:r w:rsidRPr="0051409B">
        <w:rPr>
          <w:rFonts w:eastAsia="Helvetica Neue"/>
          <w:color w:val="000000"/>
        </w:rPr>
        <w:t>Audiomovers</w:t>
      </w:r>
      <w:proofErr w:type="spellEnd"/>
      <w:r w:rsidRPr="0051409B">
        <w:rPr>
          <w:rFonts w:eastAsia="Helvetica Neue"/>
          <w:color w:val="000000"/>
        </w:rPr>
        <w:t xml:space="preserve">' </w:t>
      </w:r>
      <w:r w:rsidRPr="0051409B">
        <w:rPr>
          <w:rFonts w:eastAsia="Helvetica Neue"/>
          <w:i/>
          <w:color w:val="000000"/>
        </w:rPr>
        <w:t>UNSUNG</w:t>
      </w:r>
      <w:r w:rsidRPr="0051409B">
        <w:rPr>
          <w:rFonts w:eastAsia="Helvetica Neue"/>
          <w:color w:val="000000"/>
        </w:rPr>
        <w:t xml:space="preserve"> Podcasts – featuring insightful conversations with top artists, engineers, producers, and studio professionals – by visiting </w:t>
      </w:r>
      <w:hyperlink r:id="rId14">
        <w:r w:rsidRPr="0051409B">
          <w:rPr>
            <w:rFonts w:eastAsia="Helvetica Neue"/>
            <w:color w:val="000000"/>
          </w:rPr>
          <w:t>https://audiomovers.com/unsung-podcast/</w:t>
        </w:r>
      </w:hyperlink>
      <w:r w:rsidRPr="0051409B">
        <w:rPr>
          <w:rFonts w:eastAsia="Helvetica Neue"/>
          <w:color w:val="000000"/>
        </w:rPr>
        <w:t>.</w:t>
      </w:r>
    </w:p>
    <w:p w14:paraId="5903BF20" w14:textId="77777777" w:rsidR="006B4452" w:rsidRPr="0051409B" w:rsidRDefault="00F40927" w:rsidP="00FD79FE">
      <w:pPr>
        <w:pBdr>
          <w:top w:val="nil"/>
          <w:left w:val="nil"/>
          <w:bottom w:val="nil"/>
          <w:right w:val="nil"/>
          <w:between w:val="nil"/>
        </w:pBdr>
        <w:spacing w:line="240" w:lineRule="auto"/>
        <w:rPr>
          <w:rFonts w:eastAsia="Helvetica Neue"/>
          <w:color w:val="000000"/>
        </w:rPr>
      </w:pPr>
      <w:r w:rsidRPr="0051409B">
        <w:rPr>
          <w:rFonts w:eastAsia="Helvetica Neue"/>
        </w:rPr>
        <w:br/>
      </w:r>
      <w:proofErr w:type="spellStart"/>
      <w:r w:rsidRPr="0051409B">
        <w:rPr>
          <w:rFonts w:eastAsia="Helvetica Neue"/>
          <w:color w:val="000000"/>
        </w:rPr>
        <w:t>Audiomovers</w:t>
      </w:r>
      <w:proofErr w:type="spellEnd"/>
      <w:r w:rsidRPr="0051409B">
        <w:rPr>
          <w:rFonts w:eastAsia="Helvetica Neue"/>
          <w:color w:val="000000"/>
        </w:rPr>
        <w:t xml:space="preserve"> is part of the Abbey Road Studios family.</w:t>
      </w:r>
    </w:p>
    <w:p w14:paraId="7FC80577" w14:textId="77777777" w:rsidR="006B4452" w:rsidRPr="0051409B" w:rsidRDefault="006B4452">
      <w:pPr>
        <w:pBdr>
          <w:top w:val="nil"/>
          <w:left w:val="nil"/>
          <w:bottom w:val="nil"/>
          <w:right w:val="nil"/>
          <w:between w:val="nil"/>
        </w:pBdr>
        <w:spacing w:line="240" w:lineRule="auto"/>
        <w:jc w:val="both"/>
        <w:rPr>
          <w:rFonts w:eastAsia="Helvetica Neue"/>
          <w:color w:val="000000"/>
          <w:sz w:val="16"/>
          <w:szCs w:val="16"/>
        </w:rPr>
      </w:pPr>
    </w:p>
    <w:p w14:paraId="37869414" w14:textId="77777777" w:rsidR="006B4452" w:rsidRPr="0051409B" w:rsidRDefault="006B4452"/>
    <w:p w14:paraId="40EB81D5" w14:textId="77777777" w:rsidR="006B4452" w:rsidRPr="0051409B" w:rsidRDefault="006B4452"/>
    <w:sectPr w:rsidR="006B4452" w:rsidRPr="0051409B">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1B36" w14:textId="77777777" w:rsidR="00195087" w:rsidRDefault="00195087">
      <w:pPr>
        <w:spacing w:line="240" w:lineRule="auto"/>
      </w:pPr>
      <w:r>
        <w:separator/>
      </w:r>
    </w:p>
  </w:endnote>
  <w:endnote w:type="continuationSeparator" w:id="0">
    <w:p w14:paraId="3FEABEF6" w14:textId="77777777" w:rsidR="00195087" w:rsidRDefault="00195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26B3810-BBF3-5D44-B94F-A3CF665D027A}"/>
    <w:embedBold r:id="rId2" w:fontKey="{3CBADDA7-BCEB-3B43-A785-72C5B0CDDC4F}"/>
    <w:embedItalic r:id="rId3" w:fontKey="{0FDF2CF6-2A0B-164E-89A9-B0327D31AED4}"/>
    <w:embedBoldItalic r:id="rId4" w:fontKey="{3F6D59B7-D893-B547-B718-8C79F03B6352}"/>
  </w:font>
  <w:font w:name="Play">
    <w:altName w:val="Calibri"/>
    <w:panose1 w:val="040506030A0602020202"/>
    <w:charset w:val="00"/>
    <w:family w:val="auto"/>
    <w:pitch w:val="default"/>
  </w:font>
  <w:font w:name="Aptos">
    <w:panose1 w:val="020B0004020202020204"/>
    <w:charset w:val="00"/>
    <w:family w:val="swiss"/>
    <w:pitch w:val="variable"/>
    <w:sig w:usb0="20000287" w:usb1="00000003" w:usb2="00000000" w:usb3="00000000" w:csb0="0000019F" w:csb1="00000000"/>
    <w:embedRegular r:id="rId6" w:fontKey="{4FBF799C-F93D-1540-9040-23F7AA994E74}"/>
    <w:embedItalic r:id="rId7" w:fontKey="{66E8CDFE-13E7-7C4D-B054-0B39BB3A1EFC}"/>
  </w:font>
  <w:font w:name="Times New Roman">
    <w:panose1 w:val="02020603050405020304"/>
    <w:charset w:val="00"/>
    <w:family w:val="roman"/>
    <w:pitch w:val="variable"/>
    <w:sig w:usb0="E0002EFF" w:usb1="C000785B" w:usb2="00000009" w:usb3="00000000" w:csb0="000001FF" w:csb1="00000000"/>
    <w:embedRegular r:id="rId8" w:fontKey="{24176FF5-6912-A74E-A706-750958070DFB}"/>
    <w:embedBold r:id="rId9" w:fontKey="{B934797C-6EB2-6142-8332-337228C3DDC2}"/>
    <w:embedItalic r:id="rId10" w:fontKey="{BA22644C-D727-B842-A90C-1D656397A0B8}"/>
  </w:font>
  <w:font w:name="Aptos Display">
    <w:panose1 w:val="020B0004020202020204"/>
    <w:charset w:val="00"/>
    <w:family w:val="swiss"/>
    <w:pitch w:val="variable"/>
    <w:sig w:usb0="20000287" w:usb1="00000003" w:usb2="00000000" w:usb3="00000000" w:csb0="0000019F" w:csb1="00000000"/>
    <w:embedRegular r:id="rId11" w:fontKey="{39AA9B8E-2779-3F43-A321-DBA02001CDC3}"/>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48D8C" w14:textId="77777777" w:rsidR="00195087" w:rsidRDefault="00195087">
      <w:pPr>
        <w:spacing w:line="240" w:lineRule="auto"/>
      </w:pPr>
      <w:r>
        <w:separator/>
      </w:r>
    </w:p>
  </w:footnote>
  <w:footnote w:type="continuationSeparator" w:id="0">
    <w:p w14:paraId="146DC326" w14:textId="77777777" w:rsidR="00195087" w:rsidRDefault="001950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D2A24" w14:textId="77777777" w:rsidR="006B4452" w:rsidRDefault="00F40927">
    <w:pPr>
      <w:jc w:val="center"/>
      <w:rPr>
        <w:b/>
        <w:color w:val="000000"/>
        <w:sz w:val="24"/>
        <w:szCs w:val="24"/>
        <w:u w:val="single"/>
      </w:rPr>
    </w:pPr>
    <w:r>
      <w:rPr>
        <w:b/>
        <w:color w:val="000000"/>
        <w:sz w:val="24"/>
        <w:szCs w:val="24"/>
        <w:u w:val="single"/>
      </w:rPr>
      <w:t>FOR IMMEDIATE RELEASE</w:t>
    </w:r>
  </w:p>
  <w:p w14:paraId="18F66C17" w14:textId="77777777" w:rsidR="006B4452" w:rsidRDefault="006B4452">
    <w:pPr>
      <w:pBdr>
        <w:top w:val="nil"/>
        <w:left w:val="nil"/>
        <w:bottom w:val="nil"/>
        <w:right w:val="nil"/>
        <w:between w:val="nil"/>
      </w:pBdr>
      <w:tabs>
        <w:tab w:val="center" w:pos="4680"/>
        <w:tab w:val="right" w:pos="9360"/>
      </w:tabs>
      <w:spacing w:line="240" w:lineRule="auto"/>
      <w:rPr>
        <w:b/>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452"/>
    <w:rsid w:val="00042FDD"/>
    <w:rsid w:val="000F0EE1"/>
    <w:rsid w:val="00140064"/>
    <w:rsid w:val="00195087"/>
    <w:rsid w:val="001A0D3C"/>
    <w:rsid w:val="001B5C49"/>
    <w:rsid w:val="00342CAC"/>
    <w:rsid w:val="004737E0"/>
    <w:rsid w:val="004B0908"/>
    <w:rsid w:val="0051409B"/>
    <w:rsid w:val="0055001C"/>
    <w:rsid w:val="00655950"/>
    <w:rsid w:val="006B4452"/>
    <w:rsid w:val="007220B5"/>
    <w:rsid w:val="007D703D"/>
    <w:rsid w:val="00873CC5"/>
    <w:rsid w:val="008D2CB5"/>
    <w:rsid w:val="008F6C6D"/>
    <w:rsid w:val="009379B7"/>
    <w:rsid w:val="009A472A"/>
    <w:rsid w:val="00A1388D"/>
    <w:rsid w:val="00AF7F65"/>
    <w:rsid w:val="00C438F1"/>
    <w:rsid w:val="00CB2A16"/>
    <w:rsid w:val="00D2672D"/>
    <w:rsid w:val="00DC2FFD"/>
    <w:rsid w:val="00E11946"/>
    <w:rsid w:val="00E406EC"/>
    <w:rsid w:val="00E50DEF"/>
    <w:rsid w:val="00E560DC"/>
    <w:rsid w:val="00E66DBC"/>
    <w:rsid w:val="00E67F5C"/>
    <w:rsid w:val="00F40927"/>
    <w:rsid w:val="00FA59F5"/>
    <w:rsid w:val="00FC0894"/>
    <w:rsid w:val="00FD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FB809"/>
  <w15:docId w15:val="{7056328C-C579-4A74-A606-4B6292D1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Aptos" w:eastAsia="Aptos" w:hAnsi="Aptos" w:cs="Aptos"/>
      <w:i/>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Aptos" w:eastAsia="Aptos" w:hAnsi="Aptos" w:cs="Aptos"/>
      <w:i/>
      <w:color w:val="595959"/>
      <w:sz w:val="24"/>
      <w:szCs w:val="24"/>
    </w:rPr>
  </w:style>
  <w:style w:type="paragraph" w:styleId="Heading7">
    <w:name w:val="heading 7"/>
    <w:basedOn w:val="Normal"/>
    <w:next w:val="Normal"/>
    <w:link w:val="Heading7Char"/>
    <w:uiPriority w:val="9"/>
    <w:semiHidden/>
    <w:unhideWhenUsed/>
    <w:qFormat/>
    <w:rsid w:val="001C362E"/>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1C362E"/>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1C362E"/>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C36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36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36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6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6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6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6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6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62E"/>
    <w:rPr>
      <w:rFonts w:eastAsiaTheme="majorEastAsia" w:cstheme="majorBidi"/>
      <w:color w:val="272727" w:themeColor="text1" w:themeTint="D8"/>
    </w:rPr>
  </w:style>
  <w:style w:type="character" w:customStyle="1" w:styleId="TitleChar">
    <w:name w:val="Title Char"/>
    <w:basedOn w:val="DefaultParagraphFont"/>
    <w:link w:val="Title"/>
    <w:uiPriority w:val="10"/>
    <w:rsid w:val="001C362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C36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62E"/>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rPr>
  </w:style>
  <w:style w:type="character" w:customStyle="1" w:styleId="QuoteChar">
    <w:name w:val="Quote Char"/>
    <w:basedOn w:val="DefaultParagraphFont"/>
    <w:link w:val="Quote"/>
    <w:uiPriority w:val="29"/>
    <w:rsid w:val="001C362E"/>
    <w:rPr>
      <w:i/>
      <w:iCs/>
      <w:color w:val="404040" w:themeColor="text1" w:themeTint="BF"/>
    </w:rPr>
  </w:style>
  <w:style w:type="paragraph" w:styleId="ListParagraph">
    <w:name w:val="List Paragraph"/>
    <w:basedOn w:val="Normal"/>
    <w:uiPriority w:val="34"/>
    <w:qFormat/>
    <w:rsid w:val="001C362E"/>
    <w:pPr>
      <w:spacing w:after="160" w:line="278" w:lineRule="auto"/>
      <w:ind w:left="720"/>
      <w:contextualSpacing/>
    </w:pPr>
    <w:rPr>
      <w:rFonts w:asciiTheme="minorHAnsi" w:eastAsiaTheme="minorHAnsi" w:hAnsiTheme="minorHAnsi" w:cstheme="minorBidi"/>
      <w:kern w:val="2"/>
      <w:sz w:val="24"/>
      <w:szCs w:val="24"/>
      <w:lang w:val="en-US"/>
    </w:rPr>
  </w:style>
  <w:style w:type="character" w:styleId="IntenseEmphasis">
    <w:name w:val="Intense Emphasis"/>
    <w:basedOn w:val="DefaultParagraphFont"/>
    <w:uiPriority w:val="21"/>
    <w:qFormat/>
    <w:rsid w:val="001C362E"/>
    <w:rPr>
      <w:i/>
      <w:iCs/>
      <w:color w:val="0F4761" w:themeColor="accent1" w:themeShade="BF"/>
    </w:rPr>
  </w:style>
  <w:style w:type="paragraph" w:styleId="IntenseQuote">
    <w:name w:val="Intense Quote"/>
    <w:basedOn w:val="Normal"/>
    <w:next w:val="Normal"/>
    <w:link w:val="IntenseQuoteChar"/>
    <w:uiPriority w:val="30"/>
    <w:qFormat/>
    <w:rsid w:val="001C362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rPr>
  </w:style>
  <w:style w:type="character" w:customStyle="1" w:styleId="IntenseQuoteChar">
    <w:name w:val="Intense Quote Char"/>
    <w:basedOn w:val="DefaultParagraphFont"/>
    <w:link w:val="IntenseQuote"/>
    <w:uiPriority w:val="30"/>
    <w:rsid w:val="001C362E"/>
    <w:rPr>
      <w:i/>
      <w:iCs/>
      <w:color w:val="0F4761" w:themeColor="accent1" w:themeShade="BF"/>
    </w:rPr>
  </w:style>
  <w:style w:type="character" w:styleId="IntenseReference">
    <w:name w:val="Intense Reference"/>
    <w:basedOn w:val="DefaultParagraphFont"/>
    <w:uiPriority w:val="32"/>
    <w:qFormat/>
    <w:rsid w:val="001C362E"/>
    <w:rPr>
      <w:b/>
      <w:bCs/>
      <w:smallCaps/>
      <w:color w:val="0F4761" w:themeColor="accent1" w:themeShade="BF"/>
      <w:spacing w:val="5"/>
    </w:rPr>
  </w:style>
  <w:style w:type="paragraph" w:styleId="Revision">
    <w:name w:val="Revision"/>
    <w:hidden/>
    <w:uiPriority w:val="99"/>
    <w:semiHidden/>
    <w:rsid w:val="001C362E"/>
    <w:pPr>
      <w:spacing w:line="240" w:lineRule="auto"/>
    </w:pPr>
  </w:style>
  <w:style w:type="paragraph" w:styleId="NormalWeb">
    <w:name w:val="Normal (Web)"/>
    <w:basedOn w:val="Normal"/>
    <w:uiPriority w:val="99"/>
    <w:unhideWhenUsed/>
    <w:rsid w:val="001C36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C362E"/>
    <w:rPr>
      <w:color w:val="467886" w:themeColor="hyperlink"/>
      <w:u w:val="single"/>
    </w:rPr>
  </w:style>
  <w:style w:type="character" w:styleId="UnresolvedMention">
    <w:name w:val="Unresolved Mention"/>
    <w:basedOn w:val="DefaultParagraphFont"/>
    <w:uiPriority w:val="99"/>
    <w:semiHidden/>
    <w:unhideWhenUsed/>
    <w:rsid w:val="001C362E"/>
    <w:rPr>
      <w:color w:val="605E5C"/>
      <w:shd w:val="clear" w:color="auto" w:fill="E1DFDD"/>
    </w:rPr>
  </w:style>
  <w:style w:type="paragraph" w:styleId="Header">
    <w:name w:val="header"/>
    <w:basedOn w:val="Normal"/>
    <w:link w:val="HeaderChar"/>
    <w:uiPriority w:val="99"/>
    <w:unhideWhenUsed/>
    <w:rsid w:val="001C362E"/>
    <w:pPr>
      <w:tabs>
        <w:tab w:val="center" w:pos="4680"/>
        <w:tab w:val="right" w:pos="9360"/>
      </w:tabs>
      <w:spacing w:line="240" w:lineRule="auto"/>
    </w:pPr>
  </w:style>
  <w:style w:type="character" w:customStyle="1" w:styleId="HeaderChar">
    <w:name w:val="Header Char"/>
    <w:basedOn w:val="DefaultParagraphFont"/>
    <w:link w:val="Header"/>
    <w:uiPriority w:val="99"/>
    <w:rsid w:val="001C362E"/>
    <w:rPr>
      <w:rFonts w:ascii="Arial" w:eastAsia="Arial" w:hAnsi="Arial" w:cs="Arial"/>
      <w:kern w:val="0"/>
      <w:sz w:val="22"/>
      <w:szCs w:val="22"/>
      <w:lang w:val="en"/>
    </w:rPr>
  </w:style>
  <w:style w:type="paragraph" w:styleId="Footer">
    <w:name w:val="footer"/>
    <w:basedOn w:val="Normal"/>
    <w:link w:val="FooterChar"/>
    <w:uiPriority w:val="99"/>
    <w:unhideWhenUsed/>
    <w:rsid w:val="001C362E"/>
    <w:pPr>
      <w:tabs>
        <w:tab w:val="center" w:pos="4680"/>
        <w:tab w:val="right" w:pos="9360"/>
      </w:tabs>
      <w:spacing w:line="240" w:lineRule="auto"/>
    </w:pPr>
  </w:style>
  <w:style w:type="character" w:customStyle="1" w:styleId="FooterChar">
    <w:name w:val="Footer Char"/>
    <w:basedOn w:val="DefaultParagraphFont"/>
    <w:link w:val="Footer"/>
    <w:uiPriority w:val="99"/>
    <w:rsid w:val="001C362E"/>
    <w:rPr>
      <w:rFonts w:ascii="Arial" w:eastAsia="Arial" w:hAnsi="Arial" w:cs="Arial"/>
      <w:kern w:val="0"/>
      <w:sz w:val="22"/>
      <w:szCs w:val="22"/>
      <w:lang w:val="en"/>
    </w:rPr>
  </w:style>
  <w:style w:type="character" w:styleId="FollowedHyperlink">
    <w:name w:val="FollowedHyperlink"/>
    <w:basedOn w:val="DefaultParagraphFont"/>
    <w:uiPriority w:val="99"/>
    <w:semiHidden/>
    <w:unhideWhenUsed/>
    <w:rsid w:val="001C362E"/>
    <w:rPr>
      <w:color w:val="96607D" w:themeColor="followedHyperlink"/>
      <w:u w:val="single"/>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udiomovers.com/unsung-podcast/" TargetMode="External"/><Relationship Id="rId13" Type="http://schemas.openxmlformats.org/officeDocument/2006/relationships/hyperlink" Target="http://www.audiomover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udiomover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Frandefeopr@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glen.bevan@abbeyroad.com" TargetMode="External"/><Relationship Id="rId4" Type="http://schemas.openxmlformats.org/officeDocument/2006/relationships/webSettings" Target="webSettings.xml"/><Relationship Id="rId9" Type="http://schemas.openxmlformats.org/officeDocument/2006/relationships/hyperlink" Target="mailto:robert@clynemedia.com" TargetMode="External"/><Relationship Id="rId14" Type="http://schemas.openxmlformats.org/officeDocument/2006/relationships/hyperlink" Target="https://audiomovers.com/unsung-podc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PMc6TKhOGopVij3Og88Uitg/w==">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Bevan, Glen</dc:creator>
  <cp:lastModifiedBy>Tom Schreck</cp:lastModifiedBy>
  <cp:revision>11</cp:revision>
  <dcterms:created xsi:type="dcterms:W3CDTF">2025-07-02T16:04:00Z</dcterms:created>
  <dcterms:modified xsi:type="dcterms:W3CDTF">2025-07-03T19:38:00Z</dcterms:modified>
</cp:coreProperties>
</file>