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2542" w14:textId="2C7CADEF" w:rsidR="00654EBF" w:rsidRPr="001E6307" w:rsidRDefault="002F4457" w:rsidP="002F4457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  <w:lang w:eastAsia="ja-JP"/>
        </w:rPr>
      </w:pPr>
      <w:r>
        <w:rPr>
          <w:rFonts w:ascii="Arial" w:hAnsi="Arial" w:cs="Arial"/>
          <w:b/>
          <w:sz w:val="20"/>
          <w:szCs w:val="20"/>
          <w:u w:val="single"/>
          <w:lang w:eastAsia="ja-JP"/>
        </w:rPr>
        <w:t>Andy</w:t>
      </w:r>
      <w:r w:rsidR="0036117B" w:rsidRPr="001E6307">
        <w:rPr>
          <w:rFonts w:ascii="Arial" w:hAnsi="Arial" w:cs="Arial"/>
          <w:b/>
          <w:sz w:val="20"/>
          <w:szCs w:val="20"/>
          <w:u w:val="single"/>
          <w:lang w:eastAsia="ja-JP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ja-JP"/>
        </w:rPr>
        <w:t xml:space="preserve">Summers’ </w:t>
      </w:r>
      <w:r>
        <w:rPr>
          <w:rFonts w:ascii="Arial" w:hAnsi="Arial" w:cs="Arial"/>
          <w:b/>
          <w:i/>
          <w:sz w:val="20"/>
          <w:szCs w:val="20"/>
          <w:u w:val="single"/>
          <w:lang w:eastAsia="ja-JP"/>
        </w:rPr>
        <w:t>Triboluminescence</w:t>
      </w:r>
      <w:r>
        <w:rPr>
          <w:rFonts w:ascii="Arial" w:hAnsi="Arial" w:cs="Arial"/>
          <w:b/>
          <w:sz w:val="20"/>
          <w:szCs w:val="20"/>
          <w:u w:val="single"/>
          <w:lang w:eastAsia="ja-JP"/>
        </w:rPr>
        <w:t xml:space="preserve"> </w:t>
      </w:r>
      <w:r w:rsidR="0036117B" w:rsidRPr="001E6307">
        <w:rPr>
          <w:rFonts w:ascii="Arial" w:hAnsi="Arial" w:cs="Arial"/>
          <w:b/>
          <w:sz w:val="20"/>
          <w:szCs w:val="20"/>
          <w:u w:val="single"/>
          <w:lang w:eastAsia="ja-JP"/>
        </w:rPr>
        <w:t>S</w:t>
      </w:r>
      <w:r>
        <w:rPr>
          <w:rFonts w:ascii="Arial" w:hAnsi="Arial" w:cs="Arial"/>
          <w:b/>
          <w:sz w:val="20"/>
          <w:szCs w:val="20"/>
          <w:u w:val="single"/>
          <w:lang w:eastAsia="ja-JP"/>
        </w:rPr>
        <w:t>et</w:t>
      </w:r>
      <w:r w:rsidR="0036117B" w:rsidRPr="001E6307">
        <w:rPr>
          <w:rFonts w:ascii="Arial" w:hAnsi="Arial" w:cs="Arial"/>
          <w:b/>
          <w:i/>
          <w:sz w:val="20"/>
          <w:szCs w:val="20"/>
          <w:u w:val="single"/>
          <w:lang w:eastAsia="ja-JP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ja-JP"/>
        </w:rPr>
        <w:t>to</w:t>
      </w:r>
      <w:r w:rsidR="0036117B" w:rsidRPr="001E6307">
        <w:rPr>
          <w:rFonts w:ascii="Arial" w:hAnsi="Arial" w:cs="Arial"/>
          <w:b/>
          <w:sz w:val="20"/>
          <w:szCs w:val="20"/>
          <w:u w:val="single"/>
          <w:lang w:eastAsia="ja-JP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ja-JP"/>
        </w:rPr>
        <w:t>Drop</w:t>
      </w:r>
      <w:r w:rsidR="0036117B" w:rsidRPr="001E6307">
        <w:rPr>
          <w:rFonts w:ascii="Arial" w:hAnsi="Arial" w:cs="Arial"/>
          <w:b/>
          <w:sz w:val="20"/>
          <w:szCs w:val="20"/>
          <w:u w:val="single"/>
          <w:lang w:eastAsia="ja-JP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ja-JP"/>
        </w:rPr>
        <w:t>March</w:t>
      </w:r>
      <w:r w:rsidR="0036117B" w:rsidRPr="001E6307">
        <w:rPr>
          <w:rFonts w:ascii="Arial" w:hAnsi="Arial" w:cs="Arial"/>
          <w:b/>
          <w:sz w:val="20"/>
          <w:szCs w:val="20"/>
          <w:u w:val="single"/>
          <w:lang w:eastAsia="ja-JP"/>
        </w:rPr>
        <w:t xml:space="preserve"> 24</w:t>
      </w:r>
    </w:p>
    <w:p w14:paraId="265445DD" w14:textId="77777777" w:rsidR="00E24500" w:rsidRPr="001E6307" w:rsidRDefault="00E24500" w:rsidP="001E6307">
      <w:pPr>
        <w:pStyle w:val="NoSpacing"/>
        <w:rPr>
          <w:rFonts w:ascii="Arial" w:hAnsi="Arial" w:cs="Arial"/>
          <w:sz w:val="20"/>
          <w:szCs w:val="20"/>
          <w:lang w:eastAsia="ja-JP"/>
        </w:rPr>
      </w:pPr>
    </w:p>
    <w:p w14:paraId="0A090887" w14:textId="1AE24CC0" w:rsidR="00E24500" w:rsidRPr="007B3C13" w:rsidRDefault="0036117B" w:rsidP="007B3C13">
      <w:pPr>
        <w:pStyle w:val="NoSpacing"/>
        <w:jc w:val="center"/>
        <w:rPr>
          <w:rFonts w:ascii="Arial" w:hAnsi="Arial"/>
          <w:sz w:val="20"/>
        </w:rPr>
      </w:pPr>
      <w:r w:rsidRPr="001E6307">
        <w:rPr>
          <w:rFonts w:ascii="Arial" w:hAnsi="Arial" w:cs="Arial"/>
          <w:sz w:val="20"/>
          <w:szCs w:val="20"/>
          <w:u w:val="single"/>
          <w:lang w:eastAsia="ja-JP"/>
        </w:rPr>
        <w:t>TRIBOLUMINESCENCE</w:t>
      </w:r>
      <w:r w:rsidR="00E24500" w:rsidRPr="007B3C13">
        <w:rPr>
          <w:rFonts w:ascii="Arial" w:hAnsi="Arial"/>
          <w:sz w:val="20"/>
        </w:rPr>
        <w:t xml:space="preserve"> </w:t>
      </w:r>
      <w:r w:rsidR="00194C5C" w:rsidRPr="007B3C13">
        <w:rPr>
          <w:rFonts w:ascii="Arial" w:hAnsi="Arial"/>
          <w:sz w:val="20"/>
        </w:rPr>
        <w:t xml:space="preserve">is an album </w:t>
      </w:r>
      <w:r w:rsidR="00D247F5" w:rsidRPr="007B3C13">
        <w:rPr>
          <w:rFonts w:ascii="Arial" w:hAnsi="Arial"/>
          <w:sz w:val="20"/>
        </w:rPr>
        <w:t xml:space="preserve">representing the style that </w:t>
      </w:r>
      <w:r w:rsidR="006E1CC0">
        <w:rPr>
          <w:rFonts w:ascii="Arial" w:hAnsi="Arial" w:cs="Arial"/>
          <w:sz w:val="20"/>
          <w:szCs w:val="20"/>
          <w:lang w:eastAsia="ja-JP"/>
        </w:rPr>
        <w:t>SUMMERS</w:t>
      </w:r>
      <w:r w:rsidR="00D247F5" w:rsidRPr="007B3C13">
        <w:rPr>
          <w:rFonts w:ascii="Arial" w:hAnsi="Arial"/>
          <w:sz w:val="20"/>
        </w:rPr>
        <w:t xml:space="preserve"> </w:t>
      </w:r>
      <w:r w:rsidR="000251E2" w:rsidRPr="007B3C13">
        <w:rPr>
          <w:rFonts w:ascii="Arial" w:hAnsi="Arial"/>
          <w:sz w:val="20"/>
        </w:rPr>
        <w:t xml:space="preserve">has </w:t>
      </w:r>
      <w:r w:rsidR="00E24500" w:rsidRPr="007B3C13">
        <w:rPr>
          <w:rFonts w:ascii="Arial" w:hAnsi="Arial"/>
          <w:sz w:val="20"/>
        </w:rPr>
        <w:t>evocatively dubbed “New Exotic” —</w:t>
      </w:r>
    </w:p>
    <w:p w14:paraId="7019BC28" w14:textId="77777777" w:rsidR="00E24500" w:rsidRPr="007B3C13" w:rsidRDefault="00E24500" w:rsidP="007B3C13">
      <w:pPr>
        <w:pStyle w:val="NoSpacing"/>
        <w:jc w:val="center"/>
        <w:rPr>
          <w:rFonts w:ascii="Arial" w:hAnsi="Arial"/>
          <w:sz w:val="20"/>
        </w:rPr>
      </w:pPr>
    </w:p>
    <w:p w14:paraId="23A3C872" w14:textId="6764FD4B" w:rsidR="00E16C71" w:rsidRPr="007B3C13" w:rsidRDefault="00BF47C8" w:rsidP="007B3C13">
      <w:pPr>
        <w:pStyle w:val="NoSpacing"/>
        <w:jc w:val="center"/>
        <w:rPr>
          <w:rFonts w:ascii="Arial" w:hAnsi="Arial"/>
          <w:sz w:val="20"/>
        </w:rPr>
      </w:pPr>
      <w:r w:rsidRPr="007B3C13">
        <w:rPr>
          <w:rFonts w:ascii="Arial" w:hAnsi="Arial"/>
          <w:sz w:val="20"/>
        </w:rPr>
        <w:t>14</w:t>
      </w:r>
      <w:r w:rsidRPr="007B3C13">
        <w:rPr>
          <w:rFonts w:ascii="Arial" w:hAnsi="Arial"/>
          <w:sz w:val="20"/>
          <w:vertAlign w:val="superscript"/>
        </w:rPr>
        <w:t>th</w:t>
      </w:r>
      <w:r w:rsidRPr="007B3C13">
        <w:rPr>
          <w:rFonts w:ascii="Arial" w:hAnsi="Arial"/>
          <w:sz w:val="20"/>
        </w:rPr>
        <w:t xml:space="preserve"> </w:t>
      </w:r>
      <w:r w:rsidR="00E16C71" w:rsidRPr="007B3C13">
        <w:rPr>
          <w:rFonts w:ascii="Arial" w:hAnsi="Arial"/>
          <w:sz w:val="20"/>
        </w:rPr>
        <w:t xml:space="preserve">solo album from this legendary guitarist builds on the sonic and artistic framework of his lauded 2015 set, </w:t>
      </w:r>
      <w:r w:rsidR="0036117B" w:rsidRPr="001E6307">
        <w:rPr>
          <w:rFonts w:ascii="Arial" w:hAnsi="Arial" w:cs="Arial"/>
          <w:sz w:val="20"/>
          <w:szCs w:val="20"/>
          <w:u w:val="single"/>
          <w:lang w:eastAsia="ja-JP"/>
        </w:rPr>
        <w:t>METAL DOG</w:t>
      </w:r>
      <w:r w:rsidR="0036117B" w:rsidRPr="001E6307">
        <w:rPr>
          <w:rFonts w:ascii="Arial" w:hAnsi="Arial" w:cs="Arial"/>
          <w:sz w:val="20"/>
          <w:szCs w:val="20"/>
          <w:lang w:eastAsia="ja-JP"/>
        </w:rPr>
        <w:t xml:space="preserve"> </w:t>
      </w:r>
      <w:r w:rsidR="00194C5C" w:rsidRPr="001E6307">
        <w:rPr>
          <w:rFonts w:ascii="Arial" w:hAnsi="Arial" w:cs="Arial"/>
          <w:sz w:val="20"/>
          <w:szCs w:val="20"/>
          <w:lang w:eastAsia="ja-JP"/>
        </w:rPr>
        <w:t>—</w:t>
      </w:r>
    </w:p>
    <w:p w14:paraId="5D4D777B" w14:textId="77777777" w:rsidR="00E16C71" w:rsidRPr="007B3C13" w:rsidRDefault="00E16C71" w:rsidP="007B3C13">
      <w:pPr>
        <w:pStyle w:val="NoSpacing"/>
        <w:rPr>
          <w:rFonts w:ascii="Arial" w:hAnsi="Arial"/>
          <w:sz w:val="20"/>
        </w:rPr>
      </w:pPr>
    </w:p>
    <w:p w14:paraId="6B1BE568" w14:textId="4F557915" w:rsidR="001E6307" w:rsidRPr="001E6307" w:rsidRDefault="001E6307" w:rsidP="001E6307">
      <w:pPr>
        <w:pStyle w:val="NoSpacing"/>
        <w:rPr>
          <w:rFonts w:ascii="Arial" w:hAnsi="Arial" w:cs="Arial"/>
          <w:sz w:val="20"/>
          <w:szCs w:val="20"/>
          <w:lang w:eastAsia="ja-JP"/>
        </w:rPr>
      </w:pPr>
    </w:p>
    <w:p w14:paraId="751E5F0A" w14:textId="070DB3E5" w:rsidR="00E24500" w:rsidRPr="007B3C13" w:rsidRDefault="00900606" w:rsidP="007B3C13">
      <w:pPr>
        <w:pStyle w:val="NoSpacing"/>
        <w:rPr>
          <w:rFonts w:ascii="Arial" w:hAnsi="Arial"/>
          <w:sz w:val="20"/>
        </w:rPr>
      </w:pPr>
      <w:r w:rsidRPr="007B3C13">
        <w:rPr>
          <w:rFonts w:ascii="Arial" w:hAnsi="Arial"/>
          <w:sz w:val="20"/>
        </w:rPr>
        <w:t>March 6, 2017</w:t>
      </w:r>
      <w:r w:rsidRPr="007B3C13">
        <w:rPr>
          <w:rFonts w:ascii="Arial" w:hAnsi="Arial"/>
          <w:i/>
          <w:sz w:val="20"/>
        </w:rPr>
        <w:t xml:space="preserve"> — </w:t>
      </w:r>
      <w:r w:rsidR="006879DE" w:rsidRPr="007B3C13">
        <w:rPr>
          <w:rFonts w:ascii="Arial" w:hAnsi="Arial"/>
          <w:sz w:val="20"/>
        </w:rPr>
        <w:t>Multi GRAMMY</w:t>
      </w:r>
      <w:r w:rsidR="006879DE" w:rsidRPr="007B3C13">
        <w:rPr>
          <w:rFonts w:ascii="Arial" w:hAnsi="Arial"/>
          <w:sz w:val="20"/>
          <w:vertAlign w:val="superscript"/>
        </w:rPr>
        <w:t>®</w:t>
      </w:r>
      <w:r w:rsidR="006879DE" w:rsidRPr="007B3C13">
        <w:rPr>
          <w:rFonts w:ascii="Arial" w:hAnsi="Arial"/>
          <w:sz w:val="20"/>
        </w:rPr>
        <w:t xml:space="preserve"> Award-winning artist </w:t>
      </w:r>
      <w:r w:rsidR="0036117B" w:rsidRPr="001E6307">
        <w:rPr>
          <w:rFonts w:ascii="Arial" w:hAnsi="Arial" w:cs="Arial"/>
          <w:sz w:val="20"/>
          <w:szCs w:val="20"/>
          <w:lang w:eastAsia="ja-JP"/>
        </w:rPr>
        <w:t xml:space="preserve">ANDY </w:t>
      </w:r>
      <w:r w:rsidR="006E1CC0">
        <w:rPr>
          <w:rFonts w:ascii="Arial" w:hAnsi="Arial" w:cs="Arial"/>
          <w:sz w:val="20"/>
          <w:szCs w:val="20"/>
          <w:lang w:eastAsia="ja-JP"/>
        </w:rPr>
        <w:t>SUMMERS</w:t>
      </w:r>
      <w:r w:rsidR="00E40E81" w:rsidRPr="007B3C13">
        <w:rPr>
          <w:rFonts w:ascii="Arial" w:hAnsi="Arial"/>
          <w:sz w:val="20"/>
        </w:rPr>
        <w:t xml:space="preserve"> rose to fame in the </w:t>
      </w:r>
      <w:r w:rsidR="001B1DB3" w:rsidRPr="007B3C13">
        <w:rPr>
          <w:rFonts w:ascii="Arial" w:hAnsi="Arial"/>
          <w:sz w:val="20"/>
        </w:rPr>
        <w:t xml:space="preserve">late 1970s and </w:t>
      </w:r>
      <w:r w:rsidR="00E40E81" w:rsidRPr="007B3C13">
        <w:rPr>
          <w:rFonts w:ascii="Arial" w:hAnsi="Arial"/>
          <w:sz w:val="20"/>
        </w:rPr>
        <w:t xml:space="preserve">early 1980s as the guitarist of the </w:t>
      </w:r>
      <w:r w:rsidR="00E43818" w:rsidRPr="007B3C13">
        <w:rPr>
          <w:rFonts w:ascii="Arial" w:hAnsi="Arial"/>
          <w:sz w:val="20"/>
        </w:rPr>
        <w:t>legendary</w:t>
      </w:r>
      <w:r w:rsidR="001B1DB3" w:rsidRPr="007B3C13">
        <w:rPr>
          <w:rFonts w:ascii="Arial" w:hAnsi="Arial"/>
          <w:sz w:val="20"/>
        </w:rPr>
        <w:t xml:space="preserve"> award-winning, multi-million-selling </w:t>
      </w:r>
      <w:r w:rsidR="00E40E81" w:rsidRPr="007B3C13">
        <w:rPr>
          <w:rFonts w:ascii="Arial" w:hAnsi="Arial"/>
          <w:sz w:val="20"/>
        </w:rPr>
        <w:t>rock band The Police</w:t>
      </w:r>
      <w:r w:rsidR="001B1DB3" w:rsidRPr="007B3C13">
        <w:rPr>
          <w:rFonts w:ascii="Arial" w:hAnsi="Arial"/>
          <w:sz w:val="20"/>
        </w:rPr>
        <w:t xml:space="preserve">, </w:t>
      </w:r>
      <w:r w:rsidR="003C1156" w:rsidRPr="007B3C13">
        <w:rPr>
          <w:rFonts w:ascii="Arial" w:hAnsi="Arial"/>
          <w:sz w:val="20"/>
        </w:rPr>
        <w:t>recognized as</w:t>
      </w:r>
      <w:r w:rsidR="001B1DB3" w:rsidRPr="007B3C13">
        <w:rPr>
          <w:rFonts w:ascii="Arial" w:hAnsi="Arial"/>
          <w:sz w:val="20"/>
        </w:rPr>
        <w:t xml:space="preserve"> the most </w:t>
      </w:r>
      <w:r w:rsidR="00AB6E50" w:rsidRPr="007B3C13">
        <w:rPr>
          <w:rFonts w:ascii="Arial" w:hAnsi="Arial"/>
          <w:sz w:val="20"/>
        </w:rPr>
        <w:t xml:space="preserve">successful and </w:t>
      </w:r>
      <w:r w:rsidR="001B1DB3" w:rsidRPr="007B3C13">
        <w:rPr>
          <w:rFonts w:ascii="Arial" w:hAnsi="Arial"/>
          <w:sz w:val="20"/>
        </w:rPr>
        <w:t xml:space="preserve">critically acclaimed </w:t>
      </w:r>
      <w:r w:rsidR="003C1156" w:rsidRPr="007B3C13">
        <w:rPr>
          <w:rFonts w:ascii="Arial" w:hAnsi="Arial"/>
          <w:sz w:val="20"/>
        </w:rPr>
        <w:t>group</w:t>
      </w:r>
      <w:r w:rsidR="001B1DB3" w:rsidRPr="007B3C13">
        <w:rPr>
          <w:rFonts w:ascii="Arial" w:hAnsi="Arial"/>
          <w:sz w:val="20"/>
        </w:rPr>
        <w:t xml:space="preserve"> of the era</w:t>
      </w:r>
      <w:r w:rsidR="00E40E81" w:rsidRPr="007B3C13">
        <w:rPr>
          <w:rFonts w:ascii="Arial" w:hAnsi="Arial"/>
          <w:sz w:val="20"/>
        </w:rPr>
        <w:t xml:space="preserve">. </w:t>
      </w:r>
      <w:r w:rsidR="006E1CC0">
        <w:rPr>
          <w:rFonts w:ascii="Arial" w:hAnsi="Arial" w:cs="Arial"/>
          <w:sz w:val="20"/>
          <w:szCs w:val="20"/>
          <w:lang w:eastAsia="ja-JP"/>
        </w:rPr>
        <w:t>SUMMERS</w:t>
      </w:r>
      <w:r w:rsidR="0036117B" w:rsidRPr="001E6307">
        <w:rPr>
          <w:rFonts w:ascii="Arial" w:hAnsi="Arial" w:cs="Arial"/>
          <w:sz w:val="20"/>
          <w:szCs w:val="20"/>
          <w:lang w:eastAsia="ja-JP"/>
        </w:rPr>
        <w:t>’</w:t>
      </w:r>
      <w:r w:rsidR="0036117B" w:rsidRPr="007B3C13">
        <w:rPr>
          <w:rFonts w:ascii="Arial" w:hAnsi="Arial"/>
          <w:sz w:val="20"/>
        </w:rPr>
        <w:t xml:space="preserve"> </w:t>
      </w:r>
      <w:r w:rsidRPr="007B3C13">
        <w:rPr>
          <w:rFonts w:ascii="Arial" w:hAnsi="Arial"/>
          <w:sz w:val="20"/>
        </w:rPr>
        <w:t>innovative guitar sound was a key element of the band’s popularity, creating a new paradigm for guitarists that has been widely imitated in the decades since.</w:t>
      </w:r>
    </w:p>
    <w:p w14:paraId="56CE0E5B" w14:textId="77777777" w:rsidR="00E24500" w:rsidRPr="007B3C13" w:rsidRDefault="00E24500" w:rsidP="007B3C13">
      <w:pPr>
        <w:pStyle w:val="NoSpacing"/>
        <w:rPr>
          <w:rFonts w:ascii="Arial" w:hAnsi="Arial"/>
          <w:sz w:val="20"/>
        </w:rPr>
      </w:pPr>
    </w:p>
    <w:p w14:paraId="47898B85" w14:textId="5BEAD670" w:rsidR="00EC6A64" w:rsidRPr="007B3C13" w:rsidRDefault="00900606" w:rsidP="007B3C13">
      <w:pPr>
        <w:pStyle w:val="NoSpacing"/>
        <w:rPr>
          <w:rFonts w:ascii="Arial" w:hAnsi="Arial"/>
          <w:sz w:val="20"/>
        </w:rPr>
      </w:pPr>
      <w:r w:rsidRPr="009D474F">
        <w:rPr>
          <w:rFonts w:ascii="Arial" w:hAnsi="Arial"/>
          <w:sz w:val="20"/>
        </w:rPr>
        <w:t>N</w:t>
      </w:r>
      <w:r w:rsidR="0065131B" w:rsidRPr="009D474F">
        <w:rPr>
          <w:rFonts w:ascii="Arial" w:hAnsi="Arial"/>
          <w:sz w:val="20"/>
        </w:rPr>
        <w:t xml:space="preserve">ot </w:t>
      </w:r>
      <w:r w:rsidRPr="009D474F">
        <w:rPr>
          <w:rFonts w:ascii="Arial" w:hAnsi="Arial"/>
          <w:sz w:val="20"/>
        </w:rPr>
        <w:t xml:space="preserve">one to ever rest </w:t>
      </w:r>
      <w:r w:rsidR="0065131B" w:rsidRPr="009D474F">
        <w:rPr>
          <w:rFonts w:ascii="Arial" w:hAnsi="Arial"/>
          <w:sz w:val="20"/>
        </w:rPr>
        <w:t xml:space="preserve">on his laurels, </w:t>
      </w:r>
      <w:r w:rsidR="006E1CC0" w:rsidRPr="009D474F">
        <w:rPr>
          <w:rFonts w:ascii="Arial" w:hAnsi="Arial" w:cs="Arial"/>
          <w:sz w:val="20"/>
          <w:szCs w:val="20"/>
          <w:lang w:eastAsia="ja-JP"/>
        </w:rPr>
        <w:t>SUMMERS</w:t>
      </w:r>
      <w:r w:rsidR="00EC6A64" w:rsidRPr="009D474F">
        <w:rPr>
          <w:rFonts w:ascii="Arial" w:hAnsi="Arial"/>
          <w:sz w:val="20"/>
        </w:rPr>
        <w:t xml:space="preserve"> </w:t>
      </w:r>
      <w:r w:rsidR="0065565B" w:rsidRPr="009D474F">
        <w:rPr>
          <w:rFonts w:ascii="Arial" w:hAnsi="Arial"/>
          <w:sz w:val="20"/>
        </w:rPr>
        <w:t xml:space="preserve">launched a </w:t>
      </w:r>
      <w:r w:rsidR="00EC6A64" w:rsidRPr="009D474F">
        <w:rPr>
          <w:rFonts w:ascii="Arial" w:hAnsi="Arial"/>
          <w:sz w:val="20"/>
        </w:rPr>
        <w:t xml:space="preserve">prolific solo career </w:t>
      </w:r>
      <w:r w:rsidR="0054590B" w:rsidRPr="009D474F">
        <w:rPr>
          <w:rFonts w:ascii="Arial" w:hAnsi="Arial"/>
          <w:sz w:val="20"/>
        </w:rPr>
        <w:t>that continues to this day</w:t>
      </w:r>
      <w:r w:rsidR="00D247F5" w:rsidRPr="009D474F">
        <w:rPr>
          <w:rFonts w:ascii="Arial" w:hAnsi="Arial"/>
          <w:sz w:val="20"/>
        </w:rPr>
        <w:t>,</w:t>
      </w:r>
      <w:r w:rsidR="0054590B" w:rsidRPr="009D474F">
        <w:rPr>
          <w:rFonts w:ascii="Arial" w:hAnsi="Arial"/>
          <w:sz w:val="20"/>
        </w:rPr>
        <w:t xml:space="preserve"> </w:t>
      </w:r>
      <w:r w:rsidR="0065565B" w:rsidRPr="009D474F">
        <w:rPr>
          <w:rFonts w:ascii="Arial" w:hAnsi="Arial"/>
          <w:sz w:val="20"/>
        </w:rPr>
        <w:t>position</w:t>
      </w:r>
      <w:r w:rsidR="0054590B" w:rsidRPr="009D474F">
        <w:rPr>
          <w:rFonts w:ascii="Arial" w:hAnsi="Arial"/>
          <w:sz w:val="20"/>
        </w:rPr>
        <w:t>ing</w:t>
      </w:r>
      <w:r w:rsidR="00EC6A64" w:rsidRPr="009D474F">
        <w:rPr>
          <w:rFonts w:ascii="Arial" w:hAnsi="Arial"/>
          <w:sz w:val="20"/>
        </w:rPr>
        <w:t xml:space="preserve"> him on the cutting edge of musical innovation</w:t>
      </w:r>
      <w:r w:rsidR="00A62F2E" w:rsidRPr="009D474F">
        <w:rPr>
          <w:rFonts w:ascii="Arial" w:hAnsi="Arial"/>
          <w:sz w:val="20"/>
        </w:rPr>
        <w:t xml:space="preserve"> – all the while</w:t>
      </w:r>
      <w:r w:rsidRPr="009D474F">
        <w:rPr>
          <w:rFonts w:ascii="Arial" w:hAnsi="Arial"/>
          <w:sz w:val="20"/>
        </w:rPr>
        <w:t xml:space="preserve"> </w:t>
      </w:r>
      <w:r w:rsidR="0065565B" w:rsidRPr="009D474F">
        <w:rPr>
          <w:rFonts w:ascii="Arial" w:hAnsi="Arial"/>
          <w:sz w:val="20"/>
        </w:rPr>
        <w:t xml:space="preserve">following his passion for music </w:t>
      </w:r>
      <w:r w:rsidR="00A62F2E" w:rsidRPr="009D474F">
        <w:rPr>
          <w:rFonts w:ascii="Arial" w:hAnsi="Arial"/>
          <w:sz w:val="20"/>
        </w:rPr>
        <w:t xml:space="preserve">as he keeps </w:t>
      </w:r>
      <w:r w:rsidR="00D247F5" w:rsidRPr="009D474F">
        <w:rPr>
          <w:rFonts w:ascii="Arial" w:hAnsi="Arial"/>
          <w:sz w:val="20"/>
        </w:rPr>
        <w:t xml:space="preserve">diligently </w:t>
      </w:r>
      <w:r w:rsidR="00A33510" w:rsidRPr="009D474F">
        <w:rPr>
          <w:rFonts w:ascii="Arial" w:hAnsi="Arial"/>
          <w:sz w:val="20"/>
        </w:rPr>
        <w:t>busy</w:t>
      </w:r>
      <w:r w:rsidR="00A62F2E" w:rsidRPr="009D474F">
        <w:rPr>
          <w:rFonts w:ascii="Arial" w:hAnsi="Arial"/>
          <w:sz w:val="20"/>
        </w:rPr>
        <w:t xml:space="preserve"> writing,</w:t>
      </w:r>
      <w:r w:rsidR="00A33510" w:rsidRPr="009D474F">
        <w:rPr>
          <w:rFonts w:ascii="Arial" w:hAnsi="Arial"/>
          <w:sz w:val="20"/>
        </w:rPr>
        <w:t xml:space="preserve"> </w:t>
      </w:r>
      <w:r w:rsidRPr="009D474F">
        <w:rPr>
          <w:rFonts w:ascii="Arial" w:hAnsi="Arial"/>
          <w:sz w:val="20"/>
        </w:rPr>
        <w:t>touring</w:t>
      </w:r>
      <w:r w:rsidR="00A62F2E" w:rsidRPr="009D474F">
        <w:rPr>
          <w:rFonts w:ascii="Arial" w:hAnsi="Arial"/>
          <w:sz w:val="20"/>
        </w:rPr>
        <w:t xml:space="preserve"> </w:t>
      </w:r>
      <w:r w:rsidRPr="009D474F">
        <w:rPr>
          <w:rFonts w:ascii="Arial" w:hAnsi="Arial"/>
          <w:sz w:val="20"/>
        </w:rPr>
        <w:t>and recording in the studio.</w:t>
      </w:r>
      <w:r w:rsidR="0065131B" w:rsidRPr="009D474F">
        <w:rPr>
          <w:rFonts w:ascii="Arial" w:hAnsi="Arial"/>
          <w:sz w:val="20"/>
        </w:rPr>
        <w:t xml:space="preserve"> </w:t>
      </w:r>
      <w:r w:rsidR="00200A2A" w:rsidRPr="009D474F">
        <w:rPr>
          <w:rFonts w:ascii="Arial" w:hAnsi="Arial"/>
          <w:sz w:val="20"/>
        </w:rPr>
        <w:t>As a guitarist, songwriter and composer, h</w:t>
      </w:r>
      <w:r w:rsidRPr="009D474F">
        <w:rPr>
          <w:rFonts w:ascii="Arial" w:hAnsi="Arial"/>
          <w:sz w:val="20"/>
        </w:rPr>
        <w:t xml:space="preserve">is latest effort, </w:t>
      </w:r>
      <w:r w:rsidR="0036117B" w:rsidRPr="009D474F">
        <w:rPr>
          <w:rFonts w:ascii="Arial" w:hAnsi="Arial" w:cs="Arial"/>
          <w:sz w:val="20"/>
          <w:szCs w:val="20"/>
          <w:u w:val="single"/>
          <w:lang w:eastAsia="ja-JP"/>
        </w:rPr>
        <w:t>TRIBOLUMINESCENCE</w:t>
      </w:r>
      <w:r w:rsidR="00E24500" w:rsidRPr="009D474F">
        <w:rPr>
          <w:rFonts w:ascii="Arial" w:hAnsi="Arial"/>
          <w:sz w:val="20"/>
        </w:rPr>
        <w:t xml:space="preserve"> (</w:t>
      </w:r>
      <w:r w:rsidR="009A0800" w:rsidRPr="009D474F">
        <w:rPr>
          <w:rFonts w:ascii="Arial" w:hAnsi="Arial"/>
          <w:sz w:val="20"/>
        </w:rPr>
        <w:t>his 14</w:t>
      </w:r>
      <w:r w:rsidR="009A0800" w:rsidRPr="009D474F">
        <w:rPr>
          <w:rFonts w:ascii="Arial" w:hAnsi="Arial"/>
          <w:sz w:val="20"/>
          <w:vertAlign w:val="superscript"/>
        </w:rPr>
        <w:t>th</w:t>
      </w:r>
      <w:r w:rsidR="009A0800" w:rsidRPr="009D474F">
        <w:rPr>
          <w:rFonts w:ascii="Arial" w:hAnsi="Arial"/>
          <w:sz w:val="20"/>
        </w:rPr>
        <w:t xml:space="preserve"> solo album, </w:t>
      </w:r>
      <w:r w:rsidR="00E24500" w:rsidRPr="009D474F">
        <w:rPr>
          <w:rFonts w:ascii="Arial" w:hAnsi="Arial"/>
          <w:sz w:val="20"/>
        </w:rPr>
        <w:t xml:space="preserve">set for release </w:t>
      </w:r>
      <w:r w:rsidR="00FE060B" w:rsidRPr="009D474F">
        <w:rPr>
          <w:rFonts w:ascii="Arial" w:hAnsi="Arial"/>
          <w:sz w:val="20"/>
        </w:rPr>
        <w:t>by Flickering Shadow Productions</w:t>
      </w:r>
      <w:r w:rsidR="00F27A91">
        <w:rPr>
          <w:rFonts w:ascii="Arial" w:hAnsi="Arial"/>
          <w:sz w:val="20"/>
        </w:rPr>
        <w:t xml:space="preserve"> </w:t>
      </w:r>
      <w:r w:rsidR="00E24500" w:rsidRPr="009D474F">
        <w:rPr>
          <w:rFonts w:ascii="Arial" w:hAnsi="Arial"/>
          <w:sz w:val="20"/>
        </w:rPr>
        <w:t>on March 24</w:t>
      </w:r>
      <w:r w:rsidR="00D247F5" w:rsidRPr="009D474F">
        <w:rPr>
          <w:rFonts w:ascii="Arial" w:hAnsi="Arial"/>
          <w:sz w:val="20"/>
        </w:rPr>
        <w:t>,</w:t>
      </w:r>
      <w:r w:rsidR="00E24500" w:rsidRPr="009D474F">
        <w:rPr>
          <w:rFonts w:ascii="Arial" w:hAnsi="Arial"/>
          <w:sz w:val="20"/>
        </w:rPr>
        <w:t xml:space="preserve"> </w:t>
      </w:r>
      <w:r w:rsidR="00FE060B" w:rsidRPr="009D474F">
        <w:rPr>
          <w:rFonts w:ascii="Arial" w:hAnsi="Arial"/>
          <w:sz w:val="20"/>
        </w:rPr>
        <w:t xml:space="preserve">available on </w:t>
      </w:r>
      <w:r w:rsidR="001E6307" w:rsidRPr="009D474F">
        <w:rPr>
          <w:rFonts w:ascii="Arial" w:hAnsi="Arial" w:cs="Arial"/>
          <w:sz w:val="20"/>
          <w:szCs w:val="20"/>
          <w:lang w:eastAsia="ja-JP"/>
        </w:rPr>
        <w:t xml:space="preserve">all digital platforms in the U.S. and </w:t>
      </w:r>
      <w:r w:rsidR="00EE486F" w:rsidRPr="009D474F">
        <w:rPr>
          <w:rFonts w:ascii="Arial" w:hAnsi="Arial" w:cs="Arial"/>
          <w:sz w:val="20"/>
          <w:szCs w:val="20"/>
          <w:lang w:eastAsia="ja-JP"/>
        </w:rPr>
        <w:t xml:space="preserve">via </w:t>
      </w:r>
      <w:r w:rsidR="00FE060B" w:rsidRPr="009D474F">
        <w:rPr>
          <w:rFonts w:ascii="Arial" w:hAnsi="Arial"/>
          <w:sz w:val="20"/>
        </w:rPr>
        <w:t>Amazon</w:t>
      </w:r>
      <w:r w:rsidR="009E3938" w:rsidRPr="009D474F">
        <w:rPr>
          <w:rFonts w:ascii="Arial" w:hAnsi="Arial"/>
          <w:sz w:val="20"/>
        </w:rPr>
        <w:t>,</w:t>
      </w:r>
      <w:r w:rsidR="00FE060B" w:rsidRPr="009D474F">
        <w:rPr>
          <w:rFonts w:ascii="Arial" w:hAnsi="Arial"/>
          <w:sz w:val="20"/>
        </w:rPr>
        <w:t xml:space="preserve"> and </w:t>
      </w:r>
      <w:r w:rsidR="009E3938" w:rsidRPr="009D474F">
        <w:rPr>
          <w:rFonts w:ascii="Arial" w:hAnsi="Arial"/>
          <w:sz w:val="20"/>
        </w:rPr>
        <w:t xml:space="preserve">distributed by </w:t>
      </w:r>
      <w:r w:rsidR="00646314" w:rsidRPr="009D474F">
        <w:rPr>
          <w:rFonts w:ascii="Arial" w:hAnsi="Arial"/>
          <w:sz w:val="20"/>
        </w:rPr>
        <w:t xml:space="preserve">Cargo </w:t>
      </w:r>
      <w:r w:rsidR="001E6307" w:rsidRPr="009D474F">
        <w:rPr>
          <w:rFonts w:ascii="Arial" w:hAnsi="Arial" w:cs="Arial"/>
          <w:sz w:val="20"/>
          <w:szCs w:val="20"/>
          <w:lang w:eastAsia="ja-JP"/>
        </w:rPr>
        <w:t>R</w:t>
      </w:r>
      <w:r w:rsidR="00646314" w:rsidRPr="009D474F">
        <w:rPr>
          <w:rFonts w:ascii="Arial" w:hAnsi="Arial" w:cs="Arial"/>
          <w:sz w:val="20"/>
          <w:szCs w:val="20"/>
          <w:lang w:eastAsia="ja-JP"/>
        </w:rPr>
        <w:t>ecords</w:t>
      </w:r>
      <w:r w:rsidR="00646314" w:rsidRPr="009D474F">
        <w:rPr>
          <w:rFonts w:ascii="Arial" w:hAnsi="Arial"/>
          <w:sz w:val="20"/>
        </w:rPr>
        <w:t xml:space="preserve"> in the U</w:t>
      </w:r>
      <w:r w:rsidR="00475F89" w:rsidRPr="009D474F">
        <w:rPr>
          <w:rFonts w:ascii="Arial" w:hAnsi="Arial"/>
          <w:sz w:val="20"/>
        </w:rPr>
        <w:t>.</w:t>
      </w:r>
      <w:r w:rsidR="00646314" w:rsidRPr="009D474F">
        <w:rPr>
          <w:rFonts w:ascii="Arial" w:hAnsi="Arial"/>
          <w:sz w:val="20"/>
        </w:rPr>
        <w:t>K</w:t>
      </w:r>
      <w:r w:rsidR="00475F89" w:rsidRPr="009D474F">
        <w:rPr>
          <w:rFonts w:ascii="Arial" w:hAnsi="Arial"/>
          <w:sz w:val="20"/>
        </w:rPr>
        <w:t>.</w:t>
      </w:r>
      <w:r w:rsidR="00E24500" w:rsidRPr="009D474F">
        <w:rPr>
          <w:rFonts w:ascii="Arial" w:hAnsi="Arial"/>
          <w:sz w:val="20"/>
        </w:rPr>
        <w:t xml:space="preserve">), </w:t>
      </w:r>
      <w:r w:rsidR="00CD4C11" w:rsidRPr="009D474F">
        <w:rPr>
          <w:rFonts w:ascii="Arial" w:hAnsi="Arial"/>
          <w:sz w:val="20"/>
        </w:rPr>
        <w:t xml:space="preserve">proves to be his most introspective </w:t>
      </w:r>
      <w:r w:rsidR="00F90388" w:rsidRPr="009D474F">
        <w:rPr>
          <w:rFonts w:ascii="Arial" w:hAnsi="Arial"/>
          <w:sz w:val="20"/>
        </w:rPr>
        <w:t>work</w:t>
      </w:r>
      <w:r w:rsidR="007625B7" w:rsidRPr="009D474F">
        <w:rPr>
          <w:rFonts w:ascii="Arial" w:hAnsi="Arial"/>
          <w:sz w:val="20"/>
        </w:rPr>
        <w:t xml:space="preserve"> </w:t>
      </w:r>
      <w:r w:rsidR="00CD4C11" w:rsidRPr="009D474F">
        <w:rPr>
          <w:rFonts w:ascii="Arial" w:hAnsi="Arial"/>
          <w:sz w:val="20"/>
        </w:rPr>
        <w:t xml:space="preserve">to date and </w:t>
      </w:r>
      <w:r w:rsidR="00E24500" w:rsidRPr="009D474F">
        <w:rPr>
          <w:rFonts w:ascii="Arial" w:hAnsi="Arial"/>
          <w:sz w:val="20"/>
        </w:rPr>
        <w:t xml:space="preserve">is a collection of nine new tracks </w:t>
      </w:r>
      <w:r w:rsidR="00D247F5" w:rsidRPr="009D474F">
        <w:rPr>
          <w:rFonts w:ascii="Arial" w:hAnsi="Arial"/>
          <w:sz w:val="20"/>
        </w:rPr>
        <w:t xml:space="preserve">reflecting the style </w:t>
      </w:r>
      <w:r w:rsidR="00E24500" w:rsidRPr="009D474F">
        <w:rPr>
          <w:rFonts w:ascii="Arial" w:hAnsi="Arial"/>
          <w:sz w:val="20"/>
        </w:rPr>
        <w:t xml:space="preserve">that </w:t>
      </w:r>
      <w:r w:rsidR="006E1CC0" w:rsidRPr="009D474F">
        <w:rPr>
          <w:rFonts w:ascii="Arial" w:hAnsi="Arial"/>
          <w:sz w:val="20"/>
        </w:rPr>
        <w:t>SUMMERS</w:t>
      </w:r>
      <w:r w:rsidR="00E24500" w:rsidRPr="009D474F">
        <w:rPr>
          <w:rFonts w:ascii="Arial" w:hAnsi="Arial"/>
          <w:sz w:val="20"/>
        </w:rPr>
        <w:t xml:space="preserve"> has evocatively dubbed </w:t>
      </w:r>
      <w:r w:rsidR="00EC6A64" w:rsidRPr="009D474F">
        <w:rPr>
          <w:rFonts w:ascii="Arial" w:hAnsi="Arial"/>
          <w:sz w:val="20"/>
        </w:rPr>
        <w:t>“</w:t>
      </w:r>
      <w:r w:rsidR="00E24500" w:rsidRPr="009D474F">
        <w:rPr>
          <w:rFonts w:ascii="Arial" w:hAnsi="Arial"/>
          <w:sz w:val="20"/>
        </w:rPr>
        <w:t>New Exoti</w:t>
      </w:r>
      <w:r w:rsidR="00EC6A64" w:rsidRPr="009D474F">
        <w:rPr>
          <w:rFonts w:ascii="Arial" w:hAnsi="Arial"/>
          <w:sz w:val="20"/>
        </w:rPr>
        <w:t>c.”</w:t>
      </w:r>
    </w:p>
    <w:p w14:paraId="47951AE7" w14:textId="77777777" w:rsidR="00EC6A64" w:rsidRPr="007B3C13" w:rsidRDefault="00EC6A64" w:rsidP="007B3C13">
      <w:pPr>
        <w:pStyle w:val="NoSpacing"/>
        <w:rPr>
          <w:rFonts w:ascii="Arial" w:hAnsi="Arial"/>
          <w:sz w:val="20"/>
        </w:rPr>
      </w:pPr>
    </w:p>
    <w:p w14:paraId="7DACFB3C" w14:textId="00FE3F95" w:rsidR="0088416E" w:rsidRPr="007B3C13" w:rsidRDefault="00EC6A64" w:rsidP="007B3C13">
      <w:pPr>
        <w:pStyle w:val="NoSpacing"/>
        <w:rPr>
          <w:rFonts w:ascii="Arial" w:hAnsi="Arial"/>
          <w:sz w:val="20"/>
        </w:rPr>
      </w:pPr>
      <w:r w:rsidRPr="001E6307">
        <w:rPr>
          <w:rFonts w:ascii="Arial" w:hAnsi="Arial" w:cs="Arial"/>
          <w:sz w:val="20"/>
          <w:szCs w:val="20"/>
          <w:lang w:eastAsia="ja-JP"/>
        </w:rPr>
        <w:t>“</w:t>
      </w:r>
      <w:r w:rsidR="0036117B" w:rsidRPr="001E6307">
        <w:rPr>
          <w:rFonts w:ascii="Arial" w:hAnsi="Arial" w:cs="Arial"/>
          <w:sz w:val="20"/>
          <w:szCs w:val="20"/>
          <w:u w:val="single"/>
          <w:lang w:eastAsia="ja-JP"/>
        </w:rPr>
        <w:t>TRIBOLUMINESCENCE</w:t>
      </w:r>
      <w:r w:rsidR="00E24500" w:rsidRPr="007B3C13">
        <w:rPr>
          <w:rFonts w:ascii="Arial" w:hAnsi="Arial"/>
          <w:sz w:val="20"/>
        </w:rPr>
        <w:t xml:space="preserve"> </w:t>
      </w:r>
      <w:r w:rsidRPr="007B3C13">
        <w:rPr>
          <w:rFonts w:ascii="Arial" w:hAnsi="Arial"/>
          <w:sz w:val="20"/>
        </w:rPr>
        <w:t xml:space="preserve">is </w:t>
      </w:r>
      <w:r w:rsidR="00E24500" w:rsidRPr="007B3C13">
        <w:rPr>
          <w:rFonts w:ascii="Arial" w:hAnsi="Arial"/>
          <w:sz w:val="20"/>
        </w:rPr>
        <w:t xml:space="preserve">actually a scientific word that means creating light from dark, which I believe is a great metaphor for any creative act and, especially, music,” stated </w:t>
      </w:r>
      <w:r w:rsidR="006E1CC0">
        <w:rPr>
          <w:rFonts w:ascii="Arial" w:hAnsi="Arial" w:cs="Arial"/>
          <w:sz w:val="20"/>
          <w:szCs w:val="20"/>
          <w:lang w:eastAsia="ja-JP"/>
        </w:rPr>
        <w:t>SUMMERS</w:t>
      </w:r>
      <w:r w:rsidR="00E24500" w:rsidRPr="007B3C13">
        <w:rPr>
          <w:rFonts w:ascii="Arial" w:hAnsi="Arial"/>
          <w:sz w:val="20"/>
        </w:rPr>
        <w:t>. “</w:t>
      </w:r>
      <w:r w:rsidR="002653BF" w:rsidRPr="007B3C13">
        <w:rPr>
          <w:rFonts w:ascii="Arial" w:hAnsi="Arial"/>
          <w:sz w:val="20"/>
        </w:rPr>
        <w:t xml:space="preserve">I felt </w:t>
      </w:r>
      <w:r w:rsidR="0088416E" w:rsidRPr="007B3C13">
        <w:rPr>
          <w:rFonts w:ascii="Arial" w:hAnsi="Arial"/>
          <w:sz w:val="20"/>
        </w:rPr>
        <w:t>compelled to follow</w:t>
      </w:r>
      <w:r w:rsidR="00D247F5" w:rsidRPr="007B3C13">
        <w:rPr>
          <w:rFonts w:ascii="Arial" w:hAnsi="Arial"/>
          <w:sz w:val="20"/>
        </w:rPr>
        <w:t xml:space="preserve"> </w:t>
      </w:r>
      <w:r w:rsidR="0088416E" w:rsidRPr="007B3C13">
        <w:rPr>
          <w:rFonts w:ascii="Arial" w:hAnsi="Arial"/>
          <w:sz w:val="20"/>
        </w:rPr>
        <w:t>up the</w:t>
      </w:r>
      <w:r w:rsidR="005341AF" w:rsidRPr="007B3C13">
        <w:rPr>
          <w:rFonts w:ascii="Arial" w:hAnsi="Arial"/>
          <w:sz w:val="20"/>
        </w:rPr>
        <w:t xml:space="preserve"> record I made last year,</w:t>
      </w:r>
      <w:r w:rsidR="0088416E" w:rsidRPr="007B3C13">
        <w:rPr>
          <w:rFonts w:ascii="Arial" w:hAnsi="Arial"/>
          <w:sz w:val="20"/>
        </w:rPr>
        <w:t xml:space="preserve"> </w:t>
      </w:r>
      <w:r w:rsidR="0036117B" w:rsidRPr="001E6307">
        <w:rPr>
          <w:rFonts w:ascii="Arial" w:hAnsi="Arial" w:cs="Arial"/>
          <w:sz w:val="20"/>
          <w:szCs w:val="20"/>
          <w:u w:val="single"/>
          <w:lang w:eastAsia="ja-JP"/>
        </w:rPr>
        <w:t>METAL DOG</w:t>
      </w:r>
      <w:r w:rsidR="0088416E" w:rsidRPr="007B3C13">
        <w:rPr>
          <w:rFonts w:ascii="Arial" w:hAnsi="Arial"/>
          <w:i/>
          <w:sz w:val="20"/>
        </w:rPr>
        <w:t>,</w:t>
      </w:r>
      <w:r w:rsidR="0088416E" w:rsidRPr="007B3C13">
        <w:rPr>
          <w:rFonts w:ascii="Arial" w:hAnsi="Arial"/>
          <w:sz w:val="20"/>
        </w:rPr>
        <w:t xml:space="preserve"> where I was trying to go into a new territory — </w:t>
      </w:r>
      <w:r w:rsidR="002653BF" w:rsidRPr="007B3C13">
        <w:rPr>
          <w:rFonts w:ascii="Arial" w:hAnsi="Arial"/>
          <w:sz w:val="20"/>
        </w:rPr>
        <w:t xml:space="preserve">with </w:t>
      </w:r>
      <w:r w:rsidR="0088416E" w:rsidRPr="007B3C13">
        <w:rPr>
          <w:rFonts w:ascii="Arial" w:hAnsi="Arial"/>
          <w:sz w:val="20"/>
        </w:rPr>
        <w:t xml:space="preserve">not just </w:t>
      </w:r>
      <w:r w:rsidRPr="007B3C13">
        <w:rPr>
          <w:rFonts w:ascii="Arial" w:hAnsi="Arial"/>
          <w:sz w:val="20"/>
        </w:rPr>
        <w:t xml:space="preserve">a </w:t>
      </w:r>
      <w:r w:rsidR="0088416E" w:rsidRPr="007B3C13">
        <w:rPr>
          <w:rFonts w:ascii="Arial" w:hAnsi="Arial"/>
          <w:sz w:val="20"/>
        </w:rPr>
        <w:t xml:space="preserve">straight-ahead jazz or jazz fusion or rock or pop, but </w:t>
      </w:r>
      <w:r w:rsidR="002653BF" w:rsidRPr="007B3C13">
        <w:rPr>
          <w:rFonts w:ascii="Arial" w:hAnsi="Arial"/>
          <w:sz w:val="20"/>
        </w:rPr>
        <w:t xml:space="preserve">something </w:t>
      </w:r>
      <w:r w:rsidR="0088416E" w:rsidRPr="007B3C13">
        <w:rPr>
          <w:rFonts w:ascii="Arial" w:hAnsi="Arial"/>
          <w:sz w:val="20"/>
        </w:rPr>
        <w:t xml:space="preserve">very much </w:t>
      </w:r>
      <w:r w:rsidR="00434DCE" w:rsidRPr="007B3C13">
        <w:rPr>
          <w:rFonts w:ascii="Arial" w:hAnsi="Arial"/>
          <w:sz w:val="20"/>
        </w:rPr>
        <w:t xml:space="preserve">my own genre. This record </w:t>
      </w:r>
      <w:r w:rsidR="00D247F5" w:rsidRPr="007B3C13">
        <w:rPr>
          <w:rFonts w:ascii="Arial" w:hAnsi="Arial"/>
          <w:sz w:val="20"/>
        </w:rPr>
        <w:t>results from</w:t>
      </w:r>
      <w:r w:rsidR="0088416E" w:rsidRPr="007B3C13">
        <w:rPr>
          <w:rFonts w:ascii="Arial" w:hAnsi="Arial"/>
          <w:sz w:val="20"/>
        </w:rPr>
        <w:t xml:space="preserve"> a lifetime’s worth of receiving influence, digesting it</w:t>
      </w:r>
      <w:r w:rsidR="00434DCE" w:rsidRPr="007B3C13">
        <w:rPr>
          <w:rFonts w:ascii="Arial" w:hAnsi="Arial"/>
          <w:sz w:val="20"/>
        </w:rPr>
        <w:t>,</w:t>
      </w:r>
      <w:r w:rsidR="0088416E" w:rsidRPr="007B3C13">
        <w:rPr>
          <w:rFonts w:ascii="Arial" w:hAnsi="Arial"/>
          <w:sz w:val="20"/>
        </w:rPr>
        <w:t xml:space="preserve"> and trying to create a new voice.</w:t>
      </w:r>
      <w:r w:rsidR="005341AF" w:rsidRPr="007B3C13">
        <w:rPr>
          <w:rFonts w:ascii="Arial" w:hAnsi="Arial"/>
          <w:sz w:val="20"/>
        </w:rPr>
        <w:t xml:space="preserve"> I feel like I’m taking the </w:t>
      </w:r>
      <w:r w:rsidR="0036117B" w:rsidRPr="001E6307">
        <w:rPr>
          <w:rFonts w:ascii="Arial" w:hAnsi="Arial" w:cs="Arial"/>
          <w:sz w:val="20"/>
          <w:szCs w:val="20"/>
          <w:u w:val="single"/>
          <w:lang w:eastAsia="ja-JP"/>
        </w:rPr>
        <w:t>METAL DOG</w:t>
      </w:r>
      <w:r w:rsidR="0036117B" w:rsidRPr="007B3C13">
        <w:rPr>
          <w:rFonts w:ascii="Arial" w:hAnsi="Arial"/>
          <w:sz w:val="20"/>
        </w:rPr>
        <w:t xml:space="preserve"> </w:t>
      </w:r>
      <w:r w:rsidR="00D247F5" w:rsidRPr="007B3C13">
        <w:rPr>
          <w:rFonts w:ascii="Arial" w:hAnsi="Arial"/>
          <w:sz w:val="20"/>
        </w:rPr>
        <w:t xml:space="preserve">album </w:t>
      </w:r>
      <w:r w:rsidR="005341AF" w:rsidRPr="007B3C13">
        <w:rPr>
          <w:rFonts w:ascii="Arial" w:hAnsi="Arial"/>
          <w:sz w:val="20"/>
        </w:rPr>
        <w:t xml:space="preserve">and moving on from there and trying to expand the writing, </w:t>
      </w:r>
      <w:r w:rsidR="002653BF" w:rsidRPr="007B3C13">
        <w:rPr>
          <w:rFonts w:ascii="Arial" w:hAnsi="Arial"/>
          <w:sz w:val="20"/>
        </w:rPr>
        <w:t>the tonal palet</w:t>
      </w:r>
      <w:r w:rsidR="00D247F5" w:rsidRPr="007B3C13">
        <w:rPr>
          <w:rFonts w:ascii="Arial" w:hAnsi="Arial"/>
          <w:sz w:val="20"/>
        </w:rPr>
        <w:t>te</w:t>
      </w:r>
      <w:r w:rsidR="002653BF" w:rsidRPr="007B3C13">
        <w:rPr>
          <w:rFonts w:ascii="Arial" w:hAnsi="Arial"/>
          <w:sz w:val="20"/>
        </w:rPr>
        <w:t xml:space="preserve"> and </w:t>
      </w:r>
      <w:r w:rsidR="005341AF" w:rsidRPr="007B3C13">
        <w:rPr>
          <w:rFonts w:ascii="Arial" w:hAnsi="Arial"/>
          <w:sz w:val="20"/>
        </w:rPr>
        <w:t>this idea that I have about creating new music</w:t>
      </w:r>
      <w:r w:rsidR="00D247F5" w:rsidRPr="007B3C13">
        <w:rPr>
          <w:rFonts w:ascii="Arial" w:hAnsi="Arial"/>
          <w:sz w:val="20"/>
        </w:rPr>
        <w:t>.</w:t>
      </w:r>
      <w:r w:rsidR="0088416E" w:rsidRPr="007B3C13">
        <w:rPr>
          <w:rFonts w:ascii="Arial" w:hAnsi="Arial"/>
          <w:sz w:val="20"/>
        </w:rPr>
        <w:t>”</w:t>
      </w:r>
    </w:p>
    <w:p w14:paraId="52CE4E95" w14:textId="77777777" w:rsidR="00A33510" w:rsidRPr="007B3C13" w:rsidRDefault="00A33510" w:rsidP="007B3C13">
      <w:pPr>
        <w:pStyle w:val="NoSpacing"/>
        <w:rPr>
          <w:rFonts w:ascii="Arial" w:hAnsi="Arial"/>
          <w:sz w:val="20"/>
        </w:rPr>
      </w:pPr>
    </w:p>
    <w:p w14:paraId="6F8EEBDE" w14:textId="262F6B3F" w:rsidR="00F24265" w:rsidRPr="007B3C13" w:rsidRDefault="00AB4B9C" w:rsidP="007B3C13">
      <w:pPr>
        <w:pStyle w:val="NoSpacing"/>
        <w:rPr>
          <w:rFonts w:ascii="Arial" w:hAnsi="Arial"/>
          <w:sz w:val="20"/>
        </w:rPr>
      </w:pPr>
      <w:r w:rsidRPr="007B3C13">
        <w:rPr>
          <w:rFonts w:ascii="Arial" w:hAnsi="Arial"/>
          <w:sz w:val="20"/>
        </w:rPr>
        <w:t xml:space="preserve">And new territory it is. </w:t>
      </w:r>
      <w:r w:rsidR="006E1CC0">
        <w:rPr>
          <w:rFonts w:ascii="Arial" w:hAnsi="Arial" w:cs="Arial"/>
          <w:sz w:val="20"/>
          <w:szCs w:val="20"/>
          <w:lang w:eastAsia="ja-JP"/>
        </w:rPr>
        <w:t>SUMMERS</w:t>
      </w:r>
      <w:r w:rsidR="0036117B" w:rsidRPr="007B3C13">
        <w:rPr>
          <w:rFonts w:ascii="Arial" w:hAnsi="Arial"/>
          <w:sz w:val="20"/>
        </w:rPr>
        <w:t xml:space="preserve"> </w:t>
      </w:r>
      <w:r w:rsidR="005341AF" w:rsidRPr="007B3C13">
        <w:rPr>
          <w:rFonts w:ascii="Arial" w:hAnsi="Arial"/>
          <w:sz w:val="20"/>
        </w:rPr>
        <w:t xml:space="preserve">draws upon all his </w:t>
      </w:r>
      <w:r w:rsidR="007476C5" w:rsidRPr="007B3C13">
        <w:rPr>
          <w:rFonts w:ascii="Arial" w:hAnsi="Arial"/>
          <w:sz w:val="20"/>
        </w:rPr>
        <w:t>musical influences f</w:t>
      </w:r>
      <w:r w:rsidR="002E7CB1" w:rsidRPr="007B3C13">
        <w:rPr>
          <w:rFonts w:ascii="Arial" w:hAnsi="Arial"/>
          <w:sz w:val="20"/>
        </w:rPr>
        <w:t xml:space="preserve">rom around the globe and </w:t>
      </w:r>
      <w:r w:rsidR="005341AF" w:rsidRPr="007B3C13">
        <w:rPr>
          <w:rFonts w:ascii="Arial" w:hAnsi="Arial"/>
          <w:sz w:val="20"/>
        </w:rPr>
        <w:t>take</w:t>
      </w:r>
      <w:r w:rsidR="002E7CB1" w:rsidRPr="007B3C13">
        <w:rPr>
          <w:rFonts w:ascii="Arial" w:hAnsi="Arial"/>
          <w:sz w:val="20"/>
        </w:rPr>
        <w:t>s</w:t>
      </w:r>
      <w:r w:rsidR="005341AF" w:rsidRPr="007B3C13">
        <w:rPr>
          <w:rFonts w:ascii="Arial" w:hAnsi="Arial"/>
          <w:sz w:val="20"/>
        </w:rPr>
        <w:t xml:space="preserve"> the listene</w:t>
      </w:r>
      <w:r w:rsidR="00FD016C" w:rsidRPr="007B3C13">
        <w:rPr>
          <w:rFonts w:ascii="Arial" w:hAnsi="Arial"/>
          <w:sz w:val="20"/>
        </w:rPr>
        <w:t>r on a sonic journey that begins with the</w:t>
      </w:r>
      <w:r w:rsidR="009C6688" w:rsidRPr="007B3C13">
        <w:rPr>
          <w:rFonts w:ascii="Arial" w:hAnsi="Arial"/>
          <w:sz w:val="20"/>
        </w:rPr>
        <w:t xml:space="preserve"> </w:t>
      </w:r>
      <w:r w:rsidR="002E7CB1" w:rsidRPr="007B3C13">
        <w:rPr>
          <w:rFonts w:ascii="Arial" w:hAnsi="Arial"/>
          <w:sz w:val="20"/>
        </w:rPr>
        <w:t>opening track,</w:t>
      </w:r>
      <w:r w:rsidR="005341AF" w:rsidRPr="007B3C13">
        <w:rPr>
          <w:rFonts w:ascii="Arial" w:hAnsi="Arial"/>
          <w:sz w:val="20"/>
        </w:rPr>
        <w:t xml:space="preserve"> </w:t>
      </w:r>
      <w:r w:rsidR="005266A8" w:rsidRPr="007B3C13">
        <w:rPr>
          <w:rFonts w:ascii="Arial" w:hAnsi="Arial"/>
          <w:sz w:val="20"/>
        </w:rPr>
        <w:t>“</w:t>
      </w:r>
      <w:r w:rsidR="002E7CB1" w:rsidRPr="007B3C13">
        <w:rPr>
          <w:rFonts w:ascii="Arial" w:hAnsi="Arial"/>
          <w:sz w:val="20"/>
        </w:rPr>
        <w:t xml:space="preserve">If Anything,” </w:t>
      </w:r>
      <w:r w:rsidR="009E788A" w:rsidRPr="007B3C13">
        <w:rPr>
          <w:rFonts w:ascii="Arial" w:hAnsi="Arial"/>
          <w:sz w:val="20"/>
        </w:rPr>
        <w:t xml:space="preserve">a </w:t>
      </w:r>
      <w:r w:rsidR="00E61488" w:rsidRPr="007B3C13">
        <w:rPr>
          <w:rFonts w:ascii="Arial" w:hAnsi="Arial"/>
          <w:sz w:val="20"/>
        </w:rPr>
        <w:t xml:space="preserve">majestic, sonorous piece </w:t>
      </w:r>
      <w:r w:rsidR="009E788A" w:rsidRPr="007B3C13">
        <w:rPr>
          <w:rFonts w:ascii="Arial" w:hAnsi="Arial"/>
          <w:sz w:val="20"/>
        </w:rPr>
        <w:t>f</w:t>
      </w:r>
      <w:r w:rsidR="00E61488" w:rsidRPr="007B3C13">
        <w:rPr>
          <w:rFonts w:ascii="Arial" w:hAnsi="Arial"/>
          <w:sz w:val="20"/>
        </w:rPr>
        <w:t xml:space="preserve">eaturing </w:t>
      </w:r>
      <w:r w:rsidR="006E1CC0">
        <w:rPr>
          <w:rFonts w:ascii="Arial" w:hAnsi="Arial" w:cs="Arial"/>
          <w:sz w:val="20"/>
          <w:szCs w:val="20"/>
          <w:lang w:eastAsia="ja-JP"/>
        </w:rPr>
        <w:t>SUMMERS</w:t>
      </w:r>
      <w:r w:rsidR="0036117B" w:rsidRPr="001E6307">
        <w:rPr>
          <w:rFonts w:ascii="Arial" w:hAnsi="Arial" w:cs="Arial"/>
          <w:sz w:val="20"/>
          <w:szCs w:val="20"/>
          <w:lang w:eastAsia="ja-JP"/>
        </w:rPr>
        <w:t>’</w:t>
      </w:r>
      <w:r w:rsidR="0036117B" w:rsidRPr="007B3C13">
        <w:rPr>
          <w:rFonts w:ascii="Arial" w:hAnsi="Arial"/>
          <w:sz w:val="20"/>
        </w:rPr>
        <w:t xml:space="preserve"> </w:t>
      </w:r>
      <w:r w:rsidR="00E61488" w:rsidRPr="007B3C13">
        <w:rPr>
          <w:rFonts w:ascii="Arial" w:hAnsi="Arial"/>
          <w:sz w:val="20"/>
        </w:rPr>
        <w:t xml:space="preserve">guitar with endless </w:t>
      </w:r>
      <w:r w:rsidR="009E788A" w:rsidRPr="007B3C13">
        <w:rPr>
          <w:rFonts w:ascii="Arial" w:hAnsi="Arial"/>
          <w:sz w:val="20"/>
        </w:rPr>
        <w:t xml:space="preserve">layers </w:t>
      </w:r>
      <w:r w:rsidR="005266A8" w:rsidRPr="007B3C13">
        <w:rPr>
          <w:rFonts w:ascii="Arial" w:hAnsi="Arial"/>
          <w:sz w:val="20"/>
        </w:rPr>
        <w:t xml:space="preserve">of </w:t>
      </w:r>
      <w:r w:rsidR="005E0D30" w:rsidRPr="007B3C13">
        <w:rPr>
          <w:rFonts w:ascii="Arial" w:hAnsi="Arial"/>
          <w:sz w:val="20"/>
        </w:rPr>
        <w:t xml:space="preserve">rich </w:t>
      </w:r>
      <w:r w:rsidR="005266A8" w:rsidRPr="007B3C13">
        <w:rPr>
          <w:rFonts w:ascii="Arial" w:hAnsi="Arial"/>
          <w:sz w:val="20"/>
        </w:rPr>
        <w:t xml:space="preserve">tone </w:t>
      </w:r>
      <w:r w:rsidR="009E788A" w:rsidRPr="007B3C13">
        <w:rPr>
          <w:rFonts w:ascii="Arial" w:hAnsi="Arial"/>
          <w:sz w:val="20"/>
        </w:rPr>
        <w:t xml:space="preserve">and </w:t>
      </w:r>
      <w:r w:rsidR="005E0D30" w:rsidRPr="007B3C13">
        <w:rPr>
          <w:rFonts w:ascii="Arial" w:hAnsi="Arial"/>
          <w:sz w:val="20"/>
        </w:rPr>
        <w:t>never-ending</w:t>
      </w:r>
      <w:r w:rsidR="00551197" w:rsidRPr="007B3C13">
        <w:rPr>
          <w:rFonts w:ascii="Arial" w:hAnsi="Arial"/>
          <w:sz w:val="20"/>
        </w:rPr>
        <w:t xml:space="preserve"> </w:t>
      </w:r>
      <w:r w:rsidR="00E61488" w:rsidRPr="007B3C13">
        <w:rPr>
          <w:rFonts w:ascii="Arial" w:hAnsi="Arial"/>
          <w:sz w:val="20"/>
        </w:rPr>
        <w:t>sustain</w:t>
      </w:r>
      <w:r w:rsidR="00D247F5" w:rsidRPr="007B3C13">
        <w:rPr>
          <w:rFonts w:ascii="Arial" w:hAnsi="Arial"/>
          <w:sz w:val="20"/>
        </w:rPr>
        <w:t>. The journey moves</w:t>
      </w:r>
      <w:r w:rsidR="002E7CB1" w:rsidRPr="007B3C13">
        <w:rPr>
          <w:rFonts w:ascii="Arial" w:hAnsi="Arial"/>
          <w:sz w:val="20"/>
        </w:rPr>
        <w:t xml:space="preserve"> to the title track</w:t>
      </w:r>
      <w:r w:rsidR="0036117B" w:rsidRPr="001E6307">
        <w:rPr>
          <w:rFonts w:ascii="Arial" w:hAnsi="Arial" w:cs="Arial"/>
          <w:sz w:val="20"/>
          <w:szCs w:val="20"/>
          <w:lang w:eastAsia="ja-JP"/>
        </w:rPr>
        <w:t>,</w:t>
      </w:r>
      <w:r w:rsidR="002E7CB1" w:rsidRPr="007B3C13">
        <w:rPr>
          <w:rFonts w:ascii="Arial" w:hAnsi="Arial"/>
          <w:sz w:val="20"/>
        </w:rPr>
        <w:t xml:space="preserve"> </w:t>
      </w:r>
      <w:r w:rsidR="005266A8" w:rsidRPr="007B3C13">
        <w:rPr>
          <w:rFonts w:ascii="Arial" w:hAnsi="Arial"/>
          <w:sz w:val="20"/>
        </w:rPr>
        <w:t>“Triboluminescence</w:t>
      </w:r>
      <w:r w:rsidR="00D247F5" w:rsidRPr="007B3C13">
        <w:rPr>
          <w:rFonts w:ascii="Arial" w:hAnsi="Arial"/>
          <w:sz w:val="20"/>
        </w:rPr>
        <w:t>,</w:t>
      </w:r>
      <w:r w:rsidR="005266A8" w:rsidRPr="007B3C13">
        <w:rPr>
          <w:rFonts w:ascii="Arial" w:hAnsi="Arial"/>
          <w:sz w:val="20"/>
        </w:rPr>
        <w:t>”</w:t>
      </w:r>
      <w:r w:rsidR="002E7CB1" w:rsidRPr="007B3C13">
        <w:rPr>
          <w:rFonts w:ascii="Arial" w:hAnsi="Arial"/>
          <w:sz w:val="20"/>
        </w:rPr>
        <w:t xml:space="preserve"> </w:t>
      </w:r>
      <w:r w:rsidR="005266A8" w:rsidRPr="007B3C13">
        <w:rPr>
          <w:rFonts w:ascii="Arial" w:hAnsi="Arial"/>
          <w:sz w:val="20"/>
        </w:rPr>
        <w:t>with its</w:t>
      </w:r>
      <w:r w:rsidR="002E7CB1" w:rsidRPr="007B3C13">
        <w:rPr>
          <w:rFonts w:ascii="Arial" w:hAnsi="Arial"/>
          <w:sz w:val="20"/>
        </w:rPr>
        <w:t xml:space="preserve"> </w:t>
      </w:r>
      <w:r w:rsidR="003A5B4C" w:rsidRPr="007B3C13">
        <w:rPr>
          <w:rFonts w:ascii="Arial" w:hAnsi="Arial"/>
          <w:sz w:val="20"/>
        </w:rPr>
        <w:t>exotic</w:t>
      </w:r>
      <w:r w:rsidR="00D247F5" w:rsidRPr="007B3C13">
        <w:rPr>
          <w:rFonts w:ascii="Arial" w:hAnsi="Arial"/>
          <w:sz w:val="20"/>
        </w:rPr>
        <w:t>,</w:t>
      </w:r>
      <w:r w:rsidR="003A5B4C" w:rsidRPr="007B3C13">
        <w:rPr>
          <w:rFonts w:ascii="Arial" w:hAnsi="Arial"/>
          <w:sz w:val="20"/>
        </w:rPr>
        <w:t xml:space="preserve"> </w:t>
      </w:r>
      <w:r w:rsidR="002E7CB1" w:rsidRPr="007B3C13">
        <w:rPr>
          <w:rFonts w:ascii="Arial" w:hAnsi="Arial"/>
          <w:sz w:val="20"/>
        </w:rPr>
        <w:t xml:space="preserve">looping </w:t>
      </w:r>
      <w:r w:rsidR="005266A8" w:rsidRPr="007B3C13">
        <w:rPr>
          <w:rFonts w:ascii="Arial" w:hAnsi="Arial"/>
          <w:sz w:val="20"/>
        </w:rPr>
        <w:t>Indonesia</w:t>
      </w:r>
      <w:r w:rsidR="00D247F5" w:rsidRPr="007B3C13">
        <w:rPr>
          <w:rFonts w:ascii="Arial" w:hAnsi="Arial"/>
          <w:sz w:val="20"/>
        </w:rPr>
        <w:t>n</w:t>
      </w:r>
      <w:r w:rsidR="005266A8" w:rsidRPr="007B3C13">
        <w:rPr>
          <w:rFonts w:ascii="Arial" w:hAnsi="Arial"/>
          <w:sz w:val="20"/>
        </w:rPr>
        <w:t xml:space="preserve"> </w:t>
      </w:r>
      <w:r w:rsidR="002E7CB1" w:rsidRPr="007B3C13">
        <w:rPr>
          <w:rFonts w:ascii="Arial" w:hAnsi="Arial"/>
          <w:sz w:val="20"/>
        </w:rPr>
        <w:t>Gamelan-like sounds that evoke the feeling of being in a vil</w:t>
      </w:r>
      <w:r w:rsidR="005266A8" w:rsidRPr="007B3C13">
        <w:rPr>
          <w:rFonts w:ascii="Arial" w:hAnsi="Arial"/>
          <w:sz w:val="20"/>
        </w:rPr>
        <w:t xml:space="preserve">lage in Bali, </w:t>
      </w:r>
      <w:r w:rsidR="00D247F5" w:rsidRPr="007B3C13">
        <w:rPr>
          <w:rFonts w:ascii="Arial" w:hAnsi="Arial"/>
          <w:sz w:val="20"/>
        </w:rPr>
        <w:t xml:space="preserve">and then </w:t>
      </w:r>
      <w:r w:rsidR="005266A8" w:rsidRPr="007B3C13">
        <w:rPr>
          <w:rFonts w:ascii="Arial" w:hAnsi="Arial"/>
          <w:sz w:val="20"/>
        </w:rPr>
        <w:t>to “Adinkra</w:t>
      </w:r>
      <w:r w:rsidR="00D247F5" w:rsidRPr="007B3C13">
        <w:rPr>
          <w:rFonts w:ascii="Arial" w:hAnsi="Arial"/>
          <w:sz w:val="20"/>
        </w:rPr>
        <w:t>,</w:t>
      </w:r>
      <w:r w:rsidR="005266A8" w:rsidRPr="007B3C13">
        <w:rPr>
          <w:rFonts w:ascii="Arial" w:hAnsi="Arial"/>
          <w:sz w:val="20"/>
        </w:rPr>
        <w:t>”</w:t>
      </w:r>
      <w:r w:rsidR="002E7CB1" w:rsidRPr="007B3C13">
        <w:rPr>
          <w:rFonts w:ascii="Arial" w:hAnsi="Arial"/>
          <w:sz w:val="20"/>
        </w:rPr>
        <w:t xml:space="preserve"> which is influenced by West African music</w:t>
      </w:r>
      <w:r w:rsidR="00D247F5" w:rsidRPr="007B3C13">
        <w:rPr>
          <w:rFonts w:ascii="Arial" w:hAnsi="Arial"/>
          <w:sz w:val="20"/>
        </w:rPr>
        <w:t>,</w:t>
      </w:r>
      <w:r w:rsidR="009C6688" w:rsidRPr="007B3C13">
        <w:rPr>
          <w:rFonts w:ascii="Arial" w:hAnsi="Arial"/>
          <w:sz w:val="20"/>
        </w:rPr>
        <w:t xml:space="preserve"> with </w:t>
      </w:r>
      <w:r w:rsidR="006E1CC0">
        <w:rPr>
          <w:rFonts w:ascii="Arial" w:hAnsi="Arial"/>
          <w:sz w:val="20"/>
        </w:rPr>
        <w:t>SUMMERS</w:t>
      </w:r>
      <w:r w:rsidR="009C6688" w:rsidRPr="007B3C13">
        <w:rPr>
          <w:rFonts w:ascii="Arial" w:hAnsi="Arial"/>
          <w:sz w:val="20"/>
        </w:rPr>
        <w:t xml:space="preserve"> p</w:t>
      </w:r>
      <w:r w:rsidR="00E61488" w:rsidRPr="007B3C13">
        <w:rPr>
          <w:rFonts w:ascii="Arial" w:hAnsi="Arial"/>
          <w:sz w:val="20"/>
        </w:rPr>
        <w:t xml:space="preserve">laying </w:t>
      </w:r>
      <w:r w:rsidR="005266A8" w:rsidRPr="007B3C13">
        <w:rPr>
          <w:rFonts w:ascii="Arial" w:hAnsi="Arial"/>
          <w:sz w:val="20"/>
        </w:rPr>
        <w:t xml:space="preserve">all the drums and percussion. </w:t>
      </w:r>
    </w:p>
    <w:p w14:paraId="484579E4" w14:textId="77777777" w:rsidR="00F24265" w:rsidRPr="007B3C13" w:rsidRDefault="00F24265" w:rsidP="007B3C13">
      <w:pPr>
        <w:pStyle w:val="NoSpacing"/>
        <w:rPr>
          <w:rFonts w:ascii="Arial" w:hAnsi="Arial"/>
          <w:sz w:val="20"/>
        </w:rPr>
      </w:pPr>
    </w:p>
    <w:p w14:paraId="188FEF52" w14:textId="0432281E" w:rsidR="001A157F" w:rsidRPr="007B3C13" w:rsidRDefault="00913218" w:rsidP="007B3C13">
      <w:pPr>
        <w:pStyle w:val="NoSpacing"/>
        <w:rPr>
          <w:rFonts w:ascii="Arial" w:hAnsi="Arial"/>
          <w:sz w:val="20"/>
        </w:rPr>
      </w:pPr>
      <w:r w:rsidRPr="007B3C13">
        <w:rPr>
          <w:rFonts w:ascii="Arial" w:hAnsi="Arial"/>
          <w:sz w:val="20"/>
        </w:rPr>
        <w:t>“Elephant Bird” is the fourth track on the album, and once again it opens with thick, rich, loop</w:t>
      </w:r>
      <w:r w:rsidR="00587331" w:rsidRPr="007B3C13">
        <w:rPr>
          <w:rFonts w:ascii="Arial" w:hAnsi="Arial"/>
          <w:sz w:val="20"/>
        </w:rPr>
        <w:t>s</w:t>
      </w:r>
      <w:r w:rsidRPr="007B3C13">
        <w:rPr>
          <w:rFonts w:ascii="Arial" w:hAnsi="Arial"/>
          <w:sz w:val="20"/>
        </w:rPr>
        <w:t xml:space="preserve">. “This track has a </w:t>
      </w:r>
      <w:r w:rsidR="006C4F43" w:rsidRPr="007B3C13">
        <w:rPr>
          <w:rFonts w:ascii="Arial" w:hAnsi="Arial"/>
          <w:sz w:val="20"/>
        </w:rPr>
        <w:t>challenging</w:t>
      </w:r>
      <w:r w:rsidR="001A157F" w:rsidRPr="007B3C13">
        <w:rPr>
          <w:rFonts w:ascii="Arial" w:hAnsi="Arial"/>
          <w:sz w:val="20"/>
        </w:rPr>
        <w:t xml:space="preserve"> background</w:t>
      </w:r>
      <w:r w:rsidRPr="007B3C13">
        <w:rPr>
          <w:rFonts w:ascii="Arial" w:hAnsi="Arial"/>
          <w:sz w:val="20"/>
        </w:rPr>
        <w:t xml:space="preserve"> to play over, but I found a way using distortion on the guitar and playing natural harmonics</w:t>
      </w:r>
      <w:r w:rsidR="00D247F5" w:rsidRPr="007B3C13">
        <w:rPr>
          <w:rFonts w:ascii="Arial" w:hAnsi="Arial"/>
          <w:sz w:val="20"/>
        </w:rPr>
        <w:t>.</w:t>
      </w:r>
      <w:r w:rsidRPr="007B3C13">
        <w:rPr>
          <w:rFonts w:ascii="Arial" w:hAnsi="Arial"/>
          <w:sz w:val="20"/>
        </w:rPr>
        <w:t xml:space="preserve"> </w:t>
      </w:r>
      <w:r w:rsidR="00D247F5" w:rsidRPr="007B3C13">
        <w:rPr>
          <w:rFonts w:ascii="Arial" w:hAnsi="Arial"/>
          <w:sz w:val="20"/>
        </w:rPr>
        <w:t>T</w:t>
      </w:r>
      <w:r w:rsidRPr="007B3C13">
        <w:rPr>
          <w:rFonts w:ascii="Arial" w:hAnsi="Arial"/>
          <w:sz w:val="20"/>
        </w:rPr>
        <w:t>he result</w:t>
      </w:r>
      <w:r w:rsidR="009A4EB6" w:rsidRPr="007B3C13">
        <w:rPr>
          <w:rFonts w:ascii="Arial" w:hAnsi="Arial"/>
          <w:sz w:val="20"/>
        </w:rPr>
        <w:t xml:space="preserve"> – which surprised me</w:t>
      </w:r>
      <w:r w:rsidR="006C4F43" w:rsidRPr="007B3C13">
        <w:rPr>
          <w:rFonts w:ascii="Arial" w:hAnsi="Arial"/>
          <w:sz w:val="20"/>
        </w:rPr>
        <w:t>, is</w:t>
      </w:r>
      <w:r w:rsidRPr="007B3C13">
        <w:rPr>
          <w:rFonts w:ascii="Arial" w:hAnsi="Arial"/>
          <w:sz w:val="20"/>
        </w:rPr>
        <w:t xml:space="preserve"> a </w:t>
      </w:r>
      <w:r w:rsidR="009A4EB6" w:rsidRPr="007B3C13">
        <w:rPr>
          <w:rFonts w:ascii="Arial" w:hAnsi="Arial"/>
          <w:sz w:val="20"/>
        </w:rPr>
        <w:t>positive melodic line</w:t>
      </w:r>
      <w:r w:rsidRPr="007B3C13">
        <w:rPr>
          <w:rFonts w:ascii="Arial" w:hAnsi="Arial"/>
          <w:sz w:val="20"/>
        </w:rPr>
        <w:t xml:space="preserve">,” commented </w:t>
      </w:r>
      <w:r w:rsidR="006E1CC0">
        <w:rPr>
          <w:rFonts w:ascii="Arial" w:hAnsi="Arial" w:cs="Arial"/>
          <w:sz w:val="20"/>
          <w:szCs w:val="20"/>
          <w:lang w:eastAsia="ja-JP"/>
        </w:rPr>
        <w:t>SUMMERS</w:t>
      </w:r>
      <w:r w:rsidR="0036117B" w:rsidRPr="007B3C13">
        <w:rPr>
          <w:rFonts w:ascii="Arial" w:hAnsi="Arial"/>
          <w:sz w:val="20"/>
        </w:rPr>
        <w:t>.</w:t>
      </w:r>
      <w:r w:rsidRPr="007B3C13">
        <w:rPr>
          <w:rFonts w:ascii="Arial" w:hAnsi="Arial"/>
          <w:sz w:val="20"/>
        </w:rPr>
        <w:t xml:space="preserve"> “I was able to create sounds</w:t>
      </w:r>
      <w:r w:rsidR="006447C6" w:rsidRPr="007B3C13">
        <w:rPr>
          <w:rFonts w:ascii="Arial" w:hAnsi="Arial"/>
          <w:sz w:val="20"/>
        </w:rPr>
        <w:t xml:space="preserve"> </w:t>
      </w:r>
      <w:r w:rsidRPr="007B3C13">
        <w:rPr>
          <w:rFonts w:ascii="Arial" w:hAnsi="Arial"/>
          <w:sz w:val="20"/>
        </w:rPr>
        <w:t xml:space="preserve">that </w:t>
      </w:r>
      <w:r w:rsidR="005E0D30" w:rsidRPr="007B3C13">
        <w:rPr>
          <w:rFonts w:ascii="Arial" w:hAnsi="Arial"/>
          <w:sz w:val="20"/>
        </w:rPr>
        <w:t xml:space="preserve">range from </w:t>
      </w:r>
      <w:r w:rsidR="00135474" w:rsidRPr="007B3C13">
        <w:rPr>
          <w:rFonts w:ascii="Arial" w:hAnsi="Arial"/>
          <w:sz w:val="20"/>
        </w:rPr>
        <w:t xml:space="preserve">a </w:t>
      </w:r>
      <w:r w:rsidR="005E0D30" w:rsidRPr="007B3C13">
        <w:rPr>
          <w:rFonts w:ascii="Arial" w:hAnsi="Arial"/>
          <w:sz w:val="20"/>
        </w:rPr>
        <w:t xml:space="preserve">muted Miles Davis trumpet to </w:t>
      </w:r>
      <w:r w:rsidR="006447C6" w:rsidRPr="007B3C13">
        <w:rPr>
          <w:rFonts w:ascii="Arial" w:hAnsi="Arial"/>
          <w:sz w:val="20"/>
        </w:rPr>
        <w:t xml:space="preserve">a very liquid, </w:t>
      </w:r>
      <w:r w:rsidR="005E0D30" w:rsidRPr="007B3C13">
        <w:rPr>
          <w:rFonts w:ascii="Arial" w:hAnsi="Arial"/>
          <w:sz w:val="20"/>
        </w:rPr>
        <w:t xml:space="preserve">yet thick, </w:t>
      </w:r>
      <w:r w:rsidR="006447C6" w:rsidRPr="007B3C13">
        <w:rPr>
          <w:rFonts w:ascii="Arial" w:hAnsi="Arial"/>
          <w:sz w:val="20"/>
        </w:rPr>
        <w:t>almost two-trumpet sound!</w:t>
      </w:r>
      <w:r w:rsidRPr="007B3C13">
        <w:rPr>
          <w:rFonts w:ascii="Arial" w:hAnsi="Arial"/>
          <w:sz w:val="20"/>
        </w:rPr>
        <w:t xml:space="preserve">” </w:t>
      </w:r>
    </w:p>
    <w:p w14:paraId="05655B6F" w14:textId="77777777" w:rsidR="001A157F" w:rsidRPr="007B3C13" w:rsidRDefault="001A157F" w:rsidP="007B3C13">
      <w:pPr>
        <w:pStyle w:val="NoSpacing"/>
        <w:rPr>
          <w:rFonts w:ascii="Arial" w:hAnsi="Arial"/>
          <w:sz w:val="20"/>
        </w:rPr>
      </w:pPr>
    </w:p>
    <w:p w14:paraId="25BFD5DF" w14:textId="3BF8ECF6" w:rsidR="005E19A0" w:rsidRPr="007B3C13" w:rsidRDefault="006064A9" w:rsidP="007B3C13">
      <w:pPr>
        <w:pStyle w:val="NoSpacing"/>
        <w:rPr>
          <w:rFonts w:ascii="Arial" w:hAnsi="Arial"/>
          <w:sz w:val="20"/>
        </w:rPr>
      </w:pPr>
      <w:r w:rsidRPr="007B3C13">
        <w:rPr>
          <w:rFonts w:ascii="Arial" w:hAnsi="Arial"/>
          <w:sz w:val="20"/>
        </w:rPr>
        <w:t>For “Shady</w:t>
      </w:r>
      <w:r w:rsidR="00EF3F8A">
        <w:rPr>
          <w:rFonts w:ascii="Arial" w:hAnsi="Arial"/>
          <w:sz w:val="20"/>
        </w:rPr>
        <w:t>l</w:t>
      </w:r>
      <w:r w:rsidRPr="007B3C13">
        <w:rPr>
          <w:rFonts w:ascii="Arial" w:hAnsi="Arial"/>
          <w:sz w:val="20"/>
        </w:rPr>
        <w:t xml:space="preserve">and,” </w:t>
      </w:r>
      <w:r w:rsidR="006E1CC0">
        <w:rPr>
          <w:rFonts w:ascii="Arial" w:hAnsi="Arial" w:cs="Arial"/>
          <w:sz w:val="20"/>
          <w:szCs w:val="20"/>
          <w:lang w:eastAsia="ja-JP"/>
        </w:rPr>
        <w:t>SUMMERS</w:t>
      </w:r>
      <w:r w:rsidRPr="007B3C13">
        <w:rPr>
          <w:rFonts w:ascii="Arial" w:hAnsi="Arial"/>
          <w:sz w:val="20"/>
        </w:rPr>
        <w:t xml:space="preserve"> again draws</w:t>
      </w:r>
      <w:r w:rsidR="005E0D30" w:rsidRPr="007B3C13">
        <w:rPr>
          <w:rFonts w:ascii="Arial" w:hAnsi="Arial"/>
          <w:sz w:val="20"/>
        </w:rPr>
        <w:t xml:space="preserve"> up</w:t>
      </w:r>
      <w:r w:rsidRPr="007B3C13">
        <w:rPr>
          <w:rFonts w:ascii="Arial" w:hAnsi="Arial"/>
          <w:sz w:val="20"/>
        </w:rPr>
        <w:t>on his love of jazz and creates</w:t>
      </w:r>
      <w:r w:rsidR="005E0D30" w:rsidRPr="007B3C13">
        <w:rPr>
          <w:rFonts w:ascii="Arial" w:hAnsi="Arial"/>
          <w:sz w:val="20"/>
        </w:rPr>
        <w:t xml:space="preserve"> a </w:t>
      </w:r>
      <w:r w:rsidR="00096943" w:rsidRPr="007B3C13">
        <w:rPr>
          <w:rFonts w:ascii="Arial" w:hAnsi="Arial"/>
          <w:sz w:val="20"/>
        </w:rPr>
        <w:t xml:space="preserve">haunting </w:t>
      </w:r>
      <w:r w:rsidR="005E0D30" w:rsidRPr="007B3C13">
        <w:rPr>
          <w:rFonts w:ascii="Arial" w:hAnsi="Arial"/>
          <w:sz w:val="20"/>
        </w:rPr>
        <w:t xml:space="preserve">harmonic </w:t>
      </w:r>
      <w:r w:rsidR="001A157F" w:rsidRPr="007B3C13">
        <w:rPr>
          <w:rFonts w:ascii="Arial" w:hAnsi="Arial"/>
          <w:sz w:val="20"/>
        </w:rPr>
        <w:t>setting</w:t>
      </w:r>
      <w:r w:rsidR="00D247F5" w:rsidRPr="007B3C13">
        <w:rPr>
          <w:rFonts w:ascii="Arial" w:hAnsi="Arial"/>
          <w:sz w:val="20"/>
        </w:rPr>
        <w:t>,</w:t>
      </w:r>
      <w:r w:rsidR="005E0D30" w:rsidRPr="007B3C13">
        <w:rPr>
          <w:rFonts w:ascii="Arial" w:hAnsi="Arial"/>
          <w:sz w:val="20"/>
        </w:rPr>
        <w:t xml:space="preserve"> </w:t>
      </w:r>
      <w:r w:rsidR="00D247F5" w:rsidRPr="007B3C13">
        <w:rPr>
          <w:rFonts w:ascii="Arial" w:hAnsi="Arial"/>
          <w:i/>
          <w:sz w:val="20"/>
        </w:rPr>
        <w:t>à la</w:t>
      </w:r>
      <w:r w:rsidR="00D247F5" w:rsidRPr="007B3C13" w:rsidDel="00D247F5">
        <w:rPr>
          <w:rFonts w:ascii="Arial" w:hAnsi="Arial"/>
          <w:i/>
          <w:sz w:val="20"/>
        </w:rPr>
        <w:t xml:space="preserve"> </w:t>
      </w:r>
      <w:r w:rsidR="005E0D30" w:rsidRPr="007B3C13">
        <w:rPr>
          <w:rFonts w:ascii="Arial" w:hAnsi="Arial"/>
          <w:sz w:val="20"/>
        </w:rPr>
        <w:t>McCoy Tyner when he played with Jo</w:t>
      </w:r>
      <w:r w:rsidRPr="007B3C13">
        <w:rPr>
          <w:rFonts w:ascii="Arial" w:hAnsi="Arial"/>
          <w:sz w:val="20"/>
        </w:rPr>
        <w:t xml:space="preserve">hn Coltrane.  His quartal guitar harmonies lend themselves perfectly to this dark jazz composition, which evokes the feeling and emotion of being in a </w:t>
      </w:r>
      <w:r w:rsidR="005A40D3" w:rsidRPr="007B3C13">
        <w:rPr>
          <w:rFonts w:ascii="Arial" w:hAnsi="Arial"/>
          <w:sz w:val="20"/>
        </w:rPr>
        <w:t xml:space="preserve">small, </w:t>
      </w:r>
      <w:r w:rsidRPr="007B3C13">
        <w:rPr>
          <w:rFonts w:ascii="Arial" w:hAnsi="Arial"/>
          <w:sz w:val="20"/>
        </w:rPr>
        <w:t>dim</w:t>
      </w:r>
      <w:r w:rsidR="002A30E8" w:rsidRPr="007B3C13">
        <w:rPr>
          <w:rFonts w:ascii="Arial" w:hAnsi="Arial"/>
          <w:sz w:val="20"/>
        </w:rPr>
        <w:t xml:space="preserve">ly </w:t>
      </w:r>
      <w:r w:rsidR="005A40D3" w:rsidRPr="007B3C13">
        <w:rPr>
          <w:rFonts w:ascii="Arial" w:hAnsi="Arial"/>
          <w:sz w:val="20"/>
        </w:rPr>
        <w:t>lit, smoke</w:t>
      </w:r>
      <w:r w:rsidR="002A30E8" w:rsidRPr="007B3C13">
        <w:rPr>
          <w:rFonts w:ascii="Arial" w:hAnsi="Arial"/>
          <w:sz w:val="20"/>
        </w:rPr>
        <w:t>-</w:t>
      </w:r>
      <w:r w:rsidR="005A40D3" w:rsidRPr="007B3C13">
        <w:rPr>
          <w:rFonts w:ascii="Arial" w:hAnsi="Arial"/>
          <w:sz w:val="20"/>
        </w:rPr>
        <w:t>filled jazz club.</w:t>
      </w:r>
    </w:p>
    <w:p w14:paraId="025ECE25" w14:textId="77777777" w:rsidR="005E19A0" w:rsidRPr="007B3C13" w:rsidRDefault="005E19A0" w:rsidP="007B3C13">
      <w:pPr>
        <w:pStyle w:val="NoSpacing"/>
        <w:rPr>
          <w:rFonts w:ascii="Arial" w:hAnsi="Arial"/>
          <w:sz w:val="20"/>
        </w:rPr>
      </w:pPr>
    </w:p>
    <w:p w14:paraId="260DB4CC" w14:textId="2AE1BD44" w:rsidR="005341AF" w:rsidRPr="007B3C13" w:rsidRDefault="001A157F" w:rsidP="007B3C13">
      <w:pPr>
        <w:pStyle w:val="NoSpacing"/>
        <w:rPr>
          <w:rFonts w:ascii="Arial" w:hAnsi="Arial"/>
          <w:sz w:val="20"/>
        </w:rPr>
      </w:pPr>
      <w:r w:rsidRPr="007B3C13">
        <w:rPr>
          <w:rFonts w:ascii="Arial" w:hAnsi="Arial"/>
          <w:sz w:val="20"/>
        </w:rPr>
        <w:t>“</w:t>
      </w:r>
      <w:r w:rsidR="002A30E8" w:rsidRPr="007B3C13">
        <w:rPr>
          <w:rFonts w:ascii="Arial" w:hAnsi="Arial"/>
          <w:sz w:val="20"/>
        </w:rPr>
        <w:t>‘</w:t>
      </w:r>
      <w:r w:rsidRPr="007B3C13">
        <w:rPr>
          <w:rFonts w:ascii="Arial" w:hAnsi="Arial"/>
          <w:sz w:val="20"/>
        </w:rPr>
        <w:t>Haunted Dolls</w:t>
      </w:r>
      <w:r w:rsidR="002A30E8" w:rsidRPr="007B3C13">
        <w:rPr>
          <w:rFonts w:ascii="Arial" w:hAnsi="Arial"/>
          <w:sz w:val="20"/>
        </w:rPr>
        <w:t>,</w:t>
      </w:r>
      <w:r w:rsidRPr="007B3C13">
        <w:rPr>
          <w:rFonts w:ascii="Arial" w:hAnsi="Arial"/>
          <w:sz w:val="20"/>
        </w:rPr>
        <w:t>’ the sixth track on the record</w:t>
      </w:r>
      <w:r w:rsidR="002A30E8" w:rsidRPr="007B3C13">
        <w:rPr>
          <w:rFonts w:ascii="Arial" w:hAnsi="Arial"/>
          <w:sz w:val="20"/>
        </w:rPr>
        <w:t>,</w:t>
      </w:r>
      <w:r w:rsidRPr="007B3C13">
        <w:rPr>
          <w:rFonts w:ascii="Arial" w:hAnsi="Arial"/>
          <w:sz w:val="20"/>
        </w:rPr>
        <w:t xml:space="preserve"> is interesting for me because I think the melody </w:t>
      </w:r>
      <w:r w:rsidR="00930851" w:rsidRPr="007B3C13">
        <w:rPr>
          <w:rFonts w:ascii="Arial" w:hAnsi="Arial"/>
          <w:sz w:val="20"/>
        </w:rPr>
        <w:t>is</w:t>
      </w:r>
      <w:r w:rsidRPr="007B3C13">
        <w:rPr>
          <w:rFonts w:ascii="Arial" w:hAnsi="Arial"/>
          <w:sz w:val="20"/>
        </w:rPr>
        <w:t xml:space="preserve"> intervallic, which is very Monk</w:t>
      </w:r>
      <w:r w:rsidR="002A30E8" w:rsidRPr="007B3C13">
        <w:rPr>
          <w:rFonts w:ascii="Arial" w:hAnsi="Arial"/>
          <w:sz w:val="20"/>
        </w:rPr>
        <w:t>-</w:t>
      </w:r>
      <w:r w:rsidRPr="007B3C13">
        <w:rPr>
          <w:rFonts w:ascii="Arial" w:hAnsi="Arial"/>
          <w:sz w:val="20"/>
        </w:rPr>
        <w:t>like</w:t>
      </w:r>
      <w:r w:rsidR="005E19A0" w:rsidRPr="007B3C13">
        <w:rPr>
          <w:rFonts w:ascii="Arial" w:hAnsi="Arial"/>
          <w:sz w:val="20"/>
        </w:rPr>
        <w:t xml:space="preserve">,” stated </w:t>
      </w:r>
      <w:r w:rsidR="006E1CC0">
        <w:rPr>
          <w:rFonts w:ascii="Arial" w:hAnsi="Arial" w:cs="Arial"/>
          <w:sz w:val="20"/>
          <w:szCs w:val="20"/>
          <w:lang w:eastAsia="ja-JP"/>
        </w:rPr>
        <w:t>SUMMERS</w:t>
      </w:r>
      <w:r w:rsidR="0036117B" w:rsidRPr="007B3C13">
        <w:rPr>
          <w:rFonts w:ascii="Arial" w:hAnsi="Arial"/>
          <w:sz w:val="20"/>
        </w:rPr>
        <w:t>.</w:t>
      </w:r>
      <w:r w:rsidRPr="007B3C13">
        <w:rPr>
          <w:rFonts w:ascii="Arial" w:hAnsi="Arial"/>
          <w:sz w:val="20"/>
        </w:rPr>
        <w:t xml:space="preserve"> </w:t>
      </w:r>
      <w:r w:rsidR="005E19A0" w:rsidRPr="007B3C13">
        <w:rPr>
          <w:rFonts w:ascii="Arial" w:hAnsi="Arial"/>
          <w:sz w:val="20"/>
        </w:rPr>
        <w:t>“</w:t>
      </w:r>
      <w:r w:rsidRPr="007B3C13">
        <w:rPr>
          <w:rFonts w:ascii="Arial" w:hAnsi="Arial"/>
          <w:sz w:val="20"/>
        </w:rPr>
        <w:t xml:space="preserve">Of course the difference being instead of </w:t>
      </w:r>
      <w:r w:rsidR="005E19A0" w:rsidRPr="007B3C13">
        <w:rPr>
          <w:rFonts w:ascii="Arial" w:hAnsi="Arial"/>
          <w:sz w:val="20"/>
        </w:rPr>
        <w:t>a j</w:t>
      </w:r>
      <w:r w:rsidRPr="007B3C13">
        <w:rPr>
          <w:rFonts w:ascii="Arial" w:hAnsi="Arial"/>
          <w:sz w:val="20"/>
        </w:rPr>
        <w:t>azz piano in the background, I’m using a loop, which for me</w:t>
      </w:r>
      <w:r w:rsidR="00A32BD2" w:rsidRPr="007B3C13">
        <w:rPr>
          <w:rFonts w:ascii="Arial" w:hAnsi="Arial"/>
          <w:sz w:val="20"/>
        </w:rPr>
        <w:t>,</w:t>
      </w:r>
      <w:r w:rsidR="003B579E" w:rsidRPr="007B3C13">
        <w:rPr>
          <w:rFonts w:ascii="Arial" w:hAnsi="Arial"/>
          <w:sz w:val="20"/>
        </w:rPr>
        <w:t xml:space="preserve"> </w:t>
      </w:r>
      <w:r w:rsidRPr="007B3C13">
        <w:rPr>
          <w:rFonts w:ascii="Arial" w:hAnsi="Arial"/>
          <w:sz w:val="20"/>
        </w:rPr>
        <w:t>replac</w:t>
      </w:r>
      <w:r w:rsidR="003B579E" w:rsidRPr="007B3C13">
        <w:rPr>
          <w:rFonts w:ascii="Arial" w:hAnsi="Arial"/>
          <w:sz w:val="20"/>
        </w:rPr>
        <w:t>es</w:t>
      </w:r>
      <w:r w:rsidRPr="007B3C13">
        <w:rPr>
          <w:rFonts w:ascii="Arial" w:hAnsi="Arial"/>
          <w:sz w:val="20"/>
        </w:rPr>
        <w:t xml:space="preserve"> the </w:t>
      </w:r>
      <w:r w:rsidR="00B74FED" w:rsidRPr="007B3C13">
        <w:rPr>
          <w:rFonts w:ascii="Arial" w:hAnsi="Arial"/>
          <w:sz w:val="20"/>
        </w:rPr>
        <w:t xml:space="preserve">more standard </w:t>
      </w:r>
      <w:r w:rsidRPr="007B3C13">
        <w:rPr>
          <w:rFonts w:ascii="Arial" w:hAnsi="Arial"/>
          <w:sz w:val="20"/>
        </w:rPr>
        <w:t xml:space="preserve">harmonic accompaniment </w:t>
      </w:r>
      <w:r w:rsidR="00B74FED" w:rsidRPr="007B3C13">
        <w:rPr>
          <w:rFonts w:ascii="Arial" w:hAnsi="Arial"/>
          <w:sz w:val="20"/>
        </w:rPr>
        <w:t>of a piano</w:t>
      </w:r>
      <w:r w:rsidR="008D61DC" w:rsidRPr="007B3C13">
        <w:rPr>
          <w:rFonts w:ascii="Arial" w:hAnsi="Arial"/>
          <w:sz w:val="20"/>
        </w:rPr>
        <w:t>,</w:t>
      </w:r>
      <w:r w:rsidR="00B74FED" w:rsidRPr="007B3C13">
        <w:rPr>
          <w:rFonts w:ascii="Arial" w:hAnsi="Arial"/>
          <w:sz w:val="20"/>
        </w:rPr>
        <w:t xml:space="preserve"> </w:t>
      </w:r>
      <w:r w:rsidR="00537B81" w:rsidRPr="007B3C13">
        <w:rPr>
          <w:rFonts w:ascii="Arial" w:hAnsi="Arial"/>
          <w:sz w:val="20"/>
        </w:rPr>
        <w:t xml:space="preserve">but in a very </w:t>
      </w:r>
      <w:r w:rsidR="00135474" w:rsidRPr="007B3C13">
        <w:rPr>
          <w:rFonts w:ascii="Arial" w:hAnsi="Arial"/>
          <w:sz w:val="20"/>
        </w:rPr>
        <w:t>‘</w:t>
      </w:r>
      <w:r w:rsidRPr="007B3C13">
        <w:rPr>
          <w:rFonts w:ascii="Arial" w:hAnsi="Arial"/>
          <w:sz w:val="20"/>
        </w:rPr>
        <w:t>guitaristic</w:t>
      </w:r>
      <w:r w:rsidR="00135474" w:rsidRPr="007B3C13">
        <w:rPr>
          <w:rFonts w:ascii="Arial" w:hAnsi="Arial"/>
          <w:sz w:val="20"/>
        </w:rPr>
        <w:t>’</w:t>
      </w:r>
      <w:r w:rsidRPr="007B3C13">
        <w:rPr>
          <w:rFonts w:ascii="Arial" w:hAnsi="Arial"/>
          <w:sz w:val="20"/>
        </w:rPr>
        <w:t xml:space="preserve"> </w:t>
      </w:r>
      <w:r w:rsidR="00537B81" w:rsidRPr="007B3C13">
        <w:rPr>
          <w:rFonts w:ascii="Arial" w:hAnsi="Arial"/>
          <w:sz w:val="20"/>
        </w:rPr>
        <w:t xml:space="preserve">kind of </w:t>
      </w:r>
      <w:r w:rsidRPr="007B3C13">
        <w:rPr>
          <w:rFonts w:ascii="Arial" w:hAnsi="Arial"/>
          <w:sz w:val="20"/>
        </w:rPr>
        <w:t>a way.</w:t>
      </w:r>
      <w:r w:rsidR="005E19A0" w:rsidRPr="007B3C13">
        <w:rPr>
          <w:rFonts w:ascii="Arial" w:hAnsi="Arial"/>
          <w:sz w:val="20"/>
        </w:rPr>
        <w:t xml:space="preserve">” </w:t>
      </w:r>
    </w:p>
    <w:p w14:paraId="3845269B" w14:textId="77777777" w:rsidR="005E19A0" w:rsidRPr="007B3C13" w:rsidRDefault="005E19A0" w:rsidP="007B3C13">
      <w:pPr>
        <w:pStyle w:val="NoSpacing"/>
        <w:rPr>
          <w:rFonts w:ascii="Arial" w:hAnsi="Arial"/>
          <w:sz w:val="20"/>
        </w:rPr>
      </w:pPr>
    </w:p>
    <w:p w14:paraId="49408757" w14:textId="31D01F1E" w:rsidR="00E61488" w:rsidRPr="007B3C13" w:rsidRDefault="005E19A0" w:rsidP="007B3C13">
      <w:pPr>
        <w:pStyle w:val="NoSpacing"/>
        <w:rPr>
          <w:rFonts w:ascii="Arial" w:hAnsi="Arial"/>
          <w:sz w:val="20"/>
        </w:rPr>
      </w:pPr>
      <w:r w:rsidRPr="007B3C13">
        <w:rPr>
          <w:rFonts w:ascii="Arial" w:hAnsi="Arial"/>
          <w:sz w:val="20"/>
        </w:rPr>
        <w:t xml:space="preserve">“Gigantopithecus” is a song </w:t>
      </w:r>
      <w:r w:rsidR="006E1CC0">
        <w:rPr>
          <w:rFonts w:ascii="Arial" w:hAnsi="Arial" w:cs="Arial"/>
          <w:sz w:val="20"/>
          <w:szCs w:val="20"/>
          <w:lang w:eastAsia="ja-JP"/>
        </w:rPr>
        <w:t>SUMMERS</w:t>
      </w:r>
      <w:r w:rsidR="00212F00" w:rsidRPr="007B3C13">
        <w:rPr>
          <w:rFonts w:ascii="Arial" w:hAnsi="Arial"/>
          <w:sz w:val="20"/>
        </w:rPr>
        <w:t xml:space="preserve"> started working on a few years ago with an amazing drum rhythm. The staccato melody is played on a baritone guitar that is doubled with a fretless bass, acoustic bass guitar and other instruments for additional character. The title of the song refers to the name of an extinct ape that live</w:t>
      </w:r>
      <w:r w:rsidR="002A30E8" w:rsidRPr="007B3C13">
        <w:rPr>
          <w:rFonts w:ascii="Arial" w:hAnsi="Arial"/>
          <w:sz w:val="20"/>
        </w:rPr>
        <w:t>d</w:t>
      </w:r>
      <w:r w:rsidR="00212F00" w:rsidRPr="007B3C13">
        <w:rPr>
          <w:rFonts w:ascii="Arial" w:hAnsi="Arial"/>
          <w:sz w:val="20"/>
        </w:rPr>
        <w:t xml:space="preserve"> millions of years ago</w:t>
      </w:r>
      <w:r w:rsidR="0036117B" w:rsidRPr="001E6307">
        <w:rPr>
          <w:rFonts w:ascii="Arial" w:hAnsi="Arial" w:cs="Arial"/>
          <w:sz w:val="20"/>
          <w:szCs w:val="20"/>
          <w:lang w:eastAsia="ja-JP"/>
        </w:rPr>
        <w:t>.</w:t>
      </w:r>
      <w:r w:rsidR="0036117B" w:rsidRPr="007B3C13">
        <w:rPr>
          <w:rFonts w:ascii="Arial" w:hAnsi="Arial"/>
          <w:sz w:val="20"/>
        </w:rPr>
        <w:t xml:space="preserve"> </w:t>
      </w:r>
      <w:r w:rsidR="00212F00" w:rsidRPr="007B3C13">
        <w:rPr>
          <w:rFonts w:ascii="Arial" w:hAnsi="Arial"/>
          <w:sz w:val="20"/>
        </w:rPr>
        <w:t>“</w:t>
      </w:r>
      <w:r w:rsidR="00617078" w:rsidRPr="007B3C13">
        <w:rPr>
          <w:rFonts w:ascii="Arial" w:hAnsi="Arial"/>
          <w:sz w:val="20"/>
        </w:rPr>
        <w:t xml:space="preserve">This track sounded to me like a big lumbering animal, so </w:t>
      </w:r>
      <w:r w:rsidR="00212F00" w:rsidRPr="007B3C13">
        <w:rPr>
          <w:rFonts w:ascii="Arial" w:hAnsi="Arial"/>
          <w:sz w:val="20"/>
        </w:rPr>
        <w:t xml:space="preserve">I felt Gigantopithecus was an appropriate name for this track,” said </w:t>
      </w:r>
      <w:r w:rsidR="006E1CC0">
        <w:rPr>
          <w:rFonts w:ascii="Arial" w:hAnsi="Arial" w:cs="Arial"/>
          <w:sz w:val="20"/>
          <w:szCs w:val="20"/>
          <w:lang w:eastAsia="ja-JP"/>
        </w:rPr>
        <w:t>SUMMERS</w:t>
      </w:r>
      <w:r w:rsidR="002A30E8" w:rsidRPr="007B3C13">
        <w:rPr>
          <w:rFonts w:ascii="Arial" w:hAnsi="Arial"/>
          <w:sz w:val="20"/>
        </w:rPr>
        <w:t>,</w:t>
      </w:r>
      <w:r w:rsidR="00212F00" w:rsidRPr="007B3C13">
        <w:rPr>
          <w:rFonts w:ascii="Arial" w:hAnsi="Arial"/>
          <w:sz w:val="20"/>
        </w:rPr>
        <w:t xml:space="preserve"> laughing. </w:t>
      </w:r>
    </w:p>
    <w:p w14:paraId="05746570" w14:textId="77777777" w:rsidR="00617078" w:rsidRPr="007B3C13" w:rsidRDefault="00617078" w:rsidP="007B3C13">
      <w:pPr>
        <w:pStyle w:val="NoSpacing"/>
        <w:rPr>
          <w:rFonts w:ascii="Arial" w:hAnsi="Arial"/>
          <w:sz w:val="20"/>
        </w:rPr>
      </w:pPr>
    </w:p>
    <w:p w14:paraId="5D642691" w14:textId="18468FB7" w:rsidR="00617078" w:rsidRPr="007B3C13" w:rsidRDefault="00617078" w:rsidP="007B3C13">
      <w:pPr>
        <w:pStyle w:val="NoSpacing"/>
        <w:rPr>
          <w:rFonts w:ascii="Arial" w:hAnsi="Arial"/>
          <w:sz w:val="20"/>
        </w:rPr>
      </w:pPr>
      <w:r w:rsidRPr="007B3C13">
        <w:rPr>
          <w:rFonts w:ascii="Arial" w:hAnsi="Arial"/>
          <w:sz w:val="20"/>
        </w:rPr>
        <w:t xml:space="preserve">“Pukul Buny Bunye,” an Indonesian </w:t>
      </w:r>
      <w:r w:rsidR="002A30E8" w:rsidRPr="007B3C13">
        <w:rPr>
          <w:rFonts w:ascii="Arial" w:hAnsi="Arial"/>
          <w:sz w:val="20"/>
        </w:rPr>
        <w:t xml:space="preserve">phrase </w:t>
      </w:r>
      <w:r w:rsidRPr="007B3C13">
        <w:rPr>
          <w:rFonts w:ascii="Arial" w:hAnsi="Arial"/>
          <w:sz w:val="20"/>
        </w:rPr>
        <w:t xml:space="preserve">that means hammering, striking keys, was the name </w:t>
      </w:r>
      <w:r w:rsidR="006E1CC0">
        <w:rPr>
          <w:rFonts w:ascii="Arial" w:hAnsi="Arial"/>
          <w:sz w:val="20"/>
        </w:rPr>
        <w:t>SUMMERS</w:t>
      </w:r>
      <w:r w:rsidRPr="007B3C13">
        <w:rPr>
          <w:rFonts w:ascii="Arial" w:hAnsi="Arial"/>
          <w:sz w:val="20"/>
        </w:rPr>
        <w:t xml:space="preserve"> chose for this track</w:t>
      </w:r>
      <w:r w:rsidR="002A30E8" w:rsidRPr="007B3C13">
        <w:rPr>
          <w:rFonts w:ascii="Arial" w:hAnsi="Arial"/>
          <w:sz w:val="20"/>
        </w:rPr>
        <w:t>,</w:t>
      </w:r>
      <w:r w:rsidRPr="007B3C13">
        <w:rPr>
          <w:rFonts w:ascii="Arial" w:hAnsi="Arial"/>
          <w:sz w:val="20"/>
        </w:rPr>
        <w:t xml:space="preserve"> as it refers to the way he began working on this piece. “I started with two guitars in alternate tunings, </w:t>
      </w:r>
      <w:r w:rsidR="002A30E8" w:rsidRPr="007B3C13">
        <w:rPr>
          <w:rFonts w:ascii="Arial" w:hAnsi="Arial"/>
          <w:sz w:val="20"/>
        </w:rPr>
        <w:t xml:space="preserve">and </w:t>
      </w:r>
      <w:r w:rsidRPr="007B3C13">
        <w:rPr>
          <w:rFonts w:ascii="Arial" w:hAnsi="Arial"/>
          <w:sz w:val="20"/>
        </w:rPr>
        <w:t>one had a capo on the 12</w:t>
      </w:r>
      <w:r w:rsidRPr="007B3C13">
        <w:rPr>
          <w:rFonts w:ascii="Arial" w:hAnsi="Arial"/>
          <w:sz w:val="20"/>
          <w:vertAlign w:val="superscript"/>
        </w:rPr>
        <w:t>th</w:t>
      </w:r>
      <w:r w:rsidRPr="007B3C13">
        <w:rPr>
          <w:rFonts w:ascii="Arial" w:hAnsi="Arial"/>
          <w:sz w:val="20"/>
        </w:rPr>
        <w:t xml:space="preserve"> fret. I was playing them with chopsticks to get the background. Once I got that whole thing going, that was really the inspiration. I was setting out to find a melodic theme or thematic</w:t>
      </w:r>
      <w:r w:rsidR="002A30E8" w:rsidRPr="007B3C13">
        <w:rPr>
          <w:rFonts w:ascii="Arial" w:hAnsi="Arial"/>
          <w:sz w:val="20"/>
        </w:rPr>
        <w:t xml:space="preserve"> motive</w:t>
      </w:r>
      <w:r w:rsidRPr="007B3C13">
        <w:rPr>
          <w:rFonts w:ascii="Arial" w:hAnsi="Arial"/>
          <w:sz w:val="20"/>
        </w:rPr>
        <w:t xml:space="preserve">, but </w:t>
      </w:r>
      <w:r w:rsidR="00DF2AAD" w:rsidRPr="007B3C13">
        <w:rPr>
          <w:rFonts w:ascii="Arial" w:hAnsi="Arial"/>
          <w:sz w:val="20"/>
        </w:rPr>
        <w:t xml:space="preserve">I had my </w:t>
      </w:r>
      <w:r w:rsidRPr="007B3C13">
        <w:rPr>
          <w:rFonts w:ascii="Arial" w:hAnsi="Arial"/>
          <w:sz w:val="20"/>
        </w:rPr>
        <w:t>Stratocaster</w:t>
      </w:r>
      <w:r w:rsidR="00DF2AAD" w:rsidRPr="007B3C13">
        <w:rPr>
          <w:rFonts w:ascii="Arial" w:hAnsi="Arial"/>
          <w:sz w:val="20"/>
        </w:rPr>
        <w:t xml:space="preserve"> guitar</w:t>
      </w:r>
      <w:r w:rsidRPr="007B3C13">
        <w:rPr>
          <w:rFonts w:ascii="Arial" w:hAnsi="Arial"/>
          <w:sz w:val="20"/>
        </w:rPr>
        <w:t xml:space="preserve"> tuned way down, way below pitch. So, the track starts with these hammering guitars and then this </w:t>
      </w:r>
      <w:r w:rsidR="00A32BD2" w:rsidRPr="007B3C13">
        <w:rPr>
          <w:rFonts w:ascii="Arial" w:hAnsi="Arial"/>
          <w:sz w:val="20"/>
        </w:rPr>
        <w:t>off-the-</w:t>
      </w:r>
      <w:r w:rsidR="006B16CA" w:rsidRPr="007B3C13">
        <w:rPr>
          <w:rFonts w:ascii="Arial" w:hAnsi="Arial"/>
          <w:sz w:val="20"/>
        </w:rPr>
        <w:t>wall</w:t>
      </w:r>
      <w:r w:rsidR="003B6C1A" w:rsidRPr="007B3C13">
        <w:rPr>
          <w:rFonts w:ascii="Arial" w:hAnsi="Arial"/>
          <w:sz w:val="20"/>
        </w:rPr>
        <w:t xml:space="preserve"> </w:t>
      </w:r>
      <w:r w:rsidR="00DF2AAD" w:rsidRPr="007B3C13">
        <w:rPr>
          <w:rFonts w:ascii="Arial" w:hAnsi="Arial"/>
          <w:sz w:val="20"/>
        </w:rPr>
        <w:t>solo comes in, which</w:t>
      </w:r>
      <w:r w:rsidR="00820952" w:rsidRPr="007B3C13">
        <w:rPr>
          <w:rFonts w:ascii="Arial" w:hAnsi="Arial"/>
          <w:sz w:val="20"/>
        </w:rPr>
        <w:t xml:space="preserve"> because of the tuning</w:t>
      </w:r>
      <w:r w:rsidR="00C7660C" w:rsidRPr="007B3C13">
        <w:rPr>
          <w:rFonts w:ascii="Arial" w:hAnsi="Arial"/>
          <w:sz w:val="20"/>
        </w:rPr>
        <w:t>,</w:t>
      </w:r>
      <w:r w:rsidR="00DF2AAD" w:rsidRPr="007B3C13">
        <w:rPr>
          <w:rFonts w:ascii="Arial" w:hAnsi="Arial"/>
          <w:sz w:val="20"/>
        </w:rPr>
        <w:t xml:space="preserve"> </w:t>
      </w:r>
      <w:r w:rsidRPr="007B3C13">
        <w:rPr>
          <w:rFonts w:ascii="Arial" w:hAnsi="Arial"/>
          <w:sz w:val="20"/>
        </w:rPr>
        <w:t xml:space="preserve">made me play in a way that I thought was sort of funny. Then, it gets picked up by this crazy, almost like a marching band theme, again like an orchestra, until it goes into some very exotic chords and the guitar does a solo over that. So, it’s really quite a quirky piece, but for me it sat </w:t>
      </w:r>
      <w:r w:rsidR="00DF2AAD" w:rsidRPr="007B3C13">
        <w:rPr>
          <w:rFonts w:ascii="Arial" w:hAnsi="Arial"/>
          <w:sz w:val="20"/>
        </w:rPr>
        <w:t>really well with the other tracks on the record which</w:t>
      </w:r>
      <w:r w:rsidRPr="007B3C13">
        <w:rPr>
          <w:rFonts w:ascii="Arial" w:hAnsi="Arial"/>
          <w:sz w:val="20"/>
        </w:rPr>
        <w:t xml:space="preserve"> was the important thing.”</w:t>
      </w:r>
    </w:p>
    <w:p w14:paraId="27BB0F83" w14:textId="77777777" w:rsidR="00DF2AAD" w:rsidRPr="007B3C13" w:rsidRDefault="00DF2AAD" w:rsidP="007B3C13">
      <w:pPr>
        <w:pStyle w:val="NoSpacing"/>
        <w:rPr>
          <w:rFonts w:ascii="Arial" w:hAnsi="Arial"/>
          <w:sz w:val="20"/>
        </w:rPr>
      </w:pPr>
      <w:r w:rsidRPr="007B3C13">
        <w:rPr>
          <w:rFonts w:ascii="Arial" w:hAnsi="Arial"/>
          <w:sz w:val="20"/>
        </w:rPr>
        <w:t xml:space="preserve"> </w:t>
      </w:r>
    </w:p>
    <w:p w14:paraId="6628814F" w14:textId="60A8A5C9" w:rsidR="00617078" w:rsidRPr="007B3C13" w:rsidRDefault="00DF2AAD" w:rsidP="007B3C13">
      <w:pPr>
        <w:pStyle w:val="NoSpacing"/>
        <w:rPr>
          <w:rFonts w:ascii="Arial" w:hAnsi="Arial"/>
          <w:sz w:val="20"/>
        </w:rPr>
      </w:pPr>
      <w:r w:rsidRPr="007B3C13">
        <w:rPr>
          <w:rFonts w:ascii="Arial" w:hAnsi="Arial"/>
          <w:sz w:val="20"/>
        </w:rPr>
        <w:t xml:space="preserve">“Garden of the Sea,” the last track on the record, closes the sonic journey of </w:t>
      </w:r>
      <w:r w:rsidR="0036117B" w:rsidRPr="001E6307">
        <w:rPr>
          <w:rFonts w:ascii="Arial" w:hAnsi="Arial" w:cs="Arial"/>
          <w:sz w:val="20"/>
          <w:szCs w:val="20"/>
          <w:u w:val="single"/>
          <w:lang w:eastAsia="ja-JP"/>
        </w:rPr>
        <w:t>TRIBOLUMINESCENCE</w:t>
      </w:r>
      <w:r w:rsidR="00135474" w:rsidRPr="007B3C13">
        <w:rPr>
          <w:rFonts w:ascii="Arial" w:hAnsi="Arial"/>
          <w:sz w:val="20"/>
        </w:rPr>
        <w:t xml:space="preserve"> </w:t>
      </w:r>
      <w:r w:rsidRPr="007B3C13">
        <w:rPr>
          <w:rFonts w:ascii="Arial" w:hAnsi="Arial"/>
          <w:sz w:val="20"/>
        </w:rPr>
        <w:t xml:space="preserve">and </w:t>
      </w:r>
      <w:r w:rsidR="00135474" w:rsidRPr="007B3C13">
        <w:rPr>
          <w:rFonts w:ascii="Arial" w:hAnsi="Arial"/>
          <w:sz w:val="20"/>
        </w:rPr>
        <w:t>was created</w:t>
      </w:r>
      <w:r w:rsidRPr="007B3C13">
        <w:rPr>
          <w:rFonts w:ascii="Arial" w:hAnsi="Arial"/>
          <w:sz w:val="20"/>
        </w:rPr>
        <w:t xml:space="preserve"> out of a set of sessions </w:t>
      </w:r>
      <w:r w:rsidR="006E1CC0">
        <w:rPr>
          <w:rFonts w:ascii="Arial" w:hAnsi="Arial"/>
          <w:sz w:val="20"/>
        </w:rPr>
        <w:t>SUMMERS</w:t>
      </w:r>
      <w:r w:rsidRPr="007B3C13">
        <w:rPr>
          <w:rFonts w:ascii="Arial" w:hAnsi="Arial"/>
          <w:sz w:val="20"/>
        </w:rPr>
        <w:t xml:space="preserve"> did with the great Armenian cellist Art</w:t>
      </w:r>
      <w:r w:rsidR="00117ADC" w:rsidRPr="007B3C13">
        <w:rPr>
          <w:rFonts w:ascii="Arial" w:hAnsi="Arial"/>
          <w:sz w:val="20"/>
        </w:rPr>
        <w:t>y</w:t>
      </w:r>
      <w:r w:rsidRPr="007B3C13">
        <w:rPr>
          <w:rFonts w:ascii="Arial" w:hAnsi="Arial"/>
          <w:sz w:val="20"/>
        </w:rPr>
        <w:t xml:space="preserve">om Manukyan. “Garden of the Sea </w:t>
      </w:r>
      <w:r w:rsidR="0015720B" w:rsidRPr="007B3C13">
        <w:rPr>
          <w:rFonts w:ascii="Arial" w:hAnsi="Arial"/>
          <w:sz w:val="20"/>
        </w:rPr>
        <w:t xml:space="preserve">is </w:t>
      </w:r>
      <w:r w:rsidR="000D3580" w:rsidRPr="007B3C13">
        <w:rPr>
          <w:rFonts w:ascii="Arial" w:hAnsi="Arial"/>
          <w:sz w:val="20"/>
        </w:rPr>
        <w:t xml:space="preserve">played with a </w:t>
      </w:r>
      <w:r w:rsidRPr="007B3C13">
        <w:rPr>
          <w:rFonts w:ascii="Arial" w:hAnsi="Arial"/>
          <w:sz w:val="20"/>
        </w:rPr>
        <w:t>reverse looping effect</w:t>
      </w:r>
      <w:r w:rsidR="0015720B" w:rsidRPr="007B3C13">
        <w:rPr>
          <w:rFonts w:ascii="Arial" w:hAnsi="Arial"/>
          <w:sz w:val="20"/>
        </w:rPr>
        <w:t xml:space="preserve"> — it’s like playing into a mirror</w:t>
      </w:r>
      <w:r w:rsidRPr="007B3C13">
        <w:rPr>
          <w:rFonts w:ascii="Arial" w:hAnsi="Arial"/>
          <w:sz w:val="20"/>
        </w:rPr>
        <w:t xml:space="preserve">,” stated </w:t>
      </w:r>
      <w:r w:rsidR="006E1CC0">
        <w:rPr>
          <w:rFonts w:ascii="Arial" w:hAnsi="Arial" w:cs="Arial"/>
          <w:sz w:val="20"/>
          <w:szCs w:val="20"/>
          <w:lang w:eastAsia="ja-JP"/>
        </w:rPr>
        <w:t>SUMMERS</w:t>
      </w:r>
      <w:r w:rsidRPr="007B3C13">
        <w:rPr>
          <w:rFonts w:ascii="Arial" w:hAnsi="Arial"/>
          <w:sz w:val="20"/>
        </w:rPr>
        <w:t>. “</w:t>
      </w:r>
      <w:r w:rsidR="00E350DB" w:rsidRPr="007B3C13">
        <w:rPr>
          <w:rFonts w:ascii="Arial" w:hAnsi="Arial"/>
          <w:sz w:val="20"/>
        </w:rPr>
        <w:t>And w</w:t>
      </w:r>
      <w:r w:rsidRPr="007B3C13">
        <w:rPr>
          <w:rFonts w:ascii="Arial" w:hAnsi="Arial"/>
          <w:sz w:val="20"/>
        </w:rPr>
        <w:t xml:space="preserve">hen you set the cello against that, you get this beautiful, pastoral effect. </w:t>
      </w:r>
      <w:r w:rsidR="00CE1922" w:rsidRPr="007B3C13">
        <w:rPr>
          <w:rFonts w:ascii="Arial" w:hAnsi="Arial"/>
          <w:sz w:val="20"/>
        </w:rPr>
        <w:t>It’s a lullaby</w:t>
      </w:r>
      <w:r w:rsidR="0017481F" w:rsidRPr="007B3C13">
        <w:rPr>
          <w:rFonts w:ascii="Arial" w:hAnsi="Arial"/>
          <w:sz w:val="20"/>
        </w:rPr>
        <w:t xml:space="preserve"> at the end of the album</w:t>
      </w:r>
      <w:r w:rsidRPr="007B3C13">
        <w:rPr>
          <w:rFonts w:ascii="Arial" w:hAnsi="Arial"/>
          <w:sz w:val="20"/>
        </w:rPr>
        <w:t>.”</w:t>
      </w:r>
    </w:p>
    <w:p w14:paraId="0FB00411" w14:textId="77777777" w:rsidR="00212F00" w:rsidRPr="007B3C13" w:rsidRDefault="00212F00" w:rsidP="007B3C13">
      <w:pPr>
        <w:pStyle w:val="NoSpacing"/>
        <w:rPr>
          <w:rFonts w:ascii="Arial" w:hAnsi="Arial"/>
          <w:sz w:val="20"/>
        </w:rPr>
      </w:pPr>
    </w:p>
    <w:p w14:paraId="7742073A" w14:textId="40ECE836" w:rsidR="002653BF" w:rsidRPr="007B3C13" w:rsidRDefault="0036117B" w:rsidP="007B3C13">
      <w:pPr>
        <w:pStyle w:val="NoSpacing"/>
        <w:rPr>
          <w:rFonts w:ascii="Arial" w:hAnsi="Arial"/>
          <w:sz w:val="20"/>
        </w:rPr>
      </w:pPr>
      <w:r w:rsidRPr="001E6307">
        <w:rPr>
          <w:rFonts w:ascii="Arial" w:hAnsi="Arial" w:cs="Arial"/>
          <w:sz w:val="20"/>
          <w:szCs w:val="20"/>
          <w:u w:val="single"/>
          <w:lang w:eastAsia="ja-JP"/>
        </w:rPr>
        <w:t>TRIBOLUMINESCENCE</w:t>
      </w:r>
      <w:r w:rsidR="00845190" w:rsidRPr="007B3C13">
        <w:rPr>
          <w:rFonts w:ascii="Arial" w:hAnsi="Arial"/>
          <w:sz w:val="20"/>
        </w:rPr>
        <w:t xml:space="preserve"> on</w:t>
      </w:r>
      <w:r w:rsidR="009249EF" w:rsidRPr="007B3C13">
        <w:rPr>
          <w:rFonts w:ascii="Arial" w:hAnsi="Arial"/>
          <w:sz w:val="20"/>
        </w:rPr>
        <w:t>c</w:t>
      </w:r>
      <w:r w:rsidR="00845190" w:rsidRPr="007B3C13">
        <w:rPr>
          <w:rFonts w:ascii="Arial" w:hAnsi="Arial"/>
          <w:sz w:val="20"/>
        </w:rPr>
        <w:t xml:space="preserve">e again builds on the sonic and artistic framework of his lauded 2015 set, </w:t>
      </w:r>
      <w:r w:rsidRPr="001E6307">
        <w:rPr>
          <w:rFonts w:ascii="Arial" w:hAnsi="Arial" w:cs="Arial"/>
          <w:sz w:val="20"/>
          <w:szCs w:val="20"/>
          <w:u w:val="single"/>
          <w:lang w:eastAsia="ja-JP"/>
        </w:rPr>
        <w:t>METAL DOG</w:t>
      </w:r>
      <w:r w:rsidR="00845190" w:rsidRPr="007B3C13">
        <w:rPr>
          <w:rFonts w:ascii="Arial" w:hAnsi="Arial"/>
          <w:sz w:val="20"/>
        </w:rPr>
        <w:t xml:space="preserve">. The nine tracks on </w:t>
      </w:r>
      <w:r w:rsidRPr="001E6307">
        <w:rPr>
          <w:rFonts w:ascii="Arial" w:hAnsi="Arial" w:cs="Arial"/>
          <w:sz w:val="20"/>
          <w:szCs w:val="20"/>
          <w:u w:val="single"/>
          <w:lang w:eastAsia="ja-JP"/>
        </w:rPr>
        <w:t>TRIBOLUMINESCENCE</w:t>
      </w:r>
      <w:r w:rsidR="00845190" w:rsidRPr="007B3C13">
        <w:rPr>
          <w:rFonts w:ascii="Arial" w:hAnsi="Arial"/>
          <w:sz w:val="20"/>
        </w:rPr>
        <w:t xml:space="preserve"> </w:t>
      </w:r>
      <w:r w:rsidR="002653BF" w:rsidRPr="007B3C13">
        <w:rPr>
          <w:rFonts w:ascii="Arial" w:hAnsi="Arial"/>
          <w:sz w:val="20"/>
        </w:rPr>
        <w:t>all feature</w:t>
      </w:r>
      <w:r w:rsidR="00845190" w:rsidRPr="007B3C13">
        <w:rPr>
          <w:rFonts w:ascii="Arial" w:hAnsi="Arial"/>
          <w:sz w:val="20"/>
        </w:rPr>
        <w:t xml:space="preserve"> </w:t>
      </w:r>
      <w:r w:rsidR="006E1CC0">
        <w:rPr>
          <w:rFonts w:ascii="Arial" w:hAnsi="Arial" w:cs="Arial"/>
          <w:sz w:val="20"/>
          <w:szCs w:val="20"/>
          <w:lang w:eastAsia="ja-JP"/>
        </w:rPr>
        <w:t>SUMMERS</w:t>
      </w:r>
      <w:r w:rsidRPr="001E6307">
        <w:rPr>
          <w:rFonts w:ascii="Arial" w:hAnsi="Arial" w:cs="Arial"/>
          <w:sz w:val="20"/>
          <w:szCs w:val="20"/>
          <w:lang w:eastAsia="ja-JP"/>
        </w:rPr>
        <w:t>’</w:t>
      </w:r>
      <w:r w:rsidR="00845190" w:rsidRPr="007B3C13">
        <w:rPr>
          <w:rFonts w:ascii="Arial" w:hAnsi="Arial"/>
          <w:sz w:val="20"/>
        </w:rPr>
        <w:t xml:space="preserve"> rich, lush, multi-layered, rhythmically</w:t>
      </w:r>
      <w:r w:rsidR="002653BF" w:rsidRPr="007B3C13">
        <w:rPr>
          <w:rFonts w:ascii="Arial" w:hAnsi="Arial"/>
          <w:sz w:val="20"/>
        </w:rPr>
        <w:t xml:space="preserve"> and</w:t>
      </w:r>
      <w:r w:rsidR="00A15DCC" w:rsidRPr="007B3C13">
        <w:rPr>
          <w:rFonts w:ascii="Arial" w:hAnsi="Arial"/>
          <w:sz w:val="20"/>
        </w:rPr>
        <w:t xml:space="preserve"> spat</w:t>
      </w:r>
      <w:r w:rsidR="00845190" w:rsidRPr="007B3C13">
        <w:rPr>
          <w:rFonts w:ascii="Arial" w:hAnsi="Arial"/>
          <w:sz w:val="20"/>
        </w:rPr>
        <w:t>ial signature guitar tones that draws the listener in track after track.</w:t>
      </w:r>
    </w:p>
    <w:p w14:paraId="3B1C286B" w14:textId="77777777" w:rsidR="002653BF" w:rsidRPr="007B3C13" w:rsidRDefault="002653BF" w:rsidP="007B3C13">
      <w:pPr>
        <w:pStyle w:val="NoSpacing"/>
        <w:rPr>
          <w:rFonts w:ascii="Arial" w:hAnsi="Arial"/>
          <w:sz w:val="20"/>
        </w:rPr>
      </w:pPr>
    </w:p>
    <w:p w14:paraId="4EFC4C66" w14:textId="261D2B70" w:rsidR="0036117B" w:rsidRPr="001E6307" w:rsidRDefault="006C6607" w:rsidP="001E6307">
      <w:pPr>
        <w:pStyle w:val="NoSpacing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6E1CC0" w:rsidRPr="006E1CC0">
          <w:rPr>
            <w:rStyle w:val="Hyperlink"/>
            <w:rFonts w:ascii="Arial" w:hAnsi="Arial" w:cs="Arial"/>
            <w:sz w:val="20"/>
            <w:szCs w:val="20"/>
          </w:rPr>
          <w:t>http://andysummers.com/</w:t>
        </w:r>
      </w:hyperlink>
    </w:p>
    <w:p w14:paraId="186938AC" w14:textId="432BD02F" w:rsidR="0036117B" w:rsidRPr="001E6307" w:rsidRDefault="006C6607" w:rsidP="001E6307">
      <w:pPr>
        <w:pStyle w:val="NoSpacing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36117B" w:rsidRPr="001E6307">
          <w:rPr>
            <w:rStyle w:val="Hyperlink"/>
            <w:rFonts w:ascii="Arial" w:hAnsi="Arial" w:cs="Arial"/>
            <w:sz w:val="20"/>
            <w:szCs w:val="20"/>
          </w:rPr>
          <w:t>https://www.facebook.com/andysummersmusic/</w:t>
        </w:r>
      </w:hyperlink>
    </w:p>
    <w:p w14:paraId="4E086832" w14:textId="29077FE6" w:rsidR="0036117B" w:rsidRPr="001E6307" w:rsidRDefault="006C6607" w:rsidP="001E6307">
      <w:pPr>
        <w:pStyle w:val="NoSpacing"/>
        <w:jc w:val="center"/>
        <w:rPr>
          <w:rFonts w:ascii="Arial" w:hAnsi="Arial" w:cs="Arial"/>
          <w:sz w:val="20"/>
          <w:szCs w:val="20"/>
        </w:rPr>
      </w:pPr>
      <w:hyperlink r:id="rId10" w:history="1">
        <w:r w:rsidR="0036117B" w:rsidRPr="001E6307">
          <w:rPr>
            <w:rStyle w:val="Hyperlink"/>
            <w:rFonts w:ascii="Arial" w:hAnsi="Arial" w:cs="Arial"/>
            <w:sz w:val="20"/>
            <w:szCs w:val="20"/>
          </w:rPr>
          <w:t>https://twitter.com/asummersmusic</w:t>
        </w:r>
      </w:hyperlink>
    </w:p>
    <w:p w14:paraId="08611259" w14:textId="6F0F92E1" w:rsidR="0036117B" w:rsidRPr="001E6307" w:rsidRDefault="006C6607" w:rsidP="001E6307">
      <w:pPr>
        <w:pStyle w:val="NoSpacing"/>
        <w:jc w:val="center"/>
        <w:rPr>
          <w:rFonts w:ascii="Arial" w:hAnsi="Arial" w:cs="Arial"/>
          <w:sz w:val="20"/>
          <w:szCs w:val="20"/>
        </w:rPr>
      </w:pPr>
      <w:hyperlink r:id="rId11" w:history="1">
        <w:r w:rsidR="006E1CC0" w:rsidRPr="006E1CC0">
          <w:rPr>
            <w:rStyle w:val="Hyperlink"/>
            <w:rFonts w:ascii="Arial" w:hAnsi="Arial" w:cs="Arial"/>
            <w:sz w:val="20"/>
            <w:szCs w:val="20"/>
          </w:rPr>
          <w:t>https://www.instagram.com/andysummersmusic/</w:t>
        </w:r>
      </w:hyperlink>
    </w:p>
    <w:p w14:paraId="7EF96C8A" w14:textId="08C44B8C" w:rsidR="0036117B" w:rsidRPr="001E6307" w:rsidRDefault="006C6607" w:rsidP="001E6307">
      <w:pPr>
        <w:pStyle w:val="NoSpacing"/>
        <w:jc w:val="center"/>
        <w:rPr>
          <w:rFonts w:ascii="Arial" w:hAnsi="Arial" w:cs="Arial"/>
          <w:sz w:val="20"/>
          <w:szCs w:val="20"/>
        </w:rPr>
      </w:pPr>
      <w:hyperlink r:id="rId12" w:history="1">
        <w:r w:rsidR="0036117B" w:rsidRPr="001E6307">
          <w:rPr>
            <w:rStyle w:val="Hyperlink"/>
            <w:rFonts w:ascii="Arial" w:hAnsi="Arial" w:cs="Arial"/>
            <w:sz w:val="20"/>
            <w:szCs w:val="20"/>
          </w:rPr>
          <w:t>https://www.youtube.com/channel/UC-xvLZ6vkMaYNrNSfnRmJUQ</w:t>
        </w:r>
      </w:hyperlink>
    </w:p>
    <w:p w14:paraId="41C5DAC0" w14:textId="77777777" w:rsidR="0036117B" w:rsidRPr="001E6307" w:rsidRDefault="0036117B" w:rsidP="001E630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B453EFF" w14:textId="400BC4BD" w:rsidR="0036117B" w:rsidRPr="001E6307" w:rsidRDefault="0036117B" w:rsidP="001E630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1E6307">
        <w:rPr>
          <w:rFonts w:ascii="Arial" w:hAnsi="Arial" w:cs="Arial"/>
          <w:sz w:val="20"/>
          <w:szCs w:val="20"/>
        </w:rPr>
        <w:t>###</w:t>
      </w:r>
    </w:p>
    <w:p w14:paraId="712602C0" w14:textId="77777777" w:rsidR="00775166" w:rsidRPr="007B3C13" w:rsidRDefault="00775166" w:rsidP="009D474F">
      <w:pPr>
        <w:pStyle w:val="NoSpacing"/>
        <w:rPr>
          <w:rFonts w:ascii="Arial" w:hAnsi="Arial"/>
          <w:sz w:val="20"/>
        </w:rPr>
      </w:pPr>
    </w:p>
    <w:p w14:paraId="3305FBBA" w14:textId="064BF61F" w:rsidR="00125D44" w:rsidRPr="007B3C13" w:rsidRDefault="00125D44" w:rsidP="007B3C13">
      <w:pPr>
        <w:pStyle w:val="NoSpacing"/>
        <w:rPr>
          <w:rFonts w:ascii="Arial" w:hAnsi="Arial"/>
          <w:i/>
          <w:sz w:val="20"/>
        </w:rPr>
      </w:pPr>
      <w:bookmarkStart w:id="0" w:name="_GoBack"/>
      <w:bookmarkEnd w:id="0"/>
    </w:p>
    <w:p w14:paraId="26FD983F" w14:textId="77777777" w:rsidR="004D1370" w:rsidRPr="007B3C13" w:rsidRDefault="004D1370" w:rsidP="007B3C13">
      <w:pPr>
        <w:pStyle w:val="NoSpacing"/>
        <w:rPr>
          <w:rFonts w:ascii="Arial" w:hAnsi="Arial"/>
          <w:i/>
          <w:sz w:val="20"/>
        </w:rPr>
      </w:pPr>
    </w:p>
    <w:p w14:paraId="7AD1D133" w14:textId="5B953170" w:rsidR="004D1370" w:rsidRPr="007B3C13" w:rsidRDefault="00125D44" w:rsidP="007B3C13">
      <w:pPr>
        <w:pStyle w:val="NoSpacing"/>
        <w:rPr>
          <w:rFonts w:ascii="Arial" w:hAnsi="Arial"/>
          <w:i/>
          <w:sz w:val="20"/>
        </w:rPr>
      </w:pPr>
      <w:r w:rsidRPr="007B3C13">
        <w:rPr>
          <w:rFonts w:ascii="Arial" w:hAnsi="Arial"/>
          <w:i/>
          <w:sz w:val="20"/>
        </w:rPr>
        <w:t xml:space="preserve">For </w:t>
      </w:r>
      <w:r w:rsidR="004D1370" w:rsidRPr="007B3C13">
        <w:rPr>
          <w:rFonts w:ascii="Arial" w:hAnsi="Arial"/>
          <w:i/>
          <w:sz w:val="20"/>
        </w:rPr>
        <w:t>Music Technology</w:t>
      </w:r>
      <w:r w:rsidRPr="007B3C13">
        <w:rPr>
          <w:rFonts w:ascii="Arial" w:hAnsi="Arial"/>
          <w:i/>
          <w:sz w:val="20"/>
        </w:rPr>
        <w:t>/Professional Audio</w:t>
      </w:r>
      <w:r w:rsidR="004D1370" w:rsidRPr="007B3C13">
        <w:rPr>
          <w:rFonts w:ascii="Arial" w:hAnsi="Arial"/>
          <w:i/>
          <w:sz w:val="20"/>
        </w:rPr>
        <w:t xml:space="preserve"> Informatio</w:t>
      </w:r>
      <w:r w:rsidR="00B366D1" w:rsidRPr="007B3C13">
        <w:rPr>
          <w:rFonts w:ascii="Arial" w:hAnsi="Arial"/>
          <w:i/>
          <w:sz w:val="20"/>
        </w:rPr>
        <w:t>n/</w:t>
      </w:r>
      <w:r w:rsidRPr="007B3C13">
        <w:rPr>
          <w:rFonts w:ascii="Arial" w:hAnsi="Arial"/>
          <w:i/>
          <w:sz w:val="20"/>
        </w:rPr>
        <w:t xml:space="preserve">Inquiries for Andy </w:t>
      </w:r>
      <w:r w:rsidR="006E1CC0">
        <w:rPr>
          <w:rFonts w:ascii="Arial" w:hAnsi="Arial"/>
          <w:i/>
          <w:sz w:val="20"/>
        </w:rPr>
        <w:t>Summers</w:t>
      </w:r>
      <w:r w:rsidR="004D1370" w:rsidRPr="007B3C13">
        <w:rPr>
          <w:rFonts w:ascii="Arial" w:hAnsi="Arial"/>
          <w:i/>
          <w:sz w:val="20"/>
        </w:rPr>
        <w:t>, please contact:</w:t>
      </w:r>
    </w:p>
    <w:p w14:paraId="1F7CD3B6" w14:textId="77AA12C4" w:rsidR="004D1370" w:rsidRPr="007B3C13" w:rsidRDefault="00125D44" w:rsidP="007B3C13">
      <w:pPr>
        <w:pStyle w:val="NoSpacing"/>
        <w:rPr>
          <w:rFonts w:ascii="Arial" w:hAnsi="Arial"/>
          <w:i/>
          <w:sz w:val="20"/>
        </w:rPr>
      </w:pPr>
      <w:r w:rsidRPr="007B3C13">
        <w:rPr>
          <w:rFonts w:ascii="Arial" w:hAnsi="Arial"/>
          <w:i/>
          <w:sz w:val="20"/>
        </w:rPr>
        <w:t>Robert Clyne, Clyne Media, Inc., 615</w:t>
      </w:r>
      <w:r w:rsidR="0036117B" w:rsidRPr="001E6307">
        <w:rPr>
          <w:rFonts w:ascii="Arial" w:hAnsi="Arial" w:cs="Arial"/>
          <w:i/>
          <w:sz w:val="20"/>
          <w:szCs w:val="20"/>
          <w:lang w:eastAsia="ja-JP"/>
        </w:rPr>
        <w:t xml:space="preserve"> </w:t>
      </w:r>
      <w:r w:rsidRPr="007B3C13">
        <w:rPr>
          <w:rFonts w:ascii="Arial" w:hAnsi="Arial"/>
          <w:i/>
          <w:sz w:val="20"/>
        </w:rPr>
        <w:t>662</w:t>
      </w:r>
      <w:r w:rsidR="0036117B" w:rsidRPr="001E6307">
        <w:rPr>
          <w:rFonts w:ascii="Arial" w:hAnsi="Arial" w:cs="Arial"/>
          <w:i/>
          <w:sz w:val="20"/>
          <w:szCs w:val="20"/>
          <w:lang w:eastAsia="ja-JP"/>
        </w:rPr>
        <w:t xml:space="preserve"> </w:t>
      </w:r>
      <w:r w:rsidRPr="007B3C13">
        <w:rPr>
          <w:rFonts w:ascii="Arial" w:hAnsi="Arial"/>
          <w:i/>
          <w:sz w:val="20"/>
        </w:rPr>
        <w:t xml:space="preserve">1616, </w:t>
      </w:r>
      <w:hyperlink r:id="rId13" w:history="1">
        <w:r w:rsidRPr="001E6307">
          <w:rPr>
            <w:rStyle w:val="Hyperlink"/>
            <w:rFonts w:ascii="Arial" w:hAnsi="Arial" w:cs="Arial"/>
            <w:i/>
            <w:sz w:val="20"/>
            <w:szCs w:val="20"/>
            <w:lang w:eastAsia="ja-JP"/>
          </w:rPr>
          <w:t>robert@clynemedia.com</w:t>
        </w:r>
      </w:hyperlink>
    </w:p>
    <w:p w14:paraId="20D5E21A" w14:textId="6055DDD9" w:rsidR="00125D44" w:rsidRPr="007B3C13" w:rsidRDefault="00125D44" w:rsidP="007B3C13">
      <w:pPr>
        <w:pStyle w:val="NoSpacing"/>
        <w:rPr>
          <w:rFonts w:ascii="Arial" w:hAnsi="Arial"/>
          <w:i/>
          <w:sz w:val="20"/>
        </w:rPr>
      </w:pPr>
      <w:r w:rsidRPr="007B3C13">
        <w:rPr>
          <w:rFonts w:ascii="Arial" w:hAnsi="Arial"/>
          <w:i/>
          <w:sz w:val="20"/>
        </w:rPr>
        <w:t>Lisa Roy, Rock &amp; Roy Entertainment. 310</w:t>
      </w:r>
      <w:r w:rsidR="0036117B" w:rsidRPr="001E6307">
        <w:rPr>
          <w:rFonts w:ascii="Arial" w:hAnsi="Arial" w:cs="Arial"/>
          <w:i/>
          <w:sz w:val="20"/>
          <w:szCs w:val="20"/>
          <w:lang w:eastAsia="ja-JP"/>
        </w:rPr>
        <w:t xml:space="preserve"> </w:t>
      </w:r>
      <w:r w:rsidRPr="007B3C13">
        <w:rPr>
          <w:rFonts w:ascii="Arial" w:hAnsi="Arial"/>
          <w:i/>
          <w:sz w:val="20"/>
        </w:rPr>
        <w:t>463</w:t>
      </w:r>
      <w:r w:rsidR="0036117B" w:rsidRPr="001E6307">
        <w:rPr>
          <w:rFonts w:ascii="Arial" w:hAnsi="Arial" w:cs="Arial"/>
          <w:i/>
          <w:sz w:val="20"/>
          <w:szCs w:val="20"/>
          <w:lang w:eastAsia="ja-JP"/>
        </w:rPr>
        <w:t xml:space="preserve"> </w:t>
      </w:r>
      <w:r w:rsidRPr="007B3C13">
        <w:rPr>
          <w:rFonts w:ascii="Arial" w:hAnsi="Arial"/>
          <w:i/>
          <w:sz w:val="20"/>
        </w:rPr>
        <w:t xml:space="preserve">1563, </w:t>
      </w:r>
      <w:hyperlink r:id="rId14" w:history="1">
        <w:r w:rsidR="0036117B" w:rsidRPr="001E6307">
          <w:rPr>
            <w:rStyle w:val="Hyperlink"/>
            <w:rFonts w:ascii="Arial" w:hAnsi="Arial" w:cs="Arial"/>
            <w:i/>
            <w:sz w:val="20"/>
            <w:szCs w:val="20"/>
            <w:lang w:eastAsia="ja-JP"/>
          </w:rPr>
          <w:t>lisaroyaudio@mac.com</w:t>
        </w:r>
      </w:hyperlink>
    </w:p>
    <w:p w14:paraId="0CD1696E" w14:textId="77777777" w:rsidR="0036117B" w:rsidRPr="001E6307" w:rsidRDefault="0036117B" w:rsidP="001E6307">
      <w:pPr>
        <w:pStyle w:val="NoSpacing"/>
        <w:rPr>
          <w:rFonts w:ascii="Arial" w:hAnsi="Arial" w:cs="Arial"/>
          <w:sz w:val="20"/>
          <w:szCs w:val="20"/>
        </w:rPr>
      </w:pPr>
    </w:p>
    <w:p w14:paraId="777F1A31" w14:textId="58EB8451" w:rsidR="0036117B" w:rsidRDefault="00775166" w:rsidP="001E6307">
      <w:pPr>
        <w:pStyle w:val="NoSpacing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Photo file 1: </w:t>
      </w:r>
      <w:r w:rsidR="008B7458">
        <w:rPr>
          <w:rFonts w:ascii="Arial" w:hAnsi="Arial" w:cs="Arial"/>
          <w:sz w:val="20"/>
          <w:szCs w:val="20"/>
          <w:lang w:eastAsia="ja-JP"/>
        </w:rPr>
        <w:t>AndySummers_AlbumCover.JPG</w:t>
      </w:r>
    </w:p>
    <w:p w14:paraId="5A447995" w14:textId="14E1D859" w:rsidR="00775166" w:rsidRPr="00512524" w:rsidRDefault="00775166" w:rsidP="001E6307">
      <w:pPr>
        <w:pStyle w:val="NoSpacing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Photo caption 1: </w:t>
      </w:r>
      <w:r w:rsidR="008B7458">
        <w:rPr>
          <w:rFonts w:ascii="Arial" w:hAnsi="Arial" w:cs="Arial"/>
          <w:sz w:val="20"/>
          <w:szCs w:val="20"/>
          <w:lang w:eastAsia="ja-JP"/>
        </w:rPr>
        <w:t xml:space="preserve">Cover art for Andy Summers’ </w:t>
      </w:r>
      <w:r w:rsidR="008B7458" w:rsidRPr="001E6307">
        <w:rPr>
          <w:rFonts w:ascii="Arial" w:hAnsi="Arial" w:cs="Arial"/>
          <w:sz w:val="20"/>
          <w:szCs w:val="20"/>
          <w:u w:val="single"/>
          <w:lang w:eastAsia="ja-JP"/>
        </w:rPr>
        <w:t>TRIBOLUMINESCENCE</w:t>
      </w:r>
      <w:r w:rsidR="00512524">
        <w:rPr>
          <w:rFonts w:ascii="Arial" w:hAnsi="Arial" w:cs="Arial"/>
          <w:sz w:val="20"/>
          <w:szCs w:val="20"/>
          <w:lang w:eastAsia="ja-JP"/>
        </w:rPr>
        <w:t>. Photo credit: Mo Summers.</w:t>
      </w:r>
    </w:p>
    <w:p w14:paraId="65C4BE7C" w14:textId="77777777" w:rsidR="00775166" w:rsidRDefault="00775166" w:rsidP="001E6307">
      <w:pPr>
        <w:pStyle w:val="NoSpacing"/>
        <w:rPr>
          <w:rFonts w:ascii="Arial" w:hAnsi="Arial" w:cs="Arial"/>
          <w:sz w:val="20"/>
          <w:szCs w:val="20"/>
          <w:lang w:eastAsia="ja-JP"/>
        </w:rPr>
      </w:pPr>
    </w:p>
    <w:p w14:paraId="69B8E8F0" w14:textId="77777777" w:rsidR="00A909CF" w:rsidRDefault="00775166" w:rsidP="00A909CF">
      <w:pPr>
        <w:pStyle w:val="NoSpacing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Photo file 2: </w:t>
      </w:r>
      <w:r w:rsidR="00A909CF">
        <w:rPr>
          <w:rFonts w:ascii="Arial" w:hAnsi="Arial" w:cs="Arial"/>
          <w:sz w:val="20"/>
          <w:szCs w:val="20"/>
          <w:lang w:eastAsia="ja-JP"/>
        </w:rPr>
        <w:t>AndySummers_Guitar.JPG</w:t>
      </w:r>
    </w:p>
    <w:p w14:paraId="75CD35A5" w14:textId="1BA2609B" w:rsidR="00A909CF" w:rsidRPr="009D474F" w:rsidRDefault="00A909CF" w:rsidP="00A909CF">
      <w:pPr>
        <w:pStyle w:val="NoSpacing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Photo caption 2: Andy Summers. Photo credit: Mo Summers.</w:t>
      </w:r>
    </w:p>
    <w:p w14:paraId="669ADDF5" w14:textId="77777777" w:rsidR="00A909CF" w:rsidRDefault="00A909CF" w:rsidP="001E6307">
      <w:pPr>
        <w:pStyle w:val="NoSpacing"/>
        <w:rPr>
          <w:rFonts w:ascii="Arial" w:hAnsi="Arial" w:cs="Arial"/>
          <w:sz w:val="20"/>
          <w:szCs w:val="20"/>
          <w:lang w:eastAsia="ja-JP"/>
        </w:rPr>
      </w:pPr>
    </w:p>
    <w:p w14:paraId="7D000E43" w14:textId="77777777" w:rsidR="00775166" w:rsidRDefault="00775166" w:rsidP="001E6307">
      <w:pPr>
        <w:pStyle w:val="NoSpacing"/>
        <w:rPr>
          <w:rFonts w:ascii="Arial" w:hAnsi="Arial" w:cs="Arial"/>
          <w:sz w:val="20"/>
          <w:szCs w:val="20"/>
          <w:lang w:eastAsia="ja-JP"/>
        </w:rPr>
      </w:pPr>
    </w:p>
    <w:p w14:paraId="7260839B" w14:textId="2218CF23" w:rsidR="00A909CF" w:rsidRDefault="00775166" w:rsidP="00A909CF">
      <w:pPr>
        <w:pStyle w:val="NoSpacing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Photo file 3: </w:t>
      </w:r>
      <w:r w:rsidR="00A909CF">
        <w:rPr>
          <w:rFonts w:ascii="Arial" w:hAnsi="Arial" w:cs="Arial"/>
          <w:sz w:val="20"/>
          <w:szCs w:val="20"/>
          <w:lang w:eastAsia="ja-JP"/>
        </w:rPr>
        <w:t>AndySummers_Mask.JPG</w:t>
      </w:r>
    </w:p>
    <w:p w14:paraId="7BA5C8E4" w14:textId="23CC83B7" w:rsidR="00A909CF" w:rsidRDefault="00A909CF" w:rsidP="00A909CF">
      <w:pPr>
        <w:pStyle w:val="NoSpacing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lastRenderedPageBreak/>
        <w:t xml:space="preserve">Photo caption 3: </w:t>
      </w:r>
      <w:r w:rsidRPr="007E6BE8">
        <w:rPr>
          <w:rFonts w:ascii="Arial" w:hAnsi="Arial" w:cs="Arial"/>
          <w:sz w:val="20"/>
          <w:szCs w:val="20"/>
          <w:u w:val="single"/>
          <w:lang w:eastAsia="ja-JP"/>
        </w:rPr>
        <w:t>TRIBOLUMINESCENCE</w:t>
      </w:r>
      <w:r>
        <w:rPr>
          <w:rFonts w:ascii="Arial" w:hAnsi="Arial" w:cs="Arial"/>
          <w:sz w:val="20"/>
          <w:szCs w:val="20"/>
          <w:lang w:eastAsia="ja-JP"/>
        </w:rPr>
        <w:t xml:space="preserve"> r</w:t>
      </w:r>
      <w:r w:rsidRPr="00512524">
        <w:rPr>
          <w:rFonts w:ascii="Arial" w:hAnsi="Arial" w:cs="Arial"/>
          <w:sz w:val="20"/>
          <w:szCs w:val="20"/>
          <w:lang w:eastAsia="ja-JP"/>
        </w:rPr>
        <w:t xml:space="preserve">eflects the style Andy Summers has dubbed “New Exotic.” </w:t>
      </w:r>
      <w:r>
        <w:rPr>
          <w:rFonts w:ascii="Arial" w:hAnsi="Arial" w:cs="Arial"/>
          <w:sz w:val="20"/>
          <w:szCs w:val="20"/>
          <w:lang w:eastAsia="ja-JP"/>
        </w:rPr>
        <w:t>Photo credit: Mo Summers.</w:t>
      </w:r>
    </w:p>
    <w:p w14:paraId="10BB6D59" w14:textId="3D64FF17" w:rsidR="00775166" w:rsidRPr="009D474F" w:rsidRDefault="00775166" w:rsidP="00A909CF">
      <w:pPr>
        <w:pStyle w:val="NoSpacing"/>
        <w:rPr>
          <w:rFonts w:ascii="Arial" w:hAnsi="Arial" w:cs="Arial"/>
          <w:sz w:val="20"/>
          <w:szCs w:val="20"/>
          <w:lang w:eastAsia="ja-JP"/>
        </w:rPr>
      </w:pPr>
    </w:p>
    <w:p w14:paraId="12D2BD25" w14:textId="77777777" w:rsidR="004D1370" w:rsidRPr="007B3C13" w:rsidRDefault="004D1370" w:rsidP="007B3C13">
      <w:pPr>
        <w:pStyle w:val="NoSpacing"/>
        <w:rPr>
          <w:rFonts w:ascii="Arial" w:hAnsi="Arial"/>
          <w:sz w:val="20"/>
        </w:rPr>
      </w:pPr>
    </w:p>
    <w:p w14:paraId="70835E9E" w14:textId="77777777" w:rsidR="004D1370" w:rsidRPr="007B3C13" w:rsidRDefault="004D1370" w:rsidP="007B3C13">
      <w:pPr>
        <w:pStyle w:val="NoSpacing"/>
        <w:rPr>
          <w:rFonts w:ascii="Arial" w:hAnsi="Arial"/>
          <w:sz w:val="20"/>
        </w:rPr>
      </w:pPr>
    </w:p>
    <w:p w14:paraId="79888B2F" w14:textId="77777777" w:rsidR="00F26F4D" w:rsidRPr="007B3C13" w:rsidRDefault="00F26F4D" w:rsidP="007B3C13">
      <w:pPr>
        <w:pStyle w:val="NoSpacing"/>
        <w:rPr>
          <w:rFonts w:ascii="Arial" w:hAnsi="Arial"/>
          <w:sz w:val="20"/>
        </w:rPr>
      </w:pPr>
    </w:p>
    <w:p w14:paraId="065076A6" w14:textId="77777777" w:rsidR="00F26F4D" w:rsidRPr="001E6307" w:rsidRDefault="00F26F4D" w:rsidP="001E6307">
      <w:pPr>
        <w:pStyle w:val="NoSpacing"/>
        <w:rPr>
          <w:rFonts w:ascii="Arial" w:hAnsi="Arial" w:cs="Arial"/>
          <w:sz w:val="20"/>
          <w:szCs w:val="20"/>
          <w:lang w:eastAsia="ja-JP"/>
        </w:rPr>
      </w:pPr>
    </w:p>
    <w:sectPr w:rsidR="00F26F4D" w:rsidRPr="001E6307" w:rsidSect="00822B2B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9DC31" w14:textId="77777777" w:rsidR="006C6607" w:rsidRDefault="006C6607" w:rsidP="004F5BA1">
      <w:r>
        <w:separator/>
      </w:r>
    </w:p>
  </w:endnote>
  <w:endnote w:type="continuationSeparator" w:id="0">
    <w:p w14:paraId="22546FFE" w14:textId="77777777" w:rsidR="006C6607" w:rsidRDefault="006C6607" w:rsidP="004F5BA1">
      <w:r>
        <w:continuationSeparator/>
      </w:r>
    </w:p>
  </w:endnote>
  <w:endnote w:type="continuationNotice" w:id="1">
    <w:p w14:paraId="230C5B6E" w14:textId="77777777" w:rsidR="006C6607" w:rsidRDefault="006C6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70791" w14:textId="77777777" w:rsidR="009E3938" w:rsidRDefault="009E39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06324" w14:textId="77777777" w:rsidR="006C6607" w:rsidRDefault="006C6607" w:rsidP="004F5BA1">
      <w:r>
        <w:separator/>
      </w:r>
    </w:p>
  </w:footnote>
  <w:footnote w:type="continuationSeparator" w:id="0">
    <w:p w14:paraId="3DD0C563" w14:textId="77777777" w:rsidR="006C6607" w:rsidRDefault="006C6607" w:rsidP="004F5BA1">
      <w:r>
        <w:continuationSeparator/>
      </w:r>
    </w:p>
  </w:footnote>
  <w:footnote w:type="continuationNotice" w:id="1">
    <w:p w14:paraId="3642287E" w14:textId="77777777" w:rsidR="006C6607" w:rsidRDefault="006C660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AF038" w14:textId="77777777" w:rsidR="009E3938" w:rsidRDefault="009E39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F068C"/>
    <w:multiLevelType w:val="hybridMultilevel"/>
    <w:tmpl w:val="0132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B6735"/>
    <w:multiLevelType w:val="hybridMultilevel"/>
    <w:tmpl w:val="01B01966"/>
    <w:lvl w:ilvl="0" w:tplc="5A086144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81"/>
    <w:rsid w:val="000251E2"/>
    <w:rsid w:val="0003320C"/>
    <w:rsid w:val="00047497"/>
    <w:rsid w:val="00072D0E"/>
    <w:rsid w:val="00084ECD"/>
    <w:rsid w:val="00096943"/>
    <w:rsid w:val="000A5917"/>
    <w:rsid w:val="000C16DF"/>
    <w:rsid w:val="000D3580"/>
    <w:rsid w:val="00104462"/>
    <w:rsid w:val="00117ADC"/>
    <w:rsid w:val="00120696"/>
    <w:rsid w:val="00121719"/>
    <w:rsid w:val="00125D44"/>
    <w:rsid w:val="00135474"/>
    <w:rsid w:val="00135BE9"/>
    <w:rsid w:val="001360EF"/>
    <w:rsid w:val="00141B96"/>
    <w:rsid w:val="0015720B"/>
    <w:rsid w:val="00164FFC"/>
    <w:rsid w:val="0017481F"/>
    <w:rsid w:val="00194C5C"/>
    <w:rsid w:val="001A157F"/>
    <w:rsid w:val="001B1DB3"/>
    <w:rsid w:val="001C64E2"/>
    <w:rsid w:val="001E2688"/>
    <w:rsid w:val="001E6307"/>
    <w:rsid w:val="001F7931"/>
    <w:rsid w:val="00200A2A"/>
    <w:rsid w:val="00212F00"/>
    <w:rsid w:val="00226AE2"/>
    <w:rsid w:val="0025781A"/>
    <w:rsid w:val="002653BF"/>
    <w:rsid w:val="0027011E"/>
    <w:rsid w:val="00282035"/>
    <w:rsid w:val="002A30E8"/>
    <w:rsid w:val="002B0F2C"/>
    <w:rsid w:val="002E7CB1"/>
    <w:rsid w:val="002F4457"/>
    <w:rsid w:val="00305722"/>
    <w:rsid w:val="003109D7"/>
    <w:rsid w:val="00313AAE"/>
    <w:rsid w:val="00316F5D"/>
    <w:rsid w:val="00320CFE"/>
    <w:rsid w:val="0036117B"/>
    <w:rsid w:val="003641C3"/>
    <w:rsid w:val="00373214"/>
    <w:rsid w:val="00374844"/>
    <w:rsid w:val="0037491A"/>
    <w:rsid w:val="00376157"/>
    <w:rsid w:val="00393960"/>
    <w:rsid w:val="003A4C36"/>
    <w:rsid w:val="003A5B4C"/>
    <w:rsid w:val="003A7FF8"/>
    <w:rsid w:val="003B579E"/>
    <w:rsid w:val="003B6C1A"/>
    <w:rsid w:val="003C1156"/>
    <w:rsid w:val="003D36BC"/>
    <w:rsid w:val="0040533A"/>
    <w:rsid w:val="00434DCE"/>
    <w:rsid w:val="00475F89"/>
    <w:rsid w:val="00491E01"/>
    <w:rsid w:val="004D1370"/>
    <w:rsid w:val="004E2B75"/>
    <w:rsid w:val="004E3D85"/>
    <w:rsid w:val="004F5BA1"/>
    <w:rsid w:val="00511042"/>
    <w:rsid w:val="00512524"/>
    <w:rsid w:val="005266A8"/>
    <w:rsid w:val="005341AF"/>
    <w:rsid w:val="00537B81"/>
    <w:rsid w:val="00542CC8"/>
    <w:rsid w:val="0054590B"/>
    <w:rsid w:val="00551197"/>
    <w:rsid w:val="005623F0"/>
    <w:rsid w:val="00570F43"/>
    <w:rsid w:val="00587331"/>
    <w:rsid w:val="005A3D6A"/>
    <w:rsid w:val="005A40D3"/>
    <w:rsid w:val="005E0D30"/>
    <w:rsid w:val="005E19A0"/>
    <w:rsid w:val="00602964"/>
    <w:rsid w:val="006064A9"/>
    <w:rsid w:val="00617078"/>
    <w:rsid w:val="00632C12"/>
    <w:rsid w:val="006447C6"/>
    <w:rsid w:val="00646314"/>
    <w:rsid w:val="0065131B"/>
    <w:rsid w:val="00654EBF"/>
    <w:rsid w:val="0065565B"/>
    <w:rsid w:val="006879DE"/>
    <w:rsid w:val="006916FF"/>
    <w:rsid w:val="006A71BE"/>
    <w:rsid w:val="006B16CA"/>
    <w:rsid w:val="006B2CCA"/>
    <w:rsid w:val="006C4F43"/>
    <w:rsid w:val="006C6607"/>
    <w:rsid w:val="006D5227"/>
    <w:rsid w:val="006E1CC0"/>
    <w:rsid w:val="006F35D4"/>
    <w:rsid w:val="00732E8E"/>
    <w:rsid w:val="00744228"/>
    <w:rsid w:val="007476C5"/>
    <w:rsid w:val="00752169"/>
    <w:rsid w:val="007625B7"/>
    <w:rsid w:val="00775166"/>
    <w:rsid w:val="00782699"/>
    <w:rsid w:val="007946C4"/>
    <w:rsid w:val="007A3575"/>
    <w:rsid w:val="007B3C13"/>
    <w:rsid w:val="007E6BE8"/>
    <w:rsid w:val="007F582B"/>
    <w:rsid w:val="00804B76"/>
    <w:rsid w:val="00807EDD"/>
    <w:rsid w:val="00820952"/>
    <w:rsid w:val="00822151"/>
    <w:rsid w:val="00822B2B"/>
    <w:rsid w:val="00824AC0"/>
    <w:rsid w:val="008320BD"/>
    <w:rsid w:val="00845190"/>
    <w:rsid w:val="00867C9F"/>
    <w:rsid w:val="0088416E"/>
    <w:rsid w:val="008B7458"/>
    <w:rsid w:val="008C615B"/>
    <w:rsid w:val="008D61DC"/>
    <w:rsid w:val="008E4DA1"/>
    <w:rsid w:val="008F2146"/>
    <w:rsid w:val="00900606"/>
    <w:rsid w:val="00913218"/>
    <w:rsid w:val="009249EF"/>
    <w:rsid w:val="00930851"/>
    <w:rsid w:val="0093155E"/>
    <w:rsid w:val="00945883"/>
    <w:rsid w:val="009609C5"/>
    <w:rsid w:val="0097505D"/>
    <w:rsid w:val="00987835"/>
    <w:rsid w:val="009A0800"/>
    <w:rsid w:val="009A4EB6"/>
    <w:rsid w:val="009C6688"/>
    <w:rsid w:val="009D474F"/>
    <w:rsid w:val="009E3938"/>
    <w:rsid w:val="009E504D"/>
    <w:rsid w:val="009E788A"/>
    <w:rsid w:val="00A045D2"/>
    <w:rsid w:val="00A11C98"/>
    <w:rsid w:val="00A15DCC"/>
    <w:rsid w:val="00A32BD2"/>
    <w:rsid w:val="00A33510"/>
    <w:rsid w:val="00A47452"/>
    <w:rsid w:val="00A500C5"/>
    <w:rsid w:val="00A62F2E"/>
    <w:rsid w:val="00A86C92"/>
    <w:rsid w:val="00A909CF"/>
    <w:rsid w:val="00A93460"/>
    <w:rsid w:val="00AB4B9C"/>
    <w:rsid w:val="00AB6E50"/>
    <w:rsid w:val="00AD4D2F"/>
    <w:rsid w:val="00B011D0"/>
    <w:rsid w:val="00B2152C"/>
    <w:rsid w:val="00B366D1"/>
    <w:rsid w:val="00B74FED"/>
    <w:rsid w:val="00B8066E"/>
    <w:rsid w:val="00B87389"/>
    <w:rsid w:val="00B97951"/>
    <w:rsid w:val="00BA0695"/>
    <w:rsid w:val="00BB4052"/>
    <w:rsid w:val="00BB63EB"/>
    <w:rsid w:val="00BB6E3E"/>
    <w:rsid w:val="00BD2671"/>
    <w:rsid w:val="00BF3A67"/>
    <w:rsid w:val="00BF47C8"/>
    <w:rsid w:val="00BF770F"/>
    <w:rsid w:val="00C036DB"/>
    <w:rsid w:val="00C46C2F"/>
    <w:rsid w:val="00C75BA0"/>
    <w:rsid w:val="00C7660C"/>
    <w:rsid w:val="00CA0720"/>
    <w:rsid w:val="00CD0C05"/>
    <w:rsid w:val="00CD4C11"/>
    <w:rsid w:val="00CE1922"/>
    <w:rsid w:val="00CE3731"/>
    <w:rsid w:val="00D04B66"/>
    <w:rsid w:val="00D14AC0"/>
    <w:rsid w:val="00D247F5"/>
    <w:rsid w:val="00D77E75"/>
    <w:rsid w:val="00D83A7F"/>
    <w:rsid w:val="00D865BA"/>
    <w:rsid w:val="00D9023D"/>
    <w:rsid w:val="00DA61D9"/>
    <w:rsid w:val="00DB1F67"/>
    <w:rsid w:val="00DE099D"/>
    <w:rsid w:val="00DE1555"/>
    <w:rsid w:val="00DF2AAD"/>
    <w:rsid w:val="00E16C71"/>
    <w:rsid w:val="00E23D0C"/>
    <w:rsid w:val="00E24500"/>
    <w:rsid w:val="00E30E17"/>
    <w:rsid w:val="00E350DB"/>
    <w:rsid w:val="00E37CE2"/>
    <w:rsid w:val="00E40E81"/>
    <w:rsid w:val="00E43818"/>
    <w:rsid w:val="00E61488"/>
    <w:rsid w:val="00EC6A64"/>
    <w:rsid w:val="00EE486F"/>
    <w:rsid w:val="00EF3F8A"/>
    <w:rsid w:val="00EF5836"/>
    <w:rsid w:val="00F24265"/>
    <w:rsid w:val="00F26F4D"/>
    <w:rsid w:val="00F27A91"/>
    <w:rsid w:val="00F45B59"/>
    <w:rsid w:val="00F76F40"/>
    <w:rsid w:val="00F90388"/>
    <w:rsid w:val="00FB18BF"/>
    <w:rsid w:val="00FB6410"/>
    <w:rsid w:val="00FD016C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8911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E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81"/>
    <w:rPr>
      <w:rFonts w:ascii="Lucida Grande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BA1"/>
    <w:rPr>
      <w:sz w:val="32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F5BA1"/>
  </w:style>
  <w:style w:type="paragraph" w:styleId="ListParagraph">
    <w:name w:val="List Paragraph"/>
    <w:basedOn w:val="Normal"/>
    <w:uiPriority w:val="34"/>
    <w:qFormat/>
    <w:rsid w:val="00E16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D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E6307"/>
    <w:rPr>
      <w:sz w:val="3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578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81A"/>
    <w:rPr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andysummersmusic/" TargetMode="External"/><Relationship Id="rId12" Type="http://schemas.openxmlformats.org/officeDocument/2006/relationships/hyperlink" Target="https://www.youtube.com/channel/UC-xvLZ6vkMaYNrNSfnRmJUQ" TargetMode="External"/><Relationship Id="rId13" Type="http://schemas.openxmlformats.org/officeDocument/2006/relationships/hyperlink" Target="mailto:robert@clynemedia.com" TargetMode="External"/><Relationship Id="rId14" Type="http://schemas.openxmlformats.org/officeDocument/2006/relationships/hyperlink" Target="mailto:lisaroyaudio@mac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ndysummers.com/" TargetMode="External"/><Relationship Id="rId9" Type="http://schemas.openxmlformats.org/officeDocument/2006/relationships/hyperlink" Target="https://www.facebook.com/andysummersmusic/" TargetMode="External"/><Relationship Id="rId10" Type="http://schemas.openxmlformats.org/officeDocument/2006/relationships/hyperlink" Target="https://twitter.com/asummers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A8E3C-BB00-B244-A265-BD899F94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1093</Words>
  <Characters>6232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Summers</dc:creator>
  <cp:lastModifiedBy>Brad Gibson</cp:lastModifiedBy>
  <cp:revision>15</cp:revision>
  <dcterms:created xsi:type="dcterms:W3CDTF">2017-03-06T20:19:00Z</dcterms:created>
  <dcterms:modified xsi:type="dcterms:W3CDTF">2017-03-07T18:28:00Z</dcterms:modified>
</cp:coreProperties>
</file>