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60014" w14:textId="423EE834" w:rsidR="009F275A" w:rsidRPr="00FA4C9A" w:rsidRDefault="00B71CD0" w:rsidP="009F275A">
      <w:pPr>
        <w:rPr>
          <w:rFonts w:ascii="Arial" w:hAnsi="Arial" w:cs="Arial"/>
          <w:sz w:val="20"/>
          <w:szCs w:val="20"/>
          <w:u w:val="single"/>
        </w:rPr>
      </w:pPr>
      <w:r w:rsidRPr="00FA4C9A">
        <w:rPr>
          <w:rFonts w:ascii="Arial" w:hAnsi="Arial" w:cs="Arial"/>
          <w:noProof/>
        </w:rPr>
        <w:drawing>
          <wp:inline distT="0" distB="0" distL="0" distR="0" wp14:anchorId="299A3BF3" wp14:editId="1CFAA4A8">
            <wp:extent cx="2933783" cy="1089642"/>
            <wp:effectExtent l="0" t="0" r="0" b="3175"/>
            <wp:docPr id="1" name="Picture 1" descr="Macintosh HD:Users:jackk:Desktop:3D-ME Audiosense:Logos:no7OyI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ckk:Desktop:3D-ME Audiosense:Logos:no7OyI8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4805" cy="1090021"/>
                    </a:xfrm>
                    <a:prstGeom prst="rect">
                      <a:avLst/>
                    </a:prstGeom>
                    <a:noFill/>
                    <a:ln>
                      <a:noFill/>
                    </a:ln>
                  </pic:spPr>
                </pic:pic>
              </a:graphicData>
            </a:graphic>
          </wp:inline>
        </w:drawing>
      </w:r>
      <w:r w:rsidR="009F275A" w:rsidRPr="00FA4C9A">
        <w:rPr>
          <w:rFonts w:ascii="Arial" w:hAnsi="Arial" w:cs="Arial"/>
        </w:rPr>
        <w:tab/>
      </w:r>
      <w:r w:rsidR="009F275A" w:rsidRPr="00FA4C9A">
        <w:rPr>
          <w:rFonts w:ascii="Arial" w:hAnsi="Arial" w:cs="Arial"/>
        </w:rPr>
        <w:tab/>
      </w:r>
      <w:r w:rsidR="00FA4C9A">
        <w:rPr>
          <w:rFonts w:ascii="Arial" w:hAnsi="Arial" w:cs="Arial"/>
        </w:rPr>
        <w:t xml:space="preserve">  </w:t>
      </w:r>
      <w:r w:rsidR="009F275A" w:rsidRPr="00FA4C9A">
        <w:rPr>
          <w:rFonts w:ascii="Arial" w:hAnsi="Arial" w:cs="Arial"/>
          <w:b/>
          <w:sz w:val="20"/>
          <w:szCs w:val="20"/>
          <w:u w:val="single"/>
        </w:rPr>
        <w:t>FOR IMMEDIATE R</w:t>
      </w:r>
      <w:r w:rsidRPr="00FA4C9A">
        <w:rPr>
          <w:rFonts w:ascii="Arial" w:hAnsi="Arial" w:cs="Arial"/>
          <w:b/>
          <w:sz w:val="20"/>
          <w:szCs w:val="20"/>
          <w:u w:val="single"/>
        </w:rPr>
        <w:t>ELEASE</w:t>
      </w:r>
    </w:p>
    <w:p w14:paraId="393B87BD" w14:textId="77777777" w:rsidR="00B71CD0" w:rsidRPr="00FA4C9A" w:rsidRDefault="00B71CD0" w:rsidP="00B71CD0">
      <w:pPr>
        <w:jc w:val="center"/>
        <w:rPr>
          <w:rFonts w:ascii="Arial" w:hAnsi="Arial" w:cs="Arial"/>
          <w:sz w:val="20"/>
          <w:szCs w:val="20"/>
          <w:u w:val="single"/>
        </w:rPr>
      </w:pPr>
    </w:p>
    <w:p w14:paraId="14D4A567" w14:textId="77777777" w:rsidR="009F275A" w:rsidRPr="00FA4C9A" w:rsidRDefault="009F275A" w:rsidP="00B71CD0">
      <w:pPr>
        <w:jc w:val="center"/>
        <w:rPr>
          <w:rFonts w:ascii="Arial" w:hAnsi="Arial" w:cs="Arial"/>
        </w:rPr>
      </w:pPr>
    </w:p>
    <w:p w14:paraId="17687E4A" w14:textId="22E9EFE1" w:rsidR="00AD1924" w:rsidRPr="00DA1F55" w:rsidRDefault="00AD1924" w:rsidP="00AD1924">
      <w:pPr>
        <w:jc w:val="center"/>
        <w:rPr>
          <w:rFonts w:ascii="Arial" w:hAnsi="Arial" w:cs="Arial"/>
          <w:b/>
          <w:sz w:val="28"/>
          <w:szCs w:val="28"/>
        </w:rPr>
      </w:pPr>
      <w:r w:rsidRPr="00DA1F55">
        <w:rPr>
          <w:rFonts w:ascii="Arial" w:hAnsi="Arial" w:cs="Arial"/>
          <w:b/>
          <w:sz w:val="28"/>
          <w:szCs w:val="28"/>
        </w:rPr>
        <w:t>ASI Audio introduces</w:t>
      </w:r>
      <w:r>
        <w:rPr>
          <w:rFonts w:ascii="Arial" w:hAnsi="Arial" w:cs="Arial"/>
          <w:b/>
          <w:sz w:val="28"/>
          <w:szCs w:val="28"/>
        </w:rPr>
        <w:t xml:space="preserve"> the </w:t>
      </w:r>
      <w:r w:rsidRPr="00DA1F55">
        <w:rPr>
          <w:rFonts w:ascii="Arial" w:hAnsi="Arial" w:cs="Arial"/>
          <w:b/>
          <w:sz w:val="28"/>
          <w:szCs w:val="28"/>
        </w:rPr>
        <w:t>3DME Music Enhancement IEM system</w:t>
      </w:r>
      <w:r>
        <w:rPr>
          <w:rFonts w:ascii="Arial" w:hAnsi="Arial" w:cs="Arial"/>
          <w:b/>
          <w:sz w:val="28"/>
          <w:szCs w:val="28"/>
        </w:rPr>
        <w:t xml:space="preserve"> Generation 2</w:t>
      </w:r>
    </w:p>
    <w:p w14:paraId="08B7F476" w14:textId="77777777" w:rsidR="00BE3CD8" w:rsidRPr="00FA4C9A" w:rsidRDefault="00BE3CD8" w:rsidP="007709CA">
      <w:pPr>
        <w:rPr>
          <w:rFonts w:ascii="Arial" w:hAnsi="Arial" w:cs="Arial"/>
          <w:b/>
          <w:sz w:val="28"/>
          <w:szCs w:val="28"/>
        </w:rPr>
      </w:pPr>
    </w:p>
    <w:p w14:paraId="74250737" w14:textId="64742068" w:rsidR="00777724" w:rsidRDefault="00895F90" w:rsidP="00E161C5">
      <w:pPr>
        <w:spacing w:line="288" w:lineRule="auto"/>
        <w:rPr>
          <w:rFonts w:ascii="Arial" w:hAnsi="Arial" w:cs="Arial"/>
          <w:color w:val="222222"/>
        </w:rPr>
      </w:pPr>
      <w:r>
        <w:rPr>
          <w:rFonts w:ascii="Arial" w:hAnsi="Arial" w:cs="Arial"/>
          <w:i/>
          <w:iCs/>
          <w:color w:val="222222"/>
        </w:rPr>
        <w:t>The NAMM Show, Anaheim, CA, June 3</w:t>
      </w:r>
      <w:r w:rsidRPr="00596C34">
        <w:rPr>
          <w:rFonts w:ascii="Arial" w:hAnsi="Arial" w:cs="Arial"/>
          <w:i/>
          <w:iCs/>
          <w:color w:val="222222"/>
        </w:rPr>
        <w:t>,</w:t>
      </w:r>
      <w:r w:rsidRPr="00596C34">
        <w:rPr>
          <w:rFonts w:ascii="Arial" w:hAnsi="Arial" w:cs="Arial"/>
          <w:color w:val="222222"/>
        </w:rPr>
        <w:t xml:space="preserve"> </w:t>
      </w:r>
      <w:r w:rsidRPr="00596C34">
        <w:rPr>
          <w:rFonts w:ascii="Arial" w:hAnsi="Arial" w:cs="Arial"/>
          <w:i/>
          <w:iCs/>
          <w:color w:val="222222"/>
        </w:rPr>
        <w:t>2022</w:t>
      </w:r>
      <w:r w:rsidR="00302FD6" w:rsidRPr="00596C34">
        <w:rPr>
          <w:rFonts w:ascii="Arial" w:hAnsi="Arial" w:cs="Arial"/>
          <w:color w:val="222222"/>
        </w:rPr>
        <w:t xml:space="preserve"> </w:t>
      </w:r>
      <w:r w:rsidR="00C536D5" w:rsidRPr="00FA4C9A">
        <w:rPr>
          <w:rFonts w:ascii="Arial" w:hAnsi="Arial" w:cs="Arial"/>
        </w:rPr>
        <w:t>—</w:t>
      </w:r>
      <w:r w:rsidR="00E351F4" w:rsidRPr="00FA4C9A">
        <w:rPr>
          <w:rFonts w:ascii="Arial" w:hAnsi="Arial" w:cs="Arial"/>
        </w:rPr>
        <w:t xml:space="preserve"> </w:t>
      </w:r>
      <w:r w:rsidR="00D95DAD" w:rsidRPr="00FD542C">
        <w:rPr>
          <w:rFonts w:ascii="Arial" w:hAnsi="Arial" w:cs="Arial"/>
          <w:color w:val="222222"/>
        </w:rPr>
        <w:t xml:space="preserve">ASI Audio x </w:t>
      </w:r>
      <w:proofErr w:type="spellStart"/>
      <w:r w:rsidR="00D95DAD" w:rsidRPr="00FD542C">
        <w:rPr>
          <w:rFonts w:ascii="Arial" w:hAnsi="Arial" w:cs="Arial"/>
          <w:color w:val="222222"/>
        </w:rPr>
        <w:t>Sensaphonic</w:t>
      </w:r>
      <w:r w:rsidR="00D95DAD" w:rsidRPr="00C253E2">
        <w:rPr>
          <w:rFonts w:ascii="Arial" w:hAnsi="Arial" w:cs="Arial"/>
          <w:color w:val="222222"/>
        </w:rPr>
        <w:t>s</w:t>
      </w:r>
      <w:proofErr w:type="spellEnd"/>
      <w:r w:rsidR="00D95DAD" w:rsidRPr="00FD542C">
        <w:rPr>
          <w:rFonts w:ascii="Arial" w:hAnsi="Arial" w:cs="Arial"/>
          <w:color w:val="222222"/>
        </w:rPr>
        <w:t xml:space="preserve"> </w:t>
      </w:r>
      <w:r w:rsidR="007F602B">
        <w:rPr>
          <w:rFonts w:ascii="Arial" w:hAnsi="Arial" w:cs="Arial"/>
          <w:color w:val="222222"/>
        </w:rPr>
        <w:t xml:space="preserve">(booth 12111) </w:t>
      </w:r>
      <w:r w:rsidR="00D95DAD" w:rsidRPr="00C253E2">
        <w:rPr>
          <w:rFonts w:ascii="Arial" w:hAnsi="Arial" w:cs="Arial"/>
          <w:color w:val="222222"/>
        </w:rPr>
        <w:t xml:space="preserve">announces the launch of </w:t>
      </w:r>
      <w:r w:rsidR="00C30685">
        <w:rPr>
          <w:rFonts w:ascii="Arial" w:hAnsi="Arial" w:cs="Arial"/>
          <w:color w:val="222222"/>
        </w:rPr>
        <w:t xml:space="preserve">the </w:t>
      </w:r>
      <w:r w:rsidR="00457FB5">
        <w:rPr>
          <w:rFonts w:ascii="Arial" w:hAnsi="Arial" w:cs="Arial"/>
          <w:color w:val="222222"/>
        </w:rPr>
        <w:t>second</w:t>
      </w:r>
      <w:r w:rsidR="00142B23">
        <w:rPr>
          <w:rFonts w:ascii="Arial" w:hAnsi="Arial" w:cs="Arial"/>
          <w:color w:val="222222"/>
        </w:rPr>
        <w:t>-</w:t>
      </w:r>
      <w:r w:rsidR="00457FB5">
        <w:rPr>
          <w:rFonts w:ascii="Arial" w:hAnsi="Arial" w:cs="Arial"/>
          <w:color w:val="222222"/>
        </w:rPr>
        <w:t>generation</w:t>
      </w:r>
      <w:r w:rsidR="00B06F11">
        <w:rPr>
          <w:rFonts w:ascii="Arial" w:hAnsi="Arial" w:cs="Arial"/>
          <w:color w:val="222222"/>
        </w:rPr>
        <w:t xml:space="preserve"> </w:t>
      </w:r>
      <w:r w:rsidR="00B06F11" w:rsidRPr="00525E5E">
        <w:rPr>
          <w:rFonts w:ascii="Arial" w:hAnsi="Arial" w:cs="Arial"/>
          <w:color w:val="222222"/>
        </w:rPr>
        <w:t>3DME G</w:t>
      </w:r>
      <w:r w:rsidR="00B467A0" w:rsidRPr="00525E5E">
        <w:rPr>
          <w:rFonts w:ascii="Arial" w:hAnsi="Arial" w:cs="Arial"/>
          <w:color w:val="222222"/>
        </w:rPr>
        <w:t>en</w:t>
      </w:r>
      <w:r w:rsidR="00B06F11" w:rsidRPr="00525E5E">
        <w:rPr>
          <w:rFonts w:ascii="Arial" w:hAnsi="Arial" w:cs="Arial"/>
          <w:color w:val="222222"/>
        </w:rPr>
        <w:t xml:space="preserve">2 </w:t>
      </w:r>
      <w:r w:rsidR="00C30685" w:rsidRPr="00525E5E">
        <w:rPr>
          <w:rFonts w:ascii="Arial" w:hAnsi="Arial" w:cs="Arial"/>
          <w:color w:val="222222"/>
        </w:rPr>
        <w:t>Active Ambient Monitoring</w:t>
      </w:r>
      <w:r w:rsidR="00B17248" w:rsidRPr="00525E5E">
        <w:rPr>
          <w:rFonts w:ascii="Arial" w:hAnsi="Arial" w:cs="Arial"/>
          <w:color w:val="222222"/>
        </w:rPr>
        <w:t xml:space="preserve"> System</w:t>
      </w:r>
      <w:r w:rsidR="00374B13">
        <w:rPr>
          <w:rFonts w:ascii="Arial" w:hAnsi="Arial" w:cs="Arial"/>
          <w:color w:val="222222"/>
        </w:rPr>
        <w:t>,</w:t>
      </w:r>
      <w:r w:rsidR="00C30685">
        <w:rPr>
          <w:rFonts w:ascii="Arial" w:hAnsi="Arial" w:cs="Arial"/>
          <w:color w:val="222222"/>
        </w:rPr>
        <w:t xml:space="preserve"> </w:t>
      </w:r>
      <w:r w:rsidR="00142B23">
        <w:rPr>
          <w:rFonts w:ascii="Arial" w:hAnsi="Arial" w:cs="Arial"/>
          <w:color w:val="222222"/>
        </w:rPr>
        <w:t>which features</w:t>
      </w:r>
      <w:r w:rsidR="00142B23" w:rsidRPr="00C253E2">
        <w:rPr>
          <w:rFonts w:ascii="Arial" w:hAnsi="Arial" w:cs="Arial"/>
          <w:color w:val="222222"/>
        </w:rPr>
        <w:t xml:space="preserve"> </w:t>
      </w:r>
      <w:r w:rsidR="00D95DAD" w:rsidRPr="00C253E2">
        <w:rPr>
          <w:rFonts w:ascii="Arial" w:hAnsi="Arial" w:cs="Arial"/>
          <w:color w:val="222222"/>
        </w:rPr>
        <w:t xml:space="preserve">ASI Audio App </w:t>
      </w:r>
      <w:r w:rsidR="0045613B">
        <w:rPr>
          <w:rFonts w:ascii="Arial" w:hAnsi="Arial" w:cs="Arial"/>
          <w:color w:val="222222"/>
        </w:rPr>
        <w:t xml:space="preserve">and belt pack </w:t>
      </w:r>
      <w:r w:rsidR="00D95DAD" w:rsidRPr="00C253E2">
        <w:rPr>
          <w:rFonts w:ascii="Arial" w:hAnsi="Arial" w:cs="Arial"/>
          <w:color w:val="222222"/>
        </w:rPr>
        <w:t xml:space="preserve">enhancements to </w:t>
      </w:r>
      <w:r w:rsidR="00142B23">
        <w:rPr>
          <w:rFonts w:ascii="Arial" w:hAnsi="Arial" w:cs="Arial"/>
          <w:color w:val="222222"/>
        </w:rPr>
        <w:t>expand</w:t>
      </w:r>
      <w:r w:rsidR="00142B23" w:rsidRPr="00C253E2">
        <w:rPr>
          <w:rFonts w:ascii="Arial" w:hAnsi="Arial" w:cs="Arial"/>
          <w:color w:val="222222"/>
        </w:rPr>
        <w:t xml:space="preserve"> </w:t>
      </w:r>
      <w:r w:rsidR="00D95DAD" w:rsidRPr="00C253E2">
        <w:rPr>
          <w:rFonts w:ascii="Arial" w:hAnsi="Arial" w:cs="Arial"/>
          <w:color w:val="222222"/>
        </w:rPr>
        <w:t>the system feature set based on user requests and customer needs</w:t>
      </w:r>
      <w:r w:rsidR="00142B23">
        <w:rPr>
          <w:rFonts w:ascii="Arial" w:hAnsi="Arial" w:cs="Arial"/>
          <w:color w:val="222222"/>
        </w:rPr>
        <w:t>,</w:t>
      </w:r>
      <w:r w:rsidR="00D95DAD" w:rsidRPr="00C253E2">
        <w:rPr>
          <w:rFonts w:ascii="Arial" w:hAnsi="Arial" w:cs="Arial"/>
          <w:color w:val="222222"/>
        </w:rPr>
        <w:t xml:space="preserve"> along with extended battery life. </w:t>
      </w:r>
      <w:r w:rsidR="00D95DAD" w:rsidRPr="000A25B3">
        <w:rPr>
          <w:rFonts w:ascii="Arial" w:hAnsi="Arial" w:cs="Arial"/>
          <w:color w:val="222222"/>
        </w:rPr>
        <w:t xml:space="preserve">The core </w:t>
      </w:r>
      <w:r w:rsidR="001D153E">
        <w:rPr>
          <w:rFonts w:ascii="Arial" w:hAnsi="Arial" w:cs="Arial"/>
          <w:color w:val="222222"/>
        </w:rPr>
        <w:t xml:space="preserve">remains the </w:t>
      </w:r>
      <w:r w:rsidR="00D95DAD" w:rsidRPr="000A25B3">
        <w:rPr>
          <w:rFonts w:ascii="Arial" w:hAnsi="Arial" w:cs="Arial"/>
          <w:color w:val="222222"/>
        </w:rPr>
        <w:t>3DME system</w:t>
      </w:r>
      <w:r w:rsidR="001D153E">
        <w:rPr>
          <w:rFonts w:ascii="Arial" w:hAnsi="Arial" w:cs="Arial"/>
          <w:color w:val="222222"/>
        </w:rPr>
        <w:t>’s application of</w:t>
      </w:r>
      <w:r w:rsidR="00D95DAD" w:rsidRPr="000A25B3">
        <w:rPr>
          <w:rFonts w:ascii="Arial" w:hAnsi="Arial" w:cs="Arial"/>
          <w:color w:val="222222"/>
        </w:rPr>
        <w:t xml:space="preserve"> patented Active Ambient™ technology to give user</w:t>
      </w:r>
      <w:r w:rsidR="00142B23">
        <w:rPr>
          <w:rFonts w:ascii="Arial" w:hAnsi="Arial" w:cs="Arial"/>
          <w:color w:val="222222"/>
        </w:rPr>
        <w:t>s</w:t>
      </w:r>
      <w:r w:rsidR="00D95DAD" w:rsidRPr="000A25B3">
        <w:rPr>
          <w:rFonts w:ascii="Arial" w:hAnsi="Arial" w:cs="Arial"/>
          <w:color w:val="222222"/>
        </w:rPr>
        <w:t xml:space="preserve"> </w:t>
      </w:r>
      <w:r w:rsidR="00D95DAD" w:rsidRPr="00C253E2">
        <w:rPr>
          <w:rFonts w:ascii="Arial" w:hAnsi="Arial" w:cs="Arial"/>
          <w:color w:val="222222"/>
        </w:rPr>
        <w:t>a high</w:t>
      </w:r>
      <w:r w:rsidR="00374B13">
        <w:rPr>
          <w:rFonts w:ascii="Arial" w:hAnsi="Arial" w:cs="Arial"/>
          <w:color w:val="222222"/>
        </w:rPr>
        <w:t>-</w:t>
      </w:r>
      <w:r w:rsidR="00D95DAD" w:rsidRPr="00C253E2">
        <w:rPr>
          <w:rFonts w:ascii="Arial" w:hAnsi="Arial" w:cs="Arial"/>
          <w:color w:val="222222"/>
        </w:rPr>
        <w:t xml:space="preserve">fidelity in-ear monitor mix with </w:t>
      </w:r>
      <w:r w:rsidR="00D95DAD" w:rsidRPr="000A25B3">
        <w:rPr>
          <w:rFonts w:ascii="Arial" w:hAnsi="Arial" w:cs="Arial"/>
          <w:color w:val="222222"/>
        </w:rPr>
        <w:t xml:space="preserve">natural room sound </w:t>
      </w:r>
      <w:r w:rsidR="00D95DAD" w:rsidRPr="00C253E2">
        <w:rPr>
          <w:rFonts w:ascii="Arial" w:hAnsi="Arial" w:cs="Arial"/>
          <w:color w:val="222222"/>
        </w:rPr>
        <w:t xml:space="preserve">from </w:t>
      </w:r>
      <w:r w:rsidR="00D95DAD" w:rsidRPr="000A25B3">
        <w:rPr>
          <w:rFonts w:ascii="Arial" w:hAnsi="Arial" w:cs="Arial"/>
          <w:color w:val="222222"/>
        </w:rPr>
        <w:t>their bandmates and the audience.</w:t>
      </w:r>
      <w:r w:rsidR="00D95DAD" w:rsidRPr="00C253E2">
        <w:rPr>
          <w:rFonts w:ascii="Arial" w:hAnsi="Arial" w:cs="Arial"/>
          <w:color w:val="222222"/>
        </w:rPr>
        <w:t xml:space="preserve"> </w:t>
      </w:r>
    </w:p>
    <w:p w14:paraId="57B8D334" w14:textId="77777777" w:rsidR="00777724" w:rsidRDefault="00777724" w:rsidP="00E161C5">
      <w:pPr>
        <w:spacing w:line="288" w:lineRule="auto"/>
        <w:rPr>
          <w:rFonts w:ascii="Arial" w:hAnsi="Arial" w:cs="Arial"/>
          <w:color w:val="222222"/>
        </w:rPr>
      </w:pPr>
    </w:p>
    <w:p w14:paraId="60F8C75B" w14:textId="77777777" w:rsidR="006F176A" w:rsidRDefault="006F176A" w:rsidP="006F176A">
      <w:pPr>
        <w:spacing w:line="288" w:lineRule="auto"/>
        <w:rPr>
          <w:rFonts w:ascii="Arial" w:hAnsi="Arial" w:cs="Arial"/>
          <w:color w:val="222222"/>
        </w:rPr>
      </w:pPr>
      <w:r w:rsidRPr="00624CE6">
        <w:rPr>
          <w:rFonts w:ascii="Arial" w:hAnsi="Arial" w:cs="Arial"/>
          <w:color w:val="222222"/>
        </w:rPr>
        <w:t xml:space="preserve">"Our mission at ASI Audio has always been two-fold,” says ASI Audio x </w:t>
      </w:r>
      <w:proofErr w:type="spellStart"/>
      <w:r w:rsidRPr="00624CE6">
        <w:rPr>
          <w:rFonts w:ascii="Arial" w:hAnsi="Arial" w:cs="Arial"/>
          <w:color w:val="222222"/>
        </w:rPr>
        <w:t>Sensaphonics</w:t>
      </w:r>
      <w:proofErr w:type="spellEnd"/>
      <w:r w:rsidRPr="00624CE6">
        <w:rPr>
          <w:rFonts w:ascii="Arial" w:hAnsi="Arial" w:cs="Arial"/>
          <w:color w:val="222222"/>
        </w:rPr>
        <w:t xml:space="preserve"> Chairman and 3DME’s inventor, Dr. Michael Santucci </w:t>
      </w:r>
      <w:proofErr w:type="spellStart"/>
      <w:r w:rsidRPr="00624CE6">
        <w:rPr>
          <w:rFonts w:ascii="Arial" w:hAnsi="Arial" w:cs="Arial"/>
          <w:color w:val="222222"/>
        </w:rPr>
        <w:t>Au.D</w:t>
      </w:r>
      <w:proofErr w:type="spellEnd"/>
      <w:r w:rsidRPr="00624CE6">
        <w:rPr>
          <w:rFonts w:ascii="Arial" w:hAnsi="Arial" w:cs="Arial"/>
          <w:color w:val="222222"/>
        </w:rPr>
        <w:t>. “We want to give our customers the ultimate stage monitoring experience as well as help protect their hearing. The 3DME Gen2’s enhanced feature set aids in both of those goals.”</w:t>
      </w:r>
    </w:p>
    <w:p w14:paraId="3748051C" w14:textId="77777777" w:rsidR="006F176A" w:rsidRDefault="006F176A" w:rsidP="00E161C5">
      <w:pPr>
        <w:spacing w:line="288" w:lineRule="auto"/>
        <w:rPr>
          <w:rFonts w:ascii="Arial" w:hAnsi="Arial" w:cs="Arial"/>
          <w:color w:val="222222"/>
        </w:rPr>
      </w:pPr>
    </w:p>
    <w:p w14:paraId="13CC1F69" w14:textId="6B89D221" w:rsidR="006925A5" w:rsidRPr="006925A5" w:rsidRDefault="006925A5" w:rsidP="006925A5">
      <w:pPr>
        <w:spacing w:line="288" w:lineRule="auto"/>
        <w:rPr>
          <w:rFonts w:ascii="Arial" w:hAnsi="Arial" w:cs="Arial"/>
          <w:color w:val="222222"/>
        </w:rPr>
      </w:pPr>
      <w:r w:rsidRPr="006925A5">
        <w:rPr>
          <w:rFonts w:ascii="Arial" w:hAnsi="Arial" w:cs="Arial"/>
          <w:color w:val="222222"/>
        </w:rPr>
        <w:t>"With Gen2,</w:t>
      </w:r>
      <w:r w:rsidR="00521235">
        <w:rPr>
          <w:rFonts w:ascii="Arial" w:hAnsi="Arial" w:cs="Arial"/>
          <w:color w:val="222222"/>
        </w:rPr>
        <w:t xml:space="preserve"> </w:t>
      </w:r>
      <w:r w:rsidRPr="006925A5">
        <w:rPr>
          <w:rFonts w:ascii="Arial" w:hAnsi="Arial" w:cs="Arial"/>
          <w:color w:val="222222"/>
        </w:rPr>
        <w:t>we’ve added options that touring musicians will appreciate</w:t>
      </w:r>
      <w:r w:rsidR="00521235">
        <w:rPr>
          <w:rFonts w:ascii="Arial" w:hAnsi="Arial" w:cs="Arial"/>
          <w:color w:val="222222"/>
        </w:rPr>
        <w:t>,</w:t>
      </w:r>
      <w:r w:rsidR="00C65711">
        <w:rPr>
          <w:rFonts w:ascii="Arial" w:hAnsi="Arial" w:cs="Arial"/>
          <w:color w:val="222222"/>
        </w:rPr>
        <w:t xml:space="preserve">” </w:t>
      </w:r>
      <w:r w:rsidR="00B87DDB">
        <w:rPr>
          <w:rFonts w:ascii="Arial" w:hAnsi="Arial" w:cs="Arial"/>
          <w:color w:val="222222"/>
        </w:rPr>
        <w:t xml:space="preserve">ASI Audio System Engineer Stephen </w:t>
      </w:r>
      <w:proofErr w:type="spellStart"/>
      <w:r w:rsidR="00B87DDB">
        <w:rPr>
          <w:rFonts w:ascii="Arial" w:hAnsi="Arial" w:cs="Arial"/>
          <w:color w:val="222222"/>
        </w:rPr>
        <w:t>Julstrom</w:t>
      </w:r>
      <w:proofErr w:type="spellEnd"/>
      <w:r w:rsidR="00B87DDB">
        <w:rPr>
          <w:rFonts w:ascii="Arial" w:hAnsi="Arial" w:cs="Arial"/>
          <w:color w:val="222222"/>
        </w:rPr>
        <w:t xml:space="preserve"> elaborates</w:t>
      </w:r>
      <w:r w:rsidR="001A6093">
        <w:rPr>
          <w:rFonts w:ascii="Arial" w:hAnsi="Arial" w:cs="Arial"/>
          <w:color w:val="222222"/>
        </w:rPr>
        <w:t>. “</w:t>
      </w:r>
      <w:r w:rsidRPr="006925A5">
        <w:rPr>
          <w:rFonts w:ascii="Arial" w:hAnsi="Arial" w:cs="Arial"/>
          <w:color w:val="222222"/>
        </w:rPr>
        <w:t>One allows the Monitor In signal to bypass the limiting and EQ stages to enable professional monitor engineers to maintain full unimpeded control over the mix they deliver. Another optimizes the system for use with either the standard full-range dual-driver earpiece or the new Custom Pro quad-driver earpiece."</w:t>
      </w:r>
    </w:p>
    <w:p w14:paraId="64264546" w14:textId="77777777" w:rsidR="00D95DAD" w:rsidRPr="00C253E2" w:rsidRDefault="00D95DAD" w:rsidP="00E161C5">
      <w:pPr>
        <w:spacing w:line="288" w:lineRule="auto"/>
        <w:rPr>
          <w:rFonts w:ascii="Arial" w:hAnsi="Arial" w:cs="Arial"/>
          <w:color w:val="222222"/>
        </w:rPr>
      </w:pPr>
    </w:p>
    <w:p w14:paraId="65AFB8D8" w14:textId="214F3DB1" w:rsidR="00FB4300" w:rsidRPr="00B362E6" w:rsidRDefault="00EA3AC5" w:rsidP="00E161C5">
      <w:pPr>
        <w:spacing w:line="288" w:lineRule="auto"/>
        <w:rPr>
          <w:color w:val="FF0000"/>
        </w:rPr>
      </w:pPr>
      <w:r>
        <w:rPr>
          <w:rFonts w:ascii="Arial" w:hAnsi="Arial" w:cs="Arial"/>
          <w:color w:val="222222"/>
        </w:rPr>
        <w:t>Evidencing</w:t>
      </w:r>
      <w:r w:rsidRPr="00C253E2">
        <w:rPr>
          <w:rFonts w:ascii="Arial" w:hAnsi="Arial" w:cs="Arial"/>
          <w:color w:val="222222"/>
        </w:rPr>
        <w:t xml:space="preserve"> </w:t>
      </w:r>
      <w:r w:rsidR="00D95DAD" w:rsidRPr="00C253E2">
        <w:rPr>
          <w:rFonts w:ascii="Arial" w:hAnsi="Arial" w:cs="Arial"/>
          <w:color w:val="222222"/>
        </w:rPr>
        <w:t>the ASI Audio team’s commitment to listening safety and hearing health</w:t>
      </w:r>
      <w:r w:rsidR="00D82391">
        <w:rPr>
          <w:rFonts w:ascii="Arial" w:hAnsi="Arial" w:cs="Arial"/>
          <w:color w:val="222222"/>
        </w:rPr>
        <w:t>,</w:t>
      </w:r>
      <w:r w:rsidR="00D95DAD" w:rsidRPr="00C253E2">
        <w:rPr>
          <w:rFonts w:ascii="Arial" w:hAnsi="Arial" w:cs="Arial"/>
          <w:color w:val="222222"/>
        </w:rPr>
        <w:t xml:space="preserve"> several new options are designed to accommodate listener comfort. The internal limiter’s lowest Limiter Threshold setting is now stretched down from 84 dB-SPL to 76 dB-SPL for those with especially sensitive hearing, along with subtle improvements in the attack characteristic of the limiter and the linearity of extremely high frequencies. The selectable Start-Up Squeal Suppressor (formerly called the Safety Limiter) eliminates the rare, unharmful feedback squeal that was possible when a user covered the ambient microphone with their finger while inserting the earpieces with the system powered. Similarly, turn-on and turn-off “thumps” heard when powering the system with earpieces inserted are now greatly reduced. </w:t>
      </w:r>
      <w:r w:rsidR="00812F84" w:rsidRPr="00812F84">
        <w:rPr>
          <w:rFonts w:ascii="Arial" w:hAnsi="Arial" w:cs="Arial"/>
          <w:color w:val="222222"/>
        </w:rPr>
        <w:t>For musicians and other end users who can hear very little in one ear – single-sided deafness (SSD) or unilateral hearing loss</w:t>
      </w:r>
      <w:r w:rsidR="005D02B5">
        <w:rPr>
          <w:rFonts w:ascii="Arial" w:hAnsi="Arial" w:cs="Arial"/>
          <w:color w:val="222222"/>
        </w:rPr>
        <w:t>,</w:t>
      </w:r>
      <w:r w:rsidR="00812F84" w:rsidRPr="00812F84">
        <w:rPr>
          <w:rFonts w:ascii="Arial" w:hAnsi="Arial" w:cs="Arial"/>
          <w:color w:val="222222"/>
        </w:rPr>
        <w:t xml:space="preserve"> which creates a head shadowing effect that negatively impacts clarity and timing</w:t>
      </w:r>
      <w:r w:rsidR="005D02B5">
        <w:rPr>
          <w:rFonts w:ascii="Arial" w:hAnsi="Arial" w:cs="Arial"/>
          <w:color w:val="222222"/>
        </w:rPr>
        <w:t xml:space="preserve"> </w:t>
      </w:r>
      <w:r w:rsidR="005D02B5">
        <w:rPr>
          <w:rFonts w:ascii="Arial" w:hAnsi="Arial" w:cs="Arial"/>
          <w:color w:val="222222"/>
        </w:rPr>
        <w:lastRenderedPageBreak/>
        <w:t>– t</w:t>
      </w:r>
      <w:r w:rsidR="00812F84" w:rsidRPr="00812F84">
        <w:rPr>
          <w:rFonts w:ascii="Arial" w:hAnsi="Arial" w:cs="Arial"/>
          <w:color w:val="222222"/>
        </w:rPr>
        <w:t>he CROS (</w:t>
      </w:r>
      <w:proofErr w:type="spellStart"/>
      <w:r w:rsidR="00812F84" w:rsidRPr="00812F84">
        <w:rPr>
          <w:rFonts w:ascii="Arial" w:hAnsi="Arial" w:cs="Arial"/>
          <w:color w:val="222222"/>
        </w:rPr>
        <w:t>Crosslateral</w:t>
      </w:r>
      <w:proofErr w:type="spellEnd"/>
      <w:r w:rsidR="00812F84" w:rsidRPr="00812F84">
        <w:rPr>
          <w:rFonts w:ascii="Arial" w:hAnsi="Arial" w:cs="Arial"/>
          <w:color w:val="222222"/>
        </w:rPr>
        <w:t xml:space="preserve"> Routing </w:t>
      </w:r>
      <w:proofErr w:type="gramStart"/>
      <w:r w:rsidR="00812F84" w:rsidRPr="00812F84">
        <w:rPr>
          <w:rFonts w:ascii="Arial" w:hAnsi="Arial" w:cs="Arial"/>
          <w:color w:val="222222"/>
        </w:rPr>
        <w:t>Of</w:t>
      </w:r>
      <w:proofErr w:type="gramEnd"/>
      <w:r w:rsidR="00812F84" w:rsidRPr="00812F84">
        <w:rPr>
          <w:rFonts w:ascii="Arial" w:hAnsi="Arial" w:cs="Arial"/>
          <w:color w:val="222222"/>
        </w:rPr>
        <w:t xml:space="preserve"> Signal) option restores intelligibility by combining the binaural signals and removing all sound to the impaired ear</w:t>
      </w:r>
      <w:r w:rsidR="00DE1372">
        <w:rPr>
          <w:rFonts w:ascii="Arial" w:hAnsi="Arial" w:cs="Arial"/>
          <w:color w:val="FF0000"/>
        </w:rPr>
        <w:t>.</w:t>
      </w:r>
    </w:p>
    <w:p w14:paraId="32F0F55D" w14:textId="77777777" w:rsidR="00843467" w:rsidRDefault="00843467" w:rsidP="00E161C5">
      <w:pPr>
        <w:spacing w:line="288" w:lineRule="auto"/>
        <w:rPr>
          <w:rFonts w:ascii="Arial" w:hAnsi="Arial" w:cs="Arial"/>
          <w:color w:val="222222"/>
        </w:rPr>
      </w:pPr>
    </w:p>
    <w:p w14:paraId="0573533C" w14:textId="77FE72F5" w:rsidR="009143B4" w:rsidRPr="00344AD1" w:rsidRDefault="009143B4" w:rsidP="00FB4300">
      <w:pPr>
        <w:spacing w:line="288" w:lineRule="auto"/>
        <w:rPr>
          <w:rFonts w:ascii="Arial" w:hAnsi="Arial" w:cs="Arial"/>
          <w:color w:val="222222"/>
        </w:rPr>
      </w:pPr>
      <w:r w:rsidRPr="009143B4">
        <w:rPr>
          <w:rFonts w:ascii="Arial" w:hAnsi="Arial" w:cs="Arial"/>
          <w:color w:val="222222"/>
        </w:rPr>
        <w:t>"The Gen 2 version of our 3DME is a result of the Pro Audio Community telling us exactly what we needed to add to our In Ear Monitors for this new version</w:t>
      </w:r>
      <w:r w:rsidR="00620F2A">
        <w:rPr>
          <w:rFonts w:ascii="Arial" w:hAnsi="Arial" w:cs="Arial"/>
          <w:color w:val="222222"/>
        </w:rPr>
        <w:t xml:space="preserve">,” </w:t>
      </w:r>
      <w:r w:rsidR="006F176A">
        <w:rPr>
          <w:rFonts w:ascii="Arial" w:hAnsi="Arial" w:cs="Arial"/>
          <w:color w:val="222222"/>
        </w:rPr>
        <w:t xml:space="preserve">adds </w:t>
      </w:r>
      <w:r w:rsidR="00620F2A" w:rsidRPr="00344AD1">
        <w:rPr>
          <w:rFonts w:ascii="Arial" w:hAnsi="Arial" w:cs="Arial"/>
          <w:color w:val="222222"/>
        </w:rPr>
        <w:t>Evan</w:t>
      </w:r>
      <w:r w:rsidR="00620F2A">
        <w:rPr>
          <w:rFonts w:ascii="Arial" w:hAnsi="Arial" w:cs="Arial"/>
          <w:color w:val="222222"/>
        </w:rPr>
        <w:t xml:space="preserve"> </w:t>
      </w:r>
      <w:proofErr w:type="spellStart"/>
      <w:r w:rsidR="00620F2A">
        <w:rPr>
          <w:rFonts w:ascii="Arial" w:hAnsi="Arial" w:cs="Arial"/>
          <w:color w:val="222222"/>
        </w:rPr>
        <w:t>MacKenzie</w:t>
      </w:r>
      <w:proofErr w:type="spellEnd"/>
      <w:r w:rsidR="00620F2A">
        <w:rPr>
          <w:rFonts w:ascii="Arial" w:hAnsi="Arial" w:cs="Arial"/>
          <w:color w:val="222222"/>
        </w:rPr>
        <w:t xml:space="preserve">, </w:t>
      </w:r>
      <w:r w:rsidR="00620F2A" w:rsidRPr="00FD542C">
        <w:rPr>
          <w:rFonts w:ascii="Arial" w:hAnsi="Arial" w:cs="Arial"/>
          <w:color w:val="222222"/>
        </w:rPr>
        <w:t xml:space="preserve">ASI Audio x </w:t>
      </w:r>
      <w:proofErr w:type="spellStart"/>
      <w:r w:rsidR="00620F2A" w:rsidRPr="00FD542C">
        <w:rPr>
          <w:rFonts w:ascii="Arial" w:hAnsi="Arial" w:cs="Arial"/>
          <w:color w:val="222222"/>
        </w:rPr>
        <w:t>Sensaphonic</w:t>
      </w:r>
      <w:r w:rsidR="00620F2A" w:rsidRPr="00C253E2">
        <w:rPr>
          <w:rFonts w:ascii="Arial" w:hAnsi="Arial" w:cs="Arial"/>
          <w:color w:val="222222"/>
        </w:rPr>
        <w:t>s</w:t>
      </w:r>
      <w:proofErr w:type="spellEnd"/>
      <w:r w:rsidR="00620F2A" w:rsidRPr="00FD542C">
        <w:rPr>
          <w:rFonts w:ascii="Arial" w:hAnsi="Arial" w:cs="Arial"/>
          <w:color w:val="222222"/>
        </w:rPr>
        <w:t xml:space="preserve"> </w:t>
      </w:r>
      <w:r w:rsidR="00620F2A" w:rsidRPr="00FA4C9A">
        <w:rPr>
          <w:rFonts w:ascii="Arial" w:hAnsi="Arial" w:cs="Arial"/>
        </w:rPr>
        <w:t>Vice President, Marketing and Sales</w:t>
      </w:r>
      <w:r w:rsidRPr="009143B4">
        <w:rPr>
          <w:rFonts w:ascii="Arial" w:hAnsi="Arial" w:cs="Arial"/>
          <w:color w:val="222222"/>
        </w:rPr>
        <w:t xml:space="preserve">. </w:t>
      </w:r>
      <w:r w:rsidR="00620F2A">
        <w:rPr>
          <w:rFonts w:ascii="Arial" w:hAnsi="Arial" w:cs="Arial"/>
          <w:color w:val="222222"/>
        </w:rPr>
        <w:t>“</w:t>
      </w:r>
      <w:r w:rsidRPr="009143B4">
        <w:rPr>
          <w:rFonts w:ascii="Arial" w:hAnsi="Arial" w:cs="Arial"/>
          <w:color w:val="222222"/>
        </w:rPr>
        <w:t xml:space="preserve">We're grateful and appreciative </w:t>
      </w:r>
      <w:r w:rsidR="00640EDE">
        <w:rPr>
          <w:rFonts w:ascii="Arial" w:hAnsi="Arial" w:cs="Arial"/>
          <w:color w:val="222222"/>
        </w:rPr>
        <w:t>that o</w:t>
      </w:r>
      <w:r w:rsidR="00640EDE" w:rsidRPr="00344AD1">
        <w:rPr>
          <w:rFonts w:ascii="Arial" w:hAnsi="Arial" w:cs="Arial"/>
          <w:color w:val="222222"/>
        </w:rPr>
        <w:t>ur customers have embraced the 3DME Active Ambient Monitor</w:t>
      </w:r>
      <w:r w:rsidR="008305B3">
        <w:rPr>
          <w:rFonts w:ascii="Arial" w:hAnsi="Arial" w:cs="Arial"/>
          <w:color w:val="222222"/>
        </w:rPr>
        <w:t xml:space="preserve"> Syst</w:t>
      </w:r>
      <w:r w:rsidR="00FB4300">
        <w:rPr>
          <w:rFonts w:ascii="Arial" w:hAnsi="Arial" w:cs="Arial"/>
          <w:color w:val="222222"/>
        </w:rPr>
        <w:t>em</w:t>
      </w:r>
      <w:r w:rsidR="008305B3">
        <w:rPr>
          <w:rFonts w:ascii="Arial" w:hAnsi="Arial" w:cs="Arial"/>
          <w:color w:val="222222"/>
        </w:rPr>
        <w:t xml:space="preserve"> </w:t>
      </w:r>
      <w:r w:rsidR="00640EDE" w:rsidRPr="00344AD1">
        <w:rPr>
          <w:rFonts w:ascii="Arial" w:hAnsi="Arial" w:cs="Arial"/>
          <w:color w:val="222222"/>
        </w:rPr>
        <w:t>for both the natural stage experience i</w:t>
      </w:r>
      <w:r w:rsidR="00640EDE">
        <w:rPr>
          <w:rFonts w:ascii="Arial" w:hAnsi="Arial" w:cs="Arial"/>
          <w:color w:val="222222"/>
        </w:rPr>
        <w:t>t</w:t>
      </w:r>
      <w:r w:rsidR="00640EDE" w:rsidRPr="00344AD1">
        <w:rPr>
          <w:rFonts w:ascii="Arial" w:hAnsi="Arial" w:cs="Arial"/>
          <w:color w:val="222222"/>
        </w:rPr>
        <w:t xml:space="preserve"> delivers as well as its sound quality</w:t>
      </w:r>
      <w:r w:rsidRPr="009143B4">
        <w:rPr>
          <w:rFonts w:ascii="Arial" w:hAnsi="Arial" w:cs="Arial"/>
          <w:color w:val="222222"/>
        </w:rPr>
        <w:t xml:space="preserve"> </w:t>
      </w:r>
      <w:r w:rsidR="00151975">
        <w:rPr>
          <w:rFonts w:ascii="Arial" w:hAnsi="Arial" w:cs="Arial"/>
          <w:color w:val="222222"/>
        </w:rPr>
        <w:t>a</w:t>
      </w:r>
      <w:r w:rsidR="008E3B14">
        <w:rPr>
          <w:rFonts w:ascii="Arial" w:hAnsi="Arial" w:cs="Arial"/>
          <w:color w:val="222222"/>
        </w:rPr>
        <w:t xml:space="preserve">nd are delighted to </w:t>
      </w:r>
      <w:r w:rsidR="00FB4300">
        <w:rPr>
          <w:rFonts w:ascii="Arial" w:hAnsi="Arial" w:cs="Arial"/>
          <w:color w:val="222222"/>
        </w:rPr>
        <w:t>reward their loyalty with</w:t>
      </w:r>
      <w:r w:rsidR="008E3B14">
        <w:rPr>
          <w:rFonts w:ascii="Arial" w:hAnsi="Arial" w:cs="Arial"/>
          <w:color w:val="222222"/>
        </w:rPr>
        <w:t xml:space="preserve"> </w:t>
      </w:r>
      <w:r w:rsidR="000D2844">
        <w:rPr>
          <w:rFonts w:ascii="Arial" w:hAnsi="Arial" w:cs="Arial"/>
          <w:color w:val="222222"/>
        </w:rPr>
        <w:t>these additional enhancements</w:t>
      </w:r>
      <w:r w:rsidRPr="009143B4">
        <w:rPr>
          <w:rFonts w:ascii="Arial" w:hAnsi="Arial" w:cs="Arial"/>
          <w:color w:val="222222"/>
        </w:rPr>
        <w:t>."</w:t>
      </w:r>
    </w:p>
    <w:p w14:paraId="777AA340" w14:textId="77777777" w:rsidR="00D95DAD" w:rsidRPr="00CA5F68" w:rsidRDefault="00D95DAD" w:rsidP="00E161C5">
      <w:pPr>
        <w:spacing w:line="288" w:lineRule="auto"/>
        <w:rPr>
          <w:color w:val="222222"/>
        </w:rPr>
      </w:pPr>
    </w:p>
    <w:p w14:paraId="36D5BC9F" w14:textId="613B619B" w:rsidR="00D95DAD" w:rsidRPr="00344AD1" w:rsidRDefault="00D95DAD" w:rsidP="00E161C5">
      <w:pPr>
        <w:spacing w:line="288" w:lineRule="auto"/>
        <w:rPr>
          <w:rFonts w:ascii="Arial" w:hAnsi="Arial" w:cs="Arial"/>
          <w:color w:val="222222"/>
        </w:rPr>
      </w:pPr>
      <w:r w:rsidRPr="00CA5F68">
        <w:rPr>
          <w:rFonts w:ascii="Arial" w:hAnsi="Arial" w:cs="Arial"/>
          <w:color w:val="222222"/>
        </w:rPr>
        <w:t xml:space="preserve">The </w:t>
      </w:r>
      <w:r w:rsidRPr="00344AD1">
        <w:rPr>
          <w:rFonts w:ascii="Arial" w:hAnsi="Arial" w:cs="Arial"/>
          <w:color w:val="222222"/>
        </w:rPr>
        <w:t xml:space="preserve">3DME Music Enhancement IEM System </w:t>
      </w:r>
      <w:r w:rsidR="003941D9">
        <w:rPr>
          <w:rFonts w:ascii="Arial" w:hAnsi="Arial" w:cs="Arial"/>
          <w:color w:val="222222"/>
        </w:rPr>
        <w:t xml:space="preserve">Gen2 </w:t>
      </w:r>
      <w:r w:rsidRPr="00344AD1">
        <w:rPr>
          <w:rFonts w:ascii="Arial" w:hAnsi="Arial" w:cs="Arial"/>
          <w:color w:val="222222"/>
        </w:rPr>
        <w:t xml:space="preserve">consists of Active Ambient earphones with embedded binaural MEMS ambient microphones, a bodypack mixer/controller/DSP processor/headphone amplifier and the Bluetooth-enabled ASI Audio App for control. The free ASI Audio App allows untethered adjustment of the system’s 7-band stereo EQ and limiter threshold. The App also offers an Audio Seal Test to confirm perfect IEM fit and allows the saving and recall of User Presets to ensure repeat access to preferred sound signatures. In operation, after locking in the preferred EQ and limiter settings, up/down switches on the bodypack make it easy to add the perfect amount of ambience to the monitor mix, so the performer can hear exactly what they want, no matter the style of music or type of venue. When used without a monitor mix, 3DME functions as variable-level, high fidelity earplugs. The universal-fit earphones supplied with 3DME can be converted to custom fit with silicone sleeves from </w:t>
      </w:r>
      <w:proofErr w:type="spellStart"/>
      <w:r w:rsidRPr="00344AD1">
        <w:rPr>
          <w:rFonts w:ascii="Arial" w:hAnsi="Arial" w:cs="Arial"/>
          <w:color w:val="222222"/>
        </w:rPr>
        <w:t>Sensaphonics</w:t>
      </w:r>
      <w:proofErr w:type="spellEnd"/>
      <w:r w:rsidRPr="00344AD1">
        <w:rPr>
          <w:rFonts w:ascii="Arial" w:hAnsi="Arial" w:cs="Arial"/>
          <w:color w:val="222222"/>
        </w:rPr>
        <w:t xml:space="preserve"> or upgraded to </w:t>
      </w:r>
      <w:r w:rsidRPr="00525E5E">
        <w:rPr>
          <w:rFonts w:ascii="Arial" w:hAnsi="Arial" w:cs="Arial"/>
          <w:color w:val="222222"/>
        </w:rPr>
        <w:t xml:space="preserve">Custom </w:t>
      </w:r>
      <w:r w:rsidR="00FB4300">
        <w:rPr>
          <w:rFonts w:ascii="Arial" w:hAnsi="Arial" w:cs="Arial"/>
          <w:color w:val="222222"/>
        </w:rPr>
        <w:t>Pro</w:t>
      </w:r>
      <w:r w:rsidR="00FB4300" w:rsidRPr="00344AD1">
        <w:rPr>
          <w:rFonts w:ascii="Arial" w:hAnsi="Arial" w:cs="Arial"/>
          <w:color w:val="222222"/>
        </w:rPr>
        <w:t xml:space="preserve"> </w:t>
      </w:r>
      <w:r w:rsidRPr="00344AD1">
        <w:rPr>
          <w:rFonts w:ascii="Arial" w:hAnsi="Arial" w:cs="Arial"/>
          <w:color w:val="222222"/>
        </w:rPr>
        <w:t>earpieces.</w:t>
      </w:r>
    </w:p>
    <w:p w14:paraId="40B1E8AB" w14:textId="77777777" w:rsidR="00D95DAD" w:rsidRPr="00344AD1" w:rsidRDefault="00D95DAD" w:rsidP="00E161C5">
      <w:pPr>
        <w:spacing w:line="288" w:lineRule="auto"/>
        <w:rPr>
          <w:rFonts w:ascii="Arial" w:hAnsi="Arial" w:cs="Arial"/>
        </w:rPr>
      </w:pPr>
    </w:p>
    <w:p w14:paraId="0437B7D9" w14:textId="641E2A25" w:rsidR="00D95DAD" w:rsidRPr="00344AD1" w:rsidRDefault="00D95DAD" w:rsidP="00E161C5">
      <w:pPr>
        <w:spacing w:line="288" w:lineRule="auto"/>
        <w:rPr>
          <w:rFonts w:ascii="Arial" w:hAnsi="Arial" w:cs="Arial"/>
          <w:color w:val="FF0000"/>
        </w:rPr>
      </w:pPr>
      <w:r w:rsidRPr="00344AD1">
        <w:rPr>
          <w:rFonts w:ascii="Arial" w:hAnsi="Arial" w:cs="Arial"/>
          <w:color w:val="222222"/>
        </w:rPr>
        <w:t xml:space="preserve">The ASI Audio x </w:t>
      </w:r>
      <w:proofErr w:type="spellStart"/>
      <w:r w:rsidRPr="00344AD1">
        <w:rPr>
          <w:rFonts w:ascii="Arial" w:hAnsi="Arial" w:cs="Arial"/>
          <w:color w:val="222222"/>
        </w:rPr>
        <w:t>Sensaphonics</w:t>
      </w:r>
      <w:proofErr w:type="spellEnd"/>
      <w:r w:rsidRPr="00344AD1">
        <w:rPr>
          <w:rFonts w:ascii="Arial" w:hAnsi="Arial" w:cs="Arial"/>
          <w:color w:val="222222"/>
        </w:rPr>
        <w:t xml:space="preserve"> 3DME G</w:t>
      </w:r>
      <w:r w:rsidR="00903F46">
        <w:rPr>
          <w:rFonts w:ascii="Arial" w:hAnsi="Arial" w:cs="Arial"/>
          <w:color w:val="222222"/>
        </w:rPr>
        <w:t>en</w:t>
      </w:r>
      <w:r w:rsidRPr="00344AD1">
        <w:rPr>
          <w:rFonts w:ascii="Arial" w:hAnsi="Arial" w:cs="Arial"/>
          <w:color w:val="222222"/>
        </w:rPr>
        <w:t xml:space="preserve">2 is </w:t>
      </w:r>
      <w:r w:rsidR="00303A82" w:rsidRPr="00303A82">
        <w:rPr>
          <w:rFonts w:ascii="Arial" w:hAnsi="Arial" w:cs="Arial"/>
          <w:color w:val="222222"/>
        </w:rPr>
        <w:t xml:space="preserve">available immediately at an MSRP of $799.00 USD for the standard system, $2000.00 for the Custom Pro version and $2500.00 for the Custom Tour Quad version (both custom versions are available direct from </w:t>
      </w:r>
      <w:hyperlink r:id="rId6" w:history="1">
        <w:proofErr w:type="spellStart"/>
        <w:r w:rsidR="00303A82" w:rsidRPr="00CE35A7">
          <w:rPr>
            <w:rStyle w:val="Hyperlink"/>
            <w:rFonts w:ascii="Arial" w:hAnsi="Arial" w:cs="Arial"/>
          </w:rPr>
          <w:t>Sensaphonics</w:t>
        </w:r>
        <w:proofErr w:type="spellEnd"/>
      </w:hyperlink>
      <w:r w:rsidR="00303A82" w:rsidRPr="00303A82">
        <w:rPr>
          <w:rFonts w:ascii="Arial" w:hAnsi="Arial" w:cs="Arial"/>
          <w:color w:val="222222"/>
        </w:rPr>
        <w:t>)</w:t>
      </w:r>
      <w:r w:rsidR="00CE35A7">
        <w:rPr>
          <w:rFonts w:ascii="Arial" w:hAnsi="Arial" w:cs="Arial"/>
          <w:color w:val="222222"/>
        </w:rPr>
        <w:t>.</w:t>
      </w:r>
      <w:r w:rsidRPr="00344AD1">
        <w:rPr>
          <w:rFonts w:ascii="Arial" w:hAnsi="Arial" w:cs="Arial"/>
          <w:color w:val="FF0000"/>
        </w:rPr>
        <w:t xml:space="preserve"> </w:t>
      </w:r>
    </w:p>
    <w:p w14:paraId="2C4CCE26" w14:textId="234FEA09" w:rsidR="003772B2" w:rsidRDefault="003772B2" w:rsidP="00E161C5">
      <w:pPr>
        <w:spacing w:line="288" w:lineRule="auto"/>
        <w:rPr>
          <w:rFonts w:ascii="Arial" w:hAnsi="Arial" w:cs="Arial"/>
        </w:rPr>
      </w:pPr>
    </w:p>
    <w:p w14:paraId="198D5BF4" w14:textId="560C14CA" w:rsidR="003772B2" w:rsidRPr="00344AD1" w:rsidRDefault="00442F55" w:rsidP="00E161C5">
      <w:pPr>
        <w:spacing w:line="288" w:lineRule="auto"/>
        <w:rPr>
          <w:rFonts w:ascii="Arial" w:hAnsi="Arial" w:cs="Arial"/>
        </w:rPr>
      </w:pPr>
      <w:r>
        <w:rPr>
          <w:rFonts w:ascii="Arial" w:hAnsi="Arial" w:cs="Arial"/>
        </w:rPr>
        <w:t>More Information:</w:t>
      </w:r>
      <w:r>
        <w:t xml:space="preserve"> </w:t>
      </w:r>
      <w:hyperlink r:id="rId7" w:history="1">
        <w:r w:rsidR="003772B2" w:rsidRPr="00344AD1">
          <w:rPr>
            <w:rStyle w:val="Hyperlink"/>
            <w:rFonts w:ascii="Arial" w:hAnsi="Arial" w:cs="Arial"/>
          </w:rPr>
          <w:t>asiaudio.com</w:t>
        </w:r>
      </w:hyperlink>
    </w:p>
    <w:p w14:paraId="6A9749E2" w14:textId="1D2098BD" w:rsidR="00DA1F55" w:rsidRDefault="00DA1F55" w:rsidP="00E161C5">
      <w:pPr>
        <w:spacing w:line="288" w:lineRule="auto"/>
      </w:pPr>
    </w:p>
    <w:p w14:paraId="190A7805" w14:textId="77777777" w:rsidR="00276456" w:rsidRPr="00FA4C9A" w:rsidRDefault="00276456" w:rsidP="00276456">
      <w:pPr>
        <w:spacing w:line="288" w:lineRule="auto"/>
        <w:rPr>
          <w:rFonts w:ascii="Arial" w:hAnsi="Arial" w:cs="Arial"/>
        </w:rPr>
      </w:pPr>
      <w:r w:rsidRPr="00FA4C9A">
        <w:rPr>
          <w:rFonts w:ascii="Arial" w:hAnsi="Arial" w:cs="Arial"/>
        </w:rPr>
        <w:t>Photo file 1:</w:t>
      </w:r>
      <w:r>
        <w:rPr>
          <w:rFonts w:ascii="Arial" w:hAnsi="Arial" w:cs="Arial"/>
        </w:rPr>
        <w:t xml:space="preserve"> </w:t>
      </w:r>
      <w:r w:rsidRPr="002B0604">
        <w:rPr>
          <w:rFonts w:ascii="Arial" w:hAnsi="Arial" w:cs="Arial"/>
        </w:rPr>
        <w:t>ASIAudio_3DME-Gen2_Main.jpg</w:t>
      </w:r>
    </w:p>
    <w:p w14:paraId="41AB0ED0" w14:textId="77777777" w:rsidR="00276456" w:rsidRDefault="00276456" w:rsidP="00276456">
      <w:pPr>
        <w:spacing w:line="288" w:lineRule="auto"/>
        <w:rPr>
          <w:rFonts w:ascii="Arial" w:hAnsi="Arial" w:cs="Arial"/>
        </w:rPr>
      </w:pPr>
      <w:r w:rsidRPr="00FA4C9A">
        <w:rPr>
          <w:rFonts w:ascii="Arial" w:hAnsi="Arial" w:cs="Arial"/>
        </w:rPr>
        <w:t>Photo caption</w:t>
      </w:r>
      <w:r>
        <w:rPr>
          <w:rFonts w:ascii="Arial" w:hAnsi="Arial" w:cs="Arial"/>
        </w:rPr>
        <w:t xml:space="preserve"> 1</w:t>
      </w:r>
      <w:r w:rsidRPr="00FA4C9A">
        <w:rPr>
          <w:rFonts w:ascii="Arial" w:hAnsi="Arial" w:cs="Arial"/>
        </w:rPr>
        <w:t xml:space="preserve">: </w:t>
      </w:r>
      <w:r>
        <w:rPr>
          <w:rFonts w:ascii="Arial" w:hAnsi="Arial" w:cs="Arial"/>
          <w:color w:val="222222"/>
        </w:rPr>
        <w:t xml:space="preserve">The second-generation ASI Audio </w:t>
      </w:r>
      <w:r w:rsidRPr="00525E5E">
        <w:rPr>
          <w:rFonts w:ascii="Arial" w:hAnsi="Arial" w:cs="Arial"/>
          <w:color w:val="222222"/>
        </w:rPr>
        <w:t>3DME Gen2 Active Ambient Monitoring System</w:t>
      </w:r>
      <w:r>
        <w:rPr>
          <w:rFonts w:ascii="Arial" w:hAnsi="Arial" w:cs="Arial"/>
          <w:color w:val="222222"/>
        </w:rPr>
        <w:t xml:space="preserve"> features</w:t>
      </w:r>
      <w:r w:rsidRPr="00C253E2">
        <w:rPr>
          <w:rFonts w:ascii="Arial" w:hAnsi="Arial" w:cs="Arial"/>
          <w:color w:val="222222"/>
        </w:rPr>
        <w:t xml:space="preserve"> ASI Audio App </w:t>
      </w:r>
      <w:r>
        <w:rPr>
          <w:rFonts w:ascii="Arial" w:hAnsi="Arial" w:cs="Arial"/>
          <w:color w:val="222222"/>
        </w:rPr>
        <w:t xml:space="preserve">and belt pack </w:t>
      </w:r>
      <w:r w:rsidRPr="00C253E2">
        <w:rPr>
          <w:rFonts w:ascii="Arial" w:hAnsi="Arial" w:cs="Arial"/>
          <w:color w:val="222222"/>
        </w:rPr>
        <w:t xml:space="preserve">enhancements to </w:t>
      </w:r>
      <w:r>
        <w:rPr>
          <w:rFonts w:ascii="Arial" w:hAnsi="Arial" w:cs="Arial"/>
          <w:color w:val="222222"/>
        </w:rPr>
        <w:t>expand</w:t>
      </w:r>
      <w:r w:rsidRPr="00C253E2">
        <w:rPr>
          <w:rFonts w:ascii="Arial" w:hAnsi="Arial" w:cs="Arial"/>
          <w:color w:val="222222"/>
        </w:rPr>
        <w:t xml:space="preserve"> the system feature set based on user requests and customer needs</w:t>
      </w:r>
      <w:r>
        <w:rPr>
          <w:rFonts w:ascii="Arial" w:hAnsi="Arial" w:cs="Arial"/>
          <w:color w:val="222222"/>
        </w:rPr>
        <w:t>,</w:t>
      </w:r>
      <w:r w:rsidRPr="00C253E2">
        <w:rPr>
          <w:rFonts w:ascii="Arial" w:hAnsi="Arial" w:cs="Arial"/>
          <w:color w:val="222222"/>
        </w:rPr>
        <w:t xml:space="preserve"> along with extended battery life</w:t>
      </w:r>
    </w:p>
    <w:p w14:paraId="5A6427D7" w14:textId="77777777" w:rsidR="00276456" w:rsidRDefault="00276456" w:rsidP="00276456">
      <w:pPr>
        <w:spacing w:line="288" w:lineRule="auto"/>
        <w:rPr>
          <w:rFonts w:ascii="Arial" w:hAnsi="Arial" w:cs="Arial"/>
        </w:rPr>
      </w:pPr>
    </w:p>
    <w:p w14:paraId="4F593A9F" w14:textId="77777777" w:rsidR="00276456" w:rsidRDefault="00276456" w:rsidP="00276456">
      <w:pPr>
        <w:spacing w:line="288" w:lineRule="auto"/>
        <w:rPr>
          <w:rFonts w:ascii="Arial" w:hAnsi="Arial" w:cs="Arial"/>
        </w:rPr>
      </w:pPr>
      <w:r>
        <w:rPr>
          <w:rFonts w:ascii="Arial" w:hAnsi="Arial" w:cs="Arial"/>
        </w:rPr>
        <w:t xml:space="preserve">Photo file 2: </w:t>
      </w:r>
      <w:r w:rsidRPr="002B0604">
        <w:rPr>
          <w:rFonts w:ascii="Arial" w:hAnsi="Arial" w:cs="Arial"/>
        </w:rPr>
        <w:t>ASIAudio_3DME-Gen2_sax.jpg</w:t>
      </w:r>
    </w:p>
    <w:p w14:paraId="2D2AC599" w14:textId="77777777" w:rsidR="00276456" w:rsidRPr="00FA4C9A" w:rsidRDefault="00276456" w:rsidP="00276456">
      <w:pPr>
        <w:spacing w:line="288" w:lineRule="auto"/>
        <w:rPr>
          <w:rFonts w:ascii="Arial" w:hAnsi="Arial" w:cs="Arial"/>
        </w:rPr>
      </w:pPr>
      <w:r>
        <w:rPr>
          <w:rFonts w:ascii="Arial" w:hAnsi="Arial" w:cs="Arial"/>
        </w:rPr>
        <w:t xml:space="preserve">Photo caption 2: </w:t>
      </w:r>
      <w:r>
        <w:rPr>
          <w:rFonts w:ascii="Arial" w:hAnsi="Arial" w:cs="Arial"/>
          <w:color w:val="222222"/>
        </w:rPr>
        <w:t xml:space="preserve">The ASI Audio </w:t>
      </w:r>
      <w:r w:rsidRPr="00525E5E">
        <w:rPr>
          <w:rFonts w:ascii="Arial" w:hAnsi="Arial" w:cs="Arial"/>
          <w:color w:val="222222"/>
        </w:rPr>
        <w:t>3DME Gen2 Active Ambient Monitoring System</w:t>
      </w:r>
      <w:r>
        <w:rPr>
          <w:rFonts w:ascii="Arial" w:hAnsi="Arial" w:cs="Arial"/>
          <w:color w:val="222222"/>
        </w:rPr>
        <w:t xml:space="preserve"> includes features tailored for touring professionals</w:t>
      </w:r>
    </w:p>
    <w:p w14:paraId="5CEB3E45" w14:textId="77777777" w:rsidR="00276456" w:rsidRDefault="00276456" w:rsidP="00276456">
      <w:pPr>
        <w:spacing w:line="288" w:lineRule="auto"/>
        <w:rPr>
          <w:rFonts w:ascii="Arial" w:hAnsi="Arial" w:cs="Arial"/>
        </w:rPr>
      </w:pPr>
    </w:p>
    <w:p w14:paraId="47C0C60A" w14:textId="77777777" w:rsidR="00276456" w:rsidRPr="002B0604" w:rsidRDefault="00276456" w:rsidP="00276456">
      <w:pPr>
        <w:spacing w:line="288" w:lineRule="auto"/>
        <w:rPr>
          <w:rFonts w:ascii="Arial" w:hAnsi="Arial" w:cs="Arial"/>
        </w:rPr>
      </w:pPr>
      <w:r>
        <w:rPr>
          <w:rFonts w:ascii="Arial" w:hAnsi="Arial" w:cs="Arial"/>
        </w:rPr>
        <w:t xml:space="preserve">Photo file 3: </w:t>
      </w:r>
      <w:r w:rsidRPr="002B0604">
        <w:rPr>
          <w:rFonts w:ascii="Arial" w:hAnsi="Arial" w:cs="Arial"/>
        </w:rPr>
        <w:t>ASIAudio_3DME-Gen2_Drummer.jpg</w:t>
      </w:r>
    </w:p>
    <w:p w14:paraId="497A59D4" w14:textId="77777777" w:rsidR="00276456" w:rsidRDefault="00276456" w:rsidP="00276456">
      <w:pPr>
        <w:spacing w:line="288" w:lineRule="auto"/>
        <w:rPr>
          <w:rFonts w:ascii="Arial" w:hAnsi="Arial" w:cs="Arial"/>
          <w:color w:val="222222"/>
        </w:rPr>
      </w:pPr>
      <w:r>
        <w:rPr>
          <w:rFonts w:ascii="Arial" w:hAnsi="Arial" w:cs="Arial"/>
        </w:rPr>
        <w:t xml:space="preserve">Photo caption 3: </w:t>
      </w:r>
      <w:r>
        <w:rPr>
          <w:rFonts w:ascii="Arial" w:hAnsi="Arial" w:cs="Arial"/>
          <w:color w:val="222222"/>
        </w:rPr>
        <w:t xml:space="preserve">ASI Audio’s </w:t>
      </w:r>
      <w:r w:rsidRPr="00525E5E">
        <w:rPr>
          <w:rFonts w:ascii="Arial" w:hAnsi="Arial" w:cs="Arial"/>
          <w:color w:val="222222"/>
        </w:rPr>
        <w:t>3DME Gen2 Active Ambient Monitoring System</w:t>
      </w:r>
      <w:r>
        <w:rPr>
          <w:rFonts w:ascii="Arial" w:hAnsi="Arial" w:cs="Arial"/>
          <w:color w:val="222222"/>
        </w:rPr>
        <w:t xml:space="preserve"> puts control at the musician’s fingertips via the newly updated ASI Audio App for Android and iOS</w:t>
      </w:r>
    </w:p>
    <w:p w14:paraId="75D4FEF1" w14:textId="77777777" w:rsidR="00276456" w:rsidRDefault="00276456" w:rsidP="00276456">
      <w:pPr>
        <w:spacing w:line="288" w:lineRule="auto"/>
        <w:rPr>
          <w:rFonts w:ascii="Arial" w:hAnsi="Arial" w:cs="Arial"/>
        </w:rPr>
      </w:pPr>
    </w:p>
    <w:p w14:paraId="07455718" w14:textId="77777777" w:rsidR="00276456" w:rsidRPr="002B0604" w:rsidRDefault="00276456" w:rsidP="00276456">
      <w:pPr>
        <w:spacing w:line="288" w:lineRule="auto"/>
        <w:rPr>
          <w:rFonts w:ascii="Arial" w:hAnsi="Arial" w:cs="Arial"/>
        </w:rPr>
      </w:pPr>
      <w:r>
        <w:rPr>
          <w:rFonts w:ascii="Arial" w:hAnsi="Arial" w:cs="Arial"/>
        </w:rPr>
        <w:t xml:space="preserve">Photo file 4: </w:t>
      </w:r>
      <w:r w:rsidRPr="002B0604">
        <w:rPr>
          <w:rFonts w:ascii="Arial" w:hAnsi="Arial" w:cs="Arial"/>
        </w:rPr>
        <w:t>ASIAudio_3DME-Gen2_Beltpack-.jpg</w:t>
      </w:r>
    </w:p>
    <w:p w14:paraId="0A2AEACB" w14:textId="1ABDFED2" w:rsidR="00276456" w:rsidRPr="00FA4C9A" w:rsidRDefault="00276456" w:rsidP="00276456">
      <w:pPr>
        <w:spacing w:line="288" w:lineRule="auto"/>
        <w:rPr>
          <w:rFonts w:ascii="Arial" w:hAnsi="Arial" w:cs="Arial"/>
        </w:rPr>
      </w:pPr>
      <w:r>
        <w:rPr>
          <w:rFonts w:ascii="Arial" w:hAnsi="Arial" w:cs="Arial"/>
        </w:rPr>
        <w:t xml:space="preserve">Photo caption 4: </w:t>
      </w:r>
      <w:r>
        <w:rPr>
          <w:rFonts w:ascii="Arial" w:hAnsi="Arial" w:cs="Arial"/>
          <w:color w:val="222222"/>
        </w:rPr>
        <w:t xml:space="preserve">The second-generation ASI Audio </w:t>
      </w:r>
      <w:r w:rsidRPr="00525E5E">
        <w:rPr>
          <w:rFonts w:ascii="Arial" w:hAnsi="Arial" w:cs="Arial"/>
          <w:color w:val="222222"/>
        </w:rPr>
        <w:t>3DME Gen2 Active Ambient Monitoring System</w:t>
      </w:r>
      <w:r>
        <w:rPr>
          <w:rFonts w:ascii="Arial" w:hAnsi="Arial" w:cs="Arial"/>
          <w:color w:val="222222"/>
        </w:rPr>
        <w:t xml:space="preserve"> consists of </w:t>
      </w:r>
      <w:r w:rsidRPr="00344AD1">
        <w:rPr>
          <w:rFonts w:ascii="Arial" w:hAnsi="Arial" w:cs="Arial"/>
          <w:color w:val="222222"/>
        </w:rPr>
        <w:t>Active Ambient earphones with embedded binaural MEMS ambient microphones, a</w:t>
      </w:r>
      <w:r>
        <w:rPr>
          <w:rFonts w:ascii="Arial" w:hAnsi="Arial" w:cs="Arial"/>
          <w:color w:val="222222"/>
        </w:rPr>
        <w:t>n</w:t>
      </w:r>
      <w:r w:rsidRPr="00344AD1">
        <w:rPr>
          <w:rFonts w:ascii="Arial" w:hAnsi="Arial" w:cs="Arial"/>
          <w:color w:val="222222"/>
        </w:rPr>
        <w:t xml:space="preserve"> </w:t>
      </w:r>
      <w:r>
        <w:rPr>
          <w:rFonts w:ascii="Arial" w:hAnsi="Arial" w:cs="Arial"/>
          <w:color w:val="222222"/>
        </w:rPr>
        <w:t xml:space="preserve">updated </w:t>
      </w:r>
      <w:r w:rsidRPr="00344AD1">
        <w:rPr>
          <w:rFonts w:ascii="Arial" w:hAnsi="Arial" w:cs="Arial"/>
          <w:color w:val="222222"/>
        </w:rPr>
        <w:t xml:space="preserve">bodypack mixer/controller/DSP processor/headphone amplifier </w:t>
      </w:r>
      <w:r>
        <w:rPr>
          <w:rFonts w:ascii="Arial" w:hAnsi="Arial" w:cs="Arial"/>
          <w:color w:val="222222"/>
        </w:rPr>
        <w:t xml:space="preserve">with an included jumper cable to connect to wireless IEM receivers, </w:t>
      </w:r>
      <w:r w:rsidRPr="00344AD1">
        <w:rPr>
          <w:rFonts w:ascii="Arial" w:hAnsi="Arial" w:cs="Arial"/>
          <w:color w:val="222222"/>
        </w:rPr>
        <w:t>and the Bluetooth-enabled ASI Audio App for control</w:t>
      </w:r>
    </w:p>
    <w:p w14:paraId="2B7E34A1" w14:textId="77777777" w:rsidR="00276456" w:rsidRDefault="00276456" w:rsidP="00276456">
      <w:pPr>
        <w:spacing w:line="288" w:lineRule="auto"/>
        <w:rPr>
          <w:rFonts w:ascii="Arial" w:hAnsi="Arial" w:cs="Arial"/>
        </w:rPr>
      </w:pPr>
    </w:p>
    <w:p w14:paraId="23B5D7E3" w14:textId="77777777" w:rsidR="00276456" w:rsidRDefault="00276456" w:rsidP="00276456">
      <w:pPr>
        <w:spacing w:line="288" w:lineRule="auto"/>
        <w:rPr>
          <w:rFonts w:ascii="Arial" w:hAnsi="Arial" w:cs="Arial"/>
        </w:rPr>
      </w:pPr>
      <w:r>
        <w:rPr>
          <w:rFonts w:ascii="Arial" w:hAnsi="Arial" w:cs="Arial"/>
        </w:rPr>
        <w:t xml:space="preserve">Photo file 5: </w:t>
      </w:r>
      <w:r w:rsidRPr="002B0604">
        <w:rPr>
          <w:rFonts w:ascii="Arial" w:hAnsi="Arial" w:cs="Arial"/>
        </w:rPr>
        <w:t>ASI-App-Options-screen-iOS.jpg</w:t>
      </w:r>
    </w:p>
    <w:p w14:paraId="1227D950" w14:textId="77777777" w:rsidR="00276456" w:rsidRDefault="00276456" w:rsidP="00276456">
      <w:pPr>
        <w:spacing w:line="288" w:lineRule="auto"/>
        <w:rPr>
          <w:rFonts w:ascii="Arial" w:hAnsi="Arial" w:cs="Arial"/>
          <w:color w:val="222222"/>
        </w:rPr>
      </w:pPr>
      <w:r>
        <w:rPr>
          <w:rFonts w:ascii="Arial" w:hAnsi="Arial" w:cs="Arial"/>
        </w:rPr>
        <w:t xml:space="preserve">Photo caption 5: New features in the ASI </w:t>
      </w:r>
      <w:r>
        <w:rPr>
          <w:rFonts w:ascii="Arial" w:hAnsi="Arial" w:cs="Arial"/>
          <w:color w:val="222222"/>
        </w:rPr>
        <w:t xml:space="preserve">Audio </w:t>
      </w:r>
      <w:r w:rsidRPr="00525E5E">
        <w:rPr>
          <w:rFonts w:ascii="Arial" w:hAnsi="Arial" w:cs="Arial"/>
          <w:color w:val="222222"/>
        </w:rPr>
        <w:t>3DME Gen2 Active Ambient Monitoring System</w:t>
      </w:r>
      <w:r>
        <w:rPr>
          <w:rFonts w:ascii="Arial" w:hAnsi="Arial" w:cs="Arial"/>
          <w:color w:val="222222"/>
        </w:rPr>
        <w:t xml:space="preserve"> are controlled along with EQ, Limiting and other functions by way of a Bluetooth link with the newly updated ASI Audio App for Android and iOS</w:t>
      </w:r>
    </w:p>
    <w:p w14:paraId="1DC88E3B" w14:textId="77777777" w:rsidR="00276456" w:rsidRPr="00FA4C9A" w:rsidRDefault="00276456" w:rsidP="00276456">
      <w:pPr>
        <w:spacing w:line="288" w:lineRule="auto"/>
        <w:rPr>
          <w:rFonts w:ascii="Arial" w:hAnsi="Arial" w:cs="Arial"/>
        </w:rPr>
      </w:pPr>
    </w:p>
    <w:p w14:paraId="320541CE" w14:textId="77777777" w:rsidR="00276456" w:rsidRDefault="00276456" w:rsidP="00276456">
      <w:pPr>
        <w:spacing w:line="288" w:lineRule="auto"/>
        <w:rPr>
          <w:rFonts w:ascii="Arial" w:hAnsi="Arial" w:cs="Arial"/>
        </w:rPr>
      </w:pPr>
      <w:r>
        <w:rPr>
          <w:rFonts w:ascii="Arial" w:hAnsi="Arial" w:cs="Arial"/>
        </w:rPr>
        <w:t xml:space="preserve">Photo file 6: </w:t>
      </w:r>
      <w:r w:rsidRPr="002B0604">
        <w:rPr>
          <w:rFonts w:ascii="Arial" w:hAnsi="Arial" w:cs="Arial"/>
        </w:rPr>
        <w:t>ASIAudio_3DME_Gen2_Package.jpg</w:t>
      </w:r>
    </w:p>
    <w:p w14:paraId="45B32441" w14:textId="05E5712B" w:rsidR="00CB1A16" w:rsidRPr="00FA4C9A" w:rsidRDefault="00276456" w:rsidP="00E161C5">
      <w:pPr>
        <w:spacing w:line="288" w:lineRule="auto"/>
        <w:rPr>
          <w:rFonts w:ascii="Arial" w:hAnsi="Arial" w:cs="Arial"/>
        </w:rPr>
      </w:pPr>
      <w:r>
        <w:rPr>
          <w:rFonts w:ascii="Arial" w:hAnsi="Arial" w:cs="Arial"/>
        </w:rPr>
        <w:t xml:space="preserve">Photo caption 6: </w:t>
      </w:r>
      <w:r>
        <w:rPr>
          <w:rFonts w:ascii="Arial" w:hAnsi="Arial" w:cs="Arial"/>
          <w:color w:val="222222"/>
        </w:rPr>
        <w:t xml:space="preserve">The second-generation ASI Audio </w:t>
      </w:r>
      <w:r w:rsidRPr="00525E5E">
        <w:rPr>
          <w:rFonts w:ascii="Arial" w:hAnsi="Arial" w:cs="Arial"/>
          <w:color w:val="222222"/>
        </w:rPr>
        <w:t>3DME Gen2 Active Ambient Monitoring System</w:t>
      </w:r>
      <w:r>
        <w:rPr>
          <w:rFonts w:ascii="Arial" w:hAnsi="Arial" w:cs="Arial"/>
          <w:color w:val="222222"/>
        </w:rPr>
        <w:t xml:space="preserve"> consists of </w:t>
      </w:r>
      <w:r w:rsidRPr="00344AD1">
        <w:rPr>
          <w:rFonts w:ascii="Arial" w:hAnsi="Arial" w:cs="Arial"/>
          <w:color w:val="222222"/>
        </w:rPr>
        <w:t>Active Ambient earphones with embedded binaural MEMS ambient microphones, a bodypack mixer/controller/DSP processor/headphone amplifier and the Bluetooth-enabled ASI Audio App for control</w:t>
      </w:r>
    </w:p>
    <w:p w14:paraId="23C2FA39" w14:textId="77777777" w:rsidR="00B55DA8" w:rsidRPr="00FA4C9A" w:rsidRDefault="00B55DA8" w:rsidP="00E161C5">
      <w:pPr>
        <w:spacing w:line="288" w:lineRule="auto"/>
        <w:jc w:val="center"/>
        <w:rPr>
          <w:rFonts w:ascii="Arial" w:hAnsi="Arial" w:cs="Arial"/>
        </w:rPr>
      </w:pPr>
      <w:r w:rsidRPr="00FA4C9A">
        <w:rPr>
          <w:rFonts w:ascii="Arial" w:hAnsi="Arial" w:cs="Arial"/>
        </w:rPr>
        <w:t># # # # #</w:t>
      </w:r>
    </w:p>
    <w:p w14:paraId="42D3830B" w14:textId="77777777" w:rsidR="00077C44" w:rsidRPr="00FA4C9A" w:rsidRDefault="00077C44" w:rsidP="00077C44">
      <w:pPr>
        <w:rPr>
          <w:rFonts w:ascii="Arial" w:eastAsia="Arial" w:hAnsi="Arial" w:cs="Arial"/>
        </w:rPr>
      </w:pPr>
    </w:p>
    <w:p w14:paraId="47571B2E" w14:textId="77777777" w:rsidR="00077C44" w:rsidRPr="00FA4C9A" w:rsidRDefault="00077C44" w:rsidP="00077C44">
      <w:pPr>
        <w:rPr>
          <w:rFonts w:ascii="Arial" w:hAnsi="Arial" w:cs="Arial"/>
          <w:b/>
          <w:u w:val="single"/>
        </w:rPr>
      </w:pPr>
      <w:r w:rsidRPr="00FA4C9A">
        <w:rPr>
          <w:rFonts w:ascii="Arial" w:hAnsi="Arial" w:cs="Arial"/>
          <w:b/>
          <w:u w:val="single"/>
        </w:rPr>
        <w:t>Press contact:</w:t>
      </w:r>
    </w:p>
    <w:p w14:paraId="73BA99E9" w14:textId="77777777" w:rsidR="00077C44" w:rsidRPr="00FA4C9A" w:rsidRDefault="00077C44" w:rsidP="00077C44">
      <w:pPr>
        <w:rPr>
          <w:rFonts w:ascii="Arial" w:hAnsi="Arial" w:cs="Arial"/>
          <w:bCs/>
        </w:rPr>
      </w:pPr>
      <w:r w:rsidRPr="00FA4C9A">
        <w:rPr>
          <w:rFonts w:ascii="Arial" w:hAnsi="Arial" w:cs="Arial"/>
          <w:bCs/>
        </w:rPr>
        <w:t>Clyne Media, Inc.</w:t>
      </w:r>
    </w:p>
    <w:p w14:paraId="58AF768E" w14:textId="77777777" w:rsidR="00077C44" w:rsidRPr="00FA4C9A" w:rsidRDefault="00077C44" w:rsidP="00077C44">
      <w:pPr>
        <w:rPr>
          <w:rFonts w:ascii="Arial" w:hAnsi="Arial" w:cs="Arial"/>
          <w:bCs/>
        </w:rPr>
      </w:pPr>
      <w:r w:rsidRPr="00FA4C9A">
        <w:rPr>
          <w:rFonts w:ascii="Arial" w:hAnsi="Arial" w:cs="Arial"/>
          <w:bCs/>
        </w:rPr>
        <w:t>Frank Wells, Senior Account Manager</w:t>
      </w:r>
    </w:p>
    <w:p w14:paraId="5E64099D" w14:textId="77777777" w:rsidR="00077C44" w:rsidRPr="00FA4C9A" w:rsidRDefault="00077C44" w:rsidP="00077C44">
      <w:pPr>
        <w:rPr>
          <w:rFonts w:ascii="Arial" w:hAnsi="Arial" w:cs="Arial"/>
          <w:bCs/>
        </w:rPr>
      </w:pPr>
      <w:r w:rsidRPr="00FA4C9A">
        <w:rPr>
          <w:rFonts w:ascii="Arial" w:hAnsi="Arial" w:cs="Arial"/>
          <w:bCs/>
        </w:rPr>
        <w:t>615.585.0597</w:t>
      </w:r>
    </w:p>
    <w:p w14:paraId="3ED1B8AE" w14:textId="77777777" w:rsidR="00077C44" w:rsidRPr="00FA4C9A" w:rsidRDefault="00276456" w:rsidP="00077C44">
      <w:pPr>
        <w:rPr>
          <w:rFonts w:ascii="Arial" w:hAnsi="Arial" w:cs="Arial"/>
        </w:rPr>
      </w:pPr>
      <w:hyperlink r:id="rId8" w:history="1">
        <w:r w:rsidR="00077C44" w:rsidRPr="00FA4C9A">
          <w:rPr>
            <w:rStyle w:val="Hyperlink"/>
            <w:rFonts w:ascii="Arial" w:hAnsi="Arial" w:cs="Arial"/>
            <w:bCs/>
          </w:rPr>
          <w:t>frank.wells@clynemedia.com</w:t>
        </w:r>
      </w:hyperlink>
    </w:p>
    <w:p w14:paraId="0EA6D397" w14:textId="77777777" w:rsidR="00077C44" w:rsidRPr="00FA4C9A" w:rsidRDefault="00077C44" w:rsidP="00077C44">
      <w:pPr>
        <w:rPr>
          <w:rFonts w:ascii="Arial" w:hAnsi="Arial" w:cs="Arial"/>
        </w:rPr>
      </w:pPr>
    </w:p>
    <w:p w14:paraId="310FFC4E" w14:textId="77777777" w:rsidR="00077C44" w:rsidRPr="00FA4C9A" w:rsidRDefault="00077C44" w:rsidP="00077C44">
      <w:pPr>
        <w:rPr>
          <w:rFonts w:ascii="Arial" w:hAnsi="Arial" w:cs="Arial"/>
        </w:rPr>
      </w:pPr>
    </w:p>
    <w:p w14:paraId="4D4F1BDE" w14:textId="77777777" w:rsidR="00077C44" w:rsidRPr="00FA4C9A" w:rsidRDefault="00077C44" w:rsidP="00077C44">
      <w:pPr>
        <w:rPr>
          <w:rFonts w:ascii="Arial" w:hAnsi="Arial" w:cs="Arial"/>
          <w:b/>
          <w:u w:val="single"/>
        </w:rPr>
      </w:pPr>
      <w:r w:rsidRPr="00FA4C9A">
        <w:rPr>
          <w:rFonts w:ascii="Arial" w:hAnsi="Arial" w:cs="Arial"/>
          <w:b/>
          <w:u w:val="single"/>
        </w:rPr>
        <w:t>ASI Audio contact:</w:t>
      </w:r>
    </w:p>
    <w:p w14:paraId="6EED0430" w14:textId="77777777" w:rsidR="00077C44" w:rsidRPr="00FA4C9A" w:rsidRDefault="00077C44" w:rsidP="00077C44">
      <w:pPr>
        <w:rPr>
          <w:rFonts w:ascii="Arial" w:hAnsi="Arial" w:cs="Arial"/>
        </w:rPr>
      </w:pPr>
      <w:r w:rsidRPr="00FA4C9A">
        <w:rPr>
          <w:rFonts w:ascii="Arial" w:hAnsi="Arial" w:cs="Arial"/>
        </w:rPr>
        <w:t xml:space="preserve">Evan </w:t>
      </w:r>
      <w:proofErr w:type="spellStart"/>
      <w:r w:rsidRPr="00FA4C9A">
        <w:rPr>
          <w:rFonts w:ascii="Arial" w:hAnsi="Arial" w:cs="Arial"/>
        </w:rPr>
        <w:t>MacKenzie</w:t>
      </w:r>
      <w:proofErr w:type="spellEnd"/>
      <w:r w:rsidRPr="00FA4C9A">
        <w:rPr>
          <w:rFonts w:ascii="Arial" w:hAnsi="Arial" w:cs="Arial"/>
        </w:rPr>
        <w:t>, Vice President, Marketing and Sales</w:t>
      </w:r>
    </w:p>
    <w:p w14:paraId="15C69EE6" w14:textId="77777777" w:rsidR="00077C44" w:rsidRPr="001D3632" w:rsidRDefault="00077C44" w:rsidP="00077C44">
      <w:pPr>
        <w:rPr>
          <w:rFonts w:ascii="Arial" w:hAnsi="Arial" w:cs="Arial"/>
        </w:rPr>
      </w:pPr>
      <w:r w:rsidRPr="001D3632">
        <w:rPr>
          <w:rFonts w:ascii="Arial" w:hAnsi="Arial" w:cs="Arial"/>
        </w:rPr>
        <w:t>216.970.4468 ext.104</w:t>
      </w:r>
    </w:p>
    <w:p w14:paraId="7FCAA1F6" w14:textId="77777777" w:rsidR="00077C44" w:rsidRPr="001D3632" w:rsidRDefault="00276456" w:rsidP="00077C44">
      <w:pPr>
        <w:rPr>
          <w:rFonts w:ascii="Arial" w:hAnsi="Arial" w:cs="Arial"/>
        </w:rPr>
      </w:pPr>
      <w:hyperlink r:id="rId9" w:history="1">
        <w:r w:rsidR="00077C44" w:rsidRPr="001D3632">
          <w:rPr>
            <w:rStyle w:val="Hyperlink"/>
            <w:rFonts w:ascii="Arial" w:hAnsi="Arial" w:cs="Arial"/>
          </w:rPr>
          <w:t>evanmackenzie@asiaudio.com</w:t>
        </w:r>
      </w:hyperlink>
    </w:p>
    <w:p w14:paraId="1BB4545A" w14:textId="77777777" w:rsidR="00077C44" w:rsidRPr="001D3632" w:rsidRDefault="00077C44" w:rsidP="00077C44">
      <w:pPr>
        <w:rPr>
          <w:rFonts w:ascii="Arial" w:eastAsia="Arial" w:hAnsi="Arial" w:cs="Arial"/>
        </w:rPr>
      </w:pPr>
    </w:p>
    <w:p w14:paraId="7014CF71" w14:textId="77777777" w:rsidR="00077C44" w:rsidRPr="001D3632" w:rsidRDefault="00077C44" w:rsidP="00077C44">
      <w:pPr>
        <w:rPr>
          <w:rFonts w:ascii="Arial" w:eastAsia="Arial" w:hAnsi="Arial" w:cs="Arial"/>
        </w:rPr>
      </w:pPr>
    </w:p>
    <w:p w14:paraId="69671E94" w14:textId="77777777" w:rsidR="00077C44" w:rsidRPr="001D3632" w:rsidRDefault="00077C44" w:rsidP="00077C44">
      <w:pPr>
        <w:rPr>
          <w:rFonts w:ascii="Arial" w:eastAsia="Arial" w:hAnsi="Arial" w:cs="Arial"/>
          <w:b/>
          <w:u w:val="single"/>
        </w:rPr>
      </w:pPr>
      <w:r w:rsidRPr="001D3632">
        <w:rPr>
          <w:rFonts w:ascii="Arial" w:eastAsia="Arial" w:hAnsi="Arial" w:cs="Arial"/>
          <w:b/>
          <w:u w:val="single"/>
        </w:rPr>
        <w:t>ABOUT ASI AUDIO</w:t>
      </w:r>
    </w:p>
    <w:p w14:paraId="340D0FC6" w14:textId="4870BE2B" w:rsidR="00077C44" w:rsidRPr="00FA4C9A" w:rsidRDefault="0051321D" w:rsidP="00077C44">
      <w:pPr>
        <w:rPr>
          <w:rFonts w:ascii="Arial" w:eastAsia="Arial" w:hAnsi="Arial" w:cs="Arial"/>
        </w:rPr>
      </w:pPr>
      <w:r w:rsidRPr="00FA4C9A">
        <w:rPr>
          <w:rFonts w:ascii="Arial" w:eastAsia="Arial" w:hAnsi="Arial" w:cs="Arial"/>
        </w:rPr>
        <w:t xml:space="preserve">Founded in 2019 by the team of hearing health advocate Dr. Michael Santucci </w:t>
      </w:r>
      <w:proofErr w:type="spellStart"/>
      <w:r w:rsidRPr="00FA4C9A">
        <w:rPr>
          <w:rFonts w:ascii="Arial" w:eastAsia="Arial" w:hAnsi="Arial" w:cs="Arial"/>
        </w:rPr>
        <w:t>Au.D</w:t>
      </w:r>
      <w:proofErr w:type="spellEnd"/>
      <w:r w:rsidRPr="00FA4C9A">
        <w:rPr>
          <w:rFonts w:ascii="Arial" w:eastAsia="Arial" w:hAnsi="Arial" w:cs="Arial"/>
        </w:rPr>
        <w:t xml:space="preserve">. of </w:t>
      </w:r>
      <w:proofErr w:type="spellStart"/>
      <w:r w:rsidRPr="00FA4C9A">
        <w:rPr>
          <w:rFonts w:ascii="Arial" w:eastAsia="Arial" w:hAnsi="Arial" w:cs="Arial"/>
        </w:rPr>
        <w:t>Sensaphonics</w:t>
      </w:r>
      <w:proofErr w:type="spellEnd"/>
      <w:r>
        <w:rPr>
          <w:rFonts w:ascii="Arial" w:eastAsia="Arial" w:hAnsi="Arial" w:cs="Arial"/>
        </w:rPr>
        <w:t xml:space="preserve"> and</w:t>
      </w:r>
      <w:r w:rsidRPr="00FA4C9A">
        <w:rPr>
          <w:rFonts w:ascii="Arial" w:eastAsia="Arial" w:hAnsi="Arial" w:cs="Arial"/>
        </w:rPr>
        <w:t xml:space="preserve"> Think-A-Move, Ltd. (developers of innovative speech recognition products for high-volume environments), </w:t>
      </w:r>
      <w:r w:rsidR="00077C44" w:rsidRPr="00FA4C9A">
        <w:rPr>
          <w:rFonts w:ascii="Arial" w:eastAsia="Arial" w:hAnsi="Arial" w:cs="Arial"/>
        </w:rPr>
        <w:t xml:space="preserve">ASI Audio x </w:t>
      </w:r>
      <w:proofErr w:type="spellStart"/>
      <w:r w:rsidR="00077C44" w:rsidRPr="00FA4C9A">
        <w:rPr>
          <w:rFonts w:ascii="Arial" w:eastAsia="Arial" w:hAnsi="Arial" w:cs="Arial"/>
        </w:rPr>
        <w:t>Sensaphonics</w:t>
      </w:r>
      <w:proofErr w:type="spellEnd"/>
      <w:r w:rsidR="00077C44" w:rsidRPr="00FA4C9A">
        <w:rPr>
          <w:rFonts w:ascii="Arial" w:eastAsia="Arial" w:hAnsi="Arial" w:cs="Arial"/>
        </w:rPr>
        <w:t xml:space="preserve"> has combined patented technologies and market insights to create 3DME Music Enhancement, a fundamentally different approach to in-ear monitoring and hearing protection. 3DME combines Active Ambient technology and personalized sound quality via the intuitive ASI Audio app, creating a system equally useful for amplified and acoustic monitoring for musicians and concertgoers alike. Web: </w:t>
      </w:r>
      <w:hyperlink r:id="rId10">
        <w:r w:rsidR="00077C44" w:rsidRPr="00FA4C9A">
          <w:rPr>
            <w:rFonts w:ascii="Arial" w:eastAsia="Arial" w:hAnsi="Arial" w:cs="Arial"/>
            <w:color w:val="0000FF"/>
            <w:u w:val="single"/>
          </w:rPr>
          <w:t>www.ASIaudio.com</w:t>
        </w:r>
      </w:hyperlink>
      <w:r w:rsidR="00077C44" w:rsidRPr="00FA4C9A">
        <w:rPr>
          <w:rFonts w:ascii="Arial" w:eastAsia="Arial" w:hAnsi="Arial" w:cs="Arial"/>
        </w:rPr>
        <w:t xml:space="preserve">. </w:t>
      </w:r>
    </w:p>
    <w:p w14:paraId="72A141D2" w14:textId="63979612" w:rsidR="00445ADB" w:rsidRPr="00FA4C9A" w:rsidRDefault="00495DC7" w:rsidP="0067447B">
      <w:pPr>
        <w:rPr>
          <w:rFonts w:ascii="Arial" w:hAnsi="Arial" w:cs="Arial"/>
        </w:rPr>
      </w:pPr>
      <w:r w:rsidRPr="00FA4C9A">
        <w:rPr>
          <w:rFonts w:ascii="Arial" w:hAnsi="Arial" w:cs="Arial"/>
        </w:rPr>
        <w:t xml:space="preserve"> </w:t>
      </w:r>
    </w:p>
    <w:sectPr w:rsidR="00445ADB" w:rsidRPr="00FA4C9A" w:rsidSect="00834AA6">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038AC"/>
    <w:multiLevelType w:val="hybridMultilevel"/>
    <w:tmpl w:val="5B10D1F6"/>
    <w:lvl w:ilvl="0" w:tplc="C226DB2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CD0"/>
    <w:rsid w:val="00014B9D"/>
    <w:rsid w:val="00021066"/>
    <w:rsid w:val="00026BE5"/>
    <w:rsid w:val="00041FFE"/>
    <w:rsid w:val="00046298"/>
    <w:rsid w:val="000529BC"/>
    <w:rsid w:val="00054978"/>
    <w:rsid w:val="00060CA2"/>
    <w:rsid w:val="0006536E"/>
    <w:rsid w:val="00077C44"/>
    <w:rsid w:val="0008531F"/>
    <w:rsid w:val="00093C4D"/>
    <w:rsid w:val="00095AE5"/>
    <w:rsid w:val="000B19EB"/>
    <w:rsid w:val="000B5137"/>
    <w:rsid w:val="000D2844"/>
    <w:rsid w:val="000E7FDF"/>
    <w:rsid w:val="000F4C51"/>
    <w:rsid w:val="00106631"/>
    <w:rsid w:val="00123559"/>
    <w:rsid w:val="00142B23"/>
    <w:rsid w:val="0014348A"/>
    <w:rsid w:val="00151975"/>
    <w:rsid w:val="001520F0"/>
    <w:rsid w:val="00156A38"/>
    <w:rsid w:val="00162015"/>
    <w:rsid w:val="00166536"/>
    <w:rsid w:val="001957B0"/>
    <w:rsid w:val="001A40EB"/>
    <w:rsid w:val="001A5CC1"/>
    <w:rsid w:val="001A6093"/>
    <w:rsid w:val="001D153E"/>
    <w:rsid w:val="001D1A36"/>
    <w:rsid w:val="001D2CD1"/>
    <w:rsid w:val="001D3632"/>
    <w:rsid w:val="001E166D"/>
    <w:rsid w:val="001F1A90"/>
    <w:rsid w:val="002037B0"/>
    <w:rsid w:val="00214480"/>
    <w:rsid w:val="00222B32"/>
    <w:rsid w:val="00231302"/>
    <w:rsid w:val="00236119"/>
    <w:rsid w:val="00236CC5"/>
    <w:rsid w:val="00241E4D"/>
    <w:rsid w:val="00247573"/>
    <w:rsid w:val="00275914"/>
    <w:rsid w:val="00276456"/>
    <w:rsid w:val="00283F21"/>
    <w:rsid w:val="00284D25"/>
    <w:rsid w:val="0029611C"/>
    <w:rsid w:val="002A0CCE"/>
    <w:rsid w:val="002B3734"/>
    <w:rsid w:val="002F7751"/>
    <w:rsid w:val="00302872"/>
    <w:rsid w:val="00302FD6"/>
    <w:rsid w:val="00303A82"/>
    <w:rsid w:val="00314CAD"/>
    <w:rsid w:val="003177B9"/>
    <w:rsid w:val="0032058A"/>
    <w:rsid w:val="00326807"/>
    <w:rsid w:val="0033500D"/>
    <w:rsid w:val="00337B89"/>
    <w:rsid w:val="00344222"/>
    <w:rsid w:val="00344AD1"/>
    <w:rsid w:val="00354601"/>
    <w:rsid w:val="00356CAC"/>
    <w:rsid w:val="0035727E"/>
    <w:rsid w:val="00371664"/>
    <w:rsid w:val="0037228D"/>
    <w:rsid w:val="00374B13"/>
    <w:rsid w:val="003772B2"/>
    <w:rsid w:val="00381619"/>
    <w:rsid w:val="0038230E"/>
    <w:rsid w:val="0039119C"/>
    <w:rsid w:val="0039245F"/>
    <w:rsid w:val="003941D9"/>
    <w:rsid w:val="003952B9"/>
    <w:rsid w:val="00395378"/>
    <w:rsid w:val="003B1ADA"/>
    <w:rsid w:val="003D1D5D"/>
    <w:rsid w:val="003D4D58"/>
    <w:rsid w:val="003E17CB"/>
    <w:rsid w:val="003E44EF"/>
    <w:rsid w:val="0040317B"/>
    <w:rsid w:val="00406080"/>
    <w:rsid w:val="004222C8"/>
    <w:rsid w:val="0042672E"/>
    <w:rsid w:val="004275DD"/>
    <w:rsid w:val="00432FC2"/>
    <w:rsid w:val="00433052"/>
    <w:rsid w:val="00435C2D"/>
    <w:rsid w:val="00437C9F"/>
    <w:rsid w:val="00440DF1"/>
    <w:rsid w:val="004414D6"/>
    <w:rsid w:val="00441FCC"/>
    <w:rsid w:val="00442F55"/>
    <w:rsid w:val="00445ADB"/>
    <w:rsid w:val="00451BF4"/>
    <w:rsid w:val="00453E30"/>
    <w:rsid w:val="0045613B"/>
    <w:rsid w:val="00457FB5"/>
    <w:rsid w:val="0046299D"/>
    <w:rsid w:val="00465286"/>
    <w:rsid w:val="00471339"/>
    <w:rsid w:val="004764FF"/>
    <w:rsid w:val="004846A7"/>
    <w:rsid w:val="004862BA"/>
    <w:rsid w:val="00486E03"/>
    <w:rsid w:val="00487578"/>
    <w:rsid w:val="004914D3"/>
    <w:rsid w:val="00495DC7"/>
    <w:rsid w:val="004A735C"/>
    <w:rsid w:val="004B4743"/>
    <w:rsid w:val="004B7A21"/>
    <w:rsid w:val="004C1576"/>
    <w:rsid w:val="004C3A7C"/>
    <w:rsid w:val="004E3CB2"/>
    <w:rsid w:val="004E3E3D"/>
    <w:rsid w:val="004F3BEC"/>
    <w:rsid w:val="004F7F36"/>
    <w:rsid w:val="00501A57"/>
    <w:rsid w:val="00512A5A"/>
    <w:rsid w:val="0051321D"/>
    <w:rsid w:val="00521235"/>
    <w:rsid w:val="00525E5E"/>
    <w:rsid w:val="0053320A"/>
    <w:rsid w:val="00542466"/>
    <w:rsid w:val="00543707"/>
    <w:rsid w:val="00576363"/>
    <w:rsid w:val="005A09CC"/>
    <w:rsid w:val="005A1B46"/>
    <w:rsid w:val="005B300A"/>
    <w:rsid w:val="005C4AF1"/>
    <w:rsid w:val="005D02B5"/>
    <w:rsid w:val="005D3F13"/>
    <w:rsid w:val="006002C5"/>
    <w:rsid w:val="00610674"/>
    <w:rsid w:val="00617892"/>
    <w:rsid w:val="006205F7"/>
    <w:rsid w:val="00620F2A"/>
    <w:rsid w:val="00624CE6"/>
    <w:rsid w:val="0063165B"/>
    <w:rsid w:val="00632FAB"/>
    <w:rsid w:val="00640EDE"/>
    <w:rsid w:val="006439A0"/>
    <w:rsid w:val="00667C17"/>
    <w:rsid w:val="0067447B"/>
    <w:rsid w:val="0067682C"/>
    <w:rsid w:val="00681422"/>
    <w:rsid w:val="0068353E"/>
    <w:rsid w:val="006925A5"/>
    <w:rsid w:val="00697D74"/>
    <w:rsid w:val="006A08CC"/>
    <w:rsid w:val="006B76FF"/>
    <w:rsid w:val="006C04BC"/>
    <w:rsid w:val="006E4DFE"/>
    <w:rsid w:val="006E5E2F"/>
    <w:rsid w:val="006E7FD0"/>
    <w:rsid w:val="006F176A"/>
    <w:rsid w:val="006F4A38"/>
    <w:rsid w:val="006F4CF3"/>
    <w:rsid w:val="006F6F2B"/>
    <w:rsid w:val="00706B55"/>
    <w:rsid w:val="007224EB"/>
    <w:rsid w:val="0072445F"/>
    <w:rsid w:val="0072619C"/>
    <w:rsid w:val="0073191B"/>
    <w:rsid w:val="00740E0B"/>
    <w:rsid w:val="007441C9"/>
    <w:rsid w:val="00745801"/>
    <w:rsid w:val="00751B5D"/>
    <w:rsid w:val="00752CFC"/>
    <w:rsid w:val="00753E5B"/>
    <w:rsid w:val="0076440A"/>
    <w:rsid w:val="00765D2B"/>
    <w:rsid w:val="0076641B"/>
    <w:rsid w:val="007709CA"/>
    <w:rsid w:val="00777724"/>
    <w:rsid w:val="00786DFF"/>
    <w:rsid w:val="00787BCE"/>
    <w:rsid w:val="00794D5F"/>
    <w:rsid w:val="007A2DF7"/>
    <w:rsid w:val="007B53C0"/>
    <w:rsid w:val="007E1EEF"/>
    <w:rsid w:val="007E3FE9"/>
    <w:rsid w:val="007E50DE"/>
    <w:rsid w:val="007F602B"/>
    <w:rsid w:val="00801A91"/>
    <w:rsid w:val="008109DE"/>
    <w:rsid w:val="00812F84"/>
    <w:rsid w:val="008219B3"/>
    <w:rsid w:val="008305B3"/>
    <w:rsid w:val="008309D2"/>
    <w:rsid w:val="00834AA6"/>
    <w:rsid w:val="00836200"/>
    <w:rsid w:val="00843467"/>
    <w:rsid w:val="0086359F"/>
    <w:rsid w:val="0088009D"/>
    <w:rsid w:val="00894352"/>
    <w:rsid w:val="00895F90"/>
    <w:rsid w:val="008963F1"/>
    <w:rsid w:val="008A0EDF"/>
    <w:rsid w:val="008A1F23"/>
    <w:rsid w:val="008A3A92"/>
    <w:rsid w:val="008B78C9"/>
    <w:rsid w:val="008C08E3"/>
    <w:rsid w:val="008E0BEB"/>
    <w:rsid w:val="008E37B3"/>
    <w:rsid w:val="008E3B14"/>
    <w:rsid w:val="008F4C45"/>
    <w:rsid w:val="00903BDE"/>
    <w:rsid w:val="00903F46"/>
    <w:rsid w:val="00905109"/>
    <w:rsid w:val="0090538A"/>
    <w:rsid w:val="0090648D"/>
    <w:rsid w:val="00907115"/>
    <w:rsid w:val="00913171"/>
    <w:rsid w:val="009143B4"/>
    <w:rsid w:val="00916B3D"/>
    <w:rsid w:val="00950109"/>
    <w:rsid w:val="00952CC5"/>
    <w:rsid w:val="0095678F"/>
    <w:rsid w:val="0096423C"/>
    <w:rsid w:val="009712C0"/>
    <w:rsid w:val="009752B1"/>
    <w:rsid w:val="009815CA"/>
    <w:rsid w:val="00992E44"/>
    <w:rsid w:val="009B7960"/>
    <w:rsid w:val="009C2316"/>
    <w:rsid w:val="009C5C09"/>
    <w:rsid w:val="009D0C5E"/>
    <w:rsid w:val="009D70C1"/>
    <w:rsid w:val="009E3FB0"/>
    <w:rsid w:val="009E4120"/>
    <w:rsid w:val="009E696D"/>
    <w:rsid w:val="009F275A"/>
    <w:rsid w:val="00A02486"/>
    <w:rsid w:val="00A114D5"/>
    <w:rsid w:val="00A12AA7"/>
    <w:rsid w:val="00A347E3"/>
    <w:rsid w:val="00A465C6"/>
    <w:rsid w:val="00A5183A"/>
    <w:rsid w:val="00A5215D"/>
    <w:rsid w:val="00A53756"/>
    <w:rsid w:val="00A5411F"/>
    <w:rsid w:val="00A71BE7"/>
    <w:rsid w:val="00A7434B"/>
    <w:rsid w:val="00A81C29"/>
    <w:rsid w:val="00A82FA1"/>
    <w:rsid w:val="00A95BFC"/>
    <w:rsid w:val="00AA0976"/>
    <w:rsid w:val="00AA2B1A"/>
    <w:rsid w:val="00AA322B"/>
    <w:rsid w:val="00AB2D7A"/>
    <w:rsid w:val="00AD1924"/>
    <w:rsid w:val="00AD32DA"/>
    <w:rsid w:val="00AE320E"/>
    <w:rsid w:val="00AE573B"/>
    <w:rsid w:val="00AE5F58"/>
    <w:rsid w:val="00AE66E4"/>
    <w:rsid w:val="00B00823"/>
    <w:rsid w:val="00B050E6"/>
    <w:rsid w:val="00B06F11"/>
    <w:rsid w:val="00B13353"/>
    <w:rsid w:val="00B17248"/>
    <w:rsid w:val="00B249F6"/>
    <w:rsid w:val="00B37559"/>
    <w:rsid w:val="00B467A0"/>
    <w:rsid w:val="00B53CF8"/>
    <w:rsid w:val="00B55DA8"/>
    <w:rsid w:val="00B64C31"/>
    <w:rsid w:val="00B71CD0"/>
    <w:rsid w:val="00B74D88"/>
    <w:rsid w:val="00B87DDB"/>
    <w:rsid w:val="00B936F7"/>
    <w:rsid w:val="00BA1560"/>
    <w:rsid w:val="00BA16E0"/>
    <w:rsid w:val="00BA4855"/>
    <w:rsid w:val="00BB6313"/>
    <w:rsid w:val="00BC278B"/>
    <w:rsid w:val="00BC5F7B"/>
    <w:rsid w:val="00BD24D7"/>
    <w:rsid w:val="00BD2D21"/>
    <w:rsid w:val="00BE3CD8"/>
    <w:rsid w:val="00BE5D26"/>
    <w:rsid w:val="00BF41F9"/>
    <w:rsid w:val="00C01857"/>
    <w:rsid w:val="00C16AA3"/>
    <w:rsid w:val="00C253E2"/>
    <w:rsid w:val="00C25B87"/>
    <w:rsid w:val="00C30685"/>
    <w:rsid w:val="00C311FA"/>
    <w:rsid w:val="00C32A7A"/>
    <w:rsid w:val="00C336C1"/>
    <w:rsid w:val="00C42CF0"/>
    <w:rsid w:val="00C432EB"/>
    <w:rsid w:val="00C536D5"/>
    <w:rsid w:val="00C65711"/>
    <w:rsid w:val="00C676FA"/>
    <w:rsid w:val="00C71B2D"/>
    <w:rsid w:val="00C73B65"/>
    <w:rsid w:val="00CA02D2"/>
    <w:rsid w:val="00CB1A16"/>
    <w:rsid w:val="00CB39C6"/>
    <w:rsid w:val="00CB6970"/>
    <w:rsid w:val="00CE2DDA"/>
    <w:rsid w:val="00CE35A7"/>
    <w:rsid w:val="00CF0749"/>
    <w:rsid w:val="00CF5180"/>
    <w:rsid w:val="00D02BF2"/>
    <w:rsid w:val="00D03C3D"/>
    <w:rsid w:val="00D13C9E"/>
    <w:rsid w:val="00D17E56"/>
    <w:rsid w:val="00D20398"/>
    <w:rsid w:val="00D24960"/>
    <w:rsid w:val="00D25CA7"/>
    <w:rsid w:val="00D43E20"/>
    <w:rsid w:val="00D5418A"/>
    <w:rsid w:val="00D76AB2"/>
    <w:rsid w:val="00D81EDA"/>
    <w:rsid w:val="00D82391"/>
    <w:rsid w:val="00D83A0E"/>
    <w:rsid w:val="00D85491"/>
    <w:rsid w:val="00D930B8"/>
    <w:rsid w:val="00D95DAD"/>
    <w:rsid w:val="00DA1F55"/>
    <w:rsid w:val="00DC22D4"/>
    <w:rsid w:val="00DD0ED0"/>
    <w:rsid w:val="00DD2C3C"/>
    <w:rsid w:val="00DE1372"/>
    <w:rsid w:val="00DE6973"/>
    <w:rsid w:val="00E038EB"/>
    <w:rsid w:val="00E13197"/>
    <w:rsid w:val="00E15D62"/>
    <w:rsid w:val="00E161C5"/>
    <w:rsid w:val="00E351F4"/>
    <w:rsid w:val="00E42A90"/>
    <w:rsid w:val="00E4384D"/>
    <w:rsid w:val="00E446B6"/>
    <w:rsid w:val="00E54BFE"/>
    <w:rsid w:val="00E55824"/>
    <w:rsid w:val="00E67040"/>
    <w:rsid w:val="00E72414"/>
    <w:rsid w:val="00E729B5"/>
    <w:rsid w:val="00E8170E"/>
    <w:rsid w:val="00E818E2"/>
    <w:rsid w:val="00E912EE"/>
    <w:rsid w:val="00EA3AC5"/>
    <w:rsid w:val="00EA5461"/>
    <w:rsid w:val="00EB6360"/>
    <w:rsid w:val="00ED61BC"/>
    <w:rsid w:val="00EF391C"/>
    <w:rsid w:val="00EF729E"/>
    <w:rsid w:val="00F000C8"/>
    <w:rsid w:val="00F13A26"/>
    <w:rsid w:val="00F17399"/>
    <w:rsid w:val="00F32689"/>
    <w:rsid w:val="00F360C5"/>
    <w:rsid w:val="00F55E0A"/>
    <w:rsid w:val="00F654CC"/>
    <w:rsid w:val="00F81B52"/>
    <w:rsid w:val="00F924D0"/>
    <w:rsid w:val="00F92DEF"/>
    <w:rsid w:val="00FA4C9A"/>
    <w:rsid w:val="00FB0498"/>
    <w:rsid w:val="00FB4300"/>
    <w:rsid w:val="00FB758E"/>
    <w:rsid w:val="00FE34D2"/>
    <w:rsid w:val="00FE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348088"/>
  <w14:defaultImageDpi w14:val="300"/>
  <w15:docId w15:val="{8D3844DB-C087-114D-AD37-454E0489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CD0"/>
    <w:rPr>
      <w:rFonts w:ascii="Lucida Grande" w:hAnsi="Lucida Grande"/>
      <w:sz w:val="18"/>
      <w:szCs w:val="18"/>
    </w:rPr>
  </w:style>
  <w:style w:type="character" w:customStyle="1" w:styleId="BalloonTextChar">
    <w:name w:val="Balloon Text Char"/>
    <w:basedOn w:val="DefaultParagraphFont"/>
    <w:link w:val="BalloonText"/>
    <w:uiPriority w:val="99"/>
    <w:semiHidden/>
    <w:rsid w:val="00B71CD0"/>
    <w:rPr>
      <w:rFonts w:ascii="Lucida Grande" w:hAnsi="Lucida Grande"/>
      <w:sz w:val="18"/>
      <w:szCs w:val="18"/>
      <w:lang w:eastAsia="en-US"/>
    </w:rPr>
  </w:style>
  <w:style w:type="character" w:styleId="Hyperlink">
    <w:name w:val="Hyperlink"/>
    <w:basedOn w:val="DefaultParagraphFont"/>
    <w:uiPriority w:val="99"/>
    <w:unhideWhenUsed/>
    <w:rsid w:val="00B55DA8"/>
    <w:rPr>
      <w:color w:val="0000FF" w:themeColor="hyperlink"/>
      <w:u w:val="single"/>
    </w:rPr>
  </w:style>
  <w:style w:type="character" w:styleId="FollowedHyperlink">
    <w:name w:val="FollowedHyperlink"/>
    <w:basedOn w:val="DefaultParagraphFont"/>
    <w:uiPriority w:val="99"/>
    <w:semiHidden/>
    <w:unhideWhenUsed/>
    <w:rsid w:val="006F4A38"/>
    <w:rPr>
      <w:color w:val="800080" w:themeColor="followedHyperlink"/>
      <w:u w:val="single"/>
    </w:rPr>
  </w:style>
  <w:style w:type="character" w:customStyle="1" w:styleId="UnresolvedMention1">
    <w:name w:val="Unresolved Mention1"/>
    <w:basedOn w:val="DefaultParagraphFont"/>
    <w:uiPriority w:val="99"/>
    <w:semiHidden/>
    <w:unhideWhenUsed/>
    <w:rsid w:val="006F4A38"/>
    <w:rPr>
      <w:color w:val="605E5C"/>
      <w:shd w:val="clear" w:color="auto" w:fill="E1DFDD"/>
    </w:rPr>
  </w:style>
  <w:style w:type="paragraph" w:styleId="ListParagraph">
    <w:name w:val="List Paragraph"/>
    <w:basedOn w:val="Normal"/>
    <w:uiPriority w:val="34"/>
    <w:qFormat/>
    <w:rsid w:val="00D25CA7"/>
    <w:pPr>
      <w:ind w:left="720"/>
      <w:contextualSpacing/>
    </w:pPr>
  </w:style>
  <w:style w:type="character" w:styleId="CommentReference">
    <w:name w:val="annotation reference"/>
    <w:basedOn w:val="DefaultParagraphFont"/>
    <w:uiPriority w:val="99"/>
    <w:semiHidden/>
    <w:unhideWhenUsed/>
    <w:rsid w:val="003E44EF"/>
    <w:rPr>
      <w:sz w:val="16"/>
      <w:szCs w:val="16"/>
    </w:rPr>
  </w:style>
  <w:style w:type="paragraph" w:styleId="CommentText">
    <w:name w:val="annotation text"/>
    <w:basedOn w:val="Normal"/>
    <w:link w:val="CommentTextChar"/>
    <w:uiPriority w:val="99"/>
    <w:unhideWhenUsed/>
    <w:rsid w:val="003E44EF"/>
    <w:rPr>
      <w:sz w:val="20"/>
      <w:szCs w:val="20"/>
    </w:rPr>
  </w:style>
  <w:style w:type="character" w:customStyle="1" w:styleId="CommentTextChar">
    <w:name w:val="Comment Text Char"/>
    <w:basedOn w:val="DefaultParagraphFont"/>
    <w:link w:val="CommentText"/>
    <w:uiPriority w:val="99"/>
    <w:rsid w:val="003E44EF"/>
    <w:rPr>
      <w:lang w:eastAsia="en-US"/>
    </w:rPr>
  </w:style>
  <w:style w:type="paragraph" w:styleId="CommentSubject">
    <w:name w:val="annotation subject"/>
    <w:basedOn w:val="CommentText"/>
    <w:next w:val="CommentText"/>
    <w:link w:val="CommentSubjectChar"/>
    <w:uiPriority w:val="99"/>
    <w:semiHidden/>
    <w:unhideWhenUsed/>
    <w:rsid w:val="003E44EF"/>
    <w:rPr>
      <w:b/>
      <w:bCs/>
    </w:rPr>
  </w:style>
  <w:style w:type="character" w:customStyle="1" w:styleId="CommentSubjectChar">
    <w:name w:val="Comment Subject Char"/>
    <w:basedOn w:val="CommentTextChar"/>
    <w:link w:val="CommentSubject"/>
    <w:uiPriority w:val="99"/>
    <w:semiHidden/>
    <w:rsid w:val="003E44EF"/>
    <w:rPr>
      <w:b/>
      <w:bCs/>
      <w:lang w:eastAsia="en-US"/>
    </w:rPr>
  </w:style>
  <w:style w:type="character" w:customStyle="1" w:styleId="UnresolvedMention2">
    <w:name w:val="Unresolved Mention2"/>
    <w:basedOn w:val="DefaultParagraphFont"/>
    <w:uiPriority w:val="99"/>
    <w:semiHidden/>
    <w:unhideWhenUsed/>
    <w:rsid w:val="008C08E3"/>
    <w:rPr>
      <w:color w:val="605E5C"/>
      <w:shd w:val="clear" w:color="auto" w:fill="E1DFDD"/>
    </w:rPr>
  </w:style>
  <w:style w:type="paragraph" w:styleId="NormalWeb">
    <w:name w:val="Normal (Web)"/>
    <w:basedOn w:val="Normal"/>
    <w:uiPriority w:val="99"/>
    <w:semiHidden/>
    <w:unhideWhenUsed/>
    <w:rsid w:val="004C1576"/>
  </w:style>
  <w:style w:type="paragraph" w:styleId="Revision">
    <w:name w:val="Revision"/>
    <w:hidden/>
    <w:uiPriority w:val="99"/>
    <w:semiHidden/>
    <w:rsid w:val="00A71BE7"/>
    <w:rPr>
      <w:sz w:val="24"/>
      <w:szCs w:val="24"/>
      <w:lang w:eastAsia="en-US"/>
    </w:rPr>
  </w:style>
  <w:style w:type="character" w:customStyle="1" w:styleId="UnresolvedMention3">
    <w:name w:val="Unresolved Mention3"/>
    <w:basedOn w:val="DefaultParagraphFont"/>
    <w:uiPriority w:val="99"/>
    <w:semiHidden/>
    <w:unhideWhenUsed/>
    <w:rsid w:val="003772B2"/>
    <w:rPr>
      <w:color w:val="605E5C"/>
      <w:shd w:val="clear" w:color="auto" w:fill="E1DFDD"/>
    </w:rPr>
  </w:style>
  <w:style w:type="character" w:styleId="UnresolvedMention">
    <w:name w:val="Unresolved Mention"/>
    <w:basedOn w:val="DefaultParagraphFont"/>
    <w:uiPriority w:val="99"/>
    <w:semiHidden/>
    <w:unhideWhenUsed/>
    <w:rsid w:val="00CE3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68599">
      <w:bodyDiv w:val="1"/>
      <w:marLeft w:val="0"/>
      <w:marRight w:val="0"/>
      <w:marTop w:val="0"/>
      <w:marBottom w:val="0"/>
      <w:divBdr>
        <w:top w:val="none" w:sz="0" w:space="0" w:color="auto"/>
        <w:left w:val="none" w:sz="0" w:space="0" w:color="auto"/>
        <w:bottom w:val="none" w:sz="0" w:space="0" w:color="auto"/>
        <w:right w:val="none" w:sz="0" w:space="0" w:color="auto"/>
      </w:divBdr>
    </w:div>
    <w:div w:id="137650313">
      <w:bodyDiv w:val="1"/>
      <w:marLeft w:val="0"/>
      <w:marRight w:val="0"/>
      <w:marTop w:val="0"/>
      <w:marBottom w:val="0"/>
      <w:divBdr>
        <w:top w:val="none" w:sz="0" w:space="0" w:color="auto"/>
        <w:left w:val="none" w:sz="0" w:space="0" w:color="auto"/>
        <w:bottom w:val="none" w:sz="0" w:space="0" w:color="auto"/>
        <w:right w:val="none" w:sz="0" w:space="0" w:color="auto"/>
      </w:divBdr>
    </w:div>
    <w:div w:id="495388380">
      <w:bodyDiv w:val="1"/>
      <w:marLeft w:val="0"/>
      <w:marRight w:val="0"/>
      <w:marTop w:val="0"/>
      <w:marBottom w:val="0"/>
      <w:divBdr>
        <w:top w:val="none" w:sz="0" w:space="0" w:color="auto"/>
        <w:left w:val="none" w:sz="0" w:space="0" w:color="auto"/>
        <w:bottom w:val="none" w:sz="0" w:space="0" w:color="auto"/>
        <w:right w:val="none" w:sz="0" w:space="0" w:color="auto"/>
      </w:divBdr>
    </w:div>
    <w:div w:id="498931680">
      <w:bodyDiv w:val="1"/>
      <w:marLeft w:val="0"/>
      <w:marRight w:val="0"/>
      <w:marTop w:val="0"/>
      <w:marBottom w:val="0"/>
      <w:divBdr>
        <w:top w:val="none" w:sz="0" w:space="0" w:color="auto"/>
        <w:left w:val="none" w:sz="0" w:space="0" w:color="auto"/>
        <w:bottom w:val="none" w:sz="0" w:space="0" w:color="auto"/>
        <w:right w:val="none" w:sz="0" w:space="0" w:color="auto"/>
      </w:divBdr>
    </w:div>
    <w:div w:id="517277107">
      <w:bodyDiv w:val="1"/>
      <w:marLeft w:val="0"/>
      <w:marRight w:val="0"/>
      <w:marTop w:val="0"/>
      <w:marBottom w:val="0"/>
      <w:divBdr>
        <w:top w:val="none" w:sz="0" w:space="0" w:color="auto"/>
        <w:left w:val="none" w:sz="0" w:space="0" w:color="auto"/>
        <w:bottom w:val="none" w:sz="0" w:space="0" w:color="auto"/>
        <w:right w:val="none" w:sz="0" w:space="0" w:color="auto"/>
      </w:divBdr>
    </w:div>
    <w:div w:id="741106320">
      <w:bodyDiv w:val="1"/>
      <w:marLeft w:val="0"/>
      <w:marRight w:val="0"/>
      <w:marTop w:val="0"/>
      <w:marBottom w:val="0"/>
      <w:divBdr>
        <w:top w:val="none" w:sz="0" w:space="0" w:color="auto"/>
        <w:left w:val="none" w:sz="0" w:space="0" w:color="auto"/>
        <w:bottom w:val="none" w:sz="0" w:space="0" w:color="auto"/>
        <w:right w:val="none" w:sz="0" w:space="0" w:color="auto"/>
      </w:divBdr>
    </w:div>
    <w:div w:id="800416210">
      <w:bodyDiv w:val="1"/>
      <w:marLeft w:val="0"/>
      <w:marRight w:val="0"/>
      <w:marTop w:val="0"/>
      <w:marBottom w:val="0"/>
      <w:divBdr>
        <w:top w:val="none" w:sz="0" w:space="0" w:color="auto"/>
        <w:left w:val="none" w:sz="0" w:space="0" w:color="auto"/>
        <w:bottom w:val="none" w:sz="0" w:space="0" w:color="auto"/>
        <w:right w:val="none" w:sz="0" w:space="0" w:color="auto"/>
      </w:divBdr>
    </w:div>
    <w:div w:id="950160392">
      <w:bodyDiv w:val="1"/>
      <w:marLeft w:val="0"/>
      <w:marRight w:val="0"/>
      <w:marTop w:val="0"/>
      <w:marBottom w:val="0"/>
      <w:divBdr>
        <w:top w:val="none" w:sz="0" w:space="0" w:color="auto"/>
        <w:left w:val="none" w:sz="0" w:space="0" w:color="auto"/>
        <w:bottom w:val="none" w:sz="0" w:space="0" w:color="auto"/>
        <w:right w:val="none" w:sz="0" w:space="0" w:color="auto"/>
      </w:divBdr>
    </w:div>
    <w:div w:id="1085498601">
      <w:bodyDiv w:val="1"/>
      <w:marLeft w:val="0"/>
      <w:marRight w:val="0"/>
      <w:marTop w:val="0"/>
      <w:marBottom w:val="0"/>
      <w:divBdr>
        <w:top w:val="none" w:sz="0" w:space="0" w:color="auto"/>
        <w:left w:val="none" w:sz="0" w:space="0" w:color="auto"/>
        <w:bottom w:val="none" w:sz="0" w:space="0" w:color="auto"/>
        <w:right w:val="none" w:sz="0" w:space="0" w:color="auto"/>
      </w:divBdr>
      <w:divsChild>
        <w:div w:id="1934166711">
          <w:marLeft w:val="0"/>
          <w:marRight w:val="0"/>
          <w:marTop w:val="0"/>
          <w:marBottom w:val="0"/>
          <w:divBdr>
            <w:top w:val="none" w:sz="0" w:space="0" w:color="auto"/>
            <w:left w:val="none" w:sz="0" w:space="0" w:color="auto"/>
            <w:bottom w:val="none" w:sz="0" w:space="0" w:color="auto"/>
            <w:right w:val="none" w:sz="0" w:space="0" w:color="auto"/>
          </w:divBdr>
        </w:div>
        <w:div w:id="442771607">
          <w:marLeft w:val="0"/>
          <w:marRight w:val="0"/>
          <w:marTop w:val="0"/>
          <w:marBottom w:val="0"/>
          <w:divBdr>
            <w:top w:val="none" w:sz="0" w:space="0" w:color="auto"/>
            <w:left w:val="none" w:sz="0" w:space="0" w:color="auto"/>
            <w:bottom w:val="none" w:sz="0" w:space="0" w:color="auto"/>
            <w:right w:val="none" w:sz="0" w:space="0" w:color="auto"/>
          </w:divBdr>
        </w:div>
      </w:divsChild>
    </w:div>
    <w:div w:id="1131284710">
      <w:bodyDiv w:val="1"/>
      <w:marLeft w:val="0"/>
      <w:marRight w:val="0"/>
      <w:marTop w:val="0"/>
      <w:marBottom w:val="0"/>
      <w:divBdr>
        <w:top w:val="none" w:sz="0" w:space="0" w:color="auto"/>
        <w:left w:val="none" w:sz="0" w:space="0" w:color="auto"/>
        <w:bottom w:val="none" w:sz="0" w:space="0" w:color="auto"/>
        <w:right w:val="none" w:sz="0" w:space="0" w:color="auto"/>
      </w:divBdr>
    </w:div>
    <w:div w:id="1156142879">
      <w:bodyDiv w:val="1"/>
      <w:marLeft w:val="0"/>
      <w:marRight w:val="0"/>
      <w:marTop w:val="0"/>
      <w:marBottom w:val="0"/>
      <w:divBdr>
        <w:top w:val="none" w:sz="0" w:space="0" w:color="auto"/>
        <w:left w:val="none" w:sz="0" w:space="0" w:color="auto"/>
        <w:bottom w:val="none" w:sz="0" w:space="0" w:color="auto"/>
        <w:right w:val="none" w:sz="0" w:space="0" w:color="auto"/>
      </w:divBdr>
      <w:divsChild>
        <w:div w:id="225190923">
          <w:marLeft w:val="0"/>
          <w:marRight w:val="0"/>
          <w:marTop w:val="0"/>
          <w:marBottom w:val="0"/>
          <w:divBdr>
            <w:top w:val="none" w:sz="0" w:space="0" w:color="auto"/>
            <w:left w:val="none" w:sz="0" w:space="0" w:color="auto"/>
            <w:bottom w:val="none" w:sz="0" w:space="0" w:color="auto"/>
            <w:right w:val="none" w:sz="0" w:space="0" w:color="auto"/>
          </w:divBdr>
        </w:div>
      </w:divsChild>
    </w:div>
    <w:div w:id="1157305165">
      <w:bodyDiv w:val="1"/>
      <w:marLeft w:val="0"/>
      <w:marRight w:val="0"/>
      <w:marTop w:val="0"/>
      <w:marBottom w:val="0"/>
      <w:divBdr>
        <w:top w:val="none" w:sz="0" w:space="0" w:color="auto"/>
        <w:left w:val="none" w:sz="0" w:space="0" w:color="auto"/>
        <w:bottom w:val="none" w:sz="0" w:space="0" w:color="auto"/>
        <w:right w:val="none" w:sz="0" w:space="0" w:color="auto"/>
      </w:divBdr>
    </w:div>
    <w:div w:id="1541940108">
      <w:bodyDiv w:val="1"/>
      <w:marLeft w:val="0"/>
      <w:marRight w:val="0"/>
      <w:marTop w:val="0"/>
      <w:marBottom w:val="0"/>
      <w:divBdr>
        <w:top w:val="none" w:sz="0" w:space="0" w:color="auto"/>
        <w:left w:val="none" w:sz="0" w:space="0" w:color="auto"/>
        <w:bottom w:val="none" w:sz="0" w:space="0" w:color="auto"/>
        <w:right w:val="none" w:sz="0" w:space="0" w:color="auto"/>
      </w:divBdr>
    </w:div>
    <w:div w:id="1545024249">
      <w:bodyDiv w:val="1"/>
      <w:marLeft w:val="0"/>
      <w:marRight w:val="0"/>
      <w:marTop w:val="0"/>
      <w:marBottom w:val="0"/>
      <w:divBdr>
        <w:top w:val="none" w:sz="0" w:space="0" w:color="auto"/>
        <w:left w:val="none" w:sz="0" w:space="0" w:color="auto"/>
        <w:bottom w:val="none" w:sz="0" w:space="0" w:color="auto"/>
        <w:right w:val="none" w:sz="0" w:space="0" w:color="auto"/>
      </w:divBdr>
    </w:div>
    <w:div w:id="1546672830">
      <w:bodyDiv w:val="1"/>
      <w:marLeft w:val="0"/>
      <w:marRight w:val="0"/>
      <w:marTop w:val="0"/>
      <w:marBottom w:val="0"/>
      <w:divBdr>
        <w:top w:val="none" w:sz="0" w:space="0" w:color="auto"/>
        <w:left w:val="none" w:sz="0" w:space="0" w:color="auto"/>
        <w:bottom w:val="none" w:sz="0" w:space="0" w:color="auto"/>
        <w:right w:val="none" w:sz="0" w:space="0" w:color="auto"/>
      </w:divBdr>
    </w:div>
    <w:div w:id="1607226414">
      <w:bodyDiv w:val="1"/>
      <w:marLeft w:val="0"/>
      <w:marRight w:val="0"/>
      <w:marTop w:val="0"/>
      <w:marBottom w:val="0"/>
      <w:divBdr>
        <w:top w:val="none" w:sz="0" w:space="0" w:color="auto"/>
        <w:left w:val="none" w:sz="0" w:space="0" w:color="auto"/>
        <w:bottom w:val="none" w:sz="0" w:space="0" w:color="auto"/>
        <w:right w:val="none" w:sz="0" w:space="0" w:color="auto"/>
      </w:divBdr>
    </w:div>
    <w:div w:id="1860925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wells@clynemedia.com" TargetMode="External"/><Relationship Id="rId3" Type="http://schemas.openxmlformats.org/officeDocument/2006/relationships/settings" Target="settings.xml"/><Relationship Id="rId7" Type="http://schemas.openxmlformats.org/officeDocument/2006/relationships/hyperlink" Target="http://asiaudi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saphonic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siaudio.com" TargetMode="External"/><Relationship Id="rId4" Type="http://schemas.openxmlformats.org/officeDocument/2006/relationships/webSettings" Target="webSettings.xml"/><Relationship Id="rId9" Type="http://schemas.openxmlformats.org/officeDocument/2006/relationships/hyperlink" Target="mailto:evanmackenzie@asia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Kontney Communications Inc.</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Kontney</dc:creator>
  <cp:keywords/>
  <dc:description/>
  <cp:lastModifiedBy>Tom Schreck</cp:lastModifiedBy>
  <cp:revision>17</cp:revision>
  <cp:lastPrinted>2022-05-10T16:06:00Z</cp:lastPrinted>
  <dcterms:created xsi:type="dcterms:W3CDTF">2022-05-25T21:20:00Z</dcterms:created>
  <dcterms:modified xsi:type="dcterms:W3CDTF">2022-06-01T20:57:00Z</dcterms:modified>
</cp:coreProperties>
</file>