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257D69" w:rsidRDefault="001A3644">
      <w:pPr>
        <w:pStyle w:val="BodyA"/>
        <w:spacing w:line="360" w:lineRule="auto"/>
        <w:rPr>
          <w:rFonts w:ascii="Arial" w:eastAsia="Arial" w:hAnsi="Arial" w:cs="Arial"/>
          <w:b/>
          <w:color w:val="000000" w:themeColor="text1"/>
        </w:rPr>
      </w:pPr>
      <w:r w:rsidRPr="00D569CF">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257D69" w:rsidRDefault="007F74E5">
      <w:pPr>
        <w:pStyle w:val="Heading"/>
        <w:spacing w:line="360" w:lineRule="auto"/>
        <w:rPr>
          <w:rFonts w:ascii="Arial" w:eastAsia="Arial" w:hAnsi="Arial" w:cs="Arial"/>
          <w:b/>
          <w:color w:val="000000" w:themeColor="text1"/>
          <w:sz w:val="24"/>
        </w:rPr>
      </w:pPr>
    </w:p>
    <w:p w14:paraId="280EA9E1" w14:textId="77777777" w:rsidR="007F74E5" w:rsidRPr="00257D69" w:rsidRDefault="007F74E5">
      <w:pPr>
        <w:pStyle w:val="BodyA"/>
        <w:spacing w:line="360" w:lineRule="auto"/>
        <w:rPr>
          <w:rFonts w:ascii="Arial" w:eastAsia="Arial" w:hAnsi="Arial" w:cs="Arial"/>
          <w:b/>
          <w:color w:val="000000" w:themeColor="text1"/>
        </w:rPr>
      </w:pPr>
    </w:p>
    <w:p w14:paraId="5597D6CF" w14:textId="4D7AFF9F" w:rsidR="007F74E5" w:rsidRPr="00257D69" w:rsidRDefault="001A3644">
      <w:pPr>
        <w:pStyle w:val="BodyA"/>
        <w:spacing w:line="360" w:lineRule="auto"/>
        <w:jc w:val="center"/>
        <w:rPr>
          <w:rFonts w:ascii="Arial" w:hAnsi="Arial" w:cs="Arial"/>
          <w:color w:val="000000" w:themeColor="text1"/>
        </w:rPr>
      </w:pPr>
      <w:r w:rsidRPr="00257D69">
        <w:rPr>
          <w:rFonts w:ascii="Arial" w:hAnsi="Arial" w:cs="Arial"/>
          <w:b/>
          <w:color w:val="000000" w:themeColor="text1"/>
        </w:rPr>
        <w:t>FOR</w:t>
      </w:r>
      <w:r w:rsidR="001424AE">
        <w:rPr>
          <w:rFonts w:ascii="Arial" w:hAnsi="Arial" w:cs="Arial"/>
          <w:b/>
          <w:color w:val="000000" w:themeColor="text1"/>
        </w:rPr>
        <w:t xml:space="preserve"> </w:t>
      </w:r>
      <w:r w:rsidRPr="00257D69">
        <w:rPr>
          <w:rFonts w:ascii="Arial" w:hAnsi="Arial" w:cs="Arial"/>
          <w:b/>
          <w:color w:val="000000" w:themeColor="text1"/>
        </w:rPr>
        <w:t>IMMEDIATE</w:t>
      </w:r>
      <w:r w:rsidR="001424AE">
        <w:rPr>
          <w:rFonts w:ascii="Arial" w:hAnsi="Arial" w:cs="Arial"/>
          <w:b/>
          <w:color w:val="000000" w:themeColor="text1"/>
        </w:rPr>
        <w:t xml:space="preserve"> </w:t>
      </w:r>
      <w:r w:rsidRPr="00257D69">
        <w:rPr>
          <w:rFonts w:ascii="Arial" w:hAnsi="Arial" w:cs="Arial"/>
          <w:b/>
          <w:color w:val="000000" w:themeColor="text1"/>
        </w:rPr>
        <w:t>RELEASE</w:t>
      </w:r>
    </w:p>
    <w:p w14:paraId="3D189446" w14:textId="77777777" w:rsidR="007F74E5" w:rsidRPr="00257D69" w:rsidRDefault="007F74E5">
      <w:pPr>
        <w:pStyle w:val="Body"/>
        <w:spacing w:line="360" w:lineRule="auto"/>
        <w:rPr>
          <w:rFonts w:ascii="Arial" w:hAnsi="Arial" w:cs="Arial"/>
          <w:color w:val="000000" w:themeColor="text1"/>
        </w:rPr>
      </w:pPr>
    </w:p>
    <w:p w14:paraId="79C9C69E" w14:textId="2C201DF4" w:rsidR="000944FE" w:rsidRPr="000944FE" w:rsidRDefault="000944FE" w:rsidP="00534917">
      <w:pPr>
        <w:pStyle w:val="Body"/>
        <w:spacing w:line="360" w:lineRule="auto"/>
        <w:jc w:val="center"/>
        <w:rPr>
          <w:rFonts w:ascii="Arial" w:hAnsi="Arial" w:cs="Arial"/>
          <w:b/>
          <w:bCs/>
          <w:iCs/>
          <w:color w:val="000000" w:themeColor="text1"/>
          <w:sz w:val="28"/>
          <w:szCs w:val="28"/>
        </w:rPr>
      </w:pPr>
      <w:r w:rsidRPr="000944FE">
        <w:rPr>
          <w:rFonts w:ascii="Arial" w:hAnsi="Arial" w:cs="Arial"/>
          <w:b/>
          <w:bCs/>
          <w:iCs/>
          <w:color w:val="000000" w:themeColor="text1"/>
          <w:sz w:val="28"/>
          <w:szCs w:val="28"/>
        </w:rPr>
        <w:t xml:space="preserve">Audio Engineering Society </w:t>
      </w:r>
      <w:r w:rsidR="00205901">
        <w:rPr>
          <w:rFonts w:ascii="Arial" w:hAnsi="Arial" w:cs="Arial"/>
          <w:b/>
          <w:bCs/>
          <w:iCs/>
          <w:color w:val="000000" w:themeColor="text1"/>
          <w:sz w:val="28"/>
          <w:szCs w:val="28"/>
        </w:rPr>
        <w:t>t</w:t>
      </w:r>
      <w:r w:rsidRPr="000944FE">
        <w:rPr>
          <w:rFonts w:ascii="Arial" w:hAnsi="Arial" w:cs="Arial"/>
          <w:b/>
          <w:bCs/>
          <w:iCs/>
          <w:color w:val="000000" w:themeColor="text1"/>
          <w:sz w:val="28"/>
          <w:szCs w:val="28"/>
        </w:rPr>
        <w:t xml:space="preserve">ransitions </w:t>
      </w:r>
      <w:r w:rsidR="00205901">
        <w:rPr>
          <w:rFonts w:ascii="Arial" w:hAnsi="Arial" w:cs="Arial"/>
          <w:b/>
          <w:bCs/>
          <w:iCs/>
          <w:color w:val="000000" w:themeColor="text1"/>
          <w:sz w:val="28"/>
          <w:szCs w:val="28"/>
        </w:rPr>
        <w:t>m</w:t>
      </w:r>
      <w:r w:rsidRPr="000944FE">
        <w:rPr>
          <w:rFonts w:ascii="Arial" w:hAnsi="Arial" w:cs="Arial"/>
          <w:b/>
          <w:bCs/>
          <w:iCs/>
          <w:color w:val="000000" w:themeColor="text1"/>
          <w:sz w:val="28"/>
          <w:szCs w:val="28"/>
        </w:rPr>
        <w:t xml:space="preserve">anagement and </w:t>
      </w:r>
      <w:r w:rsidR="00205901">
        <w:rPr>
          <w:rFonts w:ascii="Arial" w:hAnsi="Arial" w:cs="Arial"/>
          <w:b/>
          <w:bCs/>
          <w:iCs/>
          <w:color w:val="000000" w:themeColor="text1"/>
          <w:sz w:val="28"/>
          <w:szCs w:val="28"/>
        </w:rPr>
        <w:t>a</w:t>
      </w:r>
      <w:r w:rsidRPr="000944FE">
        <w:rPr>
          <w:rFonts w:ascii="Arial" w:hAnsi="Arial" w:cs="Arial"/>
          <w:b/>
          <w:bCs/>
          <w:iCs/>
          <w:color w:val="000000" w:themeColor="text1"/>
          <w:sz w:val="28"/>
          <w:szCs w:val="28"/>
        </w:rPr>
        <w:t xml:space="preserve">dministrative </w:t>
      </w:r>
      <w:r w:rsidR="00205901">
        <w:rPr>
          <w:rFonts w:ascii="Arial" w:hAnsi="Arial" w:cs="Arial"/>
          <w:b/>
          <w:bCs/>
          <w:iCs/>
          <w:color w:val="000000" w:themeColor="text1"/>
          <w:sz w:val="28"/>
          <w:szCs w:val="28"/>
        </w:rPr>
        <w:t>d</w:t>
      </w:r>
      <w:r w:rsidRPr="000944FE">
        <w:rPr>
          <w:rFonts w:ascii="Arial" w:hAnsi="Arial" w:cs="Arial"/>
          <w:b/>
          <w:bCs/>
          <w:iCs/>
          <w:color w:val="000000" w:themeColor="text1"/>
          <w:sz w:val="28"/>
          <w:szCs w:val="28"/>
        </w:rPr>
        <w:t xml:space="preserve">uties to Illuminating Engineering Society in </w:t>
      </w:r>
      <w:r w:rsidR="00205901">
        <w:rPr>
          <w:rFonts w:ascii="Arial" w:hAnsi="Arial" w:cs="Arial"/>
          <w:b/>
          <w:bCs/>
          <w:iCs/>
          <w:color w:val="000000" w:themeColor="text1"/>
          <w:sz w:val="28"/>
          <w:szCs w:val="28"/>
        </w:rPr>
        <w:t>s</w:t>
      </w:r>
      <w:r w:rsidRPr="000944FE">
        <w:rPr>
          <w:rFonts w:ascii="Arial" w:hAnsi="Arial" w:cs="Arial"/>
          <w:b/>
          <w:bCs/>
          <w:iCs/>
          <w:color w:val="000000" w:themeColor="text1"/>
          <w:sz w:val="28"/>
          <w:szCs w:val="28"/>
        </w:rPr>
        <w:t xml:space="preserve">hared </w:t>
      </w:r>
      <w:r w:rsidR="00205901">
        <w:rPr>
          <w:rFonts w:ascii="Arial" w:hAnsi="Arial" w:cs="Arial"/>
          <w:b/>
          <w:bCs/>
          <w:iCs/>
          <w:color w:val="000000" w:themeColor="text1"/>
          <w:sz w:val="28"/>
          <w:szCs w:val="28"/>
        </w:rPr>
        <w:t>r</w:t>
      </w:r>
      <w:r w:rsidRPr="000944FE">
        <w:rPr>
          <w:rFonts w:ascii="Arial" w:hAnsi="Arial" w:cs="Arial"/>
          <w:b/>
          <w:bCs/>
          <w:iCs/>
          <w:color w:val="000000" w:themeColor="text1"/>
          <w:sz w:val="28"/>
          <w:szCs w:val="28"/>
        </w:rPr>
        <w:t xml:space="preserve">esource </w:t>
      </w:r>
      <w:r w:rsidR="00205901">
        <w:rPr>
          <w:rFonts w:ascii="Arial" w:hAnsi="Arial" w:cs="Arial"/>
          <w:b/>
          <w:bCs/>
          <w:iCs/>
          <w:color w:val="000000" w:themeColor="text1"/>
          <w:sz w:val="28"/>
          <w:szCs w:val="28"/>
        </w:rPr>
        <w:t>a</w:t>
      </w:r>
      <w:r w:rsidRPr="000944FE">
        <w:rPr>
          <w:rFonts w:ascii="Arial" w:hAnsi="Arial" w:cs="Arial"/>
          <w:b/>
          <w:bCs/>
          <w:iCs/>
          <w:color w:val="000000" w:themeColor="text1"/>
          <w:sz w:val="28"/>
          <w:szCs w:val="28"/>
        </w:rPr>
        <w:t>greement</w:t>
      </w:r>
    </w:p>
    <w:p w14:paraId="6CDE916D" w14:textId="77777777" w:rsidR="00D60E4B" w:rsidRPr="00D569CF" w:rsidRDefault="00D60E4B" w:rsidP="00744633">
      <w:pPr>
        <w:pStyle w:val="Body"/>
        <w:spacing w:line="360" w:lineRule="auto"/>
        <w:rPr>
          <w:rFonts w:ascii="Arial" w:hAnsi="Arial" w:cs="Arial"/>
          <w:color w:val="000000" w:themeColor="text1"/>
        </w:rPr>
      </w:pPr>
    </w:p>
    <w:p w14:paraId="1439290E" w14:textId="5E33CA6D" w:rsidR="0023751D" w:rsidRPr="000234E9" w:rsidRDefault="001A3644" w:rsidP="00D569CF">
      <w:pPr>
        <w:pStyle w:val="Body"/>
        <w:spacing w:line="360" w:lineRule="auto"/>
        <w:jc w:val="center"/>
        <w:rPr>
          <w:rFonts w:ascii="Arial" w:hAnsi="Arial" w:cs="Arial"/>
          <w:b/>
          <w:bCs/>
          <w:iCs/>
          <w:color w:val="000000" w:themeColor="text1"/>
        </w:rPr>
      </w:pPr>
      <w:r w:rsidRPr="00D569CF">
        <w:rPr>
          <w:rFonts w:ascii="Arial" w:hAnsi="Arial" w:cs="Arial"/>
          <w:color w:val="000000" w:themeColor="text1"/>
        </w:rPr>
        <w:t>—</w:t>
      </w:r>
      <w:r w:rsidR="001424AE">
        <w:rPr>
          <w:rFonts w:ascii="Arial" w:hAnsi="Arial" w:cs="Arial"/>
          <w:color w:val="000000" w:themeColor="text1"/>
        </w:rPr>
        <w:t xml:space="preserve"> </w:t>
      </w:r>
      <w:r w:rsidR="00F9282C" w:rsidRPr="00F9282C">
        <w:rPr>
          <w:rFonts w:ascii="Arial" w:hAnsi="Arial" w:cs="Arial"/>
          <w:iCs/>
          <w:color w:val="000000" w:themeColor="text1"/>
        </w:rPr>
        <w:t>Shared resource agreement with IES brings Colleen Harper back as Executive Director and Graham Kirk as Director of Business Operations</w:t>
      </w:r>
      <w:r w:rsidR="00205901">
        <w:rPr>
          <w:rFonts w:ascii="Arial" w:hAnsi="Arial" w:cs="Arial"/>
          <w:iCs/>
          <w:color w:val="000000" w:themeColor="text1"/>
        </w:rPr>
        <w:t>,</w:t>
      </w:r>
      <w:r w:rsidR="00F9282C" w:rsidRPr="00F9282C">
        <w:rPr>
          <w:rFonts w:ascii="Arial" w:hAnsi="Arial" w:cs="Arial"/>
          <w:iCs/>
          <w:color w:val="000000" w:themeColor="text1"/>
        </w:rPr>
        <w:t xml:space="preserve"> plus an expanded staff and renewed momentum for membership and events </w:t>
      </w:r>
      <w:r w:rsidR="0023751D" w:rsidRPr="00257D69">
        <w:rPr>
          <w:rFonts w:ascii="Arial" w:hAnsi="Arial" w:cs="Arial"/>
          <w:color w:val="000000" w:themeColor="text1"/>
        </w:rPr>
        <w:t>—</w:t>
      </w:r>
      <w:r w:rsidR="001424AE">
        <w:rPr>
          <w:rFonts w:ascii="Arial" w:hAnsi="Arial" w:cs="Arial"/>
          <w:color w:val="000000" w:themeColor="text1"/>
        </w:rPr>
        <w:t xml:space="preserve"> </w:t>
      </w:r>
    </w:p>
    <w:p w14:paraId="77591BC3" w14:textId="61A1978C" w:rsidR="007F74E5" w:rsidRPr="00257D69" w:rsidRDefault="007F74E5" w:rsidP="005C69DB">
      <w:pPr>
        <w:pStyle w:val="Body"/>
        <w:spacing w:line="360" w:lineRule="auto"/>
        <w:rPr>
          <w:rFonts w:ascii="Arial" w:hAnsi="Arial" w:cs="Arial"/>
          <w:color w:val="000000" w:themeColor="text1"/>
        </w:rPr>
      </w:pPr>
    </w:p>
    <w:p w14:paraId="49CB41D1" w14:textId="3DC26AE4" w:rsidR="00F9282C" w:rsidRDefault="00D22A5E" w:rsidP="00F9282C">
      <w:pPr>
        <w:pStyle w:val="Body"/>
        <w:spacing w:line="360" w:lineRule="auto"/>
        <w:rPr>
          <w:rFonts w:ascii="Arial" w:hAnsi="Arial" w:cs="Arial"/>
          <w:iCs/>
          <w:color w:val="000000" w:themeColor="text1"/>
        </w:rPr>
      </w:pPr>
      <w:r w:rsidRPr="00257D69">
        <w:rPr>
          <w:rFonts w:ascii="Arial" w:hAnsi="Arial" w:cs="Arial"/>
          <w:color w:val="000000" w:themeColor="text1"/>
        </w:rPr>
        <w:t>New</w:t>
      </w:r>
      <w:r w:rsidR="001424AE">
        <w:rPr>
          <w:rFonts w:ascii="Arial" w:hAnsi="Arial" w:cs="Arial"/>
          <w:color w:val="000000" w:themeColor="text1"/>
        </w:rPr>
        <w:t xml:space="preserve"> </w:t>
      </w:r>
      <w:r w:rsidRPr="00257D69">
        <w:rPr>
          <w:rFonts w:ascii="Arial" w:hAnsi="Arial" w:cs="Arial"/>
          <w:color w:val="000000" w:themeColor="text1"/>
        </w:rPr>
        <w:t>York,</w:t>
      </w:r>
      <w:r w:rsidR="001424AE">
        <w:rPr>
          <w:rFonts w:ascii="Arial" w:hAnsi="Arial" w:cs="Arial"/>
          <w:color w:val="000000" w:themeColor="text1"/>
        </w:rPr>
        <w:t xml:space="preserve"> </w:t>
      </w:r>
      <w:r w:rsidRPr="00257D69">
        <w:rPr>
          <w:rFonts w:ascii="Arial" w:hAnsi="Arial" w:cs="Arial"/>
          <w:color w:val="000000" w:themeColor="text1"/>
        </w:rPr>
        <w:t>NY,</w:t>
      </w:r>
      <w:r w:rsidR="001424AE">
        <w:rPr>
          <w:rFonts w:ascii="Arial" w:hAnsi="Arial" w:cs="Arial"/>
          <w:color w:val="000000" w:themeColor="text1"/>
        </w:rPr>
        <w:t xml:space="preserve"> </w:t>
      </w:r>
      <w:r w:rsidR="000677D8">
        <w:rPr>
          <w:rFonts w:ascii="Arial" w:hAnsi="Arial" w:cs="Arial"/>
          <w:color w:val="000000" w:themeColor="text1"/>
        </w:rPr>
        <w:t>October</w:t>
      </w:r>
      <w:r w:rsidR="001424AE">
        <w:rPr>
          <w:rFonts w:ascii="Arial" w:hAnsi="Arial" w:cs="Arial"/>
          <w:color w:val="000000" w:themeColor="text1"/>
        </w:rPr>
        <w:t xml:space="preserve"> </w:t>
      </w:r>
      <w:r w:rsidR="00F9282C">
        <w:rPr>
          <w:rFonts w:ascii="Arial" w:hAnsi="Arial" w:cs="Arial"/>
          <w:color w:val="000000" w:themeColor="text1"/>
        </w:rPr>
        <w:t>1</w:t>
      </w:r>
      <w:r w:rsidR="005C3A8F">
        <w:rPr>
          <w:rFonts w:ascii="Arial" w:hAnsi="Arial" w:cs="Arial"/>
          <w:color w:val="000000" w:themeColor="text1"/>
        </w:rPr>
        <w:t>5</w:t>
      </w:r>
      <w:r w:rsidRPr="00257D69">
        <w:rPr>
          <w:rFonts w:ascii="Arial" w:hAnsi="Arial" w:cs="Arial"/>
          <w:color w:val="000000" w:themeColor="text1"/>
        </w:rPr>
        <w:t>,</w:t>
      </w:r>
      <w:r w:rsidR="001424AE">
        <w:rPr>
          <w:rFonts w:ascii="Arial" w:hAnsi="Arial" w:cs="Arial"/>
          <w:color w:val="000000" w:themeColor="text1"/>
        </w:rPr>
        <w:t xml:space="preserve"> </w:t>
      </w:r>
      <w:r w:rsidRPr="00257D69">
        <w:rPr>
          <w:rFonts w:ascii="Arial" w:hAnsi="Arial" w:cs="Arial"/>
          <w:color w:val="000000" w:themeColor="text1"/>
        </w:rPr>
        <w:t>202</w:t>
      </w:r>
      <w:r w:rsidRPr="00257D69">
        <w:rPr>
          <w:rFonts w:ascii="Arial" w:hAnsi="Arial" w:cs="Arial"/>
          <w:iCs/>
          <w:color w:val="000000" w:themeColor="text1"/>
        </w:rPr>
        <w:t>5</w:t>
      </w:r>
      <w:r w:rsidR="001424AE">
        <w:rPr>
          <w:rFonts w:ascii="Arial" w:hAnsi="Arial" w:cs="Arial"/>
          <w:iCs/>
          <w:color w:val="000000" w:themeColor="text1"/>
        </w:rPr>
        <w:t xml:space="preserve"> </w:t>
      </w:r>
      <w:r w:rsidRPr="00257D69">
        <w:rPr>
          <w:rFonts w:ascii="Arial" w:hAnsi="Arial" w:cs="Arial"/>
          <w:iCs/>
          <w:color w:val="000000" w:themeColor="text1"/>
        </w:rPr>
        <w:t>—</w:t>
      </w:r>
      <w:r w:rsidR="001424AE">
        <w:rPr>
          <w:rFonts w:ascii="Arial" w:hAnsi="Arial" w:cs="Arial"/>
          <w:iCs/>
          <w:color w:val="000000" w:themeColor="text1"/>
        </w:rPr>
        <w:t xml:space="preserve"> </w:t>
      </w:r>
      <w:r w:rsidR="00F9282C" w:rsidRPr="00F9282C">
        <w:rPr>
          <w:rFonts w:ascii="Arial" w:hAnsi="Arial" w:cs="Arial"/>
          <w:iCs/>
          <w:color w:val="000000" w:themeColor="text1"/>
        </w:rPr>
        <w:t>The Audio Engineering Society (AES) today announced a new shared resource arrangement with the Illuminating Engineering Society (IES), marking an important step forward in strengthening the organization’s leadership, operational capacity and long-term growth and stability. The new relationship between AES and IES will begin on December 16, 2025.</w:t>
      </w:r>
    </w:p>
    <w:p w14:paraId="37E3F0B2" w14:textId="77777777" w:rsidR="00F9282C" w:rsidRPr="00F9282C" w:rsidRDefault="00F9282C" w:rsidP="00F9282C">
      <w:pPr>
        <w:pStyle w:val="Body"/>
        <w:spacing w:line="360" w:lineRule="auto"/>
        <w:rPr>
          <w:rFonts w:ascii="Arial" w:hAnsi="Arial" w:cs="Arial"/>
          <w:iCs/>
          <w:color w:val="000000" w:themeColor="text1"/>
        </w:rPr>
      </w:pPr>
    </w:p>
    <w:p w14:paraId="15A8C865" w14:textId="1FF9A820" w:rsidR="00F9282C" w:rsidRDefault="00F9282C" w:rsidP="00F9282C">
      <w:pPr>
        <w:pStyle w:val="Body"/>
        <w:spacing w:line="360" w:lineRule="auto"/>
        <w:rPr>
          <w:rFonts w:ascii="Arial" w:hAnsi="Arial" w:cs="Arial"/>
          <w:iCs/>
          <w:color w:val="000000" w:themeColor="text1"/>
        </w:rPr>
      </w:pPr>
      <w:r w:rsidRPr="00F9282C">
        <w:rPr>
          <w:rFonts w:ascii="Arial" w:hAnsi="Arial" w:cs="Arial"/>
          <w:iCs/>
          <w:color w:val="000000" w:themeColor="text1"/>
        </w:rPr>
        <w:t>As part of this collaboration,</w:t>
      </w:r>
      <w:r w:rsidR="00205901">
        <w:rPr>
          <w:rFonts w:ascii="Arial" w:hAnsi="Arial" w:cs="Arial"/>
          <w:iCs/>
          <w:color w:val="000000" w:themeColor="text1"/>
        </w:rPr>
        <w:t xml:space="preserve"> </w:t>
      </w:r>
      <w:r w:rsidRPr="00F9282C">
        <w:rPr>
          <w:rFonts w:ascii="Arial" w:hAnsi="Arial" w:cs="Arial"/>
          <w:iCs/>
          <w:color w:val="000000" w:themeColor="text1"/>
        </w:rPr>
        <w:t>Colleen Harper will serve as Executive Director, serving AES in a shared role with IES. Harper previously served as AES Executive Director from 2019-2022</w:t>
      </w:r>
      <w:r w:rsidR="00205901">
        <w:rPr>
          <w:rFonts w:ascii="Arial" w:hAnsi="Arial" w:cs="Arial"/>
          <w:iCs/>
          <w:color w:val="000000" w:themeColor="text1"/>
        </w:rPr>
        <w:t>,</w:t>
      </w:r>
      <w:r w:rsidRPr="00F9282C">
        <w:rPr>
          <w:rFonts w:ascii="Arial" w:hAnsi="Arial" w:cs="Arial"/>
          <w:iCs/>
          <w:color w:val="000000" w:themeColor="text1"/>
        </w:rPr>
        <w:t xml:space="preserve"> and her proven leadership helped guide the Society through significant growth and development.</w:t>
      </w:r>
      <w:r w:rsidR="00205901">
        <w:rPr>
          <w:rFonts w:ascii="Arial" w:hAnsi="Arial" w:cs="Arial"/>
          <w:iCs/>
          <w:color w:val="000000" w:themeColor="text1"/>
        </w:rPr>
        <w:t xml:space="preserve"> </w:t>
      </w:r>
      <w:r w:rsidRPr="00F9282C">
        <w:rPr>
          <w:rFonts w:ascii="Arial" w:hAnsi="Arial" w:cs="Arial"/>
          <w:iCs/>
          <w:color w:val="000000" w:themeColor="text1"/>
        </w:rPr>
        <w:t>Graham Kirk will also again work with AES in a shared role as Director of Business Operations, reinforcing a successful track record of industry partnerships and revenue growth.</w:t>
      </w:r>
    </w:p>
    <w:p w14:paraId="10C0C1F4" w14:textId="77777777" w:rsidR="00F9282C" w:rsidRPr="00F9282C" w:rsidRDefault="00F9282C" w:rsidP="00F9282C">
      <w:pPr>
        <w:pStyle w:val="Body"/>
        <w:spacing w:line="360" w:lineRule="auto"/>
        <w:rPr>
          <w:rFonts w:ascii="Arial" w:hAnsi="Arial" w:cs="Arial"/>
          <w:iCs/>
          <w:color w:val="000000" w:themeColor="text1"/>
        </w:rPr>
      </w:pPr>
    </w:p>
    <w:p w14:paraId="071C7987" w14:textId="203CD41A" w:rsidR="00F9282C" w:rsidRDefault="00205901" w:rsidP="00F9282C">
      <w:pPr>
        <w:pStyle w:val="Body"/>
        <w:spacing w:line="360" w:lineRule="auto"/>
        <w:rPr>
          <w:rFonts w:ascii="Arial" w:hAnsi="Arial" w:cs="Arial"/>
          <w:iCs/>
          <w:color w:val="000000" w:themeColor="text1"/>
        </w:rPr>
      </w:pPr>
      <w:r>
        <w:rPr>
          <w:rFonts w:ascii="Arial" w:hAnsi="Arial" w:cs="Arial"/>
          <w:iCs/>
          <w:color w:val="000000" w:themeColor="text1"/>
        </w:rPr>
        <w:lastRenderedPageBreak/>
        <w:t>“</w:t>
      </w:r>
      <w:r w:rsidR="00F9282C" w:rsidRPr="00F9282C">
        <w:rPr>
          <w:rFonts w:ascii="Arial" w:hAnsi="Arial" w:cs="Arial"/>
          <w:iCs/>
          <w:color w:val="000000" w:themeColor="text1"/>
        </w:rPr>
        <w:t>This partnership represents IES</w:t>
      </w:r>
      <w:r>
        <w:rPr>
          <w:rFonts w:ascii="Arial" w:hAnsi="Arial" w:cs="Arial"/>
          <w:iCs/>
          <w:color w:val="000000" w:themeColor="text1"/>
        </w:rPr>
        <w:t>’</w:t>
      </w:r>
      <w:r w:rsidR="00F9282C" w:rsidRPr="00F9282C">
        <w:rPr>
          <w:rFonts w:ascii="Arial" w:hAnsi="Arial" w:cs="Arial"/>
          <w:iCs/>
          <w:color w:val="000000" w:themeColor="text1"/>
        </w:rPr>
        <w:t>s commitment to supporting technical and professional societies,” said IES President Wilson Dau. “By sharing our resources and expertise, we can help AES continue its important mission while leveraging the operational efficiencies that benefit both organizations.</w:t>
      </w:r>
      <w:r>
        <w:rPr>
          <w:rFonts w:ascii="Arial" w:hAnsi="Arial" w:cs="Arial"/>
          <w:iCs/>
          <w:color w:val="000000" w:themeColor="text1"/>
        </w:rPr>
        <w:t xml:space="preserve">” </w:t>
      </w:r>
      <w:r w:rsidR="00F9282C" w:rsidRPr="00F9282C">
        <w:rPr>
          <w:rFonts w:ascii="Arial" w:hAnsi="Arial" w:cs="Arial"/>
          <w:iCs/>
          <w:color w:val="000000" w:themeColor="text1"/>
        </w:rPr>
        <w:t>In this new relationship, some current IES staff will support both IES and AES initiatives, and IES will hire</w:t>
      </w:r>
      <w:r>
        <w:rPr>
          <w:rFonts w:ascii="Arial" w:hAnsi="Arial" w:cs="Arial"/>
          <w:iCs/>
          <w:color w:val="000000" w:themeColor="text1"/>
        </w:rPr>
        <w:t xml:space="preserve"> </w:t>
      </w:r>
      <w:r w:rsidR="00F9282C" w:rsidRPr="00F9282C">
        <w:rPr>
          <w:rFonts w:ascii="Arial" w:hAnsi="Arial" w:cs="Arial"/>
          <w:iCs/>
          <w:color w:val="000000" w:themeColor="text1"/>
        </w:rPr>
        <w:t>three additional staff members to accommodate the increased workload.</w:t>
      </w:r>
    </w:p>
    <w:p w14:paraId="3FF7D82D" w14:textId="77777777" w:rsidR="00F9282C" w:rsidRPr="00F9282C" w:rsidRDefault="00F9282C" w:rsidP="00F9282C">
      <w:pPr>
        <w:pStyle w:val="Body"/>
        <w:spacing w:line="360" w:lineRule="auto"/>
        <w:rPr>
          <w:rFonts w:ascii="Arial" w:hAnsi="Arial" w:cs="Arial"/>
          <w:iCs/>
          <w:color w:val="000000" w:themeColor="text1"/>
        </w:rPr>
      </w:pPr>
    </w:p>
    <w:p w14:paraId="6A6ED14F" w14:textId="58A1BFFC" w:rsidR="00F9282C" w:rsidRDefault="00F9282C" w:rsidP="00F9282C">
      <w:pPr>
        <w:pStyle w:val="Body"/>
        <w:spacing w:line="360" w:lineRule="auto"/>
        <w:rPr>
          <w:rFonts w:ascii="Arial" w:hAnsi="Arial" w:cs="Arial"/>
          <w:iCs/>
          <w:color w:val="000000" w:themeColor="text1"/>
        </w:rPr>
      </w:pPr>
      <w:r w:rsidRPr="00F9282C">
        <w:rPr>
          <w:rFonts w:ascii="Arial" w:hAnsi="Arial" w:cs="Arial"/>
          <w:iCs/>
          <w:color w:val="000000" w:themeColor="text1"/>
        </w:rPr>
        <w:t>“We are very excited about this next chapter,” said Audio Engineering Society president Gary Gottlieb. “The last time we had the winning combination of Colleen, Graham and Clyne Media, AES saw measurable gains in membership and event attendance. We believe this shared arrangement brings us back to that successful formula, while also giving AES access to the depth and flexibility of a larger team.”</w:t>
      </w:r>
    </w:p>
    <w:p w14:paraId="34A7E08F" w14:textId="77777777" w:rsidR="00F9282C" w:rsidRPr="00F9282C" w:rsidRDefault="00F9282C" w:rsidP="00F9282C">
      <w:pPr>
        <w:pStyle w:val="Body"/>
        <w:spacing w:line="360" w:lineRule="auto"/>
        <w:rPr>
          <w:rFonts w:ascii="Arial" w:hAnsi="Arial" w:cs="Arial"/>
          <w:iCs/>
          <w:color w:val="000000" w:themeColor="text1"/>
        </w:rPr>
      </w:pPr>
    </w:p>
    <w:p w14:paraId="7142DDDE" w14:textId="41F44B1B" w:rsidR="00F9282C" w:rsidRDefault="00F9282C" w:rsidP="00F9282C">
      <w:pPr>
        <w:pStyle w:val="Body"/>
        <w:spacing w:line="360" w:lineRule="auto"/>
        <w:rPr>
          <w:rFonts w:ascii="Arial" w:hAnsi="Arial" w:cs="Arial"/>
          <w:iCs/>
          <w:color w:val="000000" w:themeColor="text1"/>
        </w:rPr>
      </w:pPr>
      <w:r w:rsidRPr="00F9282C">
        <w:rPr>
          <w:rFonts w:ascii="Arial" w:hAnsi="Arial" w:cs="Arial"/>
          <w:iCs/>
          <w:color w:val="000000" w:themeColor="text1"/>
        </w:rPr>
        <w:t>AES leadership emphasized that this transition provides all the benefits of working with an association management company (AMC), including the ability to pivot staff resources to where they are most needed</w:t>
      </w:r>
      <w:r w:rsidR="00205901">
        <w:rPr>
          <w:rFonts w:ascii="Arial" w:hAnsi="Arial" w:cs="Arial"/>
          <w:iCs/>
          <w:color w:val="000000" w:themeColor="text1"/>
        </w:rPr>
        <w:t xml:space="preserve"> </w:t>
      </w:r>
      <w:r w:rsidRPr="00F9282C">
        <w:rPr>
          <w:rFonts w:ascii="Arial" w:hAnsi="Arial" w:cs="Arial"/>
          <w:iCs/>
          <w:color w:val="000000" w:themeColor="text1"/>
        </w:rPr>
        <w:t>in an open collaboration between like-minded organizations.</w:t>
      </w:r>
      <w:r w:rsidRPr="00F9282C" w:rsidDel="001B6AE1">
        <w:rPr>
          <w:rFonts w:ascii="Arial" w:hAnsi="Arial" w:cs="Arial"/>
          <w:iCs/>
          <w:color w:val="000000" w:themeColor="text1"/>
        </w:rPr>
        <w:t xml:space="preserve"> </w:t>
      </w:r>
      <w:r w:rsidRPr="00F9282C">
        <w:rPr>
          <w:rFonts w:ascii="Arial" w:hAnsi="Arial" w:cs="Arial"/>
          <w:iCs/>
          <w:color w:val="000000" w:themeColor="text1"/>
        </w:rPr>
        <w:t>“This arrangement empowers AES to focus squarely on serving its members and advancing audio innovation,” stated Colleen Harper. “By partnering with IES, we’re able to add new resources, and tap into the strength of a team that already has critical experience working with a highly technical society. It allows AES’</w:t>
      </w:r>
      <w:r w:rsidR="00205901">
        <w:rPr>
          <w:rFonts w:ascii="Arial" w:hAnsi="Arial" w:cs="Arial"/>
          <w:iCs/>
          <w:color w:val="000000" w:themeColor="text1"/>
        </w:rPr>
        <w:t>s</w:t>
      </w:r>
      <w:r w:rsidRPr="00F9282C">
        <w:rPr>
          <w:rFonts w:ascii="Arial" w:hAnsi="Arial" w:cs="Arial"/>
          <w:iCs/>
          <w:color w:val="000000" w:themeColor="text1"/>
        </w:rPr>
        <w:t xml:space="preserve"> membership and volunteer leadership to focus on what AES does best: connecting our global audio community, supporting education and research, and creating world-class events. Most importantly, it ensures that members remain at the heart of every decision we make and every initiative we pursue.”</w:t>
      </w:r>
    </w:p>
    <w:p w14:paraId="76437772" w14:textId="77777777" w:rsidR="00F9282C" w:rsidRPr="00F9282C" w:rsidRDefault="00F9282C" w:rsidP="00F9282C">
      <w:pPr>
        <w:pStyle w:val="Body"/>
        <w:spacing w:line="360" w:lineRule="auto"/>
        <w:rPr>
          <w:rFonts w:ascii="Arial" w:hAnsi="Arial" w:cs="Arial"/>
          <w:iCs/>
          <w:color w:val="000000" w:themeColor="text1"/>
        </w:rPr>
      </w:pPr>
    </w:p>
    <w:p w14:paraId="2D4673ED" w14:textId="0991DBB5" w:rsidR="00F9282C" w:rsidRDefault="00F9282C" w:rsidP="00F9282C">
      <w:pPr>
        <w:pStyle w:val="Body"/>
        <w:spacing w:line="360" w:lineRule="auto"/>
        <w:rPr>
          <w:rFonts w:ascii="Arial" w:hAnsi="Arial" w:cs="Arial"/>
          <w:iCs/>
          <w:color w:val="000000" w:themeColor="text1"/>
        </w:rPr>
      </w:pPr>
      <w:r w:rsidRPr="00F9282C">
        <w:rPr>
          <w:rFonts w:ascii="Arial" w:hAnsi="Arial" w:cs="Arial"/>
          <w:iCs/>
          <w:color w:val="000000" w:themeColor="text1"/>
        </w:rPr>
        <w:t>Graham Kirk echoes Harper’s thoughts</w:t>
      </w:r>
      <w:r w:rsidR="00205901">
        <w:rPr>
          <w:rFonts w:ascii="Arial" w:hAnsi="Arial" w:cs="Arial"/>
          <w:iCs/>
          <w:color w:val="000000" w:themeColor="text1"/>
        </w:rPr>
        <w:t>:</w:t>
      </w:r>
      <w:r w:rsidRPr="00F9282C">
        <w:rPr>
          <w:rFonts w:ascii="Arial" w:hAnsi="Arial" w:cs="Arial"/>
          <w:iCs/>
          <w:color w:val="000000" w:themeColor="text1"/>
        </w:rPr>
        <w:t xml:space="preserve"> “I’m thrilled to work with AES again in this new partnership with IES. I have seen firsthand its passion and creativity of this community. I know how important it is to have the right team and resources in place to support our members and partners. This arrangement gives us the flexibility to expand opportunities, strengthen industry relationships, and deliver even more value to our members, whether through conferences or conventions, events or ongoing global engagement throughout the year.” </w:t>
      </w:r>
    </w:p>
    <w:p w14:paraId="600C033F" w14:textId="77777777" w:rsidR="00F9282C" w:rsidRPr="00F9282C" w:rsidRDefault="00F9282C" w:rsidP="00F9282C">
      <w:pPr>
        <w:pStyle w:val="Body"/>
        <w:spacing w:line="360" w:lineRule="auto"/>
        <w:rPr>
          <w:rFonts w:ascii="Arial" w:hAnsi="Arial" w:cs="Arial"/>
          <w:iCs/>
          <w:color w:val="000000" w:themeColor="text1"/>
        </w:rPr>
      </w:pPr>
    </w:p>
    <w:p w14:paraId="02DA22B1" w14:textId="3BA66394" w:rsidR="00F9282C" w:rsidRPr="00F9282C" w:rsidRDefault="00F9282C" w:rsidP="00F9282C">
      <w:pPr>
        <w:pStyle w:val="Body"/>
        <w:spacing w:line="360" w:lineRule="auto"/>
        <w:rPr>
          <w:rFonts w:ascii="Arial" w:hAnsi="Arial" w:cs="Arial"/>
          <w:iCs/>
          <w:color w:val="000000" w:themeColor="text1"/>
        </w:rPr>
      </w:pPr>
      <w:r w:rsidRPr="00F9282C">
        <w:rPr>
          <w:rFonts w:ascii="Arial" w:hAnsi="Arial" w:cs="Arial"/>
          <w:iCs/>
          <w:color w:val="000000" w:themeColor="text1"/>
        </w:rPr>
        <w:t>The Audio Engineering Society remains committed to its mission of promoting the science and practice of audio by bringing together engineers, researchers, manufacturers and practitioners worldwide. The partnership with IES ensures AES is strategically positioned to expand its influence, enhance member services, and continue hosting world-class events.</w:t>
      </w:r>
    </w:p>
    <w:p w14:paraId="6A38F2C6" w14:textId="0571A0BE" w:rsidR="00A418A1" w:rsidRPr="00257D69" w:rsidRDefault="00A418A1" w:rsidP="00F9282C">
      <w:pPr>
        <w:pStyle w:val="Body"/>
        <w:spacing w:line="360" w:lineRule="auto"/>
        <w:rPr>
          <w:rFonts w:ascii="Arial" w:hAnsi="Arial" w:cs="Arial"/>
          <w:iCs/>
          <w:color w:val="000000" w:themeColor="text1"/>
        </w:rPr>
      </w:pPr>
    </w:p>
    <w:p w14:paraId="1AC363A0" w14:textId="77777777" w:rsidR="007F74E5" w:rsidRPr="00257D69" w:rsidRDefault="007F74E5">
      <w:pPr>
        <w:pStyle w:val="BodyA"/>
        <w:widowControl w:val="0"/>
        <w:spacing w:line="360" w:lineRule="auto"/>
        <w:rPr>
          <w:rFonts w:ascii="Arial" w:eastAsia="Arial" w:hAnsi="Arial" w:cs="Arial"/>
          <w:b/>
          <w:color w:val="000000" w:themeColor="text1"/>
        </w:rPr>
      </w:pPr>
    </w:p>
    <w:p w14:paraId="2B037896" w14:textId="77777777" w:rsidR="00514D16" w:rsidRDefault="001A3644" w:rsidP="00514D16">
      <w:pPr>
        <w:pStyle w:val="BodyA"/>
        <w:widowControl w:val="0"/>
        <w:spacing w:line="360" w:lineRule="auto"/>
        <w:rPr>
          <w:rFonts w:ascii="Arial" w:eastAsia="Arial" w:hAnsi="Arial" w:cs="Arial"/>
          <w:color w:val="000000" w:themeColor="text1"/>
          <w:lang w:val="it-IT"/>
        </w:rPr>
      </w:pPr>
      <w:r w:rsidRPr="00BC2329">
        <w:rPr>
          <w:rFonts w:ascii="Arial" w:eastAsia="Arial" w:hAnsi="Arial" w:cs="Arial"/>
          <w:color w:val="000000" w:themeColor="text1"/>
          <w:lang w:val="it-IT"/>
        </w:rPr>
        <w:t>Photo</w:t>
      </w:r>
      <w:r w:rsidR="001424AE" w:rsidRPr="00BC2329">
        <w:rPr>
          <w:rFonts w:ascii="Arial" w:eastAsia="Arial" w:hAnsi="Arial" w:cs="Arial"/>
          <w:color w:val="000000" w:themeColor="text1"/>
          <w:lang w:val="it-IT"/>
        </w:rPr>
        <w:t xml:space="preserve"> </w:t>
      </w:r>
      <w:r w:rsidRPr="00BC2329">
        <w:rPr>
          <w:rFonts w:ascii="Arial" w:eastAsia="Arial" w:hAnsi="Arial" w:cs="Arial"/>
          <w:color w:val="000000" w:themeColor="text1"/>
          <w:lang w:val="it-IT"/>
        </w:rPr>
        <w:t>File</w:t>
      </w:r>
      <w:r w:rsidR="001424AE" w:rsidRPr="00BC2329">
        <w:rPr>
          <w:rFonts w:ascii="Arial" w:eastAsia="Arial" w:hAnsi="Arial" w:cs="Arial"/>
          <w:color w:val="000000" w:themeColor="text1"/>
          <w:lang w:val="it-IT"/>
        </w:rPr>
        <w:t xml:space="preserve"> </w:t>
      </w:r>
      <w:r w:rsidRPr="00BC2329">
        <w:rPr>
          <w:rFonts w:ascii="Arial" w:eastAsia="Arial" w:hAnsi="Arial" w:cs="Arial"/>
          <w:color w:val="000000" w:themeColor="text1"/>
          <w:lang w:val="it-IT"/>
        </w:rPr>
        <w:t>1:</w:t>
      </w:r>
      <w:r w:rsidR="001424AE" w:rsidRPr="00BC2329">
        <w:rPr>
          <w:rFonts w:ascii="Arial" w:eastAsia="Arial" w:hAnsi="Arial" w:cs="Arial"/>
          <w:color w:val="000000" w:themeColor="text1"/>
          <w:lang w:val="it-IT"/>
        </w:rPr>
        <w:t xml:space="preserve"> </w:t>
      </w:r>
      <w:r w:rsidR="00514D16" w:rsidRPr="00514D16">
        <w:rPr>
          <w:rFonts w:ascii="Arial" w:eastAsia="Arial" w:hAnsi="Arial" w:cs="Arial"/>
          <w:color w:val="000000" w:themeColor="text1"/>
          <w:lang w:val="it-IT"/>
        </w:rPr>
        <w:t xml:space="preserve">ColleenHarper.jpg </w:t>
      </w:r>
    </w:p>
    <w:p w14:paraId="4F218A07" w14:textId="23E76EF8" w:rsidR="00514D16" w:rsidRDefault="001A3644" w:rsidP="00514D16">
      <w:pPr>
        <w:pStyle w:val="Body"/>
        <w:spacing w:line="360" w:lineRule="auto"/>
        <w:rPr>
          <w:rFonts w:ascii="Arial" w:hAnsi="Arial" w:cs="Arial"/>
          <w:iCs/>
          <w:color w:val="000000" w:themeColor="text1"/>
        </w:rPr>
      </w:pPr>
      <w:r w:rsidRPr="00257D69">
        <w:rPr>
          <w:rFonts w:ascii="Arial" w:hAnsi="Arial" w:cs="Arial"/>
          <w:color w:val="000000" w:themeColor="text1"/>
        </w:rPr>
        <w:t>Photo</w:t>
      </w:r>
      <w:r w:rsidR="001424AE">
        <w:rPr>
          <w:rFonts w:ascii="Arial" w:hAnsi="Arial" w:cs="Arial"/>
          <w:color w:val="000000" w:themeColor="text1"/>
        </w:rPr>
        <w:t xml:space="preserve"> </w:t>
      </w:r>
      <w:r w:rsidRPr="00257D69">
        <w:rPr>
          <w:rFonts w:ascii="Arial" w:hAnsi="Arial" w:cs="Arial"/>
          <w:color w:val="000000" w:themeColor="text1"/>
        </w:rPr>
        <w:t>Caption</w:t>
      </w:r>
      <w:r w:rsidR="001424AE">
        <w:rPr>
          <w:rFonts w:ascii="Arial" w:hAnsi="Arial" w:cs="Arial"/>
          <w:color w:val="000000" w:themeColor="text1"/>
        </w:rPr>
        <w:t xml:space="preserve"> </w:t>
      </w:r>
      <w:r w:rsidRPr="00257D69">
        <w:rPr>
          <w:rFonts w:ascii="Arial" w:hAnsi="Arial" w:cs="Arial"/>
          <w:color w:val="000000" w:themeColor="text1"/>
        </w:rPr>
        <w:t>1:</w:t>
      </w:r>
      <w:r w:rsidR="001424AE">
        <w:rPr>
          <w:rFonts w:ascii="Arial" w:hAnsi="Arial" w:cs="Arial"/>
          <w:color w:val="000000" w:themeColor="text1"/>
        </w:rPr>
        <w:t xml:space="preserve"> </w:t>
      </w:r>
      <w:r w:rsidR="00DB6997">
        <w:rPr>
          <w:rFonts w:ascii="Arial" w:hAnsi="Arial" w:cs="Arial"/>
          <w:iCs/>
          <w:color w:val="000000" w:themeColor="text1"/>
        </w:rPr>
        <w:t>Under a</w:t>
      </w:r>
      <w:r w:rsidR="00514D16">
        <w:rPr>
          <w:rFonts w:ascii="Arial" w:hAnsi="Arial" w:cs="Arial"/>
          <w:iCs/>
          <w:color w:val="000000" w:themeColor="text1"/>
        </w:rPr>
        <w:t xml:space="preserve"> </w:t>
      </w:r>
      <w:r w:rsidR="00514D16" w:rsidRPr="00F9282C">
        <w:rPr>
          <w:rFonts w:ascii="Arial" w:hAnsi="Arial" w:cs="Arial"/>
          <w:iCs/>
          <w:color w:val="000000" w:themeColor="text1"/>
        </w:rPr>
        <w:t xml:space="preserve">shared resource arrangement </w:t>
      </w:r>
      <w:r w:rsidR="00514D16">
        <w:rPr>
          <w:rFonts w:ascii="Arial" w:hAnsi="Arial" w:cs="Arial"/>
          <w:iCs/>
          <w:color w:val="000000" w:themeColor="text1"/>
        </w:rPr>
        <w:t xml:space="preserve">between the </w:t>
      </w:r>
      <w:r w:rsidR="00514D16" w:rsidRPr="00F9282C">
        <w:rPr>
          <w:rFonts w:ascii="Arial" w:hAnsi="Arial" w:cs="Arial"/>
          <w:iCs/>
          <w:color w:val="000000" w:themeColor="text1"/>
        </w:rPr>
        <w:t xml:space="preserve">Audio Engineering Society (AES) </w:t>
      </w:r>
      <w:r w:rsidR="00514D16">
        <w:rPr>
          <w:rFonts w:ascii="Arial" w:hAnsi="Arial" w:cs="Arial"/>
          <w:iCs/>
          <w:color w:val="000000" w:themeColor="text1"/>
        </w:rPr>
        <w:t>and</w:t>
      </w:r>
      <w:r w:rsidR="00514D16" w:rsidRPr="00F9282C">
        <w:rPr>
          <w:rFonts w:ascii="Arial" w:hAnsi="Arial" w:cs="Arial"/>
          <w:iCs/>
          <w:color w:val="000000" w:themeColor="text1"/>
        </w:rPr>
        <w:t xml:space="preserve"> the Illuminating Engineering Society (IES), </w:t>
      </w:r>
      <w:r w:rsidR="00DB6997" w:rsidRPr="00F9282C">
        <w:rPr>
          <w:rFonts w:ascii="Arial" w:hAnsi="Arial" w:cs="Arial"/>
          <w:iCs/>
          <w:color w:val="000000" w:themeColor="text1"/>
        </w:rPr>
        <w:t xml:space="preserve">Colleen Harper will </w:t>
      </w:r>
      <w:r w:rsidR="00DB6997">
        <w:rPr>
          <w:rFonts w:ascii="Arial" w:hAnsi="Arial" w:cs="Arial"/>
          <w:iCs/>
          <w:color w:val="000000" w:themeColor="text1"/>
        </w:rPr>
        <w:t xml:space="preserve">again </w:t>
      </w:r>
      <w:r w:rsidR="00DB6997" w:rsidRPr="00F9282C">
        <w:rPr>
          <w:rFonts w:ascii="Arial" w:hAnsi="Arial" w:cs="Arial"/>
          <w:iCs/>
          <w:color w:val="000000" w:themeColor="text1"/>
        </w:rPr>
        <w:t>serve as Executive Director in a shared role with IES</w:t>
      </w:r>
      <w:r w:rsidR="00DB6997">
        <w:rPr>
          <w:rFonts w:ascii="Arial" w:hAnsi="Arial" w:cs="Arial"/>
          <w:iCs/>
          <w:color w:val="000000" w:themeColor="text1"/>
        </w:rPr>
        <w:t>.</w:t>
      </w:r>
      <w:r w:rsidR="00DB6997" w:rsidRPr="00F9282C">
        <w:rPr>
          <w:rFonts w:ascii="Arial" w:hAnsi="Arial" w:cs="Arial"/>
          <w:iCs/>
          <w:color w:val="000000" w:themeColor="text1"/>
        </w:rPr>
        <w:t xml:space="preserve"> </w:t>
      </w:r>
    </w:p>
    <w:p w14:paraId="54B91AD0" w14:textId="77777777" w:rsidR="00514D16" w:rsidRDefault="00514D16" w:rsidP="00514D16">
      <w:pPr>
        <w:pStyle w:val="Body"/>
        <w:spacing w:line="360" w:lineRule="auto"/>
        <w:rPr>
          <w:rFonts w:ascii="Arial" w:hAnsi="Arial" w:cs="Arial"/>
          <w:iCs/>
          <w:color w:val="000000" w:themeColor="text1"/>
        </w:rPr>
      </w:pPr>
    </w:p>
    <w:p w14:paraId="07011FC7" w14:textId="2BD42889" w:rsidR="00DB6997" w:rsidRPr="00F9282C" w:rsidRDefault="00DB6997" w:rsidP="00514D16">
      <w:pPr>
        <w:pStyle w:val="Body"/>
        <w:spacing w:line="360" w:lineRule="auto"/>
        <w:rPr>
          <w:rFonts w:ascii="Arial" w:hAnsi="Arial" w:cs="Arial"/>
          <w:iCs/>
          <w:color w:val="000000" w:themeColor="text1"/>
        </w:rPr>
      </w:pPr>
      <w:r>
        <w:rPr>
          <w:rFonts w:ascii="Arial" w:hAnsi="Arial" w:cs="Arial"/>
          <w:iCs/>
          <w:color w:val="000000" w:themeColor="text1"/>
        </w:rPr>
        <w:t>Photo File 2: GrahamKirk.jpg</w:t>
      </w:r>
    </w:p>
    <w:p w14:paraId="7D984374" w14:textId="4D776649" w:rsidR="00ED71BD" w:rsidRDefault="00DB6997" w:rsidP="00514D16">
      <w:pPr>
        <w:pStyle w:val="BodyA"/>
        <w:widowControl w:val="0"/>
        <w:spacing w:line="360" w:lineRule="auto"/>
        <w:rPr>
          <w:rFonts w:ascii="Arial" w:eastAsia="Arial Unicode MS" w:hAnsi="Arial" w:cs="Arial"/>
          <w:iCs/>
          <w:color w:val="000000" w:themeColor="text1"/>
          <w14:textOutline w14:w="0" w14:cap="flat" w14:cmpd="sng" w14:algn="ctr">
            <w14:noFill/>
            <w14:prstDash w14:val="solid"/>
            <w14:bevel/>
          </w14:textOutline>
        </w:rPr>
      </w:pPr>
      <w:r>
        <w:rPr>
          <w:rFonts w:ascii="Arial" w:eastAsia="Arial Unicode MS" w:hAnsi="Arial" w:cs="Arial"/>
          <w:iCs/>
          <w:color w:val="000000" w:themeColor="text1"/>
          <w14:textOutline w14:w="0" w14:cap="flat" w14:cmpd="sng" w14:algn="ctr">
            <w14:noFill/>
            <w14:prstDash w14:val="solid"/>
            <w14:bevel/>
          </w14:textOutline>
        </w:rPr>
        <w:t xml:space="preserve">Photo Caption 2: </w:t>
      </w:r>
      <w:r w:rsidR="00ED71BD" w:rsidRPr="00F9282C">
        <w:rPr>
          <w:rFonts w:ascii="Arial" w:eastAsia="Arial Unicode MS" w:hAnsi="Arial" w:cs="Arial"/>
          <w:iCs/>
          <w:color w:val="000000" w:themeColor="text1"/>
          <w14:textOutline w14:w="0" w14:cap="flat" w14:cmpd="sng" w14:algn="ctr">
            <w14:noFill/>
            <w14:prstDash w14:val="solid"/>
            <w14:bevel/>
          </w14:textOutline>
        </w:rPr>
        <w:t>Graham Kirk will again work with AES</w:t>
      </w:r>
      <w:r w:rsidR="00ED71BD">
        <w:rPr>
          <w:rFonts w:ascii="Arial" w:eastAsia="Arial Unicode MS" w:hAnsi="Arial" w:cs="Arial"/>
          <w:iCs/>
          <w:color w:val="000000" w:themeColor="text1"/>
          <w14:textOutline w14:w="0" w14:cap="flat" w14:cmpd="sng" w14:algn="ctr">
            <w14:noFill/>
            <w14:prstDash w14:val="solid"/>
            <w14:bevel/>
          </w14:textOutline>
        </w:rPr>
        <w:t xml:space="preserve"> i</w:t>
      </w:r>
      <w:r w:rsidRPr="00F9282C">
        <w:rPr>
          <w:rFonts w:ascii="Arial" w:eastAsia="Arial Unicode MS" w:hAnsi="Arial" w:cs="Arial"/>
          <w:iCs/>
          <w:color w:val="000000" w:themeColor="text1"/>
          <w14:textOutline w14:w="0" w14:cap="flat" w14:cmpd="sng" w14:algn="ctr">
            <w14:noFill/>
            <w14:prstDash w14:val="solid"/>
            <w14:bevel/>
          </w14:textOutline>
        </w:rPr>
        <w:t xml:space="preserve">n a shared </w:t>
      </w:r>
      <w:r w:rsidR="00ED71BD">
        <w:rPr>
          <w:rFonts w:ascii="Arial" w:eastAsia="Arial Unicode MS" w:hAnsi="Arial" w:cs="Arial"/>
          <w:iCs/>
          <w:color w:val="000000" w:themeColor="text1"/>
          <w14:textOutline w14:w="0" w14:cap="flat" w14:cmpd="sng" w14:algn="ctr">
            <w14:noFill/>
            <w14:prstDash w14:val="solid"/>
            <w14:bevel/>
          </w14:textOutline>
        </w:rPr>
        <w:t xml:space="preserve">IES/AES </w:t>
      </w:r>
      <w:r w:rsidRPr="00F9282C">
        <w:rPr>
          <w:rFonts w:ascii="Arial" w:eastAsia="Arial Unicode MS" w:hAnsi="Arial" w:cs="Arial"/>
          <w:iCs/>
          <w:color w:val="000000" w:themeColor="text1"/>
          <w14:textOutline w14:w="0" w14:cap="flat" w14:cmpd="sng" w14:algn="ctr">
            <w14:noFill/>
            <w14:prstDash w14:val="solid"/>
            <w14:bevel/>
          </w14:textOutline>
        </w:rPr>
        <w:t xml:space="preserve">role </w:t>
      </w:r>
      <w:r>
        <w:rPr>
          <w:rFonts w:ascii="Arial" w:eastAsia="Arial Unicode MS" w:hAnsi="Arial" w:cs="Arial"/>
          <w:iCs/>
          <w:color w:val="000000" w:themeColor="text1"/>
          <w14:textOutline w14:w="0" w14:cap="flat" w14:cmpd="sng" w14:algn="ctr">
            <w14:noFill/>
            <w14:prstDash w14:val="solid"/>
            <w14:bevel/>
          </w14:textOutline>
        </w:rPr>
        <w:t>of</w:t>
      </w:r>
      <w:r w:rsidRPr="00F9282C">
        <w:rPr>
          <w:rFonts w:ascii="Arial" w:eastAsia="Arial Unicode MS" w:hAnsi="Arial" w:cs="Arial"/>
          <w:iCs/>
          <w:color w:val="000000" w:themeColor="text1"/>
          <w14:textOutline w14:w="0" w14:cap="flat" w14:cmpd="sng" w14:algn="ctr">
            <w14:noFill/>
            <w14:prstDash w14:val="solid"/>
            <w14:bevel/>
          </w14:textOutline>
        </w:rPr>
        <w:t xml:space="preserve"> Director of Business Operations</w:t>
      </w:r>
      <w:r w:rsidR="00ED71BD">
        <w:rPr>
          <w:rFonts w:ascii="Arial" w:eastAsia="Arial Unicode MS" w:hAnsi="Arial" w:cs="Arial"/>
          <w:iCs/>
          <w:color w:val="000000" w:themeColor="text1"/>
          <w14:textOutline w14:w="0" w14:cap="flat" w14:cmpd="sng" w14:algn="ctr">
            <w14:noFill/>
            <w14:prstDash w14:val="solid"/>
            <w14:bevel/>
          </w14:textOutline>
        </w:rPr>
        <w:t xml:space="preserve">. </w:t>
      </w:r>
    </w:p>
    <w:p w14:paraId="336A0A32" w14:textId="77777777" w:rsidR="005C7087" w:rsidRPr="00257D69" w:rsidRDefault="005C7087" w:rsidP="005558BF">
      <w:pPr>
        <w:pStyle w:val="BodyA"/>
        <w:widowControl w:val="0"/>
        <w:spacing w:line="360" w:lineRule="auto"/>
        <w:rPr>
          <w:rFonts w:ascii="Arial" w:hAnsi="Arial" w:cs="Arial"/>
          <w:b/>
          <w:bCs/>
        </w:rPr>
      </w:pPr>
    </w:p>
    <w:p w14:paraId="3CD864A8" w14:textId="72823BD8" w:rsidR="005558BF" w:rsidRPr="00257D69" w:rsidRDefault="005558BF" w:rsidP="005558BF">
      <w:pPr>
        <w:pStyle w:val="BodyA"/>
        <w:widowControl w:val="0"/>
        <w:spacing w:line="360" w:lineRule="auto"/>
        <w:rPr>
          <w:rFonts w:ascii="Arial" w:eastAsia="Arial" w:hAnsi="Arial" w:cs="Arial"/>
          <w:b/>
          <w:bCs/>
        </w:rPr>
      </w:pPr>
      <w:r w:rsidRPr="00257D69">
        <w:rPr>
          <w:rFonts w:ascii="Arial" w:hAnsi="Arial" w:cs="Arial"/>
          <w:b/>
          <w:bCs/>
        </w:rPr>
        <w:t>About</w:t>
      </w:r>
      <w:r w:rsidR="001424AE">
        <w:rPr>
          <w:rFonts w:ascii="Arial" w:hAnsi="Arial" w:cs="Arial"/>
          <w:b/>
          <w:bCs/>
        </w:rPr>
        <w:t xml:space="preserve"> </w:t>
      </w:r>
      <w:r w:rsidRPr="00257D69">
        <w:rPr>
          <w:rFonts w:ascii="Arial" w:hAnsi="Arial" w:cs="Arial"/>
          <w:b/>
          <w:bCs/>
        </w:rPr>
        <w:t>the</w:t>
      </w:r>
      <w:r w:rsidR="001424AE">
        <w:rPr>
          <w:rFonts w:ascii="Arial" w:hAnsi="Arial" w:cs="Arial"/>
          <w:b/>
          <w:bCs/>
        </w:rPr>
        <w:t xml:space="preserve"> </w:t>
      </w:r>
      <w:r w:rsidRPr="00257D69">
        <w:rPr>
          <w:rFonts w:ascii="Arial" w:hAnsi="Arial" w:cs="Arial"/>
          <w:b/>
          <w:bCs/>
        </w:rPr>
        <w:t>Audio</w:t>
      </w:r>
      <w:r w:rsidR="001424AE">
        <w:rPr>
          <w:rFonts w:ascii="Arial" w:hAnsi="Arial" w:cs="Arial"/>
          <w:b/>
          <w:bCs/>
        </w:rPr>
        <w:t xml:space="preserve"> </w:t>
      </w:r>
      <w:r w:rsidRPr="00257D69">
        <w:rPr>
          <w:rFonts w:ascii="Arial" w:hAnsi="Arial" w:cs="Arial"/>
          <w:b/>
          <w:bCs/>
        </w:rPr>
        <w:t>Engineering</w:t>
      </w:r>
      <w:r w:rsidR="001424AE">
        <w:rPr>
          <w:rFonts w:ascii="Arial" w:hAnsi="Arial" w:cs="Arial"/>
          <w:b/>
          <w:bCs/>
        </w:rPr>
        <w:t xml:space="preserve"> </w:t>
      </w:r>
      <w:r w:rsidRPr="00257D69">
        <w:rPr>
          <w:rFonts w:ascii="Arial" w:hAnsi="Arial" w:cs="Arial"/>
          <w:b/>
          <w:bCs/>
        </w:rPr>
        <w:t>Society</w:t>
      </w:r>
    </w:p>
    <w:p w14:paraId="549A5087" w14:textId="003FBCD4" w:rsidR="005558BF" w:rsidRDefault="005558BF" w:rsidP="005558BF">
      <w:pPr>
        <w:pStyle w:val="BodyA"/>
        <w:widowControl w:val="0"/>
        <w:spacing w:line="360" w:lineRule="auto"/>
        <w:rPr>
          <w:rStyle w:val="None"/>
          <w:rFonts w:ascii="Arial" w:hAnsi="Arial" w:cs="Arial"/>
        </w:rPr>
      </w:pPr>
      <w:r w:rsidRPr="00257D69">
        <w:rPr>
          <w:rFonts w:ascii="Arial" w:hAnsi="Arial" w:cs="Arial"/>
        </w:rPr>
        <w:t>For</w:t>
      </w:r>
      <w:r w:rsidR="001424AE">
        <w:rPr>
          <w:rFonts w:ascii="Arial" w:hAnsi="Arial" w:cs="Arial"/>
        </w:rPr>
        <w:t xml:space="preserve"> </w:t>
      </w:r>
      <w:r w:rsidRPr="00257D69">
        <w:rPr>
          <w:rFonts w:ascii="Arial" w:hAnsi="Arial" w:cs="Arial"/>
        </w:rPr>
        <w:t>more</w:t>
      </w:r>
      <w:r w:rsidR="001424AE">
        <w:rPr>
          <w:rFonts w:ascii="Arial" w:hAnsi="Arial" w:cs="Arial"/>
        </w:rPr>
        <w:t xml:space="preserve"> </w:t>
      </w:r>
      <w:r w:rsidRPr="00257D69">
        <w:rPr>
          <w:rFonts w:ascii="Arial" w:hAnsi="Arial" w:cs="Arial"/>
        </w:rPr>
        <w:t>than</w:t>
      </w:r>
      <w:r w:rsidR="001424AE">
        <w:rPr>
          <w:rFonts w:ascii="Arial" w:hAnsi="Arial" w:cs="Arial"/>
        </w:rPr>
        <w:t xml:space="preserve"> </w:t>
      </w:r>
      <w:r w:rsidRPr="00257D69">
        <w:rPr>
          <w:rFonts w:ascii="Arial" w:hAnsi="Arial" w:cs="Arial"/>
        </w:rPr>
        <w:t>75</w:t>
      </w:r>
      <w:r w:rsidR="001424AE">
        <w:rPr>
          <w:rFonts w:ascii="Arial" w:hAnsi="Arial" w:cs="Arial"/>
        </w:rPr>
        <w:t xml:space="preserve"> </w:t>
      </w:r>
      <w:r w:rsidRPr="00257D69">
        <w:rPr>
          <w:rFonts w:ascii="Arial" w:hAnsi="Arial" w:cs="Arial"/>
        </w:rPr>
        <w:t>years,</w:t>
      </w:r>
      <w:r w:rsidR="001424AE">
        <w:rPr>
          <w:rFonts w:ascii="Arial" w:hAnsi="Arial" w:cs="Arial"/>
        </w:rPr>
        <w:t xml:space="preserve"> </w:t>
      </w:r>
      <w:r w:rsidRPr="00257D69">
        <w:rPr>
          <w:rFonts w:ascii="Arial" w:hAnsi="Arial" w:cs="Arial"/>
        </w:rPr>
        <w:t>the</w:t>
      </w:r>
      <w:r w:rsidR="001424AE">
        <w:rPr>
          <w:rFonts w:ascii="Arial" w:hAnsi="Arial" w:cs="Arial"/>
        </w:rPr>
        <w:t xml:space="preserve"> </w:t>
      </w:r>
      <w:r w:rsidRPr="00257D69">
        <w:rPr>
          <w:rFonts w:ascii="Arial" w:hAnsi="Arial" w:cs="Arial"/>
        </w:rPr>
        <w:t>Audio</w:t>
      </w:r>
      <w:r w:rsidR="001424AE">
        <w:rPr>
          <w:rFonts w:ascii="Arial" w:hAnsi="Arial" w:cs="Arial"/>
        </w:rPr>
        <w:t xml:space="preserve"> </w:t>
      </w:r>
      <w:r w:rsidRPr="00257D69">
        <w:rPr>
          <w:rFonts w:ascii="Arial" w:hAnsi="Arial" w:cs="Arial"/>
        </w:rPr>
        <w:t>Engineering</w:t>
      </w:r>
      <w:r w:rsidR="001424AE">
        <w:rPr>
          <w:rFonts w:ascii="Arial" w:hAnsi="Arial" w:cs="Arial"/>
        </w:rPr>
        <w:t xml:space="preserve"> </w:t>
      </w:r>
      <w:r w:rsidRPr="00257D69">
        <w:rPr>
          <w:rFonts w:ascii="Arial" w:hAnsi="Arial" w:cs="Arial"/>
        </w:rPr>
        <w:t>Society</w:t>
      </w:r>
      <w:r w:rsidR="001424AE">
        <w:rPr>
          <w:rFonts w:ascii="Arial" w:hAnsi="Arial" w:cs="Arial"/>
        </w:rPr>
        <w:t xml:space="preserve"> </w:t>
      </w:r>
      <w:r w:rsidRPr="00257D69">
        <w:rPr>
          <w:rFonts w:ascii="Arial" w:hAnsi="Arial" w:cs="Arial"/>
        </w:rPr>
        <w:t>has</w:t>
      </w:r>
      <w:r w:rsidR="001424AE">
        <w:rPr>
          <w:rFonts w:ascii="Arial" w:hAnsi="Arial" w:cs="Arial"/>
        </w:rPr>
        <w:t xml:space="preserve"> </w:t>
      </w:r>
      <w:r w:rsidRPr="00257D69">
        <w:rPr>
          <w:rFonts w:ascii="Arial" w:hAnsi="Arial" w:cs="Arial"/>
        </w:rPr>
        <w:t>served</w:t>
      </w:r>
      <w:r w:rsidR="001424AE">
        <w:rPr>
          <w:rFonts w:ascii="Arial" w:hAnsi="Arial" w:cs="Arial"/>
        </w:rPr>
        <w:t xml:space="preserve"> </w:t>
      </w:r>
      <w:r w:rsidRPr="00257D69">
        <w:rPr>
          <w:rFonts w:ascii="Arial" w:hAnsi="Arial" w:cs="Arial"/>
        </w:rPr>
        <w:t>as</w:t>
      </w:r>
      <w:r w:rsidR="001424AE">
        <w:rPr>
          <w:rFonts w:ascii="Arial" w:hAnsi="Arial" w:cs="Arial"/>
        </w:rPr>
        <w:t xml:space="preserve"> </w:t>
      </w:r>
      <w:r w:rsidRPr="00257D69">
        <w:rPr>
          <w:rFonts w:ascii="Arial" w:hAnsi="Arial" w:cs="Arial"/>
        </w:rPr>
        <w:t>the</w:t>
      </w:r>
      <w:r w:rsidR="001424AE">
        <w:rPr>
          <w:rFonts w:ascii="Arial" w:hAnsi="Arial" w:cs="Arial"/>
        </w:rPr>
        <w:t xml:space="preserve"> </w:t>
      </w:r>
      <w:r w:rsidRPr="00257D69">
        <w:rPr>
          <w:rFonts w:ascii="Arial" w:hAnsi="Arial" w:cs="Arial"/>
        </w:rPr>
        <w:t>pivotal</w:t>
      </w:r>
      <w:r w:rsidR="001424AE">
        <w:rPr>
          <w:rFonts w:ascii="Arial" w:hAnsi="Arial" w:cs="Arial"/>
        </w:rPr>
        <w:t xml:space="preserve"> </w:t>
      </w:r>
      <w:r w:rsidRPr="00257D69">
        <w:rPr>
          <w:rFonts w:ascii="Arial" w:hAnsi="Arial" w:cs="Arial"/>
        </w:rPr>
        <w:t>force</w:t>
      </w:r>
      <w:r w:rsidR="001424AE">
        <w:rPr>
          <w:rFonts w:ascii="Arial" w:hAnsi="Arial" w:cs="Arial"/>
        </w:rPr>
        <w:t xml:space="preserve"> </w:t>
      </w:r>
      <w:r w:rsidRPr="00257D69">
        <w:rPr>
          <w:rFonts w:ascii="Arial" w:hAnsi="Arial" w:cs="Arial"/>
        </w:rPr>
        <w:t>in</w:t>
      </w:r>
      <w:r w:rsidR="001424AE">
        <w:rPr>
          <w:rFonts w:ascii="Arial" w:hAnsi="Arial" w:cs="Arial"/>
        </w:rPr>
        <w:t xml:space="preserve"> </w:t>
      </w:r>
      <w:r w:rsidRPr="00257D69">
        <w:rPr>
          <w:rFonts w:ascii="Arial" w:hAnsi="Arial" w:cs="Arial"/>
        </w:rPr>
        <w:t>fostering</w:t>
      </w:r>
      <w:r w:rsidR="001424AE">
        <w:rPr>
          <w:rFonts w:ascii="Arial" w:hAnsi="Arial" w:cs="Arial"/>
        </w:rPr>
        <w:t xml:space="preserve"> </w:t>
      </w:r>
      <w:r w:rsidRPr="00257D69">
        <w:rPr>
          <w:rFonts w:ascii="Arial" w:hAnsi="Arial" w:cs="Arial"/>
        </w:rPr>
        <w:t>the</w:t>
      </w:r>
      <w:r w:rsidR="001424AE">
        <w:rPr>
          <w:rFonts w:ascii="Arial" w:hAnsi="Arial" w:cs="Arial"/>
        </w:rPr>
        <w:t xml:space="preserve"> </w:t>
      </w:r>
      <w:r w:rsidRPr="00257D69">
        <w:rPr>
          <w:rFonts w:ascii="Arial" w:hAnsi="Arial" w:cs="Arial"/>
        </w:rPr>
        <w:t>advancement</w:t>
      </w:r>
      <w:r w:rsidR="001424AE">
        <w:rPr>
          <w:rFonts w:ascii="Arial" w:hAnsi="Arial" w:cs="Arial"/>
        </w:rPr>
        <w:t xml:space="preserve"> </w:t>
      </w:r>
      <w:r w:rsidRPr="00257D69">
        <w:rPr>
          <w:rFonts w:ascii="Arial" w:hAnsi="Arial" w:cs="Arial"/>
        </w:rPr>
        <w:t>in</w:t>
      </w:r>
      <w:r w:rsidR="001424AE">
        <w:rPr>
          <w:rFonts w:ascii="Arial" w:hAnsi="Arial" w:cs="Arial"/>
        </w:rPr>
        <w:t xml:space="preserve"> </w:t>
      </w:r>
      <w:r w:rsidRPr="00257D69">
        <w:rPr>
          <w:rFonts w:ascii="Arial" w:hAnsi="Arial" w:cs="Arial"/>
        </w:rPr>
        <w:t>audio</w:t>
      </w:r>
      <w:r w:rsidR="001424AE">
        <w:rPr>
          <w:rFonts w:ascii="Arial" w:hAnsi="Arial" w:cs="Arial"/>
        </w:rPr>
        <w:t xml:space="preserve"> </w:t>
      </w:r>
      <w:r w:rsidRPr="00257D69">
        <w:rPr>
          <w:rFonts w:ascii="Arial" w:hAnsi="Arial" w:cs="Arial"/>
        </w:rPr>
        <w:t>technologies</w:t>
      </w:r>
      <w:r w:rsidR="001424AE">
        <w:rPr>
          <w:rFonts w:ascii="Arial" w:hAnsi="Arial" w:cs="Arial"/>
        </w:rPr>
        <w:t xml:space="preserve"> </w:t>
      </w:r>
      <w:r w:rsidRPr="00257D69">
        <w:rPr>
          <w:rFonts w:ascii="Arial" w:hAnsi="Arial" w:cs="Arial"/>
        </w:rPr>
        <w:t>and</w:t>
      </w:r>
      <w:r w:rsidR="001424AE">
        <w:rPr>
          <w:rFonts w:ascii="Arial" w:hAnsi="Arial" w:cs="Arial"/>
        </w:rPr>
        <w:t xml:space="preserve"> </w:t>
      </w:r>
      <w:r w:rsidRPr="00257D69">
        <w:rPr>
          <w:rFonts w:ascii="Arial" w:hAnsi="Arial" w:cs="Arial"/>
        </w:rPr>
        <w:t>application</w:t>
      </w:r>
      <w:r w:rsidR="001424AE">
        <w:rPr>
          <w:rFonts w:ascii="Arial" w:hAnsi="Arial" w:cs="Arial"/>
        </w:rPr>
        <w:t xml:space="preserve"> </w:t>
      </w:r>
      <w:r w:rsidRPr="00257D69">
        <w:rPr>
          <w:rFonts w:ascii="Arial" w:hAnsi="Arial" w:cs="Arial"/>
        </w:rPr>
        <w:t>and</w:t>
      </w:r>
      <w:r w:rsidR="001424AE">
        <w:rPr>
          <w:rFonts w:ascii="Arial" w:hAnsi="Arial" w:cs="Arial"/>
        </w:rPr>
        <w:t xml:space="preserve"> </w:t>
      </w:r>
      <w:r w:rsidRPr="00257D69">
        <w:rPr>
          <w:rFonts w:ascii="Arial" w:hAnsi="Arial" w:cs="Arial"/>
        </w:rPr>
        <w:t>the</w:t>
      </w:r>
      <w:r w:rsidR="001424AE">
        <w:rPr>
          <w:rFonts w:ascii="Arial" w:hAnsi="Arial" w:cs="Arial"/>
        </w:rPr>
        <w:t xml:space="preserve"> </w:t>
      </w:r>
      <w:r w:rsidRPr="00257D69">
        <w:rPr>
          <w:rFonts w:ascii="Arial" w:hAnsi="Arial" w:cs="Arial"/>
        </w:rPr>
        <w:t>dissemination</w:t>
      </w:r>
      <w:r w:rsidR="001424AE">
        <w:rPr>
          <w:rFonts w:ascii="Arial" w:hAnsi="Arial" w:cs="Arial"/>
        </w:rPr>
        <w:t xml:space="preserve"> </w:t>
      </w:r>
      <w:r w:rsidRPr="00257D69">
        <w:rPr>
          <w:rFonts w:ascii="Arial" w:hAnsi="Arial" w:cs="Arial"/>
        </w:rPr>
        <w:t>of</w:t>
      </w:r>
      <w:r w:rsidR="001424AE">
        <w:rPr>
          <w:rFonts w:ascii="Arial" w:hAnsi="Arial" w:cs="Arial"/>
        </w:rPr>
        <w:t xml:space="preserve"> </w:t>
      </w:r>
      <w:r w:rsidRPr="00257D69">
        <w:rPr>
          <w:rFonts w:ascii="Arial" w:hAnsi="Arial" w:cs="Arial"/>
        </w:rPr>
        <w:t>technical</w:t>
      </w:r>
      <w:r w:rsidR="001424AE">
        <w:rPr>
          <w:rFonts w:ascii="Arial" w:hAnsi="Arial" w:cs="Arial"/>
        </w:rPr>
        <w:t xml:space="preserve"> </w:t>
      </w:r>
      <w:r w:rsidRPr="00257D69">
        <w:rPr>
          <w:rFonts w:ascii="Arial" w:hAnsi="Arial" w:cs="Arial"/>
        </w:rPr>
        <w:t>information</w:t>
      </w:r>
      <w:r w:rsidR="001424AE">
        <w:rPr>
          <w:rFonts w:ascii="Arial" w:hAnsi="Arial" w:cs="Arial"/>
        </w:rPr>
        <w:t xml:space="preserve"> </w:t>
      </w:r>
      <w:r w:rsidRPr="00257D69">
        <w:rPr>
          <w:rFonts w:ascii="Arial" w:hAnsi="Arial" w:cs="Arial"/>
        </w:rPr>
        <w:t>for</w:t>
      </w:r>
      <w:r w:rsidR="001424AE">
        <w:rPr>
          <w:rFonts w:ascii="Arial" w:hAnsi="Arial" w:cs="Arial"/>
        </w:rPr>
        <w:t xml:space="preserve"> </w:t>
      </w:r>
      <w:r w:rsidRPr="00257D69">
        <w:rPr>
          <w:rFonts w:ascii="Arial" w:hAnsi="Arial" w:cs="Arial"/>
        </w:rPr>
        <w:t>the</w:t>
      </w:r>
      <w:r w:rsidR="001424AE">
        <w:rPr>
          <w:rFonts w:ascii="Arial" w:hAnsi="Arial" w:cs="Arial"/>
        </w:rPr>
        <w:t xml:space="preserve"> </w:t>
      </w:r>
      <w:r w:rsidRPr="00257D69">
        <w:rPr>
          <w:rFonts w:ascii="Arial" w:hAnsi="Arial" w:cs="Arial"/>
        </w:rPr>
        <w:t>audio</w:t>
      </w:r>
      <w:r w:rsidR="001424AE">
        <w:rPr>
          <w:rFonts w:ascii="Arial" w:hAnsi="Arial" w:cs="Arial"/>
        </w:rPr>
        <w:t xml:space="preserve"> </w:t>
      </w:r>
      <w:r w:rsidRPr="00257D69">
        <w:rPr>
          <w:rFonts w:ascii="Arial" w:hAnsi="Arial" w:cs="Arial"/>
        </w:rPr>
        <w:t>community.</w:t>
      </w:r>
      <w:r w:rsidR="001424AE">
        <w:rPr>
          <w:rFonts w:ascii="Arial" w:hAnsi="Arial" w:cs="Arial"/>
        </w:rPr>
        <w:t xml:space="preserve"> </w:t>
      </w:r>
      <w:r w:rsidRPr="00257D69">
        <w:rPr>
          <w:rFonts w:ascii="Arial" w:hAnsi="Arial" w:cs="Arial"/>
        </w:rPr>
        <w:t>Its</w:t>
      </w:r>
      <w:r w:rsidR="001424AE">
        <w:rPr>
          <w:rFonts w:ascii="Arial" w:hAnsi="Arial" w:cs="Arial"/>
        </w:rPr>
        <w:t xml:space="preserve"> </w:t>
      </w:r>
      <w:r w:rsidRPr="00257D69">
        <w:rPr>
          <w:rFonts w:ascii="Arial" w:hAnsi="Arial" w:cs="Arial"/>
        </w:rPr>
        <w:t>members</w:t>
      </w:r>
      <w:r w:rsidR="001424AE">
        <w:rPr>
          <w:rFonts w:ascii="Arial" w:hAnsi="Arial" w:cs="Arial"/>
        </w:rPr>
        <w:t xml:space="preserve"> </w:t>
      </w:r>
      <w:r w:rsidRPr="00257D69">
        <w:rPr>
          <w:rFonts w:ascii="Arial" w:hAnsi="Arial" w:cs="Arial"/>
        </w:rPr>
        <w:t>are</w:t>
      </w:r>
      <w:r w:rsidR="001424AE">
        <w:rPr>
          <w:rFonts w:ascii="Arial" w:hAnsi="Arial" w:cs="Arial"/>
        </w:rPr>
        <w:t xml:space="preserve"> </w:t>
      </w:r>
      <w:r w:rsidRPr="00257D69">
        <w:rPr>
          <w:rFonts w:ascii="Arial" w:hAnsi="Arial" w:cs="Arial"/>
        </w:rPr>
        <w:t>affiliated</w:t>
      </w:r>
      <w:r w:rsidR="001424AE">
        <w:rPr>
          <w:rFonts w:ascii="Arial" w:hAnsi="Arial" w:cs="Arial"/>
        </w:rPr>
        <w:t xml:space="preserve"> </w:t>
      </w:r>
      <w:r w:rsidRPr="00257D69">
        <w:rPr>
          <w:rFonts w:ascii="Arial" w:hAnsi="Arial" w:cs="Arial"/>
        </w:rPr>
        <w:t>with</w:t>
      </w:r>
      <w:r w:rsidR="001424AE">
        <w:rPr>
          <w:rFonts w:ascii="Arial" w:hAnsi="Arial" w:cs="Arial"/>
        </w:rPr>
        <w:t xml:space="preserve"> </w:t>
      </w:r>
      <w:r w:rsidRPr="00257D69">
        <w:rPr>
          <w:rFonts w:ascii="Arial" w:hAnsi="Arial" w:cs="Arial"/>
        </w:rPr>
        <w:t>90</w:t>
      </w:r>
      <w:r w:rsidR="001424AE">
        <w:rPr>
          <w:rFonts w:ascii="Arial" w:hAnsi="Arial" w:cs="Arial"/>
        </w:rPr>
        <w:t xml:space="preserve"> </w:t>
      </w:r>
      <w:r w:rsidRPr="00257D69">
        <w:rPr>
          <w:rFonts w:ascii="Arial" w:hAnsi="Arial" w:cs="Arial"/>
        </w:rPr>
        <w:t>AES</w:t>
      </w:r>
      <w:r w:rsidR="001424AE">
        <w:rPr>
          <w:rFonts w:ascii="Arial" w:hAnsi="Arial" w:cs="Arial"/>
        </w:rPr>
        <w:t xml:space="preserve"> </w:t>
      </w:r>
      <w:r w:rsidRPr="00257D69">
        <w:rPr>
          <w:rFonts w:ascii="Arial" w:hAnsi="Arial" w:cs="Arial"/>
        </w:rPr>
        <w:t>professional</w:t>
      </w:r>
      <w:r w:rsidR="001424AE">
        <w:rPr>
          <w:rFonts w:ascii="Arial" w:hAnsi="Arial" w:cs="Arial"/>
        </w:rPr>
        <w:t xml:space="preserve"> </w:t>
      </w:r>
      <w:r w:rsidRPr="00257D69">
        <w:rPr>
          <w:rFonts w:ascii="Arial" w:hAnsi="Arial" w:cs="Arial"/>
        </w:rPr>
        <w:t>sections</w:t>
      </w:r>
      <w:r w:rsidR="001424AE">
        <w:rPr>
          <w:rFonts w:ascii="Arial" w:hAnsi="Arial" w:cs="Arial"/>
        </w:rPr>
        <w:t xml:space="preserve"> </w:t>
      </w:r>
      <w:r w:rsidRPr="00257D69">
        <w:rPr>
          <w:rFonts w:ascii="Arial" w:hAnsi="Arial" w:cs="Arial"/>
        </w:rPr>
        <w:t>and</w:t>
      </w:r>
      <w:r w:rsidR="001424AE">
        <w:rPr>
          <w:rFonts w:ascii="Arial" w:hAnsi="Arial" w:cs="Arial"/>
        </w:rPr>
        <w:t xml:space="preserve"> </w:t>
      </w:r>
      <w:r w:rsidRPr="00257D69">
        <w:rPr>
          <w:rFonts w:ascii="Arial" w:hAnsi="Arial" w:cs="Arial"/>
        </w:rPr>
        <w:t>more</w:t>
      </w:r>
      <w:r w:rsidR="001424AE">
        <w:rPr>
          <w:rFonts w:ascii="Arial" w:hAnsi="Arial" w:cs="Arial"/>
        </w:rPr>
        <w:t xml:space="preserve"> </w:t>
      </w:r>
      <w:r w:rsidRPr="00257D69">
        <w:rPr>
          <w:rFonts w:ascii="Arial" w:hAnsi="Arial" w:cs="Arial"/>
        </w:rPr>
        <w:t>than</w:t>
      </w:r>
      <w:r w:rsidR="001424AE">
        <w:rPr>
          <w:rFonts w:ascii="Arial" w:hAnsi="Arial" w:cs="Arial"/>
        </w:rPr>
        <w:t xml:space="preserve"> </w:t>
      </w:r>
      <w:r w:rsidRPr="00257D69">
        <w:rPr>
          <w:rFonts w:ascii="Arial" w:hAnsi="Arial" w:cs="Arial"/>
        </w:rPr>
        <w:t>120</w:t>
      </w:r>
      <w:r w:rsidR="001424AE">
        <w:rPr>
          <w:rFonts w:ascii="Arial" w:hAnsi="Arial" w:cs="Arial"/>
        </w:rPr>
        <w:t xml:space="preserve"> </w:t>
      </w:r>
      <w:r w:rsidRPr="00257D69">
        <w:rPr>
          <w:rFonts w:ascii="Arial" w:hAnsi="Arial" w:cs="Arial"/>
        </w:rPr>
        <w:t>AES</w:t>
      </w:r>
      <w:r w:rsidR="001424AE">
        <w:rPr>
          <w:rFonts w:ascii="Arial" w:hAnsi="Arial" w:cs="Arial"/>
        </w:rPr>
        <w:t xml:space="preserve"> </w:t>
      </w:r>
      <w:r w:rsidRPr="00257D69">
        <w:rPr>
          <w:rFonts w:ascii="Arial" w:hAnsi="Arial" w:cs="Arial"/>
        </w:rPr>
        <w:t>student</w:t>
      </w:r>
      <w:r w:rsidR="001424AE">
        <w:rPr>
          <w:rFonts w:ascii="Arial" w:hAnsi="Arial" w:cs="Arial"/>
        </w:rPr>
        <w:t xml:space="preserve"> </w:t>
      </w:r>
      <w:r w:rsidRPr="00257D69">
        <w:rPr>
          <w:rFonts w:ascii="Arial" w:hAnsi="Arial" w:cs="Arial"/>
        </w:rPr>
        <w:t>sections</w:t>
      </w:r>
      <w:r w:rsidR="001424AE">
        <w:rPr>
          <w:rFonts w:ascii="Arial" w:hAnsi="Arial" w:cs="Arial"/>
        </w:rPr>
        <w:t xml:space="preserve"> </w:t>
      </w:r>
      <w:r w:rsidRPr="00257D69">
        <w:rPr>
          <w:rFonts w:ascii="Arial" w:hAnsi="Arial" w:cs="Arial"/>
        </w:rPr>
        <w:t>around</w:t>
      </w:r>
      <w:r w:rsidR="001424AE">
        <w:rPr>
          <w:rFonts w:ascii="Arial" w:hAnsi="Arial" w:cs="Arial"/>
        </w:rPr>
        <w:t xml:space="preserve"> </w:t>
      </w:r>
      <w:r w:rsidRPr="00257D69">
        <w:rPr>
          <w:rFonts w:ascii="Arial" w:hAnsi="Arial" w:cs="Arial"/>
        </w:rPr>
        <w:t>the</w:t>
      </w:r>
      <w:r w:rsidR="001424AE">
        <w:rPr>
          <w:rFonts w:ascii="Arial" w:hAnsi="Arial" w:cs="Arial"/>
        </w:rPr>
        <w:t xml:space="preserve"> </w:t>
      </w:r>
      <w:r w:rsidRPr="00257D69">
        <w:rPr>
          <w:rFonts w:ascii="Arial" w:hAnsi="Arial" w:cs="Arial"/>
        </w:rPr>
        <w:t>world</w:t>
      </w:r>
      <w:r w:rsidR="001424AE">
        <w:rPr>
          <w:rFonts w:ascii="Arial" w:hAnsi="Arial" w:cs="Arial"/>
        </w:rPr>
        <w:t xml:space="preserve"> </w:t>
      </w:r>
      <w:r w:rsidRPr="00257D69">
        <w:rPr>
          <w:rFonts w:ascii="Arial" w:hAnsi="Arial" w:cs="Arial"/>
        </w:rPr>
        <w:t>where</w:t>
      </w:r>
      <w:r w:rsidR="001424AE">
        <w:rPr>
          <w:rFonts w:ascii="Arial" w:hAnsi="Arial" w:cs="Arial"/>
        </w:rPr>
        <w:t xml:space="preserve"> </w:t>
      </w:r>
      <w:r w:rsidRPr="00257D69">
        <w:rPr>
          <w:rFonts w:ascii="Arial" w:hAnsi="Arial" w:cs="Arial"/>
        </w:rPr>
        <w:t>activities</w:t>
      </w:r>
      <w:r w:rsidR="001424AE">
        <w:rPr>
          <w:rFonts w:ascii="Arial" w:hAnsi="Arial" w:cs="Arial"/>
        </w:rPr>
        <w:t xml:space="preserve"> </w:t>
      </w:r>
      <w:r w:rsidRPr="00257D69">
        <w:rPr>
          <w:rFonts w:ascii="Arial" w:hAnsi="Arial" w:cs="Arial"/>
        </w:rPr>
        <w:t>include</w:t>
      </w:r>
      <w:r w:rsidR="001424AE">
        <w:rPr>
          <w:rFonts w:ascii="Arial" w:hAnsi="Arial" w:cs="Arial"/>
        </w:rPr>
        <w:t xml:space="preserve"> </w:t>
      </w:r>
      <w:r w:rsidRPr="00257D69">
        <w:rPr>
          <w:rFonts w:ascii="Arial" w:hAnsi="Arial" w:cs="Arial"/>
        </w:rPr>
        <w:t>guest</w:t>
      </w:r>
      <w:r w:rsidR="001424AE">
        <w:rPr>
          <w:rFonts w:ascii="Arial" w:hAnsi="Arial" w:cs="Arial"/>
        </w:rPr>
        <w:t xml:space="preserve"> </w:t>
      </w:r>
      <w:r w:rsidRPr="00257D69">
        <w:rPr>
          <w:rFonts w:ascii="Arial" w:hAnsi="Arial" w:cs="Arial"/>
        </w:rPr>
        <w:t>speakers,</w:t>
      </w:r>
      <w:r w:rsidR="001424AE">
        <w:rPr>
          <w:rFonts w:ascii="Arial" w:hAnsi="Arial" w:cs="Arial"/>
        </w:rPr>
        <w:t xml:space="preserve"> </w:t>
      </w:r>
      <w:r w:rsidRPr="00257D69">
        <w:rPr>
          <w:rFonts w:ascii="Arial" w:hAnsi="Arial" w:cs="Arial"/>
        </w:rPr>
        <w:t>technical</w:t>
      </w:r>
      <w:r w:rsidR="001424AE">
        <w:rPr>
          <w:rFonts w:ascii="Arial" w:hAnsi="Arial" w:cs="Arial"/>
        </w:rPr>
        <w:t xml:space="preserve"> </w:t>
      </w:r>
      <w:r w:rsidRPr="00257D69">
        <w:rPr>
          <w:rFonts w:ascii="Arial" w:hAnsi="Arial" w:cs="Arial"/>
        </w:rPr>
        <w:t>tours,</w:t>
      </w:r>
      <w:r w:rsidR="001424AE">
        <w:rPr>
          <w:rFonts w:ascii="Arial" w:hAnsi="Arial" w:cs="Arial"/>
        </w:rPr>
        <w:t xml:space="preserve"> </w:t>
      </w:r>
      <w:r w:rsidRPr="00257D69">
        <w:rPr>
          <w:rFonts w:ascii="Arial" w:hAnsi="Arial" w:cs="Arial"/>
        </w:rPr>
        <w:t>demonstrations,</w:t>
      </w:r>
      <w:r w:rsidR="001424AE">
        <w:rPr>
          <w:rFonts w:ascii="Arial" w:hAnsi="Arial" w:cs="Arial"/>
        </w:rPr>
        <w:t xml:space="preserve"> </w:t>
      </w:r>
      <w:r w:rsidRPr="00257D69">
        <w:rPr>
          <w:rFonts w:ascii="Arial" w:hAnsi="Arial" w:cs="Arial"/>
        </w:rPr>
        <w:t>online</w:t>
      </w:r>
      <w:r w:rsidR="001424AE">
        <w:rPr>
          <w:rFonts w:ascii="Arial" w:hAnsi="Arial" w:cs="Arial"/>
        </w:rPr>
        <w:t xml:space="preserve"> </w:t>
      </w:r>
      <w:r w:rsidRPr="00257D69">
        <w:rPr>
          <w:rFonts w:ascii="Arial" w:hAnsi="Arial" w:cs="Arial"/>
        </w:rPr>
        <w:t>events</w:t>
      </w:r>
      <w:r w:rsidR="001424AE">
        <w:rPr>
          <w:rFonts w:ascii="Arial" w:hAnsi="Arial" w:cs="Arial"/>
        </w:rPr>
        <w:t xml:space="preserve"> </w:t>
      </w:r>
      <w:r w:rsidRPr="00257D69">
        <w:rPr>
          <w:rFonts w:ascii="Arial" w:hAnsi="Arial" w:cs="Arial"/>
        </w:rPr>
        <w:t>and</w:t>
      </w:r>
      <w:r w:rsidR="001424AE">
        <w:rPr>
          <w:rFonts w:ascii="Arial" w:hAnsi="Arial" w:cs="Arial"/>
        </w:rPr>
        <w:t xml:space="preserve"> </w:t>
      </w:r>
      <w:r w:rsidRPr="00257D69">
        <w:rPr>
          <w:rFonts w:ascii="Arial" w:hAnsi="Arial" w:cs="Arial"/>
        </w:rPr>
        <w:t>social</w:t>
      </w:r>
      <w:r w:rsidR="001424AE">
        <w:rPr>
          <w:rFonts w:ascii="Arial" w:hAnsi="Arial" w:cs="Arial"/>
        </w:rPr>
        <w:t xml:space="preserve"> </w:t>
      </w:r>
      <w:r w:rsidRPr="00257D69">
        <w:rPr>
          <w:rFonts w:ascii="Arial" w:hAnsi="Arial" w:cs="Arial"/>
        </w:rPr>
        <w:t>functions.</w:t>
      </w:r>
      <w:r w:rsidR="001424AE">
        <w:rPr>
          <w:rFonts w:ascii="Arial" w:hAnsi="Arial" w:cs="Arial"/>
        </w:rPr>
        <w:t xml:space="preserve"> </w:t>
      </w:r>
      <w:r w:rsidRPr="00257D69">
        <w:rPr>
          <w:rFonts w:ascii="Arial" w:hAnsi="Arial" w:cs="Arial"/>
        </w:rPr>
        <w:t>Through</w:t>
      </w:r>
      <w:r w:rsidR="001424AE">
        <w:rPr>
          <w:rFonts w:ascii="Arial" w:hAnsi="Arial" w:cs="Arial"/>
        </w:rPr>
        <w:t xml:space="preserve"> </w:t>
      </w:r>
      <w:r w:rsidRPr="00257D69">
        <w:rPr>
          <w:rFonts w:ascii="Arial" w:hAnsi="Arial" w:cs="Arial"/>
        </w:rPr>
        <w:t>Conventions,</w:t>
      </w:r>
      <w:r w:rsidR="001424AE">
        <w:rPr>
          <w:rFonts w:ascii="Arial" w:hAnsi="Arial" w:cs="Arial"/>
        </w:rPr>
        <w:t xml:space="preserve"> </w:t>
      </w:r>
      <w:r w:rsidRPr="00257D69">
        <w:rPr>
          <w:rFonts w:ascii="Arial" w:hAnsi="Arial" w:cs="Arial"/>
        </w:rPr>
        <w:t>Conferences,</w:t>
      </w:r>
      <w:r w:rsidR="001424AE">
        <w:rPr>
          <w:rFonts w:ascii="Arial" w:hAnsi="Arial" w:cs="Arial"/>
        </w:rPr>
        <w:t xml:space="preserve"> </w:t>
      </w:r>
      <w:r w:rsidRPr="00257D69">
        <w:rPr>
          <w:rFonts w:ascii="Arial" w:hAnsi="Arial" w:cs="Arial"/>
        </w:rPr>
        <w:t>Training</w:t>
      </w:r>
      <w:r w:rsidR="001424AE">
        <w:rPr>
          <w:rFonts w:ascii="Arial" w:hAnsi="Arial" w:cs="Arial"/>
        </w:rPr>
        <w:t xml:space="preserve"> </w:t>
      </w:r>
      <w:r w:rsidRPr="00257D69">
        <w:rPr>
          <w:rFonts w:ascii="Arial" w:hAnsi="Arial" w:cs="Arial"/>
        </w:rPr>
        <w:t>and</w:t>
      </w:r>
      <w:r w:rsidR="001424AE">
        <w:rPr>
          <w:rFonts w:ascii="Arial" w:hAnsi="Arial" w:cs="Arial"/>
        </w:rPr>
        <w:t xml:space="preserve"> </w:t>
      </w:r>
      <w:r w:rsidRPr="00257D69">
        <w:rPr>
          <w:rFonts w:ascii="Arial" w:hAnsi="Arial" w:cs="Arial"/>
        </w:rPr>
        <w:t>Development</w:t>
      </w:r>
      <w:r w:rsidR="001424AE">
        <w:rPr>
          <w:rFonts w:ascii="Arial" w:hAnsi="Arial" w:cs="Arial"/>
        </w:rPr>
        <w:t xml:space="preserve"> </w:t>
      </w:r>
      <w:r w:rsidRPr="00257D69">
        <w:rPr>
          <w:rFonts w:ascii="Arial" w:hAnsi="Arial" w:cs="Arial"/>
        </w:rPr>
        <w:t>events</w:t>
      </w:r>
      <w:r w:rsidR="001424AE">
        <w:rPr>
          <w:rFonts w:ascii="Arial" w:hAnsi="Arial" w:cs="Arial"/>
        </w:rPr>
        <w:t xml:space="preserve"> </w:t>
      </w:r>
      <w:r w:rsidRPr="00257D69">
        <w:rPr>
          <w:rFonts w:ascii="Arial" w:hAnsi="Arial" w:cs="Arial"/>
        </w:rPr>
        <w:t>and</w:t>
      </w:r>
      <w:r w:rsidR="001424AE">
        <w:rPr>
          <w:rFonts w:ascii="Arial" w:hAnsi="Arial" w:cs="Arial"/>
        </w:rPr>
        <w:t xml:space="preserve"> </w:t>
      </w:r>
      <w:r w:rsidRPr="00257D69">
        <w:rPr>
          <w:rFonts w:ascii="Arial" w:hAnsi="Arial" w:cs="Arial"/>
        </w:rPr>
        <w:t>peer-reviewed</w:t>
      </w:r>
      <w:r w:rsidR="001424AE">
        <w:rPr>
          <w:rFonts w:ascii="Arial" w:hAnsi="Arial" w:cs="Arial"/>
        </w:rPr>
        <w:t xml:space="preserve"> </w:t>
      </w:r>
      <w:r w:rsidRPr="00257D69">
        <w:rPr>
          <w:rFonts w:ascii="Arial" w:hAnsi="Arial" w:cs="Arial"/>
        </w:rPr>
        <w:t>publications,</w:t>
      </w:r>
      <w:r w:rsidR="001424AE">
        <w:rPr>
          <w:rFonts w:ascii="Arial" w:hAnsi="Arial" w:cs="Arial"/>
        </w:rPr>
        <w:t xml:space="preserve"> </w:t>
      </w:r>
      <w:r w:rsidRPr="00257D69">
        <w:rPr>
          <w:rFonts w:ascii="Arial" w:hAnsi="Arial" w:cs="Arial"/>
        </w:rPr>
        <w:t>as</w:t>
      </w:r>
      <w:r w:rsidR="001424AE">
        <w:rPr>
          <w:rFonts w:ascii="Arial" w:hAnsi="Arial" w:cs="Arial"/>
        </w:rPr>
        <w:t xml:space="preserve"> </w:t>
      </w:r>
      <w:r w:rsidRPr="00257D69">
        <w:rPr>
          <w:rFonts w:ascii="Arial" w:hAnsi="Arial" w:cs="Arial"/>
        </w:rPr>
        <w:t>well</w:t>
      </w:r>
      <w:r w:rsidR="001424AE">
        <w:rPr>
          <w:rFonts w:ascii="Arial" w:hAnsi="Arial" w:cs="Arial"/>
        </w:rPr>
        <w:t xml:space="preserve"> </w:t>
      </w:r>
      <w:r w:rsidRPr="00257D69">
        <w:rPr>
          <w:rFonts w:ascii="Arial" w:hAnsi="Arial" w:cs="Arial"/>
        </w:rPr>
        <w:t>as</w:t>
      </w:r>
      <w:r w:rsidR="001424AE">
        <w:rPr>
          <w:rFonts w:ascii="Arial" w:hAnsi="Arial" w:cs="Arial"/>
        </w:rPr>
        <w:t xml:space="preserve"> </w:t>
      </w:r>
      <w:r w:rsidRPr="00257D69">
        <w:rPr>
          <w:rFonts w:ascii="Arial" w:hAnsi="Arial" w:cs="Arial"/>
        </w:rPr>
        <w:t>the</w:t>
      </w:r>
      <w:r w:rsidR="001424AE">
        <w:rPr>
          <w:rFonts w:ascii="Arial" w:hAnsi="Arial" w:cs="Arial"/>
        </w:rPr>
        <w:t xml:space="preserve"> </w:t>
      </w:r>
      <w:r w:rsidRPr="00257D69">
        <w:rPr>
          <w:rFonts w:ascii="Arial" w:hAnsi="Arial" w:cs="Arial"/>
        </w:rPr>
        <w:t>Society’s</w:t>
      </w:r>
      <w:r w:rsidR="001424AE">
        <w:rPr>
          <w:rFonts w:ascii="Arial" w:hAnsi="Arial" w:cs="Arial"/>
        </w:rPr>
        <w:t xml:space="preserve"> </w:t>
      </w:r>
      <w:r w:rsidRPr="00257D69">
        <w:rPr>
          <w:rFonts w:ascii="Arial" w:hAnsi="Arial" w:cs="Arial"/>
        </w:rPr>
        <w:t>vast</w:t>
      </w:r>
      <w:r w:rsidR="001424AE">
        <w:rPr>
          <w:rFonts w:ascii="Arial" w:hAnsi="Arial" w:cs="Arial"/>
        </w:rPr>
        <w:t xml:space="preserve"> </w:t>
      </w:r>
      <w:r w:rsidRPr="00257D69">
        <w:rPr>
          <w:rFonts w:ascii="Arial" w:hAnsi="Arial" w:cs="Arial"/>
        </w:rPr>
        <w:t>online</w:t>
      </w:r>
      <w:r w:rsidR="001424AE">
        <w:rPr>
          <w:rFonts w:ascii="Arial" w:hAnsi="Arial" w:cs="Arial"/>
        </w:rPr>
        <w:t xml:space="preserve"> </w:t>
      </w:r>
      <w:r w:rsidRPr="00257D69">
        <w:rPr>
          <w:rFonts w:ascii="Arial" w:hAnsi="Arial" w:cs="Arial"/>
        </w:rPr>
        <w:t>technical</w:t>
      </w:r>
      <w:r w:rsidR="001424AE">
        <w:rPr>
          <w:rFonts w:ascii="Arial" w:hAnsi="Arial" w:cs="Arial"/>
        </w:rPr>
        <w:t xml:space="preserve"> </w:t>
      </w:r>
      <w:r w:rsidRPr="00257D69">
        <w:rPr>
          <w:rFonts w:ascii="Arial" w:hAnsi="Arial" w:cs="Arial"/>
        </w:rPr>
        <w:t>documents,</w:t>
      </w:r>
      <w:r w:rsidR="001424AE">
        <w:rPr>
          <w:rFonts w:ascii="Arial" w:hAnsi="Arial" w:cs="Arial"/>
        </w:rPr>
        <w:t xml:space="preserve"> </w:t>
      </w:r>
      <w:r w:rsidRPr="00257D69">
        <w:rPr>
          <w:rFonts w:ascii="Arial" w:hAnsi="Arial" w:cs="Arial"/>
        </w:rPr>
        <w:t>Standards</w:t>
      </w:r>
      <w:r w:rsidR="001424AE">
        <w:rPr>
          <w:rFonts w:ascii="Arial" w:hAnsi="Arial" w:cs="Arial"/>
        </w:rPr>
        <w:t xml:space="preserve"> </w:t>
      </w:r>
      <w:r w:rsidRPr="00257D69">
        <w:rPr>
          <w:rFonts w:ascii="Arial" w:hAnsi="Arial" w:cs="Arial"/>
        </w:rPr>
        <w:t>and</w:t>
      </w:r>
      <w:r w:rsidR="001424AE">
        <w:rPr>
          <w:rFonts w:ascii="Arial" w:hAnsi="Arial" w:cs="Arial"/>
        </w:rPr>
        <w:t xml:space="preserve"> </w:t>
      </w:r>
      <w:r w:rsidRPr="00257D69">
        <w:rPr>
          <w:rFonts w:ascii="Arial" w:hAnsi="Arial" w:cs="Arial"/>
        </w:rPr>
        <w:t>video</w:t>
      </w:r>
      <w:r w:rsidR="001424AE">
        <w:rPr>
          <w:rFonts w:ascii="Arial" w:hAnsi="Arial" w:cs="Arial"/>
        </w:rPr>
        <w:t xml:space="preserve"> </w:t>
      </w:r>
      <w:r w:rsidRPr="00257D69">
        <w:rPr>
          <w:rFonts w:ascii="Arial" w:hAnsi="Arial" w:cs="Arial"/>
        </w:rPr>
        <w:t>resources,</w:t>
      </w:r>
      <w:r w:rsidR="001424AE">
        <w:rPr>
          <w:rFonts w:ascii="Arial" w:hAnsi="Arial" w:cs="Arial"/>
        </w:rPr>
        <w:t xml:space="preserve"> </w:t>
      </w:r>
      <w:r w:rsidRPr="00257D69">
        <w:rPr>
          <w:rFonts w:ascii="Arial" w:hAnsi="Arial" w:cs="Arial"/>
        </w:rPr>
        <w:t>members</w:t>
      </w:r>
      <w:r w:rsidR="001424AE">
        <w:rPr>
          <w:rFonts w:ascii="Arial" w:hAnsi="Arial" w:cs="Arial"/>
        </w:rPr>
        <w:t xml:space="preserve"> </w:t>
      </w:r>
      <w:r w:rsidRPr="00257D69">
        <w:rPr>
          <w:rFonts w:ascii="Arial" w:hAnsi="Arial" w:cs="Arial"/>
        </w:rPr>
        <w:t>experience</w:t>
      </w:r>
      <w:r w:rsidR="001424AE">
        <w:rPr>
          <w:rFonts w:ascii="Arial" w:hAnsi="Arial" w:cs="Arial"/>
        </w:rPr>
        <w:t xml:space="preserve"> </w:t>
      </w:r>
      <w:r w:rsidRPr="00257D69">
        <w:rPr>
          <w:rFonts w:ascii="Arial" w:hAnsi="Arial" w:cs="Arial"/>
        </w:rPr>
        <w:t>valuable</w:t>
      </w:r>
      <w:r w:rsidR="001424AE">
        <w:rPr>
          <w:rFonts w:ascii="Arial" w:hAnsi="Arial" w:cs="Arial"/>
        </w:rPr>
        <w:t xml:space="preserve"> </w:t>
      </w:r>
      <w:r w:rsidRPr="00257D69">
        <w:rPr>
          <w:rFonts w:ascii="Arial" w:hAnsi="Arial" w:cs="Arial"/>
        </w:rPr>
        <w:t>opportunities</w:t>
      </w:r>
      <w:r w:rsidR="001424AE">
        <w:rPr>
          <w:rFonts w:ascii="Arial" w:hAnsi="Arial" w:cs="Arial"/>
        </w:rPr>
        <w:t xml:space="preserve"> </w:t>
      </w:r>
      <w:r w:rsidRPr="00257D69">
        <w:rPr>
          <w:rFonts w:ascii="Arial" w:hAnsi="Arial" w:cs="Arial"/>
        </w:rPr>
        <w:t>for</w:t>
      </w:r>
      <w:r w:rsidR="001424AE">
        <w:rPr>
          <w:rFonts w:ascii="Arial" w:hAnsi="Arial" w:cs="Arial"/>
        </w:rPr>
        <w:t xml:space="preserve"> </w:t>
      </w:r>
      <w:r w:rsidRPr="00257D69">
        <w:rPr>
          <w:rFonts w:ascii="Arial" w:hAnsi="Arial" w:cs="Arial"/>
        </w:rPr>
        <w:t>professional</w:t>
      </w:r>
      <w:r w:rsidR="001424AE">
        <w:rPr>
          <w:rFonts w:ascii="Arial" w:hAnsi="Arial" w:cs="Arial"/>
        </w:rPr>
        <w:t xml:space="preserve"> </w:t>
      </w:r>
      <w:r w:rsidRPr="00257D69">
        <w:rPr>
          <w:rFonts w:ascii="Arial" w:hAnsi="Arial" w:cs="Arial"/>
        </w:rPr>
        <w:t>networking</w:t>
      </w:r>
      <w:r w:rsidR="001424AE">
        <w:rPr>
          <w:rFonts w:ascii="Arial" w:hAnsi="Arial" w:cs="Arial"/>
        </w:rPr>
        <w:t xml:space="preserve"> </w:t>
      </w:r>
      <w:r w:rsidRPr="00257D69">
        <w:rPr>
          <w:rFonts w:ascii="Arial" w:hAnsi="Arial" w:cs="Arial"/>
        </w:rPr>
        <w:t>and</w:t>
      </w:r>
      <w:r w:rsidR="001424AE">
        <w:rPr>
          <w:rFonts w:ascii="Arial" w:hAnsi="Arial" w:cs="Arial"/>
        </w:rPr>
        <w:t xml:space="preserve"> </w:t>
      </w:r>
      <w:r w:rsidRPr="00257D69">
        <w:rPr>
          <w:rFonts w:ascii="Arial" w:hAnsi="Arial" w:cs="Arial"/>
        </w:rPr>
        <w:t>personal</w:t>
      </w:r>
      <w:r w:rsidR="001424AE">
        <w:rPr>
          <w:rFonts w:ascii="Arial" w:hAnsi="Arial" w:cs="Arial"/>
        </w:rPr>
        <w:t xml:space="preserve"> </w:t>
      </w:r>
      <w:r w:rsidRPr="00257D69">
        <w:rPr>
          <w:rFonts w:ascii="Arial" w:hAnsi="Arial" w:cs="Arial"/>
        </w:rPr>
        <w:t>growth.</w:t>
      </w:r>
      <w:r w:rsidR="001424AE">
        <w:rPr>
          <w:rFonts w:ascii="Arial" w:hAnsi="Arial" w:cs="Arial"/>
        </w:rPr>
        <w:t xml:space="preserve"> </w:t>
      </w:r>
      <w:r w:rsidRPr="00257D69">
        <w:rPr>
          <w:rFonts w:ascii="Arial" w:hAnsi="Arial" w:cs="Arial"/>
        </w:rPr>
        <w:t>For</w:t>
      </w:r>
      <w:r w:rsidR="001424AE">
        <w:rPr>
          <w:rFonts w:ascii="Arial" w:hAnsi="Arial" w:cs="Arial"/>
        </w:rPr>
        <w:t xml:space="preserve"> </w:t>
      </w:r>
      <w:r w:rsidRPr="00257D69">
        <w:rPr>
          <w:rFonts w:ascii="Arial" w:hAnsi="Arial" w:cs="Arial"/>
        </w:rPr>
        <w:t>additional</w:t>
      </w:r>
      <w:r w:rsidR="001424AE">
        <w:rPr>
          <w:rFonts w:ascii="Arial" w:hAnsi="Arial" w:cs="Arial"/>
        </w:rPr>
        <w:t xml:space="preserve"> </w:t>
      </w:r>
      <w:r w:rsidRPr="00257D69">
        <w:rPr>
          <w:rFonts w:ascii="Arial" w:hAnsi="Arial" w:cs="Arial"/>
        </w:rPr>
        <w:t>information,</w:t>
      </w:r>
      <w:r w:rsidR="001424AE">
        <w:rPr>
          <w:rFonts w:ascii="Arial" w:hAnsi="Arial" w:cs="Arial"/>
        </w:rPr>
        <w:t xml:space="preserve"> </w:t>
      </w:r>
      <w:r w:rsidRPr="00257D69">
        <w:rPr>
          <w:rFonts w:ascii="Arial" w:hAnsi="Arial" w:cs="Arial"/>
        </w:rPr>
        <w:t>visit</w:t>
      </w:r>
      <w:r w:rsidR="001424AE">
        <w:rPr>
          <w:rFonts w:ascii="Arial" w:hAnsi="Arial" w:cs="Arial"/>
        </w:rPr>
        <w:t xml:space="preserve"> </w:t>
      </w:r>
      <w:hyperlink r:id="rId9">
        <w:r w:rsidR="00F9282C">
          <w:rPr>
            <w:rStyle w:val="Hyperlink1"/>
          </w:rPr>
          <w:t>AES.org</w:t>
        </w:r>
      </w:hyperlink>
      <w:r w:rsidRPr="00257D69">
        <w:rPr>
          <w:rStyle w:val="None"/>
          <w:rFonts w:ascii="Arial" w:hAnsi="Arial" w:cs="Arial"/>
        </w:rPr>
        <w:t>.</w:t>
      </w:r>
    </w:p>
    <w:p w14:paraId="3AF5EA04" w14:textId="77777777" w:rsidR="00F9282C" w:rsidRDefault="00F9282C" w:rsidP="005558BF">
      <w:pPr>
        <w:pStyle w:val="BodyA"/>
        <w:widowControl w:val="0"/>
        <w:spacing w:line="360" w:lineRule="auto"/>
        <w:rPr>
          <w:rStyle w:val="None"/>
          <w:rFonts w:ascii="Arial" w:hAnsi="Arial" w:cs="Arial"/>
        </w:rPr>
      </w:pPr>
    </w:p>
    <w:p w14:paraId="1DA492F5" w14:textId="77777777" w:rsidR="00F9282C" w:rsidRPr="00F9282C" w:rsidRDefault="00F9282C" w:rsidP="00F9282C">
      <w:pPr>
        <w:pStyle w:val="BodyA"/>
        <w:widowControl w:val="0"/>
        <w:spacing w:line="360" w:lineRule="auto"/>
        <w:rPr>
          <w:rFonts w:ascii="Arial" w:hAnsi="Arial" w:cs="Arial"/>
          <w:b/>
          <w:bCs/>
        </w:rPr>
      </w:pPr>
      <w:r w:rsidRPr="00F9282C">
        <w:rPr>
          <w:rFonts w:ascii="Arial" w:hAnsi="Arial" w:cs="Arial"/>
          <w:b/>
          <w:bCs/>
        </w:rPr>
        <w:t>About the IES</w:t>
      </w:r>
    </w:p>
    <w:p w14:paraId="4DA677ED" w14:textId="794700C6" w:rsidR="00F9282C" w:rsidRPr="00F9282C" w:rsidRDefault="00F9282C" w:rsidP="00F9282C">
      <w:pPr>
        <w:pStyle w:val="BodyA"/>
        <w:widowControl w:val="0"/>
        <w:spacing w:line="360" w:lineRule="auto"/>
        <w:rPr>
          <w:rFonts w:ascii="Arial" w:hAnsi="Arial" w:cs="Arial"/>
        </w:rPr>
      </w:pPr>
      <w:r w:rsidRPr="00F9282C">
        <w:rPr>
          <w:rFonts w:ascii="Arial" w:hAnsi="Arial" w:cs="Arial"/>
        </w:rPr>
        <w:t xml:space="preserve">Established in 1906, the Illuminating Engineering Society is the recognized technical and educational authority on illumination. Our mission is to improve the lighted environment by </w:t>
      </w:r>
      <w:r w:rsidRPr="00F9282C">
        <w:rPr>
          <w:rFonts w:ascii="Arial" w:hAnsi="Arial" w:cs="Arial"/>
        </w:rPr>
        <w:lastRenderedPageBreak/>
        <w:t>bringing together those with lighting knowledge and by translating that knowledge into actions that benefit the public. We provide a variety of professional development, publications, networking and educational opportunities to our membership of engineers, architects, designers, educators, students, contractors, distributors, utility personnel, manufacturers and scientists in nearly 60 countries. Through our American National Standards Institute (ANSI) accredited process, we publish and maintain the Lighting Library®, with over 100 standards written by subject matter experts in our technical committees. In all our efforts, we strive to improve life through quality of light. To learn more about us, visit</w:t>
      </w:r>
      <w:r w:rsidR="00205901">
        <w:rPr>
          <w:rFonts w:ascii="Arial" w:hAnsi="Arial" w:cs="Arial"/>
        </w:rPr>
        <w:t xml:space="preserve"> </w:t>
      </w:r>
      <w:hyperlink r:id="rId10" w:history="1">
        <w:r>
          <w:rPr>
            <w:rStyle w:val="Hyperlink"/>
            <w:rFonts w:ascii="Arial" w:hAnsi="Arial" w:cs="Arial"/>
          </w:rPr>
          <w:t>IES.org</w:t>
        </w:r>
      </w:hyperlink>
      <w:r w:rsidRPr="00F9282C">
        <w:rPr>
          <w:rFonts w:ascii="Arial" w:hAnsi="Arial" w:cs="Arial"/>
        </w:rPr>
        <w:t>.</w:t>
      </w:r>
    </w:p>
    <w:p w14:paraId="59E41272" w14:textId="77777777" w:rsidR="00F9282C" w:rsidRPr="00257D69" w:rsidRDefault="00F9282C" w:rsidP="005558BF">
      <w:pPr>
        <w:pStyle w:val="BodyA"/>
        <w:widowControl w:val="0"/>
        <w:spacing w:line="360" w:lineRule="auto"/>
        <w:rPr>
          <w:rStyle w:val="None"/>
          <w:rFonts w:ascii="Arial" w:eastAsia="Arial" w:hAnsi="Arial" w:cs="Arial"/>
        </w:rPr>
      </w:pPr>
    </w:p>
    <w:p w14:paraId="3F104088" w14:textId="77777777" w:rsidR="005558BF" w:rsidRPr="00257D69" w:rsidRDefault="005558BF" w:rsidP="005558BF">
      <w:pPr>
        <w:pStyle w:val="BodyA"/>
        <w:widowControl w:val="0"/>
        <w:spacing w:line="360" w:lineRule="auto"/>
        <w:rPr>
          <w:rStyle w:val="None"/>
          <w:rFonts w:ascii="Arial" w:eastAsia="Arial" w:hAnsi="Arial" w:cs="Arial"/>
        </w:rPr>
      </w:pPr>
    </w:p>
    <w:p w14:paraId="6D88740D" w14:textId="26C6996D" w:rsidR="005558BF" w:rsidRPr="00257D69" w:rsidRDefault="005558BF" w:rsidP="005558BF">
      <w:pPr>
        <w:pStyle w:val="BodyA"/>
        <w:widowControl w:val="0"/>
        <w:spacing w:line="360" w:lineRule="auto"/>
        <w:rPr>
          <w:rStyle w:val="None"/>
          <w:rFonts w:ascii="Arial" w:eastAsia="Arial" w:hAnsi="Arial" w:cs="Arial"/>
        </w:rPr>
      </w:pPr>
      <w:r w:rsidRPr="00257D69">
        <w:rPr>
          <w:rStyle w:val="None"/>
          <w:rFonts w:ascii="Arial" w:hAnsi="Arial" w:cs="Arial"/>
        </w:rPr>
        <w:t>Join</w:t>
      </w:r>
      <w:r w:rsidR="001424AE">
        <w:rPr>
          <w:rStyle w:val="None"/>
          <w:rFonts w:ascii="Arial" w:hAnsi="Arial" w:cs="Arial"/>
        </w:rPr>
        <w:t xml:space="preserve"> </w:t>
      </w:r>
      <w:r w:rsidRPr="00257D69">
        <w:rPr>
          <w:rStyle w:val="None"/>
          <w:rFonts w:ascii="Arial" w:hAnsi="Arial" w:cs="Arial"/>
        </w:rPr>
        <w:t>the</w:t>
      </w:r>
      <w:r w:rsidR="001424AE">
        <w:rPr>
          <w:rStyle w:val="None"/>
          <w:rFonts w:ascii="Arial" w:hAnsi="Arial" w:cs="Arial"/>
        </w:rPr>
        <w:t xml:space="preserve"> </w:t>
      </w:r>
      <w:r w:rsidRPr="00257D69">
        <w:rPr>
          <w:rStyle w:val="None"/>
          <w:rFonts w:ascii="Arial" w:hAnsi="Arial" w:cs="Arial"/>
        </w:rPr>
        <w:t>conversation</w:t>
      </w:r>
      <w:r w:rsidR="001424AE">
        <w:rPr>
          <w:rStyle w:val="None"/>
          <w:rFonts w:ascii="Arial" w:hAnsi="Arial" w:cs="Arial"/>
        </w:rPr>
        <w:t xml:space="preserve"> </w:t>
      </w:r>
      <w:r w:rsidRPr="00257D69">
        <w:rPr>
          <w:rStyle w:val="None"/>
          <w:rFonts w:ascii="Arial" w:hAnsi="Arial" w:cs="Arial"/>
        </w:rPr>
        <w:t>and</w:t>
      </w:r>
      <w:r w:rsidR="001424AE">
        <w:rPr>
          <w:rStyle w:val="None"/>
          <w:rFonts w:ascii="Arial" w:hAnsi="Arial" w:cs="Arial"/>
        </w:rPr>
        <w:t xml:space="preserve"> </w:t>
      </w:r>
      <w:r w:rsidRPr="00257D69">
        <w:rPr>
          <w:rStyle w:val="None"/>
          <w:rFonts w:ascii="Arial" w:hAnsi="Arial" w:cs="Arial"/>
        </w:rPr>
        <w:t>keep</w:t>
      </w:r>
      <w:r w:rsidR="001424AE">
        <w:rPr>
          <w:rStyle w:val="None"/>
          <w:rFonts w:ascii="Arial" w:hAnsi="Arial" w:cs="Arial"/>
        </w:rPr>
        <w:t xml:space="preserve"> </w:t>
      </w:r>
      <w:r w:rsidRPr="00257D69">
        <w:rPr>
          <w:rStyle w:val="None"/>
          <w:rFonts w:ascii="Arial" w:hAnsi="Arial" w:cs="Arial"/>
        </w:rPr>
        <w:t>up</w:t>
      </w:r>
      <w:r w:rsidR="001424AE">
        <w:rPr>
          <w:rStyle w:val="None"/>
          <w:rFonts w:ascii="Arial" w:hAnsi="Arial" w:cs="Arial"/>
        </w:rPr>
        <w:t xml:space="preserve"> </w:t>
      </w:r>
      <w:r w:rsidRPr="00257D69">
        <w:rPr>
          <w:rStyle w:val="None"/>
          <w:rFonts w:ascii="Arial" w:hAnsi="Arial" w:cs="Arial"/>
        </w:rPr>
        <w:t>with</w:t>
      </w:r>
      <w:r w:rsidR="001424AE">
        <w:rPr>
          <w:rStyle w:val="None"/>
          <w:rFonts w:ascii="Arial" w:hAnsi="Arial" w:cs="Arial"/>
        </w:rPr>
        <w:t xml:space="preserve"> </w:t>
      </w:r>
      <w:r w:rsidRPr="00257D69">
        <w:rPr>
          <w:rStyle w:val="None"/>
          <w:rFonts w:ascii="Arial" w:hAnsi="Arial" w:cs="Arial"/>
        </w:rPr>
        <w:t>the</w:t>
      </w:r>
      <w:r w:rsidR="001424AE">
        <w:rPr>
          <w:rStyle w:val="None"/>
          <w:rFonts w:ascii="Arial" w:hAnsi="Arial" w:cs="Arial"/>
        </w:rPr>
        <w:t xml:space="preserve"> </w:t>
      </w:r>
      <w:r w:rsidRPr="00257D69">
        <w:rPr>
          <w:rStyle w:val="None"/>
          <w:rFonts w:ascii="Arial" w:hAnsi="Arial" w:cs="Arial"/>
        </w:rPr>
        <w:t>latest</w:t>
      </w:r>
      <w:r w:rsidR="001424AE">
        <w:rPr>
          <w:rStyle w:val="None"/>
          <w:rFonts w:ascii="Arial" w:hAnsi="Arial" w:cs="Arial"/>
        </w:rPr>
        <w:t xml:space="preserve"> </w:t>
      </w:r>
      <w:r w:rsidRPr="00257D69">
        <w:rPr>
          <w:rStyle w:val="None"/>
          <w:rFonts w:ascii="Arial" w:hAnsi="Arial" w:cs="Arial"/>
        </w:rPr>
        <w:t>AES</w:t>
      </w:r>
      <w:r w:rsidR="001424AE">
        <w:rPr>
          <w:rStyle w:val="None"/>
          <w:rFonts w:ascii="Arial" w:hAnsi="Arial" w:cs="Arial"/>
        </w:rPr>
        <w:t xml:space="preserve"> </w:t>
      </w:r>
      <w:r w:rsidRPr="00257D69">
        <w:rPr>
          <w:rStyle w:val="None"/>
          <w:rFonts w:ascii="Arial" w:hAnsi="Arial" w:cs="Arial"/>
        </w:rPr>
        <w:t>News</w:t>
      </w:r>
      <w:r w:rsidR="001424AE">
        <w:rPr>
          <w:rStyle w:val="None"/>
          <w:rFonts w:ascii="Arial" w:hAnsi="Arial" w:cs="Arial"/>
        </w:rPr>
        <w:t xml:space="preserve"> </w:t>
      </w:r>
      <w:r w:rsidRPr="00257D69">
        <w:rPr>
          <w:rStyle w:val="None"/>
          <w:rFonts w:ascii="Arial" w:hAnsi="Arial" w:cs="Arial"/>
        </w:rPr>
        <w:t>and</w:t>
      </w:r>
      <w:r w:rsidR="001424AE">
        <w:rPr>
          <w:rStyle w:val="None"/>
          <w:rFonts w:ascii="Arial" w:hAnsi="Arial" w:cs="Arial"/>
        </w:rPr>
        <w:t xml:space="preserve"> </w:t>
      </w:r>
      <w:r w:rsidRPr="00257D69">
        <w:rPr>
          <w:rStyle w:val="None"/>
          <w:rFonts w:ascii="Arial" w:hAnsi="Arial" w:cs="Arial"/>
        </w:rPr>
        <w:t>Events:</w:t>
      </w:r>
    </w:p>
    <w:p w14:paraId="26D8FDFA" w14:textId="15CE948B" w:rsidR="005558BF" w:rsidRPr="00257D69" w:rsidRDefault="005558BF" w:rsidP="005558BF">
      <w:pPr>
        <w:pStyle w:val="BodyA"/>
        <w:widowControl w:val="0"/>
        <w:spacing w:line="360" w:lineRule="auto"/>
        <w:rPr>
          <w:rStyle w:val="None"/>
          <w:rFonts w:ascii="Arial" w:eastAsia="Arial" w:hAnsi="Arial" w:cs="Arial"/>
        </w:rPr>
      </w:pPr>
      <w:r w:rsidRPr="00257D69">
        <w:rPr>
          <w:rStyle w:val="None"/>
          <w:rFonts w:ascii="Arial" w:hAnsi="Arial" w:cs="Arial"/>
        </w:rPr>
        <w:t>X:</w:t>
      </w:r>
      <w:r w:rsidR="001424AE">
        <w:rPr>
          <w:rStyle w:val="None"/>
          <w:rFonts w:ascii="Arial" w:hAnsi="Arial" w:cs="Arial"/>
        </w:rPr>
        <w:t xml:space="preserve"> </w:t>
      </w:r>
      <w:hyperlink r:id="rId11">
        <w:r w:rsidRPr="00257D69">
          <w:rPr>
            <w:rStyle w:val="Hyperlink2"/>
          </w:rPr>
          <w:t>#AESorg</w:t>
        </w:r>
      </w:hyperlink>
      <w:r w:rsidR="001424AE">
        <w:rPr>
          <w:rStyle w:val="None"/>
          <w:rFonts w:ascii="Arial" w:hAnsi="Arial" w:cs="Arial"/>
        </w:rPr>
        <w:t xml:space="preserve"> </w:t>
      </w:r>
      <w:r w:rsidRPr="00257D69">
        <w:rPr>
          <w:rStyle w:val="None"/>
          <w:rFonts w:ascii="Arial" w:hAnsi="Arial" w:cs="Arial"/>
        </w:rPr>
        <w:t>(AES</w:t>
      </w:r>
      <w:r w:rsidR="001424AE">
        <w:rPr>
          <w:rStyle w:val="None"/>
          <w:rFonts w:ascii="Arial" w:hAnsi="Arial" w:cs="Arial"/>
        </w:rPr>
        <w:t xml:space="preserve"> </w:t>
      </w:r>
      <w:r w:rsidRPr="00257D69">
        <w:rPr>
          <w:rStyle w:val="None"/>
          <w:rFonts w:ascii="Arial" w:hAnsi="Arial" w:cs="Arial"/>
        </w:rPr>
        <w:t>Official)</w:t>
      </w:r>
      <w:r w:rsidR="001424AE">
        <w:rPr>
          <w:rStyle w:val="None"/>
          <w:rFonts w:ascii="Arial" w:hAnsi="Arial" w:cs="Arial"/>
        </w:rPr>
        <w:t xml:space="preserve"> </w:t>
      </w:r>
    </w:p>
    <w:p w14:paraId="6D941ED5" w14:textId="0266F886" w:rsidR="005558BF" w:rsidRPr="00257D69" w:rsidRDefault="005558BF" w:rsidP="005558BF">
      <w:pPr>
        <w:pStyle w:val="BodyA"/>
        <w:widowControl w:val="0"/>
        <w:spacing w:line="360" w:lineRule="auto"/>
        <w:rPr>
          <w:rStyle w:val="None"/>
          <w:rFonts w:ascii="Arial" w:eastAsia="Arial" w:hAnsi="Arial" w:cs="Arial"/>
        </w:rPr>
      </w:pPr>
      <w:r w:rsidRPr="00257D69">
        <w:rPr>
          <w:rStyle w:val="None"/>
          <w:rFonts w:ascii="Arial" w:hAnsi="Arial" w:cs="Arial"/>
        </w:rPr>
        <w:t>Facebook:</w:t>
      </w:r>
      <w:r w:rsidR="001424AE">
        <w:rPr>
          <w:rStyle w:val="None"/>
          <w:rFonts w:ascii="Arial" w:hAnsi="Arial" w:cs="Arial"/>
        </w:rPr>
        <w:t xml:space="preserve"> </w:t>
      </w:r>
      <w:hyperlink r:id="rId12">
        <w:r w:rsidRPr="00257D69">
          <w:rPr>
            <w:rStyle w:val="Hyperlink1"/>
          </w:rPr>
          <w:t>facebook.com/AES.org</w:t>
        </w:r>
      </w:hyperlink>
      <w:r w:rsidRPr="00257D69">
        <w:rPr>
          <w:rStyle w:val="None"/>
          <w:rFonts w:ascii="Arial" w:eastAsia="Arial" w:hAnsi="Arial" w:cs="Arial"/>
        </w:rPr>
        <w:tab/>
      </w:r>
    </w:p>
    <w:p w14:paraId="666FC85D" w14:textId="45179F22" w:rsidR="005558BF" w:rsidRPr="00257D69" w:rsidRDefault="005558BF" w:rsidP="005558BF">
      <w:pPr>
        <w:pStyle w:val="BodyA"/>
        <w:widowControl w:val="0"/>
        <w:spacing w:line="360" w:lineRule="auto"/>
        <w:rPr>
          <w:rStyle w:val="None"/>
          <w:rFonts w:ascii="Arial" w:eastAsia="Arial" w:hAnsi="Arial" w:cs="Arial"/>
        </w:rPr>
      </w:pPr>
      <w:r w:rsidRPr="00257D69">
        <w:rPr>
          <w:rStyle w:val="None"/>
          <w:rFonts w:ascii="Arial" w:hAnsi="Arial" w:cs="Arial"/>
        </w:rPr>
        <w:t>LinkedIn:</w:t>
      </w:r>
      <w:r w:rsidR="001424AE">
        <w:rPr>
          <w:rStyle w:val="None"/>
          <w:rFonts w:ascii="Arial" w:hAnsi="Arial" w:cs="Arial"/>
        </w:rPr>
        <w:t xml:space="preserve"> </w:t>
      </w:r>
      <w:hyperlink r:id="rId13">
        <w:r w:rsidRPr="00257D69">
          <w:rPr>
            <w:rStyle w:val="Hyperlink1"/>
          </w:rPr>
          <w:t>https://www.linkedin.com/company/audio-engineering-society</w:t>
        </w:r>
      </w:hyperlink>
    </w:p>
    <w:p w14:paraId="696682B5" w14:textId="6DCCAF71" w:rsidR="005558BF" w:rsidRPr="00257D69" w:rsidRDefault="005558BF" w:rsidP="005558BF">
      <w:pPr>
        <w:pStyle w:val="BodyA"/>
        <w:widowControl w:val="0"/>
        <w:spacing w:line="360" w:lineRule="auto"/>
        <w:rPr>
          <w:rStyle w:val="None"/>
          <w:rFonts w:ascii="Arial" w:eastAsia="Arial" w:hAnsi="Arial" w:cs="Arial"/>
        </w:rPr>
      </w:pPr>
      <w:r w:rsidRPr="00257D69">
        <w:rPr>
          <w:rStyle w:val="None"/>
          <w:rFonts w:ascii="Arial" w:hAnsi="Arial" w:cs="Arial"/>
        </w:rPr>
        <w:t>Instagram:</w:t>
      </w:r>
      <w:r w:rsidR="001424AE">
        <w:rPr>
          <w:rStyle w:val="None"/>
          <w:rFonts w:ascii="Arial" w:hAnsi="Arial" w:cs="Arial"/>
        </w:rPr>
        <w:t xml:space="preserve"> </w:t>
      </w:r>
      <w:hyperlink r:id="rId14">
        <w:r w:rsidRPr="00257D69">
          <w:rPr>
            <w:rStyle w:val="Hyperlink1"/>
          </w:rPr>
          <w:t>https://www.instagram.com/aes_org/</w:t>
        </w:r>
      </w:hyperlink>
    </w:p>
    <w:p w14:paraId="1CB13B50" w14:textId="77777777" w:rsidR="005558BF" w:rsidRPr="00257D69" w:rsidRDefault="005558BF" w:rsidP="005558BF">
      <w:pPr>
        <w:pStyle w:val="BodyA"/>
        <w:spacing w:line="360" w:lineRule="auto"/>
        <w:rPr>
          <w:rStyle w:val="None"/>
          <w:rFonts w:ascii="Arial" w:eastAsia="Arial" w:hAnsi="Arial" w:cs="Arial"/>
          <w:b/>
          <w:bCs/>
          <w:i/>
          <w:iCs/>
        </w:rPr>
      </w:pPr>
    </w:p>
    <w:p w14:paraId="563D3292" w14:textId="501E4ED0" w:rsidR="005558BF" w:rsidRPr="00257D69" w:rsidRDefault="005558BF" w:rsidP="005558BF">
      <w:pPr>
        <w:pStyle w:val="BodyA"/>
        <w:spacing w:line="360" w:lineRule="auto"/>
        <w:rPr>
          <w:rStyle w:val="None"/>
          <w:rFonts w:ascii="Arial" w:eastAsia="Arial" w:hAnsi="Arial" w:cs="Arial"/>
          <w:b/>
          <w:bCs/>
          <w:i/>
          <w:iCs/>
        </w:rPr>
      </w:pPr>
      <w:r w:rsidRPr="00257D69">
        <w:rPr>
          <w:rStyle w:val="None"/>
          <w:rFonts w:ascii="Arial" w:hAnsi="Arial" w:cs="Arial"/>
          <w:b/>
          <w:bCs/>
          <w:i/>
          <w:iCs/>
        </w:rPr>
        <w:t>AES</w:t>
      </w:r>
      <w:r w:rsidR="001424AE">
        <w:rPr>
          <w:rStyle w:val="None"/>
          <w:rFonts w:ascii="Arial" w:hAnsi="Arial" w:cs="Arial"/>
          <w:b/>
          <w:bCs/>
          <w:i/>
          <w:iCs/>
        </w:rPr>
        <w:t xml:space="preserve"> </w:t>
      </w:r>
      <w:r w:rsidRPr="00257D69">
        <w:rPr>
          <w:rStyle w:val="None"/>
          <w:rFonts w:ascii="Arial" w:hAnsi="Arial" w:cs="Arial"/>
          <w:b/>
          <w:bCs/>
          <w:i/>
          <w:iCs/>
        </w:rPr>
        <w:t>Marketing</w:t>
      </w:r>
      <w:r w:rsidR="001424AE">
        <w:rPr>
          <w:rStyle w:val="None"/>
          <w:rFonts w:ascii="Arial" w:hAnsi="Arial" w:cs="Arial"/>
          <w:b/>
          <w:bCs/>
          <w:i/>
          <w:iCs/>
        </w:rPr>
        <w:t xml:space="preserve"> </w:t>
      </w:r>
      <w:r w:rsidRPr="00257D69">
        <w:rPr>
          <w:rStyle w:val="None"/>
          <w:rFonts w:ascii="Arial" w:hAnsi="Arial" w:cs="Arial"/>
          <w:b/>
          <w:bCs/>
          <w:i/>
          <w:iCs/>
        </w:rPr>
        <w:t>Communications:</w:t>
      </w:r>
    </w:p>
    <w:p w14:paraId="04C9E1F6" w14:textId="7E75565A" w:rsidR="005558BF" w:rsidRPr="00257D69" w:rsidRDefault="005558BF" w:rsidP="005558BF">
      <w:pPr>
        <w:pStyle w:val="BodyA"/>
        <w:spacing w:line="360" w:lineRule="auto"/>
        <w:rPr>
          <w:rStyle w:val="Hyperlink3"/>
        </w:rPr>
      </w:pPr>
      <w:r w:rsidRPr="00257D69">
        <w:rPr>
          <w:rStyle w:val="None"/>
          <w:rFonts w:ascii="Arial" w:hAnsi="Arial" w:cs="Arial"/>
        </w:rPr>
        <w:t>Email:</w:t>
      </w:r>
      <w:r w:rsidR="001424AE">
        <w:rPr>
          <w:rStyle w:val="None"/>
          <w:rFonts w:ascii="Arial" w:hAnsi="Arial" w:cs="Arial"/>
        </w:rPr>
        <w:t xml:space="preserve"> </w:t>
      </w:r>
      <w:hyperlink r:id="rId15">
        <w:r w:rsidRPr="00257D69">
          <w:rPr>
            <w:rStyle w:val="Hyperlink3"/>
          </w:rPr>
          <w:t>robert@clynemedia.com</w:t>
        </w:r>
      </w:hyperlink>
    </w:p>
    <w:p w14:paraId="4FEE4274" w14:textId="7498D4F6" w:rsidR="005558BF" w:rsidRPr="00257D69" w:rsidRDefault="005558BF" w:rsidP="005558BF">
      <w:pPr>
        <w:pStyle w:val="BodyA"/>
        <w:spacing w:line="360" w:lineRule="auto"/>
        <w:rPr>
          <w:rStyle w:val="Hyperlink3"/>
        </w:rPr>
      </w:pPr>
      <w:r w:rsidRPr="00257D69">
        <w:rPr>
          <w:rStyle w:val="Hyperlink3"/>
        </w:rPr>
        <w:t>Tel:</w:t>
      </w:r>
      <w:r w:rsidR="001424AE">
        <w:rPr>
          <w:rStyle w:val="Hyperlink3"/>
        </w:rPr>
        <w:t xml:space="preserve"> </w:t>
      </w:r>
      <w:r w:rsidRPr="00257D69">
        <w:rPr>
          <w:rStyle w:val="Hyperlink3"/>
        </w:rPr>
        <w:t>615-662-1616</w:t>
      </w:r>
    </w:p>
    <w:p w14:paraId="02783CCD" w14:textId="3A589BA6" w:rsidR="005558BF" w:rsidRPr="00257D69" w:rsidRDefault="005558BF" w:rsidP="005558BF">
      <w:pPr>
        <w:pStyle w:val="BodyA"/>
        <w:spacing w:line="360" w:lineRule="auto"/>
        <w:rPr>
          <w:rStyle w:val="Hyperlink3"/>
        </w:rPr>
      </w:pPr>
      <w:r w:rsidRPr="00257D69">
        <w:rPr>
          <w:rStyle w:val="Hyperlink3"/>
        </w:rPr>
        <w:t>Clyne</w:t>
      </w:r>
      <w:r w:rsidR="001424AE">
        <w:rPr>
          <w:rStyle w:val="Hyperlink3"/>
        </w:rPr>
        <w:t xml:space="preserve"> </w:t>
      </w:r>
      <w:r w:rsidRPr="00257D69">
        <w:rPr>
          <w:rStyle w:val="Hyperlink3"/>
        </w:rPr>
        <w:t>Media,</w:t>
      </w:r>
      <w:r w:rsidR="001424AE">
        <w:rPr>
          <w:rStyle w:val="Hyperlink3"/>
        </w:rPr>
        <w:t xml:space="preserve"> </w:t>
      </w:r>
      <w:r w:rsidRPr="00257D69">
        <w:rPr>
          <w:rStyle w:val="Hyperlink3"/>
        </w:rPr>
        <w:t>Inc.,</w:t>
      </w:r>
    </w:p>
    <w:p w14:paraId="59C14416" w14:textId="48586871" w:rsidR="005558BF" w:rsidRPr="00257D69" w:rsidRDefault="005558BF" w:rsidP="005558BF">
      <w:pPr>
        <w:pStyle w:val="BodyA"/>
        <w:spacing w:line="360" w:lineRule="auto"/>
        <w:rPr>
          <w:rStyle w:val="Hyperlink3"/>
        </w:rPr>
      </w:pPr>
      <w:r w:rsidRPr="00257D69">
        <w:rPr>
          <w:rStyle w:val="Hyperlink3"/>
        </w:rPr>
        <w:t>169-B</w:t>
      </w:r>
      <w:r w:rsidR="001424AE">
        <w:rPr>
          <w:rStyle w:val="Hyperlink3"/>
        </w:rPr>
        <w:t xml:space="preserve"> </w:t>
      </w:r>
      <w:r w:rsidRPr="00257D69">
        <w:rPr>
          <w:rStyle w:val="Hyperlink3"/>
        </w:rPr>
        <w:t>Belle</w:t>
      </w:r>
      <w:r w:rsidR="001424AE">
        <w:rPr>
          <w:rStyle w:val="Hyperlink3"/>
        </w:rPr>
        <w:t xml:space="preserve"> </w:t>
      </w:r>
      <w:r w:rsidRPr="00257D69">
        <w:rPr>
          <w:rStyle w:val="Hyperlink3"/>
        </w:rPr>
        <w:t>Forest</w:t>
      </w:r>
      <w:r w:rsidR="001424AE">
        <w:rPr>
          <w:rStyle w:val="Hyperlink3"/>
        </w:rPr>
        <w:t xml:space="preserve"> </w:t>
      </w:r>
      <w:r w:rsidRPr="00257D69">
        <w:rPr>
          <w:rStyle w:val="Hyperlink3"/>
        </w:rPr>
        <w:t>Circle,</w:t>
      </w:r>
      <w:r w:rsidR="001424AE">
        <w:rPr>
          <w:rStyle w:val="Hyperlink3"/>
        </w:rPr>
        <w:t xml:space="preserve"> </w:t>
      </w:r>
      <w:r w:rsidRPr="00257D69">
        <w:rPr>
          <w:rStyle w:val="Hyperlink3"/>
        </w:rPr>
        <w:t>Nashville,</w:t>
      </w:r>
      <w:r w:rsidR="001424AE">
        <w:rPr>
          <w:rStyle w:val="Hyperlink3"/>
        </w:rPr>
        <w:t xml:space="preserve"> </w:t>
      </w:r>
      <w:r w:rsidRPr="00257D69">
        <w:rPr>
          <w:rStyle w:val="Hyperlink3"/>
        </w:rPr>
        <w:t>TN</w:t>
      </w:r>
      <w:r w:rsidR="001424AE">
        <w:rPr>
          <w:rStyle w:val="Hyperlink3"/>
        </w:rPr>
        <w:t xml:space="preserve"> </w:t>
      </w:r>
      <w:proofErr w:type="gramStart"/>
      <w:r w:rsidRPr="00257D69">
        <w:rPr>
          <w:rStyle w:val="Hyperlink3"/>
        </w:rPr>
        <w:t>37221;</w:t>
      </w:r>
      <w:proofErr w:type="gramEnd"/>
    </w:p>
    <w:p w14:paraId="152E2EFA" w14:textId="0BEDA07A" w:rsidR="007F74E5" w:rsidRPr="00257D69" w:rsidRDefault="005558BF" w:rsidP="00BA4518">
      <w:pPr>
        <w:pStyle w:val="BodyA"/>
        <w:widowControl w:val="0"/>
        <w:tabs>
          <w:tab w:val="left" w:pos="4363"/>
        </w:tabs>
        <w:spacing w:line="360" w:lineRule="auto"/>
        <w:rPr>
          <w:rFonts w:ascii="Arial" w:hAnsi="Arial" w:cs="Arial"/>
        </w:rPr>
      </w:pPr>
      <w:r w:rsidRPr="00257D69">
        <w:rPr>
          <w:rStyle w:val="Hyperlink3"/>
        </w:rPr>
        <w:t>Web:</w:t>
      </w:r>
      <w:r w:rsidR="001424AE">
        <w:rPr>
          <w:rStyle w:val="Hyperlink3"/>
        </w:rPr>
        <w:t xml:space="preserve"> </w:t>
      </w:r>
      <w:hyperlink r:id="rId16">
        <w:r w:rsidRPr="00257D69">
          <w:rPr>
            <w:rStyle w:val="Hyperlink4"/>
          </w:rPr>
          <w:t>http://www.clynemedia.com</w:t>
        </w:r>
      </w:hyperlink>
    </w:p>
    <w:sectPr w:rsidR="007F74E5" w:rsidRPr="00257D69">
      <w:footerReference w:type="default" r:id="rId17"/>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9D152" w14:textId="77777777" w:rsidR="00AD759B" w:rsidRDefault="00AD759B">
      <w:r>
        <w:separator/>
      </w:r>
    </w:p>
  </w:endnote>
  <w:endnote w:type="continuationSeparator" w:id="0">
    <w:p w14:paraId="7A96FA15" w14:textId="77777777" w:rsidR="00AD759B" w:rsidRDefault="00AD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84D2" w14:textId="77777777" w:rsidR="00B06BAA" w:rsidRDefault="00B06BAA" w:rsidP="00B06BAA">
    <w:pPr>
      <w:pStyle w:val="Footer1"/>
      <w:spacing w:line="360" w:lineRule="auto"/>
    </w:pPr>
  </w:p>
  <w:p w14:paraId="3021F840" w14:textId="5B76C467" w:rsidR="00B06BAA" w:rsidRDefault="00B06BAA" w:rsidP="00B06BAA">
    <w:pPr>
      <w:pStyle w:val="Footer1"/>
      <w:spacing w:line="360" w:lineRule="auto"/>
      <w:jc w:val="center"/>
    </w:pPr>
    <w:r>
      <w:t>•</w:t>
    </w:r>
    <w:r>
      <w:fldChar w:fldCharType="begin"/>
    </w:r>
    <w:r>
      <w:instrText>PAGE</w:instrText>
    </w:r>
    <w:r>
      <w:fldChar w:fldCharType="separate"/>
    </w:r>
    <w:r>
      <w:t>4</w:t>
    </w:r>
    <w:r>
      <w:fldChar w:fldCharType="end"/>
    </w:r>
    <w:r>
      <w:t>•</w:t>
    </w:r>
  </w:p>
  <w:p w14:paraId="3A43FFF3" w14:textId="16459158" w:rsidR="007F74E5" w:rsidRDefault="007F74E5">
    <w:pPr>
      <w:pStyle w:val="Footer1"/>
      <w:spacing w:line="36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2E8D" w14:textId="77777777" w:rsidR="00AD759B" w:rsidRDefault="00AD759B">
      <w:r>
        <w:separator/>
      </w:r>
    </w:p>
  </w:footnote>
  <w:footnote w:type="continuationSeparator" w:id="0">
    <w:p w14:paraId="7235ED17" w14:textId="77777777" w:rsidR="00AD759B" w:rsidRDefault="00AD7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0805"/>
    <w:rsid w:val="00001D72"/>
    <w:rsid w:val="00012761"/>
    <w:rsid w:val="000234E9"/>
    <w:rsid w:val="000626A5"/>
    <w:rsid w:val="000677D8"/>
    <w:rsid w:val="0007685A"/>
    <w:rsid w:val="000944FE"/>
    <w:rsid w:val="000B6456"/>
    <w:rsid w:val="000C1199"/>
    <w:rsid w:val="000C18F0"/>
    <w:rsid w:val="000C4443"/>
    <w:rsid w:val="000F59DC"/>
    <w:rsid w:val="0010137B"/>
    <w:rsid w:val="00140252"/>
    <w:rsid w:val="001424AE"/>
    <w:rsid w:val="00147F37"/>
    <w:rsid w:val="00167FDA"/>
    <w:rsid w:val="00171662"/>
    <w:rsid w:val="00173E24"/>
    <w:rsid w:val="0018090C"/>
    <w:rsid w:val="00180F4D"/>
    <w:rsid w:val="00190058"/>
    <w:rsid w:val="001A272D"/>
    <w:rsid w:val="001A3644"/>
    <w:rsid w:val="001A36D4"/>
    <w:rsid w:val="001C4903"/>
    <w:rsid w:val="001D6DC2"/>
    <w:rsid w:val="001D712C"/>
    <w:rsid w:val="001E29C2"/>
    <w:rsid w:val="001F5748"/>
    <w:rsid w:val="00205901"/>
    <w:rsid w:val="00212105"/>
    <w:rsid w:val="002211D1"/>
    <w:rsid w:val="0023751D"/>
    <w:rsid w:val="002511B5"/>
    <w:rsid w:val="00257D69"/>
    <w:rsid w:val="00277B64"/>
    <w:rsid w:val="00282976"/>
    <w:rsid w:val="00297F5A"/>
    <w:rsid w:val="002A3584"/>
    <w:rsid w:val="002B1433"/>
    <w:rsid w:val="00303B67"/>
    <w:rsid w:val="00304C73"/>
    <w:rsid w:val="003123D5"/>
    <w:rsid w:val="0031537C"/>
    <w:rsid w:val="00325516"/>
    <w:rsid w:val="00330F48"/>
    <w:rsid w:val="0035067A"/>
    <w:rsid w:val="003539AF"/>
    <w:rsid w:val="00375BD8"/>
    <w:rsid w:val="0039159A"/>
    <w:rsid w:val="00391CD1"/>
    <w:rsid w:val="003A7DE6"/>
    <w:rsid w:val="003B64F0"/>
    <w:rsid w:val="003C3350"/>
    <w:rsid w:val="003C3E2C"/>
    <w:rsid w:val="003C6500"/>
    <w:rsid w:val="003D066C"/>
    <w:rsid w:val="003D2826"/>
    <w:rsid w:val="003E019D"/>
    <w:rsid w:val="003E1293"/>
    <w:rsid w:val="003E4977"/>
    <w:rsid w:val="003F2BDD"/>
    <w:rsid w:val="00421EBE"/>
    <w:rsid w:val="00437817"/>
    <w:rsid w:val="00450ED8"/>
    <w:rsid w:val="004522E9"/>
    <w:rsid w:val="004821BB"/>
    <w:rsid w:val="004C15EA"/>
    <w:rsid w:val="004C4D67"/>
    <w:rsid w:val="004C760B"/>
    <w:rsid w:val="004E0959"/>
    <w:rsid w:val="00514D16"/>
    <w:rsid w:val="005169B4"/>
    <w:rsid w:val="00526058"/>
    <w:rsid w:val="00534917"/>
    <w:rsid w:val="00550E2C"/>
    <w:rsid w:val="005558BF"/>
    <w:rsid w:val="005568EE"/>
    <w:rsid w:val="005607FA"/>
    <w:rsid w:val="00561C27"/>
    <w:rsid w:val="00562B00"/>
    <w:rsid w:val="00572EAA"/>
    <w:rsid w:val="0057674D"/>
    <w:rsid w:val="005A46A3"/>
    <w:rsid w:val="005B1A4A"/>
    <w:rsid w:val="005C0309"/>
    <w:rsid w:val="005C3A8F"/>
    <w:rsid w:val="005C3CBD"/>
    <w:rsid w:val="005C69DB"/>
    <w:rsid w:val="005C7087"/>
    <w:rsid w:val="005D3FCA"/>
    <w:rsid w:val="005E64A9"/>
    <w:rsid w:val="005F2677"/>
    <w:rsid w:val="005F7A67"/>
    <w:rsid w:val="006031EA"/>
    <w:rsid w:val="00623712"/>
    <w:rsid w:val="006259A6"/>
    <w:rsid w:val="00657AFC"/>
    <w:rsid w:val="00661536"/>
    <w:rsid w:val="00661EA1"/>
    <w:rsid w:val="00666F3A"/>
    <w:rsid w:val="0069394B"/>
    <w:rsid w:val="006A2AB1"/>
    <w:rsid w:val="006B6005"/>
    <w:rsid w:val="006B7F40"/>
    <w:rsid w:val="00703B61"/>
    <w:rsid w:val="00740F22"/>
    <w:rsid w:val="00744633"/>
    <w:rsid w:val="0075085E"/>
    <w:rsid w:val="007608F8"/>
    <w:rsid w:val="007617A4"/>
    <w:rsid w:val="00762A80"/>
    <w:rsid w:val="007658FE"/>
    <w:rsid w:val="00765907"/>
    <w:rsid w:val="00795A0C"/>
    <w:rsid w:val="007A1611"/>
    <w:rsid w:val="007B2021"/>
    <w:rsid w:val="007E329B"/>
    <w:rsid w:val="007E7D87"/>
    <w:rsid w:val="007F0DA6"/>
    <w:rsid w:val="007F23AB"/>
    <w:rsid w:val="007F74E5"/>
    <w:rsid w:val="0082417B"/>
    <w:rsid w:val="00831305"/>
    <w:rsid w:val="00834372"/>
    <w:rsid w:val="008520D0"/>
    <w:rsid w:val="008674AB"/>
    <w:rsid w:val="00870E65"/>
    <w:rsid w:val="00881396"/>
    <w:rsid w:val="0088155B"/>
    <w:rsid w:val="00892CA7"/>
    <w:rsid w:val="00894859"/>
    <w:rsid w:val="008A4371"/>
    <w:rsid w:val="008A60A9"/>
    <w:rsid w:val="008D652D"/>
    <w:rsid w:val="009840E7"/>
    <w:rsid w:val="009938A9"/>
    <w:rsid w:val="00994706"/>
    <w:rsid w:val="00997DDA"/>
    <w:rsid w:val="009A5AEB"/>
    <w:rsid w:val="009B6F18"/>
    <w:rsid w:val="009C696B"/>
    <w:rsid w:val="009D553A"/>
    <w:rsid w:val="009E3951"/>
    <w:rsid w:val="009E55F2"/>
    <w:rsid w:val="00A05F3C"/>
    <w:rsid w:val="00A26986"/>
    <w:rsid w:val="00A418A1"/>
    <w:rsid w:val="00A54BF4"/>
    <w:rsid w:val="00A55BC3"/>
    <w:rsid w:val="00A66F7F"/>
    <w:rsid w:val="00A74736"/>
    <w:rsid w:val="00A82D63"/>
    <w:rsid w:val="00AA3B36"/>
    <w:rsid w:val="00AD6845"/>
    <w:rsid w:val="00AD759B"/>
    <w:rsid w:val="00AF3A3D"/>
    <w:rsid w:val="00AF7F65"/>
    <w:rsid w:val="00B06BAA"/>
    <w:rsid w:val="00B12FE3"/>
    <w:rsid w:val="00B3037B"/>
    <w:rsid w:val="00B31775"/>
    <w:rsid w:val="00B33028"/>
    <w:rsid w:val="00B47A5E"/>
    <w:rsid w:val="00B51E8A"/>
    <w:rsid w:val="00B56C80"/>
    <w:rsid w:val="00B73AB4"/>
    <w:rsid w:val="00B82FE6"/>
    <w:rsid w:val="00B94122"/>
    <w:rsid w:val="00B947A9"/>
    <w:rsid w:val="00BA32DA"/>
    <w:rsid w:val="00BA4518"/>
    <w:rsid w:val="00BC2329"/>
    <w:rsid w:val="00BC767D"/>
    <w:rsid w:val="00BD4651"/>
    <w:rsid w:val="00C03309"/>
    <w:rsid w:val="00C30B42"/>
    <w:rsid w:val="00C475CE"/>
    <w:rsid w:val="00C558BB"/>
    <w:rsid w:val="00C67EB0"/>
    <w:rsid w:val="00C70FDE"/>
    <w:rsid w:val="00C874F2"/>
    <w:rsid w:val="00C9373B"/>
    <w:rsid w:val="00C95593"/>
    <w:rsid w:val="00CC4F25"/>
    <w:rsid w:val="00CD4BA4"/>
    <w:rsid w:val="00D21701"/>
    <w:rsid w:val="00D22A5E"/>
    <w:rsid w:val="00D447CA"/>
    <w:rsid w:val="00D569CF"/>
    <w:rsid w:val="00D60E4B"/>
    <w:rsid w:val="00D71F03"/>
    <w:rsid w:val="00D74EFC"/>
    <w:rsid w:val="00D76801"/>
    <w:rsid w:val="00D77773"/>
    <w:rsid w:val="00D875DF"/>
    <w:rsid w:val="00DA6B28"/>
    <w:rsid w:val="00DB2AE2"/>
    <w:rsid w:val="00DB2B3C"/>
    <w:rsid w:val="00DB5F57"/>
    <w:rsid w:val="00DB6997"/>
    <w:rsid w:val="00DD2F21"/>
    <w:rsid w:val="00DD32B1"/>
    <w:rsid w:val="00DD6CB1"/>
    <w:rsid w:val="00DE02AC"/>
    <w:rsid w:val="00DF2194"/>
    <w:rsid w:val="00E04008"/>
    <w:rsid w:val="00E1407C"/>
    <w:rsid w:val="00E14694"/>
    <w:rsid w:val="00E246F5"/>
    <w:rsid w:val="00E267A7"/>
    <w:rsid w:val="00E3398E"/>
    <w:rsid w:val="00E36602"/>
    <w:rsid w:val="00E409C8"/>
    <w:rsid w:val="00E5072D"/>
    <w:rsid w:val="00E619C3"/>
    <w:rsid w:val="00E66FA4"/>
    <w:rsid w:val="00E822E7"/>
    <w:rsid w:val="00EA0CDC"/>
    <w:rsid w:val="00EA2597"/>
    <w:rsid w:val="00EB1490"/>
    <w:rsid w:val="00EC0713"/>
    <w:rsid w:val="00EC4381"/>
    <w:rsid w:val="00ED71BD"/>
    <w:rsid w:val="00EF0DE7"/>
    <w:rsid w:val="00EF27E8"/>
    <w:rsid w:val="00F14239"/>
    <w:rsid w:val="00F15A58"/>
    <w:rsid w:val="00F2468F"/>
    <w:rsid w:val="00F67EAC"/>
    <w:rsid w:val="00F72E29"/>
    <w:rsid w:val="00F75E7C"/>
    <w:rsid w:val="00F9282C"/>
    <w:rsid w:val="00F94FBE"/>
    <w:rsid w:val="00FD0BED"/>
    <w:rsid w:val="00FE0178"/>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E2"/>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audio-engineering-socie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cebook.com/AE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hashtag/aesorg" TargetMode="External"/><Relationship Id="rId5" Type="http://schemas.openxmlformats.org/officeDocument/2006/relationships/webSettings" Target="webSettings.xml"/><Relationship Id="rId15" Type="http://schemas.openxmlformats.org/officeDocument/2006/relationships/hyperlink" Target="mailto:robert@clynemedia.com" TargetMode="External"/><Relationship Id="rId10" Type="http://schemas.openxmlformats.org/officeDocument/2006/relationships/hyperlink" Target="http://www.ie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es.org/" TargetMode="External"/><Relationship Id="rId14" Type="http://schemas.openxmlformats.org/officeDocument/2006/relationships/hyperlink" Target="https://www.instagram.com/aes_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4</cp:revision>
  <dcterms:created xsi:type="dcterms:W3CDTF">2025-10-13T21:35:00Z</dcterms:created>
  <dcterms:modified xsi:type="dcterms:W3CDTF">2025-10-13T21:38:00Z</dcterms:modified>
  <dc:language>en-GB</dc:language>
</cp:coreProperties>
</file>