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86CD" w14:textId="4BAF52C1" w:rsidR="000A6F8D" w:rsidRPr="00CF0AD7" w:rsidRDefault="000A6F8D" w:rsidP="00D802CE">
      <w:pPr>
        <w:pStyle w:val="Heading1"/>
        <w:snapToGrid w:val="0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CF0AD7">
        <w:rPr>
          <w:rFonts w:ascii="Arial" w:hAnsi="Arial" w:cs="Arial"/>
          <w:noProof/>
          <w:color w:val="000000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1050BAC8" w:rsidR="000A6F8D" w:rsidRPr="00CF0AD7" w:rsidRDefault="000A6F8D" w:rsidP="00D802CE">
      <w:pPr>
        <w:snapToGrid w:val="0"/>
        <w:spacing w:line="360" w:lineRule="auto"/>
        <w:contextualSpacing/>
        <w:jc w:val="right"/>
        <w:rPr>
          <w:rFonts w:ascii="Arial" w:hAnsi="Arial" w:cs="Arial"/>
          <w:b/>
          <w:bCs/>
          <w:color w:val="000000"/>
        </w:rPr>
      </w:pPr>
      <w:r w:rsidRPr="00CF0AD7">
        <w:rPr>
          <w:rFonts w:ascii="Arial" w:hAnsi="Arial" w:cs="Arial"/>
          <w:b/>
          <w:bCs/>
          <w:color w:val="000000"/>
        </w:rPr>
        <w:t>PRESS</w:t>
      </w:r>
      <w:r w:rsidR="00121AAE" w:rsidRPr="00CF0AD7">
        <w:rPr>
          <w:rFonts w:ascii="Arial" w:hAnsi="Arial" w:cs="Arial"/>
          <w:b/>
          <w:bCs/>
          <w:color w:val="000000"/>
        </w:rPr>
        <w:t xml:space="preserve"> </w:t>
      </w:r>
      <w:r w:rsidRPr="00CF0AD7">
        <w:rPr>
          <w:rFonts w:ascii="Arial" w:hAnsi="Arial" w:cs="Arial"/>
          <w:b/>
          <w:bCs/>
          <w:color w:val="000000"/>
        </w:rPr>
        <w:t>RELEASE</w:t>
      </w:r>
    </w:p>
    <w:p w14:paraId="5C7D7FAD" w14:textId="273B69C7" w:rsidR="000A6F8D" w:rsidRPr="00CF0AD7" w:rsidRDefault="000A6F8D" w:rsidP="00D802CE">
      <w:pPr>
        <w:snapToGrid w:val="0"/>
        <w:spacing w:line="360" w:lineRule="auto"/>
        <w:contextualSpacing/>
        <w:jc w:val="right"/>
        <w:rPr>
          <w:rFonts w:ascii="Arial" w:hAnsi="Arial" w:cs="Arial"/>
          <w:bCs/>
          <w:color w:val="000000"/>
        </w:rPr>
      </w:pPr>
      <w:r w:rsidRPr="00CF0AD7">
        <w:rPr>
          <w:rFonts w:ascii="Arial" w:hAnsi="Arial" w:cs="Arial"/>
          <w:bCs/>
          <w:color w:val="000000"/>
        </w:rPr>
        <w:t>Contact: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Clyne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Media,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Inc.</w:t>
      </w:r>
    </w:p>
    <w:p w14:paraId="5597EC02" w14:textId="573C4407" w:rsidR="000A6F8D" w:rsidRPr="00CF0AD7" w:rsidRDefault="000A6F8D" w:rsidP="00D802CE">
      <w:pPr>
        <w:snapToGrid w:val="0"/>
        <w:spacing w:line="360" w:lineRule="auto"/>
        <w:contextualSpacing/>
        <w:jc w:val="right"/>
        <w:rPr>
          <w:rFonts w:ascii="Arial" w:hAnsi="Arial" w:cs="Arial"/>
          <w:bCs/>
          <w:color w:val="000000"/>
        </w:rPr>
      </w:pPr>
      <w:r w:rsidRPr="00CF0AD7">
        <w:rPr>
          <w:rFonts w:ascii="Arial" w:hAnsi="Arial" w:cs="Arial"/>
          <w:bCs/>
          <w:color w:val="000000"/>
        </w:rPr>
        <w:t>Tel: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(615)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662-1616</w:t>
      </w:r>
    </w:p>
    <w:p w14:paraId="4045F29A" w14:textId="77777777" w:rsidR="000A6F8D" w:rsidRPr="00CF0AD7" w:rsidRDefault="000A6F8D" w:rsidP="00D802CE">
      <w:pPr>
        <w:snapToGrid w:val="0"/>
        <w:spacing w:line="360" w:lineRule="auto"/>
        <w:contextualSpacing/>
        <w:jc w:val="center"/>
        <w:rPr>
          <w:rFonts w:ascii="Arial" w:hAnsi="Arial" w:cs="Arial"/>
          <w:bCs/>
          <w:color w:val="000000"/>
        </w:rPr>
      </w:pPr>
    </w:p>
    <w:p w14:paraId="5678CAAC" w14:textId="77777777" w:rsidR="000A6F8D" w:rsidRPr="00CF0AD7" w:rsidRDefault="000A6F8D" w:rsidP="00D802CE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  <w:sectPr w:rsidR="000A6F8D" w:rsidRPr="00CF0AD7" w:rsidSect="00D44BFF">
          <w:footerReference w:type="default" r:id="rId9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3040252" w14:textId="39DC9BBD" w:rsidR="000A6F8D" w:rsidRPr="00CF0AD7" w:rsidRDefault="00121AAE" w:rsidP="00D802CE">
      <w:pPr>
        <w:snapToGrid w:val="0"/>
        <w:spacing w:line="360" w:lineRule="auto"/>
        <w:contextualSpacing/>
        <w:rPr>
          <w:rFonts w:ascii="Arial" w:hAnsi="Arial" w:cs="Arial"/>
          <w:color w:val="000000"/>
        </w:rPr>
      </w:pPr>
      <w:r w:rsidRPr="00CF0AD7">
        <w:rPr>
          <w:rFonts w:ascii="Arial" w:hAnsi="Arial" w:cs="Arial"/>
          <w:color w:val="000000"/>
        </w:rPr>
        <w:t xml:space="preserve"> </w:t>
      </w:r>
    </w:p>
    <w:p w14:paraId="7BD9FBD2" w14:textId="77777777" w:rsidR="000A6F8D" w:rsidRPr="00CF0AD7" w:rsidRDefault="000A6F8D" w:rsidP="00D802CE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749EA730" w14:textId="23CBC46B" w:rsidR="000A6F8D" w:rsidRDefault="000A6F8D" w:rsidP="00D802CE">
      <w:pPr>
        <w:snapToGrid w:val="0"/>
        <w:spacing w:line="360" w:lineRule="auto"/>
        <w:contextualSpacing/>
        <w:jc w:val="center"/>
        <w:rPr>
          <w:rFonts w:ascii="Arial" w:hAnsi="Arial" w:cs="Arial"/>
          <w:b/>
          <w:color w:val="000000"/>
        </w:rPr>
      </w:pPr>
      <w:r w:rsidRPr="00CF0AD7">
        <w:rPr>
          <w:rFonts w:ascii="Arial" w:hAnsi="Arial" w:cs="Arial"/>
          <w:b/>
          <w:color w:val="000000"/>
        </w:rPr>
        <w:t>FOR</w:t>
      </w:r>
      <w:r w:rsidR="00121AAE" w:rsidRPr="00CF0AD7">
        <w:rPr>
          <w:rFonts w:ascii="Arial" w:hAnsi="Arial" w:cs="Arial"/>
          <w:b/>
          <w:color w:val="000000"/>
        </w:rPr>
        <w:t xml:space="preserve"> </w:t>
      </w:r>
      <w:r w:rsidRPr="00CF0AD7">
        <w:rPr>
          <w:rFonts w:ascii="Arial" w:hAnsi="Arial" w:cs="Arial"/>
          <w:b/>
          <w:color w:val="000000"/>
        </w:rPr>
        <w:t>IMMEDIATE</w:t>
      </w:r>
      <w:r w:rsidR="00121AAE" w:rsidRPr="00CF0AD7">
        <w:rPr>
          <w:rFonts w:ascii="Arial" w:hAnsi="Arial" w:cs="Arial"/>
          <w:b/>
          <w:color w:val="000000"/>
        </w:rPr>
        <w:t xml:space="preserve"> </w:t>
      </w:r>
      <w:r w:rsidRPr="00CF0AD7">
        <w:rPr>
          <w:rFonts w:ascii="Arial" w:hAnsi="Arial" w:cs="Arial"/>
          <w:b/>
          <w:color w:val="000000"/>
        </w:rPr>
        <w:t>RELEASE</w:t>
      </w:r>
    </w:p>
    <w:p w14:paraId="50B77BC5" w14:textId="2A141D9E" w:rsidR="00CF0AD7" w:rsidRPr="00CF0AD7" w:rsidRDefault="00CF0AD7" w:rsidP="00D802CE">
      <w:pPr>
        <w:snapToGrid w:val="0"/>
        <w:spacing w:line="360" w:lineRule="auto"/>
        <w:contextualSpacing/>
        <w:rPr>
          <w:rFonts w:ascii="Arial" w:hAnsi="Arial" w:cs="Arial"/>
          <w:b/>
          <w:color w:val="000000"/>
        </w:rPr>
      </w:pPr>
    </w:p>
    <w:p w14:paraId="100AB274" w14:textId="32CE31E2" w:rsidR="008047DE" w:rsidRPr="00D802CE" w:rsidRDefault="00833A85" w:rsidP="00D802CE">
      <w:pPr>
        <w:snapToGrid w:val="0"/>
        <w:spacing w:line="360" w:lineRule="auto"/>
        <w:contextualSpacing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802CE">
        <w:rPr>
          <w:rFonts w:ascii="Arial" w:hAnsi="Arial" w:cs="Arial"/>
          <w:b/>
          <w:color w:val="000000"/>
          <w:sz w:val="28"/>
          <w:szCs w:val="28"/>
        </w:rPr>
        <w:t xml:space="preserve">Waves introduces </w:t>
      </w:r>
      <w:r w:rsidR="00CF0AD7" w:rsidRPr="00D802CE">
        <w:rPr>
          <w:rFonts w:ascii="Arial" w:hAnsi="Arial" w:cs="Arial"/>
          <w:b/>
          <w:color w:val="000000"/>
          <w:sz w:val="28"/>
          <w:szCs w:val="28"/>
        </w:rPr>
        <w:t>StudioVerse,</w:t>
      </w:r>
      <w:r w:rsidR="00CF0AD7" w:rsidRPr="00D802CE">
        <w:rPr>
          <w:rFonts w:ascii="Arial" w:hAnsi="Arial" w:cs="Arial"/>
          <w:sz w:val="28"/>
          <w:szCs w:val="28"/>
        </w:rPr>
        <w:t xml:space="preserve"> </w:t>
      </w:r>
      <w:r w:rsidR="00CF0AD7" w:rsidRPr="00D802CE">
        <w:rPr>
          <w:rFonts w:ascii="Arial" w:hAnsi="Arial" w:cs="Arial"/>
          <w:b/>
          <w:bCs/>
          <w:sz w:val="28"/>
          <w:szCs w:val="28"/>
        </w:rPr>
        <w:t xml:space="preserve">a Groundbreaking AI-Powered </w:t>
      </w:r>
      <w:r w:rsidRPr="00D802CE">
        <w:rPr>
          <w:rFonts w:ascii="Arial" w:hAnsi="Arial" w:cs="Arial"/>
          <w:b/>
          <w:bCs/>
          <w:sz w:val="28"/>
          <w:szCs w:val="28"/>
        </w:rPr>
        <w:t>System for Plugin Chains—</w:t>
      </w:r>
      <w:r w:rsidR="00CF0AD7" w:rsidRPr="00D802CE">
        <w:rPr>
          <w:rFonts w:ascii="Arial" w:hAnsi="Arial" w:cs="Arial"/>
          <w:b/>
          <w:color w:val="000000"/>
          <w:sz w:val="28"/>
          <w:szCs w:val="28"/>
        </w:rPr>
        <w:t>Now Available</w:t>
      </w:r>
      <w:r w:rsidR="003B73A7" w:rsidRPr="00D802C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F0AD7" w:rsidRPr="00D802CE">
        <w:rPr>
          <w:rFonts w:ascii="Arial" w:hAnsi="Arial" w:cs="Arial"/>
          <w:b/>
          <w:color w:val="000000"/>
          <w:sz w:val="28"/>
          <w:szCs w:val="28"/>
        </w:rPr>
        <w:t xml:space="preserve">in Waves Creative Access: All </w:t>
      </w:r>
      <w:r w:rsidRPr="00D802CE">
        <w:rPr>
          <w:rFonts w:ascii="Arial" w:hAnsi="Arial" w:cs="Arial"/>
          <w:b/>
          <w:color w:val="000000"/>
          <w:sz w:val="28"/>
          <w:szCs w:val="28"/>
        </w:rPr>
        <w:t xml:space="preserve">Waves </w:t>
      </w:r>
      <w:r w:rsidR="00CF0AD7" w:rsidRPr="00D802CE">
        <w:rPr>
          <w:rFonts w:ascii="Arial" w:hAnsi="Arial" w:cs="Arial"/>
          <w:b/>
          <w:color w:val="000000"/>
          <w:sz w:val="28"/>
          <w:szCs w:val="28"/>
        </w:rPr>
        <w:t>Plugins in One Subscription</w:t>
      </w:r>
    </w:p>
    <w:p w14:paraId="764C787F" w14:textId="5694E19B" w:rsidR="004302D9" w:rsidRPr="00CF0AD7" w:rsidRDefault="004302D9" w:rsidP="00D802CE">
      <w:pPr>
        <w:shd w:val="clear" w:color="auto" w:fill="FFFFFF"/>
        <w:snapToGrid w:val="0"/>
        <w:spacing w:line="360" w:lineRule="auto"/>
        <w:contextualSpacing/>
        <w:jc w:val="center"/>
        <w:rPr>
          <w:rFonts w:ascii="Arial" w:hAnsi="Arial" w:cs="Arial"/>
          <w:color w:val="000000"/>
        </w:rPr>
      </w:pPr>
    </w:p>
    <w:p w14:paraId="19074F5F" w14:textId="7D35E5A5" w:rsidR="00620D4D" w:rsidRPr="00CF0AD7" w:rsidRDefault="00620D4D" w:rsidP="00D802CE">
      <w:pPr>
        <w:shd w:val="clear" w:color="auto" w:fill="FFFFFF"/>
        <w:snapToGrid w:val="0"/>
        <w:spacing w:line="360" w:lineRule="auto"/>
        <w:contextualSpacing/>
        <w:jc w:val="center"/>
        <w:rPr>
          <w:rFonts w:ascii="Arial" w:hAnsi="Arial" w:cs="Arial"/>
          <w:i/>
          <w:iCs/>
          <w:color w:val="000000"/>
        </w:rPr>
      </w:pPr>
      <w:r w:rsidRPr="00CF0AD7">
        <w:rPr>
          <w:rFonts w:ascii="Arial" w:hAnsi="Arial" w:cs="Arial"/>
          <w:color w:val="000000"/>
        </w:rPr>
        <w:t xml:space="preserve">— </w:t>
      </w:r>
      <w:r w:rsidR="00833A85">
        <w:rPr>
          <w:rFonts w:ascii="Arial" w:hAnsi="Arial" w:cs="Arial"/>
          <w:color w:val="000000"/>
        </w:rPr>
        <w:t>Waves’ n</w:t>
      </w:r>
      <w:r w:rsidRPr="00CF0AD7">
        <w:rPr>
          <w:rFonts w:ascii="Arial" w:hAnsi="Arial" w:cs="Arial"/>
          <w:color w:val="000000"/>
        </w:rPr>
        <w:t xml:space="preserve">ew subscription service provides </w:t>
      </w:r>
      <w:r w:rsidR="009D7F79" w:rsidRPr="00CF0AD7">
        <w:rPr>
          <w:rFonts w:ascii="Arial" w:hAnsi="Arial" w:cs="Arial"/>
          <w:color w:val="000000"/>
        </w:rPr>
        <w:t>subscribers</w:t>
      </w:r>
      <w:r w:rsidR="003B73A7">
        <w:rPr>
          <w:rFonts w:ascii="Arial" w:hAnsi="Arial" w:cs="Arial"/>
          <w:color w:val="000000"/>
        </w:rPr>
        <w:t xml:space="preserve"> with </w:t>
      </w:r>
      <w:proofErr w:type="spellStart"/>
      <w:r w:rsidR="003B73A7">
        <w:rPr>
          <w:rFonts w:ascii="Arial" w:hAnsi="Arial" w:cs="Arial"/>
          <w:color w:val="000000"/>
        </w:rPr>
        <w:t>StudioVerse</w:t>
      </w:r>
      <w:proofErr w:type="spellEnd"/>
      <w:r w:rsidR="003B73A7">
        <w:rPr>
          <w:rFonts w:ascii="Arial" w:hAnsi="Arial" w:cs="Arial"/>
          <w:color w:val="000000"/>
        </w:rPr>
        <w:t xml:space="preserve">, </w:t>
      </w:r>
      <w:r w:rsidR="00833A85">
        <w:rPr>
          <w:rFonts w:ascii="Arial" w:hAnsi="Arial" w:cs="Arial"/>
          <w:color w:val="000000"/>
        </w:rPr>
        <w:t xml:space="preserve">plus easy, </w:t>
      </w:r>
      <w:r w:rsidR="009D7F79" w:rsidRPr="00CF0AD7">
        <w:rPr>
          <w:rFonts w:ascii="Arial" w:hAnsi="Arial" w:cs="Arial"/>
          <w:color w:val="000000"/>
        </w:rPr>
        <w:t>affordable</w:t>
      </w:r>
      <w:r w:rsidRPr="00CF0AD7">
        <w:rPr>
          <w:rFonts w:ascii="Arial" w:hAnsi="Arial" w:cs="Arial"/>
          <w:color w:val="000000"/>
        </w:rPr>
        <w:t xml:space="preserve"> access to </w:t>
      </w:r>
      <w:r w:rsidR="00833A85">
        <w:rPr>
          <w:rFonts w:ascii="Arial" w:hAnsi="Arial" w:cs="Arial"/>
          <w:color w:val="000000"/>
        </w:rPr>
        <w:t xml:space="preserve">all Waves plugins: </w:t>
      </w:r>
      <w:r w:rsidRPr="00CF0AD7">
        <w:rPr>
          <w:rFonts w:ascii="Arial" w:hAnsi="Arial" w:cs="Arial"/>
          <w:color w:val="000000"/>
        </w:rPr>
        <w:t xml:space="preserve">the complete catalog of </w:t>
      </w:r>
      <w:r w:rsidR="00833A85">
        <w:rPr>
          <w:rFonts w:ascii="Arial" w:hAnsi="Arial" w:cs="Arial"/>
          <w:color w:val="000000"/>
        </w:rPr>
        <w:t xml:space="preserve">Waves’ </w:t>
      </w:r>
      <w:r w:rsidRPr="00CF0AD7">
        <w:rPr>
          <w:rFonts w:ascii="Arial" w:hAnsi="Arial" w:cs="Arial"/>
          <w:color w:val="000000"/>
        </w:rPr>
        <w:t>award-winning plugins</w:t>
      </w:r>
      <w:r w:rsidR="00247B39" w:rsidRPr="00CF0AD7">
        <w:rPr>
          <w:rFonts w:ascii="Arial" w:hAnsi="Arial" w:cs="Arial"/>
          <w:color w:val="000000"/>
        </w:rPr>
        <w:t>,</w:t>
      </w:r>
      <w:r w:rsidRPr="00CF0AD7">
        <w:rPr>
          <w:rFonts w:ascii="Arial" w:hAnsi="Arial" w:cs="Arial"/>
          <w:i/>
          <w:iCs/>
          <w:color w:val="000000"/>
        </w:rPr>
        <w:t xml:space="preserve"> </w:t>
      </w:r>
      <w:r w:rsidRPr="00CF0AD7">
        <w:rPr>
          <w:rFonts w:ascii="Arial" w:hAnsi="Arial" w:cs="Arial"/>
          <w:color w:val="000000"/>
        </w:rPr>
        <w:t xml:space="preserve">including </w:t>
      </w:r>
      <w:r w:rsidR="009D7F79" w:rsidRPr="00CF0AD7">
        <w:rPr>
          <w:rFonts w:ascii="Arial" w:hAnsi="Arial" w:cs="Arial"/>
          <w:color w:val="000000"/>
        </w:rPr>
        <w:t xml:space="preserve">all updates and </w:t>
      </w:r>
      <w:r w:rsidRPr="00CF0AD7">
        <w:rPr>
          <w:rFonts w:ascii="Arial" w:hAnsi="Arial" w:cs="Arial"/>
          <w:color w:val="000000"/>
        </w:rPr>
        <w:t>new plugins</w:t>
      </w:r>
      <w:r w:rsidR="009D7F79" w:rsidRPr="00CF0AD7">
        <w:rPr>
          <w:rFonts w:ascii="Arial" w:hAnsi="Arial" w:cs="Arial"/>
          <w:color w:val="000000"/>
        </w:rPr>
        <w:t xml:space="preserve"> added</w:t>
      </w:r>
      <w:r w:rsidR="00085571" w:rsidRPr="00CF0AD7">
        <w:rPr>
          <w:rFonts w:ascii="Arial" w:hAnsi="Arial" w:cs="Arial"/>
          <w:color w:val="000000"/>
        </w:rPr>
        <w:t xml:space="preserve"> </w:t>
      </w:r>
      <w:r w:rsidRPr="00CF0AD7">
        <w:rPr>
          <w:rFonts w:ascii="Arial" w:hAnsi="Arial" w:cs="Arial"/>
          <w:color w:val="000000"/>
        </w:rPr>
        <w:t xml:space="preserve">— </w:t>
      </w:r>
      <w:r w:rsidRPr="00CF0AD7">
        <w:rPr>
          <w:rFonts w:ascii="Arial" w:hAnsi="Arial" w:cs="Arial"/>
          <w:i/>
          <w:iCs/>
          <w:color w:val="000000"/>
        </w:rPr>
        <w:t xml:space="preserve"> </w:t>
      </w:r>
    </w:p>
    <w:p w14:paraId="487CB5B8" w14:textId="77777777" w:rsidR="00620D4D" w:rsidRPr="00CF0AD7" w:rsidRDefault="00620D4D" w:rsidP="00D802CE">
      <w:pPr>
        <w:shd w:val="clear" w:color="auto" w:fill="FFFFFF"/>
        <w:snapToGrid w:val="0"/>
        <w:spacing w:line="360" w:lineRule="auto"/>
        <w:contextualSpacing/>
        <w:jc w:val="center"/>
        <w:rPr>
          <w:rFonts w:ascii="Arial" w:hAnsi="Arial" w:cs="Arial"/>
          <w:color w:val="000000"/>
        </w:rPr>
      </w:pPr>
    </w:p>
    <w:p w14:paraId="3564A78B" w14:textId="2ED65FAA" w:rsidR="00620D4D" w:rsidRPr="00C94F59" w:rsidRDefault="00316434" w:rsidP="00D802CE">
      <w:pPr>
        <w:snapToGrid w:val="0"/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CF0AD7">
        <w:rPr>
          <w:rFonts w:ascii="Arial" w:hAnsi="Arial" w:cs="Arial"/>
          <w:bCs/>
          <w:i/>
          <w:color w:val="000000"/>
        </w:rPr>
        <w:t>Knoxville,</w:t>
      </w:r>
      <w:r w:rsidR="00121AAE" w:rsidRPr="00CF0AD7">
        <w:rPr>
          <w:rFonts w:ascii="Arial" w:hAnsi="Arial" w:cs="Arial"/>
          <w:bCs/>
          <w:i/>
          <w:color w:val="000000"/>
        </w:rPr>
        <w:t xml:space="preserve"> </w:t>
      </w:r>
      <w:r w:rsidRPr="00CF0AD7">
        <w:rPr>
          <w:rFonts w:ascii="Arial" w:hAnsi="Arial" w:cs="Arial"/>
          <w:bCs/>
          <w:i/>
          <w:color w:val="000000"/>
        </w:rPr>
        <w:t>TN,</w:t>
      </w:r>
      <w:r w:rsidR="00121AAE" w:rsidRPr="00CF0AD7">
        <w:rPr>
          <w:rFonts w:ascii="Arial" w:hAnsi="Arial" w:cs="Arial"/>
          <w:bCs/>
          <w:i/>
          <w:color w:val="000000"/>
        </w:rPr>
        <w:t xml:space="preserve"> </w:t>
      </w:r>
      <w:r w:rsidR="006655D4" w:rsidRPr="00CF0AD7">
        <w:rPr>
          <w:rFonts w:ascii="Arial" w:hAnsi="Arial" w:cs="Arial"/>
          <w:bCs/>
          <w:i/>
          <w:color w:val="000000"/>
        </w:rPr>
        <w:t>March</w:t>
      </w:r>
      <w:r w:rsidR="00121AAE" w:rsidRPr="00CF0AD7">
        <w:rPr>
          <w:rFonts w:ascii="Arial" w:hAnsi="Arial" w:cs="Arial"/>
          <w:bCs/>
          <w:i/>
          <w:color w:val="000000"/>
        </w:rPr>
        <w:t xml:space="preserve"> </w:t>
      </w:r>
      <w:r w:rsidR="00620D4D" w:rsidRPr="00CF0AD7">
        <w:rPr>
          <w:rFonts w:ascii="Arial" w:hAnsi="Arial" w:cs="Arial"/>
          <w:bCs/>
          <w:i/>
          <w:color w:val="000000"/>
        </w:rPr>
        <w:t>27</w:t>
      </w:r>
      <w:r w:rsidRPr="00CF0AD7">
        <w:rPr>
          <w:rFonts w:ascii="Arial" w:hAnsi="Arial" w:cs="Arial"/>
          <w:bCs/>
          <w:i/>
          <w:color w:val="000000"/>
        </w:rPr>
        <w:t>,</w:t>
      </w:r>
      <w:r w:rsidR="00121AAE" w:rsidRPr="00CF0AD7">
        <w:rPr>
          <w:rFonts w:ascii="Arial" w:hAnsi="Arial" w:cs="Arial"/>
          <w:bCs/>
          <w:i/>
          <w:color w:val="000000"/>
        </w:rPr>
        <w:t xml:space="preserve"> </w:t>
      </w:r>
      <w:r w:rsidRPr="00CF0AD7">
        <w:rPr>
          <w:rFonts w:ascii="Arial" w:hAnsi="Arial" w:cs="Arial"/>
          <w:bCs/>
          <w:i/>
          <w:color w:val="000000"/>
        </w:rPr>
        <w:t>202</w:t>
      </w:r>
      <w:r w:rsidR="005A2BE4" w:rsidRPr="00CF0AD7">
        <w:rPr>
          <w:rFonts w:ascii="Arial" w:hAnsi="Arial" w:cs="Arial"/>
          <w:bCs/>
          <w:i/>
          <w:color w:val="000000"/>
        </w:rPr>
        <w:t>3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—</w:t>
      </w:r>
      <w:r w:rsidR="00620D4D" w:rsidRPr="00CF0AD7">
        <w:rPr>
          <w:rFonts w:ascii="Arial" w:hAnsi="Arial" w:cs="Arial"/>
        </w:rPr>
        <w:t xml:space="preserve"> </w:t>
      </w:r>
      <w:hyperlink r:id="rId10" w:history="1">
        <w:r w:rsidR="00620D4D" w:rsidRPr="00CF0AD7">
          <w:rPr>
            <w:rStyle w:val="Hyperlink"/>
            <w:rFonts w:ascii="Arial" w:hAnsi="Arial" w:cs="Arial"/>
          </w:rPr>
          <w:t>Waves Audio</w:t>
        </w:r>
      </w:hyperlink>
      <w:r w:rsidR="00620D4D" w:rsidRPr="00CF0AD7">
        <w:rPr>
          <w:rFonts w:ascii="Arial" w:hAnsi="Arial" w:cs="Arial"/>
        </w:rPr>
        <w:t xml:space="preserve">, </w:t>
      </w:r>
      <w:r w:rsidR="00620D4D" w:rsidRPr="00C94F59">
        <w:rPr>
          <w:rFonts w:ascii="Arial" w:hAnsi="Arial" w:cs="Arial"/>
          <w:color w:val="000000" w:themeColor="text1"/>
        </w:rPr>
        <w:t>the world’s leading developer of professional audio signal processing technologies and plugins</w:t>
      </w:r>
      <w:r w:rsidR="00247B39" w:rsidRPr="00C94F59">
        <w:rPr>
          <w:rFonts w:ascii="Arial" w:hAnsi="Arial" w:cs="Arial"/>
          <w:color w:val="000000" w:themeColor="text1"/>
        </w:rPr>
        <w:t>,</w:t>
      </w:r>
      <w:r w:rsidR="00620D4D" w:rsidRPr="00C94F59">
        <w:rPr>
          <w:rFonts w:ascii="Arial" w:hAnsi="Arial" w:cs="Arial"/>
          <w:color w:val="000000" w:themeColor="text1"/>
        </w:rPr>
        <w:t xml:space="preserve"> launches</w:t>
      </w:r>
      <w:r w:rsidR="00CF0AD7" w:rsidRPr="00C94F59">
        <w:rPr>
          <w:rFonts w:ascii="Arial" w:hAnsi="Arial" w:cs="Arial"/>
          <w:b/>
          <w:bCs/>
          <w:color w:val="000000" w:themeColor="text1"/>
        </w:rPr>
        <w:t xml:space="preserve"> </w:t>
      </w:r>
      <w:hyperlink r:id="rId11" w:history="1">
        <w:proofErr w:type="spellStart"/>
        <w:r w:rsidR="00CF0AD7" w:rsidRPr="00C94F59">
          <w:rPr>
            <w:rStyle w:val="Hyperlink"/>
            <w:rFonts w:ascii="Arial" w:hAnsi="Arial" w:cs="Arial"/>
            <w:b/>
            <w:bCs/>
            <w:color w:val="000000" w:themeColor="text1"/>
          </w:rPr>
          <w:t>StudioVerse</w:t>
        </w:r>
        <w:proofErr w:type="spellEnd"/>
      </w:hyperlink>
      <w:r w:rsidR="00CF0AD7" w:rsidRPr="00C94F59">
        <w:rPr>
          <w:rFonts w:ascii="Arial" w:hAnsi="Arial" w:cs="Arial"/>
          <w:color w:val="000000" w:themeColor="text1"/>
        </w:rPr>
        <w:t>, a groundbreaking AI-powered system that will help producers and audio creators unlock the full power of all Waves plugins, bringing to their DAW the power of an entire musical community.</w:t>
      </w:r>
      <w:r w:rsidR="00620D4D" w:rsidRPr="00C94F59">
        <w:rPr>
          <w:rFonts w:ascii="Arial" w:hAnsi="Arial" w:cs="Arial"/>
          <w:color w:val="000000" w:themeColor="text1"/>
        </w:rPr>
        <w:t xml:space="preserve"> </w:t>
      </w:r>
      <w:r w:rsidR="00CF0AD7" w:rsidRPr="00C94F59">
        <w:rPr>
          <w:rFonts w:ascii="Arial" w:hAnsi="Arial" w:cs="Arial"/>
          <w:color w:val="000000" w:themeColor="text1"/>
        </w:rPr>
        <w:t xml:space="preserve">Waves also introduces </w:t>
      </w:r>
      <w:r w:rsidR="009D7F79" w:rsidRPr="00C94F59">
        <w:rPr>
          <w:rFonts w:ascii="Arial" w:hAnsi="Arial" w:cs="Arial"/>
          <w:color w:val="000000" w:themeColor="text1"/>
        </w:rPr>
        <w:t>its</w:t>
      </w:r>
      <w:r w:rsidR="00620D4D" w:rsidRPr="00C94F59">
        <w:rPr>
          <w:rFonts w:ascii="Arial" w:hAnsi="Arial" w:cs="Arial"/>
          <w:color w:val="000000" w:themeColor="text1"/>
        </w:rPr>
        <w:t xml:space="preserve"> new subscription service</w:t>
      </w:r>
      <w:r w:rsidR="009D7F79" w:rsidRPr="00C94F59">
        <w:rPr>
          <w:rFonts w:ascii="Arial" w:hAnsi="Arial" w:cs="Arial"/>
          <w:color w:val="000000" w:themeColor="text1"/>
        </w:rPr>
        <w:t xml:space="preserve">, </w:t>
      </w:r>
      <w:hyperlink r:id="rId12" w:history="1">
        <w:r w:rsidR="00620D4D" w:rsidRPr="00C94F59">
          <w:rPr>
            <w:rStyle w:val="Hyperlink"/>
            <w:rFonts w:ascii="Arial" w:hAnsi="Arial" w:cs="Arial"/>
            <w:b/>
            <w:bCs/>
            <w:color w:val="000000" w:themeColor="text1"/>
          </w:rPr>
          <w:t>Waves Creative Access</w:t>
        </w:r>
      </w:hyperlink>
      <w:r w:rsidR="00E65B1A" w:rsidRPr="00C94F59">
        <w:rPr>
          <w:rFonts w:ascii="Arial" w:hAnsi="Arial" w:cs="Arial"/>
          <w:color w:val="000000" w:themeColor="text1"/>
        </w:rPr>
        <w:t xml:space="preserve">, </w:t>
      </w:r>
      <w:r w:rsidR="009D7F79" w:rsidRPr="00C94F59">
        <w:rPr>
          <w:rFonts w:ascii="Arial" w:hAnsi="Arial" w:cs="Arial"/>
          <w:color w:val="000000" w:themeColor="text1"/>
        </w:rPr>
        <w:t xml:space="preserve">which </w:t>
      </w:r>
      <w:r w:rsidR="00833A85" w:rsidRPr="00C94F59">
        <w:rPr>
          <w:rFonts w:ascii="Arial" w:hAnsi="Arial" w:cs="Arial"/>
          <w:color w:val="000000" w:themeColor="text1"/>
        </w:rPr>
        <w:t xml:space="preserve">includes the entire Waves plugin catalog and </w:t>
      </w:r>
      <w:r w:rsidR="00E65B1A" w:rsidRPr="00C94F59">
        <w:rPr>
          <w:rFonts w:ascii="Arial" w:hAnsi="Arial" w:cs="Arial"/>
          <w:color w:val="000000" w:themeColor="text1"/>
        </w:rPr>
        <w:t xml:space="preserve">is now </w:t>
      </w:r>
      <w:r w:rsidR="009D7F79" w:rsidRPr="00C94F59">
        <w:rPr>
          <w:rFonts w:ascii="Arial" w:hAnsi="Arial" w:cs="Arial"/>
          <w:color w:val="000000" w:themeColor="text1"/>
        </w:rPr>
        <w:t xml:space="preserve">the </w:t>
      </w:r>
      <w:r w:rsidR="00620D4D" w:rsidRPr="00C94F59">
        <w:rPr>
          <w:rFonts w:ascii="Arial" w:hAnsi="Arial" w:cs="Arial"/>
          <w:i/>
          <w:iCs/>
          <w:color w:val="000000" w:themeColor="text1"/>
        </w:rPr>
        <w:t>exclusive</w:t>
      </w:r>
      <w:r w:rsidR="00620D4D" w:rsidRPr="00C94F59">
        <w:rPr>
          <w:rFonts w:ascii="Arial" w:hAnsi="Arial" w:cs="Arial"/>
          <w:color w:val="000000" w:themeColor="text1"/>
        </w:rPr>
        <w:t xml:space="preserve"> way to get</w:t>
      </w:r>
      <w:r w:rsidR="00CF0AD7" w:rsidRPr="00C94F59">
        <w:rPr>
          <w:rFonts w:ascii="Arial" w:hAnsi="Arial" w:cs="Arial"/>
          <w:color w:val="000000" w:themeColor="text1"/>
        </w:rPr>
        <w:t xml:space="preserve"> </w:t>
      </w:r>
      <w:r w:rsidR="00620D4D" w:rsidRPr="00C94F59">
        <w:rPr>
          <w:rFonts w:ascii="Arial" w:hAnsi="Arial" w:cs="Arial"/>
          <w:color w:val="000000" w:themeColor="text1"/>
        </w:rPr>
        <w:t xml:space="preserve">Waves plugins. </w:t>
      </w:r>
    </w:p>
    <w:p w14:paraId="717C4806" w14:textId="77777777" w:rsidR="00620D4D" w:rsidRPr="00C94F59" w:rsidRDefault="00620D4D" w:rsidP="00D802CE">
      <w:pPr>
        <w:snapToGrid w:val="0"/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547CB925" w14:textId="6010E5F9" w:rsidR="00E7015C" w:rsidRPr="00CF0AD7" w:rsidRDefault="00E65B1A" w:rsidP="00D802CE">
      <w:pPr>
        <w:snapToGrid w:val="0"/>
        <w:spacing w:line="360" w:lineRule="auto"/>
        <w:contextualSpacing/>
        <w:rPr>
          <w:rFonts w:ascii="Arial" w:hAnsi="Arial" w:cs="Arial"/>
        </w:rPr>
      </w:pPr>
      <w:r w:rsidRPr="00CF0AD7">
        <w:rPr>
          <w:rFonts w:ascii="Arial" w:hAnsi="Arial" w:cs="Arial"/>
        </w:rPr>
        <w:t xml:space="preserve">With </w:t>
      </w:r>
      <w:r w:rsidR="00620D4D" w:rsidRPr="00CF0AD7">
        <w:rPr>
          <w:rFonts w:ascii="Arial" w:hAnsi="Arial" w:cs="Arial"/>
          <w:b/>
          <w:bCs/>
        </w:rPr>
        <w:t>Waves Creative Access</w:t>
      </w:r>
      <w:r w:rsidRPr="00CF0AD7">
        <w:rPr>
          <w:rFonts w:ascii="Arial" w:hAnsi="Arial" w:cs="Arial"/>
        </w:rPr>
        <w:t xml:space="preserve">, </w:t>
      </w:r>
      <w:r w:rsidR="00620D4D" w:rsidRPr="00CF0AD7">
        <w:rPr>
          <w:rFonts w:ascii="Arial" w:hAnsi="Arial" w:cs="Arial"/>
        </w:rPr>
        <w:t>all Waves plugins</w:t>
      </w:r>
      <w:r w:rsidRPr="00CF0AD7">
        <w:rPr>
          <w:rFonts w:ascii="Arial" w:hAnsi="Arial" w:cs="Arial"/>
        </w:rPr>
        <w:t xml:space="preserve"> are </w:t>
      </w:r>
      <w:r w:rsidR="00E54D59" w:rsidRPr="00CF0AD7">
        <w:rPr>
          <w:rFonts w:ascii="Arial" w:hAnsi="Arial" w:cs="Arial"/>
        </w:rPr>
        <w:t xml:space="preserve">finally </w:t>
      </w:r>
      <w:r w:rsidR="009D7F79" w:rsidRPr="00CF0AD7">
        <w:rPr>
          <w:rFonts w:ascii="Arial" w:hAnsi="Arial" w:cs="Arial"/>
        </w:rPr>
        <w:t xml:space="preserve">at the </w:t>
      </w:r>
      <w:r w:rsidR="00620D4D" w:rsidRPr="00CF0AD7">
        <w:rPr>
          <w:rFonts w:ascii="Arial" w:hAnsi="Arial" w:cs="Arial"/>
        </w:rPr>
        <w:t>fingertips</w:t>
      </w:r>
      <w:r w:rsidR="009D7F79" w:rsidRPr="00CF0AD7">
        <w:rPr>
          <w:rFonts w:ascii="Arial" w:hAnsi="Arial" w:cs="Arial"/>
        </w:rPr>
        <w:t xml:space="preserve"> of all producers,</w:t>
      </w:r>
      <w:r w:rsidRPr="00CF0AD7">
        <w:rPr>
          <w:rFonts w:ascii="Arial" w:hAnsi="Arial" w:cs="Arial"/>
        </w:rPr>
        <w:t xml:space="preserve"> musicians, engineers,</w:t>
      </w:r>
      <w:r w:rsidR="009D7F79" w:rsidRPr="00CF0AD7">
        <w:rPr>
          <w:rFonts w:ascii="Arial" w:hAnsi="Arial" w:cs="Arial"/>
        </w:rPr>
        <w:t xml:space="preserve"> and audio creators</w:t>
      </w:r>
      <w:r w:rsidR="00620D4D" w:rsidRPr="00CF0AD7">
        <w:rPr>
          <w:rFonts w:ascii="Arial" w:hAnsi="Arial" w:cs="Arial"/>
        </w:rPr>
        <w:t>.</w:t>
      </w:r>
      <w:r w:rsidR="009D7F79" w:rsidRPr="00CF0AD7">
        <w:rPr>
          <w:rFonts w:ascii="Arial" w:hAnsi="Arial" w:cs="Arial"/>
        </w:rPr>
        <w:t xml:space="preserve"> Finally</w:t>
      </w:r>
      <w:r w:rsidR="00620D4D" w:rsidRPr="00CF0AD7">
        <w:rPr>
          <w:rFonts w:ascii="Arial" w:hAnsi="Arial" w:cs="Arial"/>
        </w:rPr>
        <w:t xml:space="preserve">, </w:t>
      </w:r>
      <w:r w:rsidR="009D7F79" w:rsidRPr="00CF0AD7">
        <w:rPr>
          <w:rFonts w:ascii="Arial" w:hAnsi="Arial" w:cs="Arial"/>
        </w:rPr>
        <w:t xml:space="preserve">all </w:t>
      </w:r>
      <w:r w:rsidR="00620D4D" w:rsidRPr="00CF0AD7">
        <w:rPr>
          <w:rFonts w:ascii="Arial" w:hAnsi="Arial" w:cs="Arial"/>
        </w:rPr>
        <w:t>Waves plugins</w:t>
      </w:r>
      <w:r w:rsidRPr="00CF0AD7">
        <w:rPr>
          <w:rFonts w:ascii="Arial" w:hAnsi="Arial" w:cs="Arial"/>
        </w:rPr>
        <w:t>—the world’s largest, most diverse catalog of industry-leading audio creation tools—</w:t>
      </w:r>
      <w:r w:rsidR="00620D4D" w:rsidRPr="00CF0AD7">
        <w:rPr>
          <w:rFonts w:ascii="Arial" w:hAnsi="Arial" w:cs="Arial"/>
        </w:rPr>
        <w:t xml:space="preserve">are available to </w:t>
      </w:r>
      <w:r w:rsidRPr="00CF0AD7">
        <w:rPr>
          <w:rFonts w:ascii="Arial" w:hAnsi="Arial" w:cs="Arial"/>
        </w:rPr>
        <w:t xml:space="preserve">everyone, </w:t>
      </w:r>
      <w:r w:rsidR="00620D4D" w:rsidRPr="00CF0AD7">
        <w:rPr>
          <w:rFonts w:ascii="Arial" w:hAnsi="Arial" w:cs="Arial"/>
        </w:rPr>
        <w:t>in one easy</w:t>
      </w:r>
      <w:r w:rsidR="00F5681D" w:rsidRPr="00CF0AD7">
        <w:rPr>
          <w:rFonts w:ascii="Arial" w:hAnsi="Arial" w:cs="Arial"/>
        </w:rPr>
        <w:t xml:space="preserve">, </w:t>
      </w:r>
      <w:r w:rsidR="00E54D59" w:rsidRPr="00CF0AD7">
        <w:rPr>
          <w:rFonts w:ascii="Arial" w:hAnsi="Arial" w:cs="Arial"/>
        </w:rPr>
        <w:t>affordable</w:t>
      </w:r>
      <w:r w:rsidR="00620D4D" w:rsidRPr="00CF0AD7">
        <w:rPr>
          <w:rFonts w:ascii="Arial" w:hAnsi="Arial" w:cs="Arial"/>
        </w:rPr>
        <w:t xml:space="preserve"> subscription</w:t>
      </w:r>
      <w:r w:rsidRPr="00CF0AD7">
        <w:rPr>
          <w:rFonts w:ascii="Arial" w:hAnsi="Arial" w:cs="Arial"/>
        </w:rPr>
        <w:t xml:space="preserve"> service</w:t>
      </w:r>
      <w:r w:rsidR="00E7015C" w:rsidRPr="00CF0AD7">
        <w:rPr>
          <w:rFonts w:ascii="Arial" w:hAnsi="Arial" w:cs="Arial"/>
        </w:rPr>
        <w:t>.</w:t>
      </w:r>
      <w:r w:rsidR="00C812CC" w:rsidRPr="00CF0AD7">
        <w:rPr>
          <w:rFonts w:ascii="Arial" w:hAnsi="Arial" w:cs="Arial"/>
        </w:rPr>
        <w:t xml:space="preserve"> (</w:t>
      </w:r>
      <w:r w:rsidR="00E7015C" w:rsidRPr="00CF0AD7">
        <w:rPr>
          <w:rFonts w:ascii="Arial" w:hAnsi="Arial" w:cs="Arial"/>
          <w:color w:val="212121"/>
        </w:rPr>
        <w:t>C</w:t>
      </w:r>
      <w:r w:rsidR="00C812CC" w:rsidRPr="00CF0AD7">
        <w:rPr>
          <w:rFonts w:ascii="Arial" w:hAnsi="Arial" w:cs="Arial"/>
          <w:color w:val="212121"/>
        </w:rPr>
        <w:t>urrent owners of Waves plugins will continue to own the existing versions of their plugins</w:t>
      </w:r>
      <w:r w:rsidR="00E7015C" w:rsidRPr="00CF0AD7">
        <w:rPr>
          <w:rFonts w:ascii="Arial" w:hAnsi="Arial" w:cs="Arial"/>
          <w:color w:val="212121"/>
        </w:rPr>
        <w:t>.</w:t>
      </w:r>
      <w:r w:rsidR="00C812CC" w:rsidRPr="00CF0AD7">
        <w:rPr>
          <w:rFonts w:ascii="Arial" w:hAnsi="Arial" w:cs="Arial"/>
        </w:rPr>
        <w:t>)</w:t>
      </w:r>
    </w:p>
    <w:p w14:paraId="1C357A1E" w14:textId="77777777" w:rsidR="00E7015C" w:rsidRPr="00CF0AD7" w:rsidRDefault="00E7015C" w:rsidP="00D802CE">
      <w:pPr>
        <w:snapToGrid w:val="0"/>
        <w:spacing w:line="360" w:lineRule="auto"/>
        <w:contextualSpacing/>
        <w:rPr>
          <w:rFonts w:ascii="Arial" w:hAnsi="Arial" w:cs="Arial"/>
        </w:rPr>
      </w:pPr>
    </w:p>
    <w:p w14:paraId="47E407CA" w14:textId="7372B117" w:rsidR="00620D4D" w:rsidRPr="00CF0AD7" w:rsidRDefault="00E65B1A" w:rsidP="00D802CE">
      <w:pPr>
        <w:snapToGrid w:val="0"/>
        <w:spacing w:line="360" w:lineRule="auto"/>
        <w:contextualSpacing/>
        <w:rPr>
          <w:rFonts w:ascii="Arial" w:hAnsi="Arial" w:cs="Arial"/>
          <w:color w:val="212121"/>
        </w:rPr>
      </w:pPr>
      <w:r w:rsidRPr="00CF0AD7">
        <w:rPr>
          <w:rFonts w:ascii="Arial" w:hAnsi="Arial" w:cs="Arial"/>
          <w:b/>
          <w:bCs/>
        </w:rPr>
        <w:lastRenderedPageBreak/>
        <w:t>Waves Creative Access</w:t>
      </w:r>
      <w:r w:rsidRPr="00CF0AD7">
        <w:rPr>
          <w:rFonts w:ascii="Arial" w:hAnsi="Arial" w:cs="Arial"/>
        </w:rPr>
        <w:t xml:space="preserve"> subscriptions include all future updates for the included plugins, as well as new plugins added regularl</w:t>
      </w:r>
      <w:r w:rsidR="00E54D59" w:rsidRPr="00CF0AD7">
        <w:rPr>
          <w:rFonts w:ascii="Arial" w:hAnsi="Arial" w:cs="Arial"/>
        </w:rPr>
        <w:t>y. No hassle, no extra cost—</w:t>
      </w:r>
      <w:r w:rsidR="00CC19F7" w:rsidRPr="00CF0AD7">
        <w:rPr>
          <w:rFonts w:ascii="Arial" w:hAnsi="Arial" w:cs="Arial"/>
        </w:rPr>
        <w:t xml:space="preserve"> </w:t>
      </w:r>
      <w:r w:rsidR="00E54D59" w:rsidRPr="00CF0AD7">
        <w:rPr>
          <w:rFonts w:ascii="Arial" w:hAnsi="Arial" w:cs="Arial"/>
        </w:rPr>
        <w:t>finally, everyone can produce and mix with the latest versions of all Waves plugins, always, with complete freedom.</w:t>
      </w:r>
      <w:r w:rsidRPr="00CF0AD7">
        <w:rPr>
          <w:rFonts w:ascii="Arial" w:hAnsi="Arial" w:cs="Arial"/>
        </w:rPr>
        <w:t xml:space="preserve"> </w:t>
      </w:r>
    </w:p>
    <w:p w14:paraId="302E9838" w14:textId="77777777" w:rsidR="007F2DC2" w:rsidRPr="00CF0AD7" w:rsidRDefault="007F2DC2" w:rsidP="00D802CE">
      <w:pPr>
        <w:snapToGrid w:val="0"/>
        <w:spacing w:line="360" w:lineRule="auto"/>
        <w:contextualSpacing/>
        <w:rPr>
          <w:rFonts w:ascii="Arial" w:hAnsi="Arial" w:cs="Arial"/>
        </w:rPr>
      </w:pPr>
    </w:p>
    <w:p w14:paraId="06F64535" w14:textId="1D7589C6" w:rsidR="00620D4D" w:rsidRPr="00CF0AD7" w:rsidRDefault="00620D4D" w:rsidP="00D802CE">
      <w:pPr>
        <w:snapToGrid w:val="0"/>
        <w:spacing w:line="360" w:lineRule="auto"/>
        <w:contextualSpacing/>
        <w:rPr>
          <w:rFonts w:ascii="Arial" w:hAnsi="Arial" w:cs="Arial"/>
        </w:rPr>
      </w:pPr>
      <w:r w:rsidRPr="00CF0AD7">
        <w:rPr>
          <w:rFonts w:ascii="Arial" w:hAnsi="Arial" w:cs="Arial"/>
          <w:b/>
          <w:bCs/>
        </w:rPr>
        <w:t>Waves Creative Access</w:t>
      </w:r>
      <w:r w:rsidRPr="00CF0AD7">
        <w:rPr>
          <w:rFonts w:ascii="Arial" w:hAnsi="Arial" w:cs="Arial"/>
        </w:rPr>
        <w:t xml:space="preserve"> offers two </w:t>
      </w:r>
      <w:r w:rsidR="007F2DC2" w:rsidRPr="00CF0AD7">
        <w:rPr>
          <w:rFonts w:ascii="Arial" w:hAnsi="Arial" w:cs="Arial"/>
        </w:rPr>
        <w:t xml:space="preserve">subscription </w:t>
      </w:r>
      <w:r w:rsidR="00E65B1A" w:rsidRPr="00CF0AD7">
        <w:rPr>
          <w:rFonts w:ascii="Arial" w:hAnsi="Arial" w:cs="Arial"/>
        </w:rPr>
        <w:t xml:space="preserve">levels, each available as a monthly </w:t>
      </w:r>
      <w:r w:rsidR="007F2DC2" w:rsidRPr="00CF0AD7">
        <w:rPr>
          <w:rFonts w:ascii="Arial" w:hAnsi="Arial" w:cs="Arial"/>
        </w:rPr>
        <w:t>or</w:t>
      </w:r>
      <w:r w:rsidR="00E65B1A" w:rsidRPr="00CF0AD7">
        <w:rPr>
          <w:rFonts w:ascii="Arial" w:hAnsi="Arial" w:cs="Arial"/>
        </w:rPr>
        <w:t xml:space="preserve"> annual subscription:</w:t>
      </w:r>
    </w:p>
    <w:p w14:paraId="5941B900" w14:textId="192B267D" w:rsidR="00E65B1A" w:rsidRPr="00CF0AD7" w:rsidRDefault="007F2DC2" w:rsidP="00D802CE">
      <w:pPr>
        <w:pStyle w:val="ListParagraph"/>
        <w:numPr>
          <w:ilvl w:val="0"/>
          <w:numId w:val="23"/>
        </w:numPr>
        <w:snapToGrid w:val="0"/>
        <w:spacing w:line="360" w:lineRule="auto"/>
        <w:rPr>
          <w:rFonts w:ascii="Arial" w:hAnsi="Arial" w:cs="Arial"/>
        </w:rPr>
      </w:pPr>
      <w:r w:rsidRPr="00CF0AD7">
        <w:rPr>
          <w:rFonts w:ascii="Arial" w:hAnsi="Arial" w:cs="Arial"/>
        </w:rPr>
        <w:t>The</w:t>
      </w:r>
      <w:r w:rsidR="00E54D59" w:rsidRPr="00CF0AD7">
        <w:rPr>
          <w:rFonts w:ascii="Arial" w:hAnsi="Arial" w:cs="Arial"/>
        </w:rPr>
        <w:t xml:space="preserve"> larger</w:t>
      </w:r>
      <w:r w:rsidRPr="00CF0AD7">
        <w:rPr>
          <w:rFonts w:ascii="Arial" w:hAnsi="Arial" w:cs="Arial"/>
        </w:rPr>
        <w:t xml:space="preserve"> option, </w:t>
      </w:r>
      <w:r w:rsidR="00E65B1A" w:rsidRPr="00CF0AD7">
        <w:rPr>
          <w:rFonts w:ascii="Arial" w:hAnsi="Arial" w:cs="Arial"/>
          <w:b/>
          <w:bCs/>
        </w:rPr>
        <w:t>Waves Ultimate</w:t>
      </w:r>
      <w:r w:rsidR="00E65B1A" w:rsidRPr="00CF0AD7">
        <w:rPr>
          <w:rFonts w:ascii="Arial" w:hAnsi="Arial" w:cs="Arial"/>
        </w:rPr>
        <w:t xml:space="preserve"> includes all Waves plugins </w:t>
      </w:r>
      <w:r w:rsidRPr="00CF0AD7">
        <w:rPr>
          <w:rFonts w:ascii="Arial" w:hAnsi="Arial" w:cs="Arial"/>
        </w:rPr>
        <w:t xml:space="preserve">(over </w:t>
      </w:r>
      <w:r w:rsidR="00E65B1A" w:rsidRPr="00CF0AD7">
        <w:rPr>
          <w:rFonts w:ascii="Arial" w:hAnsi="Arial" w:cs="Arial"/>
        </w:rPr>
        <w:t xml:space="preserve">220 </w:t>
      </w:r>
      <w:r w:rsidRPr="00CF0AD7">
        <w:rPr>
          <w:rFonts w:ascii="Arial" w:hAnsi="Arial" w:cs="Arial"/>
        </w:rPr>
        <w:t>and growing)</w:t>
      </w:r>
      <w:r w:rsidR="00E65B1A" w:rsidRPr="00CF0AD7">
        <w:rPr>
          <w:rFonts w:ascii="Arial" w:hAnsi="Arial" w:cs="Arial"/>
        </w:rPr>
        <w:t xml:space="preserve">, at </w:t>
      </w:r>
      <w:r w:rsidRPr="00CF0AD7">
        <w:rPr>
          <w:rFonts w:ascii="Arial" w:hAnsi="Arial" w:cs="Arial"/>
        </w:rPr>
        <w:t xml:space="preserve">only </w:t>
      </w:r>
      <w:r w:rsidR="00E65B1A" w:rsidRPr="00CF0AD7">
        <w:rPr>
          <w:rFonts w:ascii="Arial" w:hAnsi="Arial" w:cs="Arial"/>
        </w:rPr>
        <w:t>$24.99</w:t>
      </w:r>
      <w:r w:rsidRPr="00CF0AD7">
        <w:rPr>
          <w:rFonts w:ascii="Arial" w:hAnsi="Arial" w:cs="Arial"/>
        </w:rPr>
        <w:t xml:space="preserve"> a </w:t>
      </w:r>
      <w:r w:rsidR="00E65B1A" w:rsidRPr="00CF0AD7">
        <w:rPr>
          <w:rFonts w:ascii="Arial" w:hAnsi="Arial" w:cs="Arial"/>
        </w:rPr>
        <w:t xml:space="preserve">month </w:t>
      </w:r>
      <w:r w:rsidRPr="00CF0AD7">
        <w:rPr>
          <w:rFonts w:ascii="Arial" w:hAnsi="Arial" w:cs="Arial"/>
        </w:rPr>
        <w:t>or $249.99 a year.</w:t>
      </w:r>
      <w:r w:rsidR="00E65B1A" w:rsidRPr="00CF0AD7">
        <w:rPr>
          <w:rFonts w:ascii="Arial" w:hAnsi="Arial" w:cs="Arial"/>
        </w:rPr>
        <w:t xml:space="preserve"> </w:t>
      </w:r>
    </w:p>
    <w:p w14:paraId="21D92B02" w14:textId="15A7CF90" w:rsidR="00247B39" w:rsidRPr="00CF0AD7" w:rsidRDefault="007F2DC2" w:rsidP="00D802CE">
      <w:pPr>
        <w:pStyle w:val="ListParagraph"/>
        <w:numPr>
          <w:ilvl w:val="0"/>
          <w:numId w:val="23"/>
        </w:numPr>
        <w:snapToGrid w:val="0"/>
        <w:spacing w:line="360" w:lineRule="auto"/>
        <w:rPr>
          <w:rFonts w:ascii="Arial" w:hAnsi="Arial" w:cs="Arial"/>
        </w:rPr>
      </w:pPr>
      <w:r w:rsidRPr="00CF0AD7">
        <w:rPr>
          <w:rFonts w:ascii="Arial" w:hAnsi="Arial" w:cs="Arial"/>
        </w:rPr>
        <w:t xml:space="preserve">For those seeking a more modest but still vast collection of plugins, the second option, </w:t>
      </w:r>
      <w:r w:rsidR="00620D4D" w:rsidRPr="00CF0AD7">
        <w:rPr>
          <w:rFonts w:ascii="Arial" w:hAnsi="Arial" w:cs="Arial"/>
          <w:b/>
          <w:bCs/>
        </w:rPr>
        <w:t>Waves Essential</w:t>
      </w:r>
      <w:r w:rsidRPr="00CF0AD7">
        <w:rPr>
          <w:rFonts w:ascii="Arial" w:hAnsi="Arial" w:cs="Arial"/>
        </w:rPr>
        <w:t>,</w:t>
      </w:r>
      <w:r w:rsidR="00620D4D" w:rsidRPr="00CF0AD7">
        <w:rPr>
          <w:rFonts w:ascii="Arial" w:hAnsi="Arial" w:cs="Arial"/>
        </w:rPr>
        <w:t xml:space="preserve"> inc</w:t>
      </w:r>
      <w:r w:rsidRPr="00CF0AD7">
        <w:rPr>
          <w:rFonts w:ascii="Arial" w:hAnsi="Arial" w:cs="Arial"/>
        </w:rPr>
        <w:t>l</w:t>
      </w:r>
      <w:r w:rsidR="00620D4D" w:rsidRPr="00CF0AD7">
        <w:rPr>
          <w:rFonts w:ascii="Arial" w:hAnsi="Arial" w:cs="Arial"/>
        </w:rPr>
        <w:t xml:space="preserve">udes over 110 pro-quality plugins covering </w:t>
      </w:r>
      <w:r w:rsidRPr="00CF0AD7">
        <w:rPr>
          <w:rFonts w:ascii="Arial" w:hAnsi="Arial" w:cs="Arial"/>
        </w:rPr>
        <w:t xml:space="preserve">essential </w:t>
      </w:r>
      <w:r w:rsidR="00620D4D" w:rsidRPr="00CF0AD7">
        <w:rPr>
          <w:rFonts w:ascii="Arial" w:hAnsi="Arial" w:cs="Arial"/>
        </w:rPr>
        <w:t>mixing and vocal production needs</w:t>
      </w:r>
      <w:r w:rsidRPr="00CF0AD7">
        <w:rPr>
          <w:rFonts w:ascii="Arial" w:hAnsi="Arial" w:cs="Arial"/>
        </w:rPr>
        <w:t>,</w:t>
      </w:r>
      <w:r w:rsidR="00620D4D" w:rsidRPr="00CF0AD7">
        <w:rPr>
          <w:rFonts w:ascii="Arial" w:hAnsi="Arial" w:cs="Arial"/>
        </w:rPr>
        <w:t xml:space="preserve"> at $14.99</w:t>
      </w:r>
      <w:r w:rsidRPr="00CF0AD7">
        <w:rPr>
          <w:rFonts w:ascii="Arial" w:hAnsi="Arial" w:cs="Arial"/>
        </w:rPr>
        <w:t xml:space="preserve"> a </w:t>
      </w:r>
      <w:r w:rsidR="00620D4D" w:rsidRPr="00CF0AD7">
        <w:rPr>
          <w:rFonts w:ascii="Arial" w:hAnsi="Arial" w:cs="Arial"/>
        </w:rPr>
        <w:t>month</w:t>
      </w:r>
      <w:r w:rsidRPr="00CF0AD7">
        <w:rPr>
          <w:rFonts w:ascii="Arial" w:hAnsi="Arial" w:cs="Arial"/>
        </w:rPr>
        <w:t xml:space="preserve"> or $149.99 a year.</w:t>
      </w:r>
      <w:r w:rsidR="00620D4D" w:rsidRPr="00CF0AD7">
        <w:rPr>
          <w:rFonts w:ascii="Arial" w:hAnsi="Arial" w:cs="Arial"/>
        </w:rPr>
        <w:t xml:space="preserve"> </w:t>
      </w:r>
    </w:p>
    <w:p w14:paraId="13FF96BB" w14:textId="77777777" w:rsidR="00F5681D" w:rsidRPr="00CF0AD7" w:rsidRDefault="00F5681D" w:rsidP="00D802CE">
      <w:pPr>
        <w:snapToGrid w:val="0"/>
        <w:spacing w:line="360" w:lineRule="auto"/>
        <w:contextualSpacing/>
        <w:rPr>
          <w:rFonts w:ascii="Arial" w:hAnsi="Arial" w:cs="Arial"/>
        </w:rPr>
      </w:pPr>
    </w:p>
    <w:p w14:paraId="43AC2A9F" w14:textId="6665DE9E" w:rsidR="00E54D59" w:rsidRPr="00CF0AD7" w:rsidRDefault="00F5681D" w:rsidP="00D802CE">
      <w:pPr>
        <w:snapToGrid w:val="0"/>
        <w:spacing w:line="360" w:lineRule="auto"/>
        <w:contextualSpacing/>
        <w:rPr>
          <w:rFonts w:ascii="Arial" w:hAnsi="Arial" w:cs="Arial"/>
        </w:rPr>
      </w:pPr>
      <w:r w:rsidRPr="00CF0AD7">
        <w:rPr>
          <w:rFonts w:ascii="Arial" w:hAnsi="Arial" w:cs="Arial"/>
        </w:rPr>
        <w:t>Together</w:t>
      </w:r>
      <w:r w:rsidR="007F2DC2" w:rsidRPr="00CF0AD7">
        <w:rPr>
          <w:rFonts w:ascii="Arial" w:hAnsi="Arial" w:cs="Arial"/>
        </w:rPr>
        <w:t xml:space="preserve"> with the release of </w:t>
      </w:r>
      <w:r w:rsidR="007F2DC2" w:rsidRPr="00CF0AD7">
        <w:rPr>
          <w:rFonts w:ascii="Arial" w:hAnsi="Arial" w:cs="Arial"/>
          <w:b/>
          <w:bCs/>
        </w:rPr>
        <w:t>Waves Creative Access</w:t>
      </w:r>
      <w:r w:rsidR="007F2DC2" w:rsidRPr="00CF0AD7">
        <w:rPr>
          <w:rFonts w:ascii="Arial" w:hAnsi="Arial" w:cs="Arial"/>
        </w:rPr>
        <w:t xml:space="preserve">, Waves also releases </w:t>
      </w:r>
      <w:r w:rsidR="00E65B1A" w:rsidRPr="00CF0AD7">
        <w:rPr>
          <w:rFonts w:ascii="Arial" w:hAnsi="Arial" w:cs="Arial"/>
          <w:b/>
          <w:bCs/>
        </w:rPr>
        <w:t>StudioVerse</w:t>
      </w:r>
      <w:r w:rsidR="00E65B1A" w:rsidRPr="00CF0AD7">
        <w:rPr>
          <w:rFonts w:ascii="Arial" w:hAnsi="Arial" w:cs="Arial"/>
        </w:rPr>
        <w:t xml:space="preserve">, </w:t>
      </w:r>
      <w:r w:rsidR="007F2DC2" w:rsidRPr="00CF0AD7">
        <w:rPr>
          <w:rFonts w:ascii="Arial" w:hAnsi="Arial" w:cs="Arial"/>
        </w:rPr>
        <w:t xml:space="preserve">a groundbreaking AI-powered community for plugin chains that </w:t>
      </w:r>
      <w:r w:rsidR="00FA3080" w:rsidRPr="00CF0AD7">
        <w:rPr>
          <w:rFonts w:ascii="Arial" w:hAnsi="Arial" w:cs="Arial"/>
        </w:rPr>
        <w:t xml:space="preserve">opens from within the Waves StudioRack plugin chainer. </w:t>
      </w:r>
      <w:r w:rsidR="00FA3080" w:rsidRPr="00CF0AD7">
        <w:rPr>
          <w:rFonts w:ascii="Arial" w:hAnsi="Arial" w:cs="Arial"/>
          <w:b/>
          <w:bCs/>
        </w:rPr>
        <w:t>StudioVerse</w:t>
      </w:r>
      <w:r w:rsidR="00FA3080" w:rsidRPr="00CF0AD7">
        <w:rPr>
          <w:rFonts w:ascii="Arial" w:hAnsi="Arial" w:cs="Arial"/>
        </w:rPr>
        <w:t xml:space="preserve"> helps </w:t>
      </w:r>
      <w:r w:rsidR="00E54D59" w:rsidRPr="00CF0AD7">
        <w:rPr>
          <w:rFonts w:ascii="Arial" w:hAnsi="Arial" w:cs="Arial"/>
        </w:rPr>
        <w:t xml:space="preserve">users </w:t>
      </w:r>
      <w:r w:rsidR="007F2DC2" w:rsidRPr="00CF0AD7">
        <w:rPr>
          <w:rFonts w:ascii="Arial" w:hAnsi="Arial" w:cs="Arial"/>
        </w:rPr>
        <w:t>unlock the full power of all Waves plugins</w:t>
      </w:r>
      <w:r w:rsidR="00FA3080" w:rsidRPr="00CF0AD7">
        <w:rPr>
          <w:rFonts w:ascii="Arial" w:hAnsi="Arial" w:cs="Arial"/>
        </w:rPr>
        <w:t xml:space="preserve">: it </w:t>
      </w:r>
      <w:r w:rsidR="00E54D59" w:rsidRPr="00CF0AD7">
        <w:rPr>
          <w:rFonts w:ascii="Arial" w:hAnsi="Arial" w:cs="Arial"/>
        </w:rPr>
        <w:t>is suitable for producers, musicians, and audio creators at all skill levels, from beginner to advanced</w:t>
      </w:r>
      <w:r w:rsidR="00FA3080" w:rsidRPr="00CF0AD7">
        <w:rPr>
          <w:rFonts w:ascii="Arial" w:hAnsi="Arial" w:cs="Arial"/>
        </w:rPr>
        <w:t>.</w:t>
      </w:r>
      <w:r w:rsidR="00E54D59" w:rsidRPr="00CF0AD7">
        <w:rPr>
          <w:rFonts w:ascii="Arial" w:hAnsi="Arial" w:cs="Arial"/>
        </w:rPr>
        <w:t xml:space="preserve"> For those who are not expert mix engineers, </w:t>
      </w:r>
      <w:r w:rsidR="00FA3080" w:rsidRPr="00CF0AD7">
        <w:rPr>
          <w:rFonts w:ascii="Arial" w:hAnsi="Arial" w:cs="Arial"/>
          <w:b/>
          <w:bCs/>
        </w:rPr>
        <w:t>StudioVerse</w:t>
      </w:r>
      <w:r w:rsidR="00FA3080" w:rsidRPr="00CF0AD7">
        <w:rPr>
          <w:rFonts w:ascii="Arial" w:hAnsi="Arial" w:cs="Arial"/>
        </w:rPr>
        <w:t xml:space="preserve"> </w:t>
      </w:r>
      <w:r w:rsidR="00E54D59" w:rsidRPr="00CF0AD7">
        <w:rPr>
          <w:rFonts w:ascii="Arial" w:hAnsi="Arial" w:cs="Arial"/>
        </w:rPr>
        <w:t>is designed to break the knowledge barrier in mixing</w:t>
      </w:r>
      <w:r w:rsidR="00FA3080" w:rsidRPr="00CF0AD7">
        <w:rPr>
          <w:rFonts w:ascii="Arial" w:hAnsi="Arial" w:cs="Arial"/>
        </w:rPr>
        <w:t xml:space="preserve">, and </w:t>
      </w:r>
      <w:r w:rsidR="00E54D59" w:rsidRPr="00CF0AD7">
        <w:rPr>
          <w:rFonts w:ascii="Arial" w:hAnsi="Arial" w:cs="Arial"/>
        </w:rPr>
        <w:t>make great-sounding</w:t>
      </w:r>
      <w:r w:rsidR="00FA3080" w:rsidRPr="00CF0AD7">
        <w:rPr>
          <w:rFonts w:ascii="Arial" w:hAnsi="Arial" w:cs="Arial"/>
        </w:rPr>
        <w:t xml:space="preserve"> </w:t>
      </w:r>
      <w:r w:rsidR="00E54D59" w:rsidRPr="00CF0AD7">
        <w:rPr>
          <w:rFonts w:ascii="Arial" w:hAnsi="Arial" w:cs="Arial"/>
        </w:rPr>
        <w:t>results accessible to everyone.</w:t>
      </w:r>
    </w:p>
    <w:p w14:paraId="6895EE4C" w14:textId="5AE3C4FB" w:rsidR="007F2DC2" w:rsidRPr="00CF0AD7" w:rsidRDefault="007F2DC2" w:rsidP="00D802CE">
      <w:pPr>
        <w:snapToGrid w:val="0"/>
        <w:spacing w:line="360" w:lineRule="auto"/>
        <w:contextualSpacing/>
        <w:rPr>
          <w:rFonts w:ascii="Arial" w:hAnsi="Arial" w:cs="Arial"/>
        </w:rPr>
      </w:pPr>
    </w:p>
    <w:p w14:paraId="702EF974" w14:textId="6C5545E3" w:rsidR="007F2DC2" w:rsidRPr="00CF0AD7" w:rsidRDefault="007F2DC2" w:rsidP="00D802CE">
      <w:pPr>
        <w:snapToGrid w:val="0"/>
        <w:spacing w:line="360" w:lineRule="auto"/>
        <w:contextualSpacing/>
        <w:rPr>
          <w:rFonts w:ascii="Arial" w:hAnsi="Arial" w:cs="Arial"/>
        </w:rPr>
      </w:pPr>
      <w:r w:rsidRPr="00CF0AD7">
        <w:rPr>
          <w:rFonts w:ascii="Arial" w:hAnsi="Arial" w:cs="Arial"/>
          <w:b/>
          <w:bCs/>
        </w:rPr>
        <w:t>StudioVerse</w:t>
      </w:r>
      <w:r w:rsidRPr="00CF0AD7">
        <w:rPr>
          <w:rFonts w:ascii="Arial" w:hAnsi="Arial" w:cs="Arial"/>
        </w:rPr>
        <w:t xml:space="preserve"> is a vast </w:t>
      </w:r>
      <w:r w:rsidR="00E54D59" w:rsidRPr="00CF0AD7">
        <w:rPr>
          <w:rFonts w:ascii="Arial" w:hAnsi="Arial" w:cs="Arial"/>
        </w:rPr>
        <w:t xml:space="preserve">online </w:t>
      </w:r>
      <w:r w:rsidRPr="00CF0AD7">
        <w:rPr>
          <w:rFonts w:ascii="Arial" w:hAnsi="Arial" w:cs="Arial"/>
        </w:rPr>
        <w:t>network</w:t>
      </w:r>
      <w:r w:rsidR="00FA3080" w:rsidRPr="00CF0AD7">
        <w:rPr>
          <w:rFonts w:ascii="Arial" w:hAnsi="Arial" w:cs="Arial"/>
        </w:rPr>
        <w:t xml:space="preserve"> of plugin chains</w:t>
      </w:r>
      <w:r w:rsidR="00E54D59" w:rsidRPr="00CF0AD7">
        <w:rPr>
          <w:rFonts w:ascii="Arial" w:hAnsi="Arial" w:cs="Arial"/>
        </w:rPr>
        <w:t>, available directly in your DAW</w:t>
      </w:r>
      <w:r w:rsidR="00FA3080" w:rsidRPr="00CF0AD7">
        <w:rPr>
          <w:rFonts w:ascii="Arial" w:hAnsi="Arial" w:cs="Arial"/>
        </w:rPr>
        <w:t xml:space="preserve">. It includes </w:t>
      </w:r>
      <w:r w:rsidRPr="00CF0AD7">
        <w:rPr>
          <w:rFonts w:ascii="Arial" w:hAnsi="Arial" w:cs="Arial"/>
        </w:rPr>
        <w:t>thousands of presets for entire plugin chains</w:t>
      </w:r>
      <w:r w:rsidR="00FA3080" w:rsidRPr="00CF0AD7">
        <w:rPr>
          <w:rFonts w:ascii="Arial" w:hAnsi="Arial" w:cs="Arial"/>
        </w:rPr>
        <w:t>,</w:t>
      </w:r>
      <w:r w:rsidRPr="00CF0AD7">
        <w:rPr>
          <w:rFonts w:ascii="Arial" w:hAnsi="Arial" w:cs="Arial"/>
        </w:rPr>
        <w:t xml:space="preserve"> with easy </w:t>
      </w:r>
      <w:r w:rsidR="00FA3080" w:rsidRPr="00CF0AD7">
        <w:rPr>
          <w:rFonts w:ascii="Arial" w:hAnsi="Arial" w:cs="Arial"/>
        </w:rPr>
        <w:t xml:space="preserve">Musical </w:t>
      </w:r>
      <w:r w:rsidRPr="00CF0AD7">
        <w:rPr>
          <w:rFonts w:ascii="Arial" w:hAnsi="Arial" w:cs="Arial"/>
        </w:rPr>
        <w:t xml:space="preserve">AI search. Each chain is </w:t>
      </w:r>
      <w:r w:rsidR="00E54D59" w:rsidRPr="00CF0AD7">
        <w:rPr>
          <w:rFonts w:ascii="Arial" w:hAnsi="Arial" w:cs="Arial"/>
        </w:rPr>
        <w:t xml:space="preserve">like </w:t>
      </w:r>
      <w:r w:rsidRPr="00CF0AD7">
        <w:rPr>
          <w:rFonts w:ascii="Arial" w:hAnsi="Arial" w:cs="Arial"/>
        </w:rPr>
        <w:t>a shortcut to a professionally produced or mixed trac</w:t>
      </w:r>
      <w:r w:rsidR="00E54D59" w:rsidRPr="00CF0AD7">
        <w:rPr>
          <w:rFonts w:ascii="Arial" w:hAnsi="Arial" w:cs="Arial"/>
        </w:rPr>
        <w:t>k. The chains are created by industry-leading G</w:t>
      </w:r>
      <w:r w:rsidR="00216FD2" w:rsidRPr="00CF0AD7">
        <w:rPr>
          <w:rFonts w:ascii="Arial" w:hAnsi="Arial" w:cs="Arial"/>
        </w:rPr>
        <w:t>RAMMY®</w:t>
      </w:r>
      <w:r w:rsidR="00E54D59" w:rsidRPr="00CF0AD7">
        <w:rPr>
          <w:rFonts w:ascii="Arial" w:hAnsi="Arial" w:cs="Arial"/>
        </w:rPr>
        <w:t xml:space="preserve">-winning producers and mixers, </w:t>
      </w:r>
      <w:r w:rsidR="00FA3080" w:rsidRPr="00CF0AD7">
        <w:rPr>
          <w:rFonts w:ascii="Arial" w:hAnsi="Arial" w:cs="Arial"/>
        </w:rPr>
        <w:t>such as Young Guru, Chris Lord-Alge, Manny Marroquin, and many more—plus hundreds of other top pros and expert creators</w:t>
      </w:r>
      <w:r w:rsidR="00FA3080" w:rsidRPr="00CF0AD7">
        <w:rPr>
          <w:rFonts w:ascii="Arial" w:hAnsi="Arial" w:cs="Arial"/>
          <w:b/>
          <w:bCs/>
        </w:rPr>
        <w:t xml:space="preserve">. </w:t>
      </w:r>
      <w:r w:rsidR="00E54D59" w:rsidRPr="00CF0AD7">
        <w:rPr>
          <w:rFonts w:ascii="Arial" w:hAnsi="Arial" w:cs="Arial"/>
          <w:b/>
          <w:bCs/>
        </w:rPr>
        <w:t>StudioVerse</w:t>
      </w:r>
      <w:r w:rsidR="00E54D59" w:rsidRPr="00CF0AD7">
        <w:rPr>
          <w:rFonts w:ascii="Arial" w:hAnsi="Arial" w:cs="Arial"/>
        </w:rPr>
        <w:t xml:space="preserve"> is also an open platform, where anyone—you, too—can </w:t>
      </w:r>
      <w:r w:rsidR="00FA3080" w:rsidRPr="00CF0AD7">
        <w:rPr>
          <w:rFonts w:ascii="Arial" w:hAnsi="Arial" w:cs="Arial"/>
        </w:rPr>
        <w:t>upload and share</w:t>
      </w:r>
      <w:r w:rsidR="00E54D59" w:rsidRPr="00CF0AD7">
        <w:rPr>
          <w:rFonts w:ascii="Arial" w:hAnsi="Arial" w:cs="Arial"/>
        </w:rPr>
        <w:t xml:space="preserve"> chains at any time, so the vast number of mixing chains available in </w:t>
      </w:r>
      <w:r w:rsidR="00E54D59" w:rsidRPr="00CF0AD7">
        <w:rPr>
          <w:rFonts w:ascii="Arial" w:hAnsi="Arial" w:cs="Arial"/>
          <w:b/>
          <w:bCs/>
        </w:rPr>
        <w:t>StudioVerse</w:t>
      </w:r>
      <w:r w:rsidR="00E54D59" w:rsidRPr="00CF0AD7">
        <w:rPr>
          <w:rFonts w:ascii="Arial" w:hAnsi="Arial" w:cs="Arial"/>
        </w:rPr>
        <w:t xml:space="preserve"> is ever-growing. </w:t>
      </w:r>
    </w:p>
    <w:p w14:paraId="7EA196D5" w14:textId="3FF7DDB6" w:rsidR="00E54D59" w:rsidRPr="00CF0AD7" w:rsidRDefault="00E54D59" w:rsidP="00D802CE">
      <w:pPr>
        <w:snapToGrid w:val="0"/>
        <w:spacing w:line="360" w:lineRule="auto"/>
        <w:contextualSpacing/>
        <w:rPr>
          <w:rFonts w:ascii="Arial" w:hAnsi="Arial" w:cs="Arial"/>
        </w:rPr>
      </w:pPr>
    </w:p>
    <w:p w14:paraId="66B901CA" w14:textId="356B88EE" w:rsidR="00FA3080" w:rsidRPr="00CF0AD7" w:rsidRDefault="00FA3080" w:rsidP="00D802CE">
      <w:pPr>
        <w:snapToGrid w:val="0"/>
        <w:spacing w:line="360" w:lineRule="auto"/>
        <w:contextualSpacing/>
        <w:rPr>
          <w:rFonts w:ascii="Arial" w:hAnsi="Arial" w:cs="Arial"/>
        </w:rPr>
      </w:pPr>
      <w:r w:rsidRPr="00CF0AD7">
        <w:rPr>
          <w:rFonts w:ascii="Arial" w:hAnsi="Arial" w:cs="Arial"/>
        </w:rPr>
        <w:t>T</w:t>
      </w:r>
      <w:r w:rsidR="00E54D59" w:rsidRPr="00CF0AD7">
        <w:rPr>
          <w:rFonts w:ascii="Arial" w:hAnsi="Arial" w:cs="Arial"/>
        </w:rPr>
        <w:t xml:space="preserve">he most groundbreaking aspect of </w:t>
      </w:r>
      <w:r w:rsidR="00E54D59" w:rsidRPr="00CF0AD7">
        <w:rPr>
          <w:rFonts w:ascii="Arial" w:hAnsi="Arial" w:cs="Arial"/>
          <w:b/>
          <w:bCs/>
        </w:rPr>
        <w:t>StudioVerse</w:t>
      </w:r>
      <w:r w:rsidR="00E54D59" w:rsidRPr="00CF0AD7">
        <w:rPr>
          <w:rFonts w:ascii="Arial" w:hAnsi="Arial" w:cs="Arial"/>
        </w:rPr>
        <w:t xml:space="preserve"> is its </w:t>
      </w:r>
      <w:r w:rsidR="00E54D59" w:rsidRPr="00CF0AD7">
        <w:rPr>
          <w:rFonts w:ascii="Arial" w:hAnsi="Arial" w:cs="Arial"/>
          <w:b/>
          <w:bCs/>
        </w:rPr>
        <w:t>Musical AI</w:t>
      </w:r>
      <w:r w:rsidR="00E54D59" w:rsidRPr="00CF0AD7">
        <w:rPr>
          <w:rFonts w:ascii="Arial" w:hAnsi="Arial" w:cs="Arial"/>
        </w:rPr>
        <w:t xml:space="preserve"> search engine</w:t>
      </w:r>
      <w:r w:rsidRPr="00CF0AD7">
        <w:rPr>
          <w:rFonts w:ascii="Arial" w:hAnsi="Arial" w:cs="Arial"/>
        </w:rPr>
        <w:t xml:space="preserve">, which recommends the best chains for your specific tracks. All you need to do is click the “Scan” button: </w:t>
      </w:r>
      <w:r w:rsidRPr="00CF0AD7">
        <w:rPr>
          <w:rFonts w:ascii="Arial" w:hAnsi="Arial" w:cs="Arial"/>
          <w:b/>
          <w:bCs/>
        </w:rPr>
        <w:t>StudioVerse’s</w:t>
      </w:r>
      <w:r w:rsidRPr="00CF0AD7">
        <w:rPr>
          <w:rFonts w:ascii="Arial" w:hAnsi="Arial" w:cs="Arial"/>
        </w:rPr>
        <w:t xml:space="preserve"> musical machine learning engine will learn your track’s “Audio ID” and </w:t>
      </w:r>
      <w:r w:rsidRPr="00CF0AD7">
        <w:rPr>
          <w:rFonts w:ascii="Arial" w:hAnsi="Arial" w:cs="Arial"/>
        </w:rPr>
        <w:lastRenderedPageBreak/>
        <w:t xml:space="preserve">instantly recommend mixing chains matching your unique sonic fingerprint. In addition, you can search </w:t>
      </w:r>
      <w:r w:rsidRPr="00CF0AD7">
        <w:rPr>
          <w:rFonts w:ascii="Arial" w:hAnsi="Arial" w:cs="Arial"/>
          <w:b/>
          <w:bCs/>
        </w:rPr>
        <w:t>StudioVerse</w:t>
      </w:r>
      <w:r w:rsidRPr="00CF0AD7">
        <w:rPr>
          <w:rFonts w:ascii="Arial" w:hAnsi="Arial" w:cs="Arial"/>
        </w:rPr>
        <w:t xml:space="preserve"> chains by free text search and using tags, classified by instrument, genre, or various sonic characteristics.</w:t>
      </w:r>
    </w:p>
    <w:p w14:paraId="22E08F19" w14:textId="7BB8DC8E" w:rsidR="00620D4D" w:rsidRPr="00CF0AD7" w:rsidRDefault="00620D4D" w:rsidP="00D802CE">
      <w:pPr>
        <w:snapToGrid w:val="0"/>
        <w:spacing w:line="360" w:lineRule="auto"/>
        <w:contextualSpacing/>
        <w:rPr>
          <w:rFonts w:ascii="Arial" w:hAnsi="Arial" w:cs="Arial"/>
        </w:rPr>
      </w:pPr>
    </w:p>
    <w:p w14:paraId="7987C211" w14:textId="65DD4BEB" w:rsidR="000A6F8D" w:rsidRPr="00CF0AD7" w:rsidRDefault="00A07635" w:rsidP="00D802CE">
      <w:pPr>
        <w:snapToGrid w:val="0"/>
        <w:spacing w:line="360" w:lineRule="auto"/>
        <w:contextualSpacing/>
        <w:rPr>
          <w:rFonts w:ascii="Arial" w:hAnsi="Arial" w:cs="Arial"/>
        </w:rPr>
      </w:pPr>
      <w:r w:rsidRPr="00CF0AD7">
        <w:rPr>
          <w:rFonts w:ascii="Arial" w:hAnsi="Arial" w:cs="Arial"/>
        </w:rPr>
        <w:t>“</w:t>
      </w:r>
      <w:r w:rsidR="00F5681D" w:rsidRPr="00CF0AD7">
        <w:rPr>
          <w:rFonts w:ascii="Arial" w:hAnsi="Arial" w:cs="Arial"/>
        </w:rPr>
        <w:t>Since we started Waves,” says Mick Olesh,</w:t>
      </w:r>
      <w:r w:rsidR="00F02887" w:rsidRPr="00CF0AD7">
        <w:rPr>
          <w:rFonts w:ascii="Arial" w:hAnsi="Arial" w:cs="Arial"/>
        </w:rPr>
        <w:t xml:space="preserve"> Waves Managing Director</w:t>
      </w:r>
      <w:r w:rsidR="00E7015C" w:rsidRPr="00CF0AD7">
        <w:rPr>
          <w:rFonts w:ascii="Arial" w:hAnsi="Arial" w:cs="Arial"/>
        </w:rPr>
        <w:t>,</w:t>
      </w:r>
      <w:r w:rsidR="00F5681D" w:rsidRPr="00CF0AD7">
        <w:rPr>
          <w:rFonts w:ascii="Arial" w:hAnsi="Arial" w:cs="Arial"/>
        </w:rPr>
        <w:t xml:space="preserve"> “our goal has always been to give all</w:t>
      </w:r>
      <w:r w:rsidR="00F5681D" w:rsidRPr="00CF0AD7">
        <w:rPr>
          <w:rFonts w:ascii="Arial" w:hAnsi="Arial" w:cs="Arial"/>
          <w:i/>
          <w:iCs/>
        </w:rPr>
        <w:t xml:space="preserve"> </w:t>
      </w:r>
      <w:r w:rsidR="00F5681D" w:rsidRPr="00CF0AD7">
        <w:rPr>
          <w:rFonts w:ascii="Arial" w:hAnsi="Arial" w:cs="Arial"/>
        </w:rPr>
        <w:t xml:space="preserve">music and audio creators easy, affordable access to the largest catalog of pro-quality plugins. Now, with </w:t>
      </w:r>
      <w:r w:rsidR="00F5681D" w:rsidRPr="00CF0AD7">
        <w:rPr>
          <w:rFonts w:ascii="Arial" w:hAnsi="Arial" w:cs="Arial"/>
          <w:b/>
          <w:bCs/>
        </w:rPr>
        <w:t>Waves Creative Access</w:t>
      </w:r>
      <w:r w:rsidR="00F5681D" w:rsidRPr="00CF0AD7">
        <w:rPr>
          <w:rFonts w:ascii="Arial" w:hAnsi="Arial" w:cs="Arial"/>
        </w:rPr>
        <w:t xml:space="preserve"> and </w:t>
      </w:r>
      <w:r w:rsidR="00F5681D" w:rsidRPr="00CF0AD7">
        <w:rPr>
          <w:rFonts w:ascii="Arial" w:hAnsi="Arial" w:cs="Arial"/>
          <w:b/>
          <w:bCs/>
        </w:rPr>
        <w:t>StudioVerse</w:t>
      </w:r>
      <w:r w:rsidR="00F5681D" w:rsidRPr="00CF0AD7">
        <w:rPr>
          <w:rFonts w:ascii="Arial" w:hAnsi="Arial" w:cs="Arial"/>
        </w:rPr>
        <w:t>, you have everything you need in order to inspire your creativity—instantly, always at your fingertips, so you can create with total freedom.</w:t>
      </w:r>
      <w:r w:rsidR="004F1977" w:rsidRPr="00CF0AD7">
        <w:rPr>
          <w:rFonts w:ascii="Arial" w:hAnsi="Arial" w:cs="Arial"/>
        </w:rPr>
        <w:t>”</w:t>
      </w:r>
    </w:p>
    <w:p w14:paraId="17D44014" w14:textId="77777777" w:rsidR="00375EDD" w:rsidRPr="00CF0AD7" w:rsidRDefault="00375EDD" w:rsidP="00D802CE">
      <w:pPr>
        <w:snapToGrid w:val="0"/>
        <w:spacing w:line="360" w:lineRule="auto"/>
        <w:contextualSpacing/>
        <w:rPr>
          <w:rFonts w:ascii="Arial" w:hAnsi="Arial" w:cs="Arial"/>
        </w:rPr>
      </w:pPr>
    </w:p>
    <w:p w14:paraId="2E295A84" w14:textId="79B96E56" w:rsidR="00375EDD" w:rsidRPr="00CF0AD7" w:rsidRDefault="00375EDD" w:rsidP="00D802CE">
      <w:pPr>
        <w:pStyle w:val="xmsonormal"/>
        <w:snapToGrid w:val="0"/>
        <w:spacing w:before="0" w:beforeAutospacing="0" w:after="0" w:afterAutospacing="0" w:line="360" w:lineRule="auto"/>
        <w:contextualSpacing/>
        <w:rPr>
          <w:rFonts w:ascii="Arial" w:hAnsi="Arial" w:cs="Arial"/>
          <w:color w:val="212121"/>
        </w:rPr>
      </w:pPr>
      <w:r w:rsidRPr="00CF0AD7">
        <w:rPr>
          <w:rFonts w:ascii="Arial" w:hAnsi="Arial" w:cs="Arial"/>
          <w:b/>
          <w:bCs/>
          <w:color w:val="212121"/>
        </w:rPr>
        <w:t>Waves Creative Access</w:t>
      </w:r>
      <w:r w:rsidR="00D802CE">
        <w:rPr>
          <w:rStyle w:val="xapple-converted-space"/>
          <w:rFonts w:ascii="Arial" w:hAnsi="Arial" w:cs="Arial"/>
          <w:color w:val="212121"/>
        </w:rPr>
        <w:t xml:space="preserve"> </w:t>
      </w:r>
      <w:r w:rsidRPr="00CF0AD7">
        <w:rPr>
          <w:rFonts w:ascii="Arial" w:hAnsi="Arial" w:cs="Arial"/>
          <w:color w:val="212121"/>
        </w:rPr>
        <w:t>subscriptions are for plugins only. Waves application such as</w:t>
      </w:r>
      <w:r w:rsidR="00351A2D">
        <w:rPr>
          <w:rStyle w:val="xapple-converted-space"/>
          <w:rFonts w:ascii="Arial" w:hAnsi="Arial" w:cs="Arial"/>
          <w:color w:val="212121"/>
        </w:rPr>
        <w:t xml:space="preserve"> </w:t>
      </w:r>
      <w:hyperlink r:id="rId13" w:tooltip="https://www.waves.com/mixers-racks/emotion-lv1" w:history="1">
        <w:proofErr w:type="spellStart"/>
        <w:r w:rsidRPr="00CF0AD7">
          <w:rPr>
            <w:rStyle w:val="Hyperlink"/>
            <w:rFonts w:ascii="Arial" w:hAnsi="Arial" w:cs="Arial"/>
            <w:color w:val="0078D7"/>
          </w:rPr>
          <w:t>eMotion</w:t>
        </w:r>
        <w:proofErr w:type="spellEnd"/>
        <w:r w:rsidRPr="00CF0AD7">
          <w:rPr>
            <w:rStyle w:val="Hyperlink"/>
            <w:rFonts w:ascii="Arial" w:hAnsi="Arial" w:cs="Arial"/>
            <w:color w:val="0078D7"/>
          </w:rPr>
          <w:t xml:space="preserve"> LV1</w:t>
        </w:r>
      </w:hyperlink>
      <w:r w:rsidRPr="00CF0AD7">
        <w:rPr>
          <w:rFonts w:ascii="Arial" w:hAnsi="Arial" w:cs="Arial"/>
          <w:color w:val="212121"/>
        </w:rPr>
        <w:t>,</w:t>
      </w:r>
      <w:r w:rsidR="00D802CE">
        <w:rPr>
          <w:rStyle w:val="xapple-converted-space"/>
          <w:rFonts w:ascii="Arial" w:hAnsi="Arial" w:cs="Arial"/>
          <w:color w:val="212121"/>
        </w:rPr>
        <w:t xml:space="preserve"> </w:t>
      </w:r>
      <w:hyperlink r:id="rId14" w:anchor="introducing-superrack-advanced-plugin-rack" w:tooltip="https://www.waves.com/mixers-racks/superrack#introducing-superrack-advanced-plugin-rack" w:history="1">
        <w:proofErr w:type="spellStart"/>
        <w:r w:rsidRPr="00CF0AD7">
          <w:rPr>
            <w:rStyle w:val="Hyperlink"/>
            <w:rFonts w:ascii="Arial" w:hAnsi="Arial" w:cs="Arial"/>
            <w:color w:val="0078D7"/>
          </w:rPr>
          <w:t>SuperRack</w:t>
        </w:r>
        <w:proofErr w:type="spellEnd"/>
      </w:hyperlink>
      <w:r w:rsidRPr="00CF0AD7">
        <w:rPr>
          <w:rFonts w:ascii="Arial" w:hAnsi="Arial" w:cs="Arial"/>
          <w:color w:val="212121"/>
        </w:rPr>
        <w:t xml:space="preserve">, </w:t>
      </w:r>
      <w:hyperlink r:id="rId15" w:history="1">
        <w:proofErr w:type="spellStart"/>
        <w:r w:rsidRPr="00CF0AD7">
          <w:rPr>
            <w:rStyle w:val="Hyperlink"/>
            <w:rFonts w:ascii="Arial" w:hAnsi="Arial" w:cs="Arial"/>
          </w:rPr>
          <w:t>SoundGrid</w:t>
        </w:r>
        <w:proofErr w:type="spellEnd"/>
        <w:r w:rsidRPr="00CF0AD7">
          <w:rPr>
            <w:rStyle w:val="Hyperlink"/>
            <w:rFonts w:ascii="Arial" w:hAnsi="Arial" w:cs="Arial"/>
          </w:rPr>
          <w:t xml:space="preserve"> Rack for Venue</w:t>
        </w:r>
      </w:hyperlink>
      <w:r w:rsidRPr="00CF0AD7">
        <w:rPr>
          <w:rFonts w:ascii="Arial" w:hAnsi="Arial" w:cs="Arial"/>
          <w:color w:val="212121"/>
        </w:rPr>
        <w:t xml:space="preserve"> and </w:t>
      </w:r>
      <w:hyperlink r:id="rId16" w:history="1">
        <w:r w:rsidR="00351A2D">
          <w:rPr>
            <w:rStyle w:val="Hyperlink"/>
            <w:rFonts w:ascii="Arial" w:hAnsi="Arial" w:cs="Arial"/>
          </w:rPr>
          <w:t>Dugan Speech</w:t>
        </w:r>
      </w:hyperlink>
      <w:r w:rsidR="00351A2D" w:rsidRPr="00351A2D">
        <w:rPr>
          <w:rStyle w:val="Hyperlink"/>
          <w:rFonts w:ascii="Arial" w:hAnsi="Arial" w:cs="Arial"/>
          <w:u w:val="none"/>
        </w:rPr>
        <w:t xml:space="preserve"> </w:t>
      </w:r>
      <w:r w:rsidRPr="00CF0AD7">
        <w:rPr>
          <w:rFonts w:ascii="Arial" w:hAnsi="Arial" w:cs="Arial"/>
          <w:color w:val="212121"/>
        </w:rPr>
        <w:t>are still sold individually.</w:t>
      </w:r>
    </w:p>
    <w:p w14:paraId="564882C7" w14:textId="36CE024E" w:rsidR="00F02887" w:rsidRPr="00CF0AD7" w:rsidRDefault="00F02887" w:rsidP="00D802CE">
      <w:pPr>
        <w:snapToGrid w:val="0"/>
        <w:spacing w:line="360" w:lineRule="auto"/>
        <w:contextualSpacing/>
        <w:rPr>
          <w:rFonts w:ascii="Arial" w:hAnsi="Arial" w:cs="Arial"/>
        </w:rPr>
      </w:pPr>
    </w:p>
    <w:p w14:paraId="6E710F9C" w14:textId="1ECB9AFD" w:rsidR="00F02887" w:rsidRDefault="00375EDD" w:rsidP="00D802CE">
      <w:pPr>
        <w:snapToGrid w:val="0"/>
        <w:spacing w:line="360" w:lineRule="auto"/>
        <w:contextualSpacing/>
        <w:rPr>
          <w:rFonts w:ascii="Arial" w:hAnsi="Arial" w:cs="Arial"/>
          <w:color w:val="212121"/>
        </w:rPr>
      </w:pPr>
      <w:r w:rsidRPr="00CF0AD7">
        <w:rPr>
          <w:rFonts w:ascii="Arial" w:hAnsi="Arial" w:cs="Arial"/>
        </w:rPr>
        <w:t>To learn more</w:t>
      </w:r>
      <w:r w:rsidR="00833A85">
        <w:rPr>
          <w:rFonts w:ascii="Arial" w:hAnsi="Arial" w:cs="Arial"/>
        </w:rPr>
        <w:t xml:space="preserve"> about Waves Creative Access subscriptions</w:t>
      </w:r>
      <w:r w:rsidRPr="00CF0AD7">
        <w:rPr>
          <w:rFonts w:ascii="Arial" w:hAnsi="Arial" w:cs="Arial"/>
        </w:rPr>
        <w:t xml:space="preserve">, click </w:t>
      </w:r>
      <w:hyperlink r:id="rId17" w:history="1">
        <w:r w:rsidRPr="00CF0AD7">
          <w:rPr>
            <w:rStyle w:val="Hyperlink"/>
            <w:rFonts w:ascii="Arial" w:hAnsi="Arial" w:cs="Arial"/>
          </w:rPr>
          <w:t>here</w:t>
        </w:r>
      </w:hyperlink>
      <w:r w:rsidRPr="00CF0AD7">
        <w:rPr>
          <w:rFonts w:ascii="Arial" w:hAnsi="Arial" w:cs="Arial"/>
        </w:rPr>
        <w:t xml:space="preserve">. </w:t>
      </w:r>
      <w:r w:rsidR="00F02887" w:rsidRPr="00CF0AD7">
        <w:rPr>
          <w:rFonts w:ascii="Arial" w:hAnsi="Arial" w:cs="Arial"/>
        </w:rPr>
        <w:t xml:space="preserve">For </w:t>
      </w:r>
      <w:r w:rsidR="00E7015C" w:rsidRPr="00CF0AD7">
        <w:rPr>
          <w:rFonts w:ascii="Arial" w:hAnsi="Arial" w:cs="Arial"/>
        </w:rPr>
        <w:t xml:space="preserve">detailed </w:t>
      </w:r>
      <w:r w:rsidR="00F02887" w:rsidRPr="00CF0AD7">
        <w:rPr>
          <w:rFonts w:ascii="Arial" w:hAnsi="Arial" w:cs="Arial"/>
        </w:rPr>
        <w:t>FAQ</w:t>
      </w:r>
      <w:r w:rsidR="00E7015C" w:rsidRPr="00CF0AD7">
        <w:rPr>
          <w:rFonts w:ascii="Arial" w:hAnsi="Arial" w:cs="Arial"/>
        </w:rPr>
        <w:t xml:space="preserve">s about the move to Waves Creative </w:t>
      </w:r>
      <w:r w:rsidRPr="00CF0AD7">
        <w:rPr>
          <w:rFonts w:ascii="Arial" w:hAnsi="Arial" w:cs="Arial"/>
        </w:rPr>
        <w:t>Access, click</w:t>
      </w:r>
      <w:r w:rsidR="00F02887" w:rsidRPr="00CF0AD7">
        <w:rPr>
          <w:rFonts w:ascii="Arial" w:hAnsi="Arial" w:cs="Arial"/>
        </w:rPr>
        <w:t xml:space="preserve"> </w:t>
      </w:r>
      <w:hyperlink r:id="rId18" w:history="1">
        <w:r w:rsidR="00F02887" w:rsidRPr="00CF0AD7">
          <w:rPr>
            <w:rStyle w:val="Hyperlink"/>
            <w:rFonts w:ascii="Arial" w:hAnsi="Arial" w:cs="Arial"/>
          </w:rPr>
          <w:t>here</w:t>
        </w:r>
      </w:hyperlink>
      <w:r w:rsidR="00F02887" w:rsidRPr="00CF0AD7">
        <w:rPr>
          <w:rFonts w:ascii="Arial" w:hAnsi="Arial" w:cs="Arial"/>
        </w:rPr>
        <w:t>.</w:t>
      </w:r>
      <w:r w:rsidR="00F02887" w:rsidRPr="00CF0AD7">
        <w:rPr>
          <w:rFonts w:ascii="Arial" w:hAnsi="Arial" w:cs="Arial"/>
          <w:color w:val="212121"/>
        </w:rPr>
        <w:t xml:space="preserve"> </w:t>
      </w:r>
      <w:r w:rsidR="00833A85">
        <w:rPr>
          <w:rFonts w:ascii="Arial" w:hAnsi="Arial" w:cs="Arial"/>
          <w:color w:val="212121"/>
        </w:rPr>
        <w:t xml:space="preserve">To learn more about StudioVerse, visit </w:t>
      </w:r>
      <w:hyperlink r:id="rId19" w:history="1">
        <w:r w:rsidR="00833A85" w:rsidRPr="00E50A0B">
          <w:rPr>
            <w:rStyle w:val="Hyperlink"/>
            <w:rFonts w:ascii="Arial" w:hAnsi="Arial" w:cs="Arial"/>
          </w:rPr>
          <w:t>https://www.waves.com/studioverse/about</w:t>
        </w:r>
      </w:hyperlink>
      <w:r w:rsidR="00833A85">
        <w:rPr>
          <w:rFonts w:ascii="Arial" w:hAnsi="Arial" w:cs="Arial"/>
          <w:color w:val="212121"/>
        </w:rPr>
        <w:t xml:space="preserve"> </w:t>
      </w:r>
    </w:p>
    <w:p w14:paraId="1B76C9F6" w14:textId="77777777" w:rsidR="00C1042A" w:rsidRDefault="00C1042A" w:rsidP="00D802CE">
      <w:pPr>
        <w:snapToGrid w:val="0"/>
        <w:spacing w:line="360" w:lineRule="auto"/>
        <w:contextualSpacing/>
        <w:rPr>
          <w:rFonts w:ascii="Arial" w:hAnsi="Arial" w:cs="Arial"/>
          <w:color w:val="212121"/>
        </w:rPr>
      </w:pPr>
    </w:p>
    <w:p w14:paraId="5EA03C4B" w14:textId="4BEB28E8" w:rsidR="00C1042A" w:rsidRDefault="00C1042A" w:rsidP="00D802CE">
      <w:pPr>
        <w:snapToGrid w:val="0"/>
        <w:spacing w:line="360" w:lineRule="auto"/>
        <w:contextualSpacing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Videos:</w:t>
      </w:r>
    </w:p>
    <w:p w14:paraId="5F5A5803" w14:textId="382DB0FA" w:rsidR="00C1042A" w:rsidRPr="00D802CE" w:rsidRDefault="00C1042A" w:rsidP="00D802CE">
      <w:pPr>
        <w:pStyle w:val="Heading1"/>
        <w:numPr>
          <w:ilvl w:val="0"/>
          <w:numId w:val="27"/>
        </w:numPr>
        <w:snapToGrid w:val="0"/>
        <w:spacing w:before="0" w:beforeAutospacing="0" w:after="0" w:afterAutospacing="0" w:line="360" w:lineRule="auto"/>
        <w:contextualSpacing/>
        <w:rPr>
          <w:rFonts w:ascii="Arial" w:hAnsi="Arial" w:cs="Arial"/>
          <w:color w:val="0F0F0F"/>
          <w:sz w:val="24"/>
          <w:szCs w:val="24"/>
        </w:rPr>
      </w:pPr>
      <w:r w:rsidRPr="00C1042A">
        <w:rPr>
          <w:rFonts w:ascii="Arial" w:hAnsi="Arial" w:cs="Arial"/>
          <w:color w:val="0F0F0F"/>
          <w:sz w:val="24"/>
          <w:szCs w:val="24"/>
        </w:rPr>
        <w:t>Waves Creative Access – All Waves Plugins. One Subscription</w:t>
      </w:r>
      <w:r>
        <w:rPr>
          <w:rFonts w:ascii="Arial" w:hAnsi="Arial" w:cs="Arial"/>
          <w:color w:val="0F0F0F"/>
          <w:sz w:val="24"/>
          <w:szCs w:val="24"/>
        </w:rPr>
        <w:t>:</w:t>
      </w:r>
      <w:r w:rsidR="00D802CE">
        <w:rPr>
          <w:rFonts w:ascii="Arial" w:hAnsi="Arial" w:cs="Arial"/>
          <w:color w:val="0F0F0F"/>
          <w:sz w:val="24"/>
          <w:szCs w:val="24"/>
        </w:rPr>
        <w:t xml:space="preserve"> </w:t>
      </w:r>
      <w:hyperlink r:id="rId20" w:history="1">
        <w:r w:rsidR="00D802CE" w:rsidRPr="001A0C33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https://www.youtube.com/watch?v=erzVpZjUQBc</w:t>
        </w:r>
      </w:hyperlink>
    </w:p>
    <w:p w14:paraId="33CF4C04" w14:textId="1570B7CA" w:rsidR="00C1042A" w:rsidRPr="00D802CE" w:rsidRDefault="00C1042A" w:rsidP="00D802CE">
      <w:pPr>
        <w:pStyle w:val="Heading1"/>
        <w:numPr>
          <w:ilvl w:val="0"/>
          <w:numId w:val="27"/>
        </w:numPr>
        <w:snapToGrid w:val="0"/>
        <w:spacing w:before="0" w:beforeAutospacing="0" w:after="0" w:afterAutospacing="0" w:line="360" w:lineRule="auto"/>
        <w:contextualSpacing/>
        <w:rPr>
          <w:rFonts w:ascii="Arial" w:hAnsi="Arial" w:cs="Arial"/>
          <w:color w:val="0F0F0F"/>
          <w:sz w:val="24"/>
          <w:szCs w:val="24"/>
        </w:rPr>
      </w:pPr>
      <w:proofErr w:type="spellStart"/>
      <w:r w:rsidRPr="00C1042A">
        <w:rPr>
          <w:rFonts w:ascii="Arial" w:hAnsi="Arial" w:cs="Arial"/>
          <w:color w:val="0F0F0F"/>
          <w:sz w:val="24"/>
          <w:szCs w:val="24"/>
        </w:rPr>
        <w:t>StudioVerse</w:t>
      </w:r>
      <w:proofErr w:type="spellEnd"/>
      <w:r w:rsidRPr="00C1042A">
        <w:rPr>
          <w:rFonts w:ascii="Arial" w:hAnsi="Arial" w:cs="Arial"/>
          <w:color w:val="0F0F0F"/>
          <w:sz w:val="24"/>
          <w:szCs w:val="24"/>
        </w:rPr>
        <w:t>: Your AI-Powered Community for Plugin Chains</w:t>
      </w:r>
      <w:r>
        <w:rPr>
          <w:rFonts w:ascii="Arial" w:hAnsi="Arial" w:cs="Arial"/>
          <w:color w:val="0F0F0F"/>
          <w:sz w:val="24"/>
          <w:szCs w:val="24"/>
        </w:rPr>
        <w:t>:</w:t>
      </w:r>
      <w:r w:rsidR="00D802CE">
        <w:rPr>
          <w:rFonts w:ascii="Arial" w:hAnsi="Arial" w:cs="Arial"/>
          <w:color w:val="0F0F0F"/>
          <w:sz w:val="24"/>
          <w:szCs w:val="24"/>
        </w:rPr>
        <w:t xml:space="preserve"> </w:t>
      </w:r>
      <w:hyperlink r:id="rId21" w:history="1">
        <w:r w:rsidR="00D802CE" w:rsidRPr="001A0C33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https://www.youtube.com/watch?v=qQbNPaMkXU8</w:t>
        </w:r>
      </w:hyperlink>
    </w:p>
    <w:p w14:paraId="6E84B217" w14:textId="4BE9284C" w:rsidR="00C1042A" w:rsidRPr="00D802CE" w:rsidRDefault="00C1042A" w:rsidP="00D802CE">
      <w:pPr>
        <w:pStyle w:val="Heading1"/>
        <w:numPr>
          <w:ilvl w:val="0"/>
          <w:numId w:val="27"/>
        </w:numPr>
        <w:snapToGrid w:val="0"/>
        <w:spacing w:before="0" w:beforeAutospacing="0" w:after="0" w:afterAutospacing="0" w:line="360" w:lineRule="auto"/>
        <w:contextualSpacing/>
        <w:rPr>
          <w:rFonts w:ascii="Arial" w:hAnsi="Arial" w:cs="Arial"/>
          <w:sz w:val="24"/>
          <w:szCs w:val="24"/>
        </w:rPr>
      </w:pPr>
      <w:r w:rsidRPr="00C1042A">
        <w:rPr>
          <w:rFonts w:ascii="Arial" w:hAnsi="Arial" w:cs="Arial"/>
          <w:sz w:val="24"/>
          <w:szCs w:val="24"/>
        </w:rPr>
        <w:t xml:space="preserve">Break the Knowledge Barrier in Mixing – Waves </w:t>
      </w:r>
      <w:proofErr w:type="spellStart"/>
      <w:r w:rsidRPr="00C1042A">
        <w:rPr>
          <w:rFonts w:ascii="Arial" w:hAnsi="Arial" w:cs="Arial"/>
          <w:sz w:val="24"/>
          <w:szCs w:val="24"/>
        </w:rPr>
        <w:t>StudioVerse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D802CE"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="00D802CE" w:rsidRPr="001A0C33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https://www.youtube.com/watch?v=WgCwSjMswIo&amp;t=12s</w:t>
        </w:r>
      </w:hyperlink>
    </w:p>
    <w:p w14:paraId="4517F124" w14:textId="07547CB3" w:rsidR="00C1042A" w:rsidRPr="00D802CE" w:rsidRDefault="00C1042A" w:rsidP="00D802CE">
      <w:pPr>
        <w:pStyle w:val="Heading1"/>
        <w:numPr>
          <w:ilvl w:val="0"/>
          <w:numId w:val="27"/>
        </w:numPr>
        <w:snapToGrid w:val="0"/>
        <w:spacing w:before="0" w:beforeAutospacing="0" w:after="0" w:afterAutospacing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C1042A">
        <w:rPr>
          <w:rFonts w:ascii="Arial" w:hAnsi="Arial" w:cs="Arial"/>
          <w:sz w:val="24"/>
          <w:szCs w:val="24"/>
        </w:rPr>
        <w:t xml:space="preserve">ix Your Song in Minutes with </w:t>
      </w:r>
      <w:proofErr w:type="spellStart"/>
      <w:r w:rsidRPr="00C1042A">
        <w:rPr>
          <w:rFonts w:ascii="Arial" w:hAnsi="Arial" w:cs="Arial"/>
          <w:sz w:val="24"/>
          <w:szCs w:val="24"/>
        </w:rPr>
        <w:t>StudioVerse</w:t>
      </w:r>
      <w:proofErr w:type="spellEnd"/>
      <w:r w:rsidRPr="00C1042A">
        <w:rPr>
          <w:rFonts w:ascii="Arial" w:hAnsi="Arial" w:cs="Arial"/>
          <w:sz w:val="24"/>
          <w:szCs w:val="24"/>
        </w:rPr>
        <w:t xml:space="preserve"> Blockchains</w:t>
      </w:r>
      <w:r>
        <w:rPr>
          <w:rFonts w:ascii="Arial" w:hAnsi="Arial" w:cs="Arial"/>
          <w:sz w:val="24"/>
          <w:szCs w:val="24"/>
        </w:rPr>
        <w:t>:</w:t>
      </w:r>
      <w:r w:rsidRPr="00C1042A">
        <w:rPr>
          <w:rFonts w:ascii="Arial" w:hAnsi="Arial" w:cs="Arial"/>
          <w:sz w:val="24"/>
          <w:szCs w:val="24"/>
        </w:rPr>
        <w:t xml:space="preserve"> </w:t>
      </w:r>
      <w:hyperlink r:id="rId23" w:history="1">
        <w:r w:rsidR="00D802CE" w:rsidRPr="001A0C33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https://www.youtube.com/watch?v=jOupHkHUIPI&amp;t=7s</w:t>
        </w:r>
      </w:hyperlink>
      <w:r w:rsidR="00D802CE" w:rsidRPr="00D802CE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203B4181" w14:textId="77777777" w:rsidR="000A6F8D" w:rsidRPr="00CF0AD7" w:rsidRDefault="000A6F8D" w:rsidP="00D802CE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1C4CBE71" w14:textId="79FEEAB9" w:rsidR="000A6F8D" w:rsidRPr="00CF0AD7" w:rsidRDefault="000A6F8D" w:rsidP="00D802CE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CF0AD7">
        <w:rPr>
          <w:rFonts w:ascii="Arial" w:hAnsi="Arial" w:cs="Arial"/>
          <w:bCs/>
          <w:color w:val="000000"/>
        </w:rPr>
        <w:t>Photo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file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1: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="00D802CE" w:rsidRPr="00D802CE">
        <w:rPr>
          <w:rFonts w:ascii="Arial" w:hAnsi="Arial" w:cs="Arial"/>
          <w:bCs/>
          <w:color w:val="000000"/>
        </w:rPr>
        <w:t>StudioVerse</w:t>
      </w:r>
      <w:r w:rsidRPr="00CF0AD7">
        <w:rPr>
          <w:rFonts w:ascii="Arial" w:hAnsi="Arial" w:cs="Arial"/>
          <w:bCs/>
          <w:color w:val="000000"/>
        </w:rPr>
        <w:t>.JPG</w:t>
      </w:r>
    </w:p>
    <w:p w14:paraId="3742A146" w14:textId="28DE9CD3" w:rsidR="00BE7EEC" w:rsidRDefault="000A6F8D" w:rsidP="00D802CE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CF0AD7">
        <w:rPr>
          <w:rFonts w:ascii="Arial" w:hAnsi="Arial" w:cs="Arial"/>
          <w:bCs/>
          <w:color w:val="000000"/>
        </w:rPr>
        <w:t>Photo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caption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1: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="00D802CE">
        <w:rPr>
          <w:rFonts w:ascii="Arial" w:hAnsi="Arial" w:cs="Arial"/>
          <w:bCs/>
          <w:color w:val="000000"/>
        </w:rPr>
        <w:t xml:space="preserve">Waves </w:t>
      </w:r>
      <w:proofErr w:type="spellStart"/>
      <w:r w:rsidR="00D802CE">
        <w:rPr>
          <w:rFonts w:ascii="Arial" w:hAnsi="Arial" w:cs="Arial"/>
          <w:bCs/>
          <w:color w:val="000000"/>
        </w:rPr>
        <w:t>StudioVerse</w:t>
      </w:r>
      <w:proofErr w:type="spellEnd"/>
      <w:r w:rsidR="00D802CE">
        <w:rPr>
          <w:rFonts w:ascii="Arial" w:hAnsi="Arial" w:cs="Arial"/>
          <w:bCs/>
          <w:color w:val="000000"/>
        </w:rPr>
        <w:t>: Musical AI search engine</w:t>
      </w:r>
    </w:p>
    <w:p w14:paraId="67EC28DE" w14:textId="77777777" w:rsidR="00D802CE" w:rsidRDefault="00D802CE" w:rsidP="00D802CE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1E44CFB4" w14:textId="03EDDF12" w:rsidR="00D802CE" w:rsidRDefault="00D802CE" w:rsidP="00D802CE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Photo file 2: </w:t>
      </w:r>
      <w:r w:rsidR="00351A2D">
        <w:rPr>
          <w:rFonts w:ascii="Arial" w:hAnsi="Arial" w:cs="Arial"/>
          <w:bCs/>
          <w:color w:val="000000"/>
        </w:rPr>
        <w:t>Subscription.JPG</w:t>
      </w:r>
    </w:p>
    <w:p w14:paraId="61FD2E17" w14:textId="1CDE6834" w:rsidR="00D802CE" w:rsidRPr="00351A2D" w:rsidRDefault="00D802CE" w:rsidP="00D802CE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351A2D">
        <w:rPr>
          <w:rFonts w:ascii="Arial" w:hAnsi="Arial" w:cs="Arial"/>
          <w:bCs/>
          <w:color w:val="000000"/>
        </w:rPr>
        <w:t xml:space="preserve">Photo caption 2: </w:t>
      </w:r>
      <w:r w:rsidRPr="00351A2D">
        <w:rPr>
          <w:rFonts w:ascii="Arial" w:hAnsi="Arial" w:cs="Arial"/>
          <w:bCs/>
          <w:color w:val="000000"/>
        </w:rPr>
        <w:t xml:space="preserve">All Waves </w:t>
      </w:r>
      <w:r w:rsidRPr="00351A2D">
        <w:rPr>
          <w:rFonts w:ascii="Arial" w:hAnsi="Arial" w:cs="Arial"/>
          <w:bCs/>
          <w:color w:val="000000"/>
        </w:rPr>
        <w:t>p</w:t>
      </w:r>
      <w:r w:rsidRPr="00351A2D">
        <w:rPr>
          <w:rFonts w:ascii="Arial" w:hAnsi="Arial" w:cs="Arial"/>
          <w:bCs/>
          <w:color w:val="000000"/>
        </w:rPr>
        <w:t xml:space="preserve">lugins in </w:t>
      </w:r>
      <w:r w:rsidRPr="00351A2D">
        <w:rPr>
          <w:rFonts w:ascii="Arial" w:hAnsi="Arial" w:cs="Arial"/>
          <w:bCs/>
          <w:color w:val="000000"/>
        </w:rPr>
        <w:t>o</w:t>
      </w:r>
      <w:r w:rsidRPr="00351A2D">
        <w:rPr>
          <w:rFonts w:ascii="Arial" w:hAnsi="Arial" w:cs="Arial"/>
          <w:bCs/>
          <w:color w:val="000000"/>
        </w:rPr>
        <w:t xml:space="preserve">ne </w:t>
      </w:r>
      <w:r w:rsidRPr="00351A2D">
        <w:rPr>
          <w:rFonts w:ascii="Arial" w:hAnsi="Arial" w:cs="Arial"/>
          <w:bCs/>
          <w:color w:val="000000"/>
        </w:rPr>
        <w:t>s</w:t>
      </w:r>
      <w:r w:rsidRPr="00351A2D">
        <w:rPr>
          <w:rFonts w:ascii="Arial" w:hAnsi="Arial" w:cs="Arial"/>
          <w:bCs/>
          <w:color w:val="000000"/>
        </w:rPr>
        <w:t>ubscription</w:t>
      </w:r>
    </w:p>
    <w:p w14:paraId="5994A31F" w14:textId="77777777" w:rsidR="00BE7EEC" w:rsidRPr="00CF0AD7" w:rsidRDefault="00BE7EEC" w:rsidP="00D802CE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3C472057" w14:textId="01AA52EE" w:rsidR="000A6F8D" w:rsidRPr="00CF0AD7" w:rsidRDefault="000A6F8D" w:rsidP="00D802CE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CF0AD7">
        <w:rPr>
          <w:rFonts w:ascii="Arial" w:hAnsi="Arial" w:cs="Arial"/>
          <w:bCs/>
          <w:color w:val="000000"/>
          <w:u w:val="single"/>
        </w:rPr>
        <w:t>About</w:t>
      </w:r>
      <w:r w:rsidR="00121AAE" w:rsidRPr="00CF0AD7">
        <w:rPr>
          <w:rFonts w:ascii="Arial" w:hAnsi="Arial" w:cs="Arial"/>
          <w:bCs/>
          <w:color w:val="000000"/>
          <w:u w:val="single"/>
        </w:rPr>
        <w:t xml:space="preserve"> </w:t>
      </w:r>
      <w:r w:rsidRPr="00CF0AD7">
        <w:rPr>
          <w:rFonts w:ascii="Arial" w:hAnsi="Arial" w:cs="Arial"/>
          <w:bCs/>
          <w:color w:val="000000"/>
          <w:u w:val="single"/>
        </w:rPr>
        <w:t>Waves</w:t>
      </w:r>
      <w:r w:rsidR="00121AAE" w:rsidRPr="00CF0AD7">
        <w:rPr>
          <w:rFonts w:ascii="Arial" w:hAnsi="Arial" w:cs="Arial"/>
          <w:bCs/>
          <w:color w:val="000000"/>
          <w:u w:val="single"/>
        </w:rPr>
        <w:t xml:space="preserve"> </w:t>
      </w:r>
      <w:r w:rsidRPr="00CF0AD7">
        <w:rPr>
          <w:rFonts w:ascii="Arial" w:hAnsi="Arial" w:cs="Arial"/>
          <w:bCs/>
          <w:color w:val="000000"/>
          <w:u w:val="single"/>
        </w:rPr>
        <w:t>Audio</w:t>
      </w:r>
      <w:r w:rsidR="00121AAE" w:rsidRPr="00CF0AD7">
        <w:rPr>
          <w:rFonts w:ascii="Arial" w:hAnsi="Arial" w:cs="Arial"/>
          <w:bCs/>
          <w:color w:val="000000"/>
          <w:u w:val="single"/>
        </w:rPr>
        <w:t xml:space="preserve"> </w:t>
      </w:r>
      <w:r w:rsidRPr="00CF0AD7">
        <w:rPr>
          <w:rFonts w:ascii="Arial" w:hAnsi="Arial" w:cs="Arial"/>
          <w:bCs/>
          <w:color w:val="000000"/>
          <w:u w:val="single"/>
        </w:rPr>
        <w:t>Ltd.:</w:t>
      </w:r>
    </w:p>
    <w:p w14:paraId="0FB083BF" w14:textId="6559E635" w:rsidR="000A6F8D" w:rsidRPr="00CF0AD7" w:rsidRDefault="000A6F8D" w:rsidP="00D802CE">
      <w:pPr>
        <w:snapToGrid w:val="0"/>
        <w:spacing w:line="360" w:lineRule="auto"/>
        <w:contextualSpacing/>
        <w:rPr>
          <w:rFonts w:ascii="Arial" w:hAnsi="Arial" w:cs="Arial"/>
          <w:bCs/>
        </w:rPr>
      </w:pPr>
      <w:r w:rsidRPr="00CF0AD7">
        <w:rPr>
          <w:rFonts w:ascii="Arial" w:hAnsi="Arial" w:cs="Arial"/>
          <w:bCs/>
        </w:rPr>
        <w:t>Waves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is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the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world’s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leading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developer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of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audio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DSP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solutions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for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music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production,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recording,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mixing,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mastering,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sound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design,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post-production,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live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sound,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broadcast,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commercial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and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consumer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electronics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audio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markets.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Since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its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start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in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the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early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'90s,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Waves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has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developed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comprehensive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line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of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over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250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audio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plugins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and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numerous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hardware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devices.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For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its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accomplishments,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Waves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received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Technical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GRAMMY</w:t>
      </w:r>
      <w:r w:rsidRPr="00CF0AD7">
        <w:rPr>
          <w:rFonts w:ascii="Arial" w:hAnsi="Arial" w:cs="Arial"/>
          <w:bCs/>
          <w:vertAlign w:val="superscript"/>
        </w:rPr>
        <w:t>®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Award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in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2011,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and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its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early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flagship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plugin,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the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Q10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equalizer,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was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selected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an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inductee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into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the</w:t>
      </w:r>
      <w:r w:rsidR="00121AAE" w:rsidRPr="00CF0AD7">
        <w:rPr>
          <w:rFonts w:ascii="Arial" w:hAnsi="Arial" w:cs="Arial"/>
          <w:bCs/>
        </w:rPr>
        <w:t xml:space="preserve"> </w:t>
      </w:r>
      <w:proofErr w:type="spellStart"/>
      <w:r w:rsidRPr="00CF0AD7">
        <w:rPr>
          <w:rFonts w:ascii="Arial" w:hAnsi="Arial" w:cs="Arial"/>
          <w:bCs/>
        </w:rPr>
        <w:t>TECnology</w:t>
      </w:r>
      <w:proofErr w:type="spellEnd"/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Hall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of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Fame.</w:t>
      </w:r>
      <w:r w:rsidR="00121AAE" w:rsidRPr="00CF0AD7">
        <w:rPr>
          <w:rFonts w:ascii="Arial" w:hAnsi="Arial" w:cs="Arial"/>
          <w:bCs/>
        </w:rPr>
        <w:t xml:space="preserve"> </w:t>
      </w:r>
    </w:p>
    <w:p w14:paraId="01BAFD93" w14:textId="77777777" w:rsidR="000A6F8D" w:rsidRPr="00CF0AD7" w:rsidRDefault="000A6F8D" w:rsidP="00D802CE">
      <w:pPr>
        <w:snapToGrid w:val="0"/>
        <w:spacing w:line="360" w:lineRule="auto"/>
        <w:contextualSpacing/>
        <w:rPr>
          <w:rFonts w:ascii="Arial" w:hAnsi="Arial" w:cs="Arial"/>
          <w:bCs/>
        </w:rPr>
      </w:pPr>
    </w:p>
    <w:p w14:paraId="7D9E92F1" w14:textId="5C168D6C" w:rsidR="000A6F8D" w:rsidRPr="00CF0AD7" w:rsidRDefault="000A6F8D" w:rsidP="00D802CE">
      <w:pPr>
        <w:snapToGrid w:val="0"/>
        <w:spacing w:line="360" w:lineRule="auto"/>
        <w:contextualSpacing/>
        <w:rPr>
          <w:rFonts w:ascii="Arial" w:hAnsi="Arial" w:cs="Arial"/>
          <w:bCs/>
        </w:rPr>
      </w:pPr>
      <w:r w:rsidRPr="00CF0AD7">
        <w:rPr>
          <w:rFonts w:ascii="Arial" w:hAnsi="Arial" w:cs="Arial"/>
          <w:bCs/>
        </w:rPr>
        <w:t>Increasingly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leveraging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pioneering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techniques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in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artificial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intelligence,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neural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networks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and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machine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learning,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well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the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company’s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three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decades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of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accumulated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expertise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in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psychoacoustics,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Waves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technologies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are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being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used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to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improve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sound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quality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in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growing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number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of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market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sectors.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Around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the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world,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Waves’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award-winning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plugins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are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utilized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in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the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creation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of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hit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records,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major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motion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pictures,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and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top-selling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video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games.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Additionally,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Waves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now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offers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hardware-plus-software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solutions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(including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the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revolutionary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eMotion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LV1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mixer)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for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professional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audio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markets.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The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company’s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WavesLive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division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is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leader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in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the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live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sound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sector,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spearheading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the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development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of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solutions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for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all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live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platforms.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Products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from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Waves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Commercial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Audio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enable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A/V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system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integrators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and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installers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to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deliver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superior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sound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quality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for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corporate,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commercial,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government,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educational,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entertainment,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sports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and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house-of-worship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applications.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Under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its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Maxx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brand,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Waves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offers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semiconductor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and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licensable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algorithms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for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consumer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electronics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applications,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used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in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laptops,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smartphones,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smart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speakers,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gaming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headsets,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TVs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and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more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from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industry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leaders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such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as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Dell,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Google,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Fitbit,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Acer,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Asus,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Hisense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and</w:t>
      </w:r>
      <w:r w:rsidR="00121AAE" w:rsidRPr="00CF0AD7">
        <w:rPr>
          <w:rFonts w:ascii="Arial" w:hAnsi="Arial" w:cs="Arial"/>
          <w:bCs/>
        </w:rPr>
        <w:t xml:space="preserve"> </w:t>
      </w:r>
      <w:r w:rsidRPr="00CF0AD7">
        <w:rPr>
          <w:rFonts w:ascii="Arial" w:hAnsi="Arial" w:cs="Arial"/>
          <w:bCs/>
        </w:rPr>
        <w:t>others.</w:t>
      </w:r>
    </w:p>
    <w:p w14:paraId="47781DA4" w14:textId="77777777" w:rsidR="000A6F8D" w:rsidRPr="00CF0AD7" w:rsidRDefault="000A6F8D" w:rsidP="00D802CE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6615F152" w14:textId="5867F661" w:rsidR="000A6F8D" w:rsidRPr="00CF0AD7" w:rsidRDefault="000A6F8D" w:rsidP="00D802CE">
      <w:pPr>
        <w:snapToGrid w:val="0"/>
        <w:spacing w:line="360" w:lineRule="auto"/>
        <w:contextualSpacing/>
        <w:rPr>
          <w:rFonts w:ascii="Arial" w:hAnsi="Arial" w:cs="Arial"/>
          <w:bCs/>
          <w:i/>
          <w:color w:val="000000"/>
        </w:rPr>
      </w:pPr>
      <w:r w:rsidRPr="00CF0AD7">
        <w:rPr>
          <w:rFonts w:ascii="Arial" w:hAnsi="Arial" w:cs="Arial"/>
          <w:bCs/>
          <w:i/>
          <w:color w:val="000000"/>
        </w:rPr>
        <w:t>North</w:t>
      </w:r>
      <w:r w:rsidR="00121AAE" w:rsidRPr="00CF0AD7">
        <w:rPr>
          <w:rFonts w:ascii="Arial" w:hAnsi="Arial" w:cs="Arial"/>
          <w:bCs/>
          <w:i/>
          <w:color w:val="000000"/>
        </w:rPr>
        <w:t xml:space="preserve"> </w:t>
      </w:r>
      <w:r w:rsidRPr="00CF0AD7">
        <w:rPr>
          <w:rFonts w:ascii="Arial" w:hAnsi="Arial" w:cs="Arial"/>
          <w:bCs/>
          <w:i/>
          <w:color w:val="000000"/>
        </w:rPr>
        <w:t>America</w:t>
      </w:r>
      <w:r w:rsidR="00121AAE" w:rsidRPr="00CF0AD7">
        <w:rPr>
          <w:rFonts w:ascii="Arial" w:hAnsi="Arial" w:cs="Arial"/>
          <w:bCs/>
          <w:i/>
          <w:color w:val="000000"/>
        </w:rPr>
        <w:t xml:space="preserve"> </w:t>
      </w:r>
      <w:r w:rsidRPr="00CF0AD7">
        <w:rPr>
          <w:rFonts w:ascii="Arial" w:hAnsi="Arial" w:cs="Arial"/>
          <w:bCs/>
          <w:i/>
          <w:color w:val="000000"/>
        </w:rPr>
        <w:t>Offices:</w:t>
      </w:r>
    </w:p>
    <w:p w14:paraId="72D7C156" w14:textId="522A4306" w:rsidR="000A6F8D" w:rsidRPr="00CF0AD7" w:rsidRDefault="000A6F8D" w:rsidP="00D802CE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CF0AD7">
        <w:rPr>
          <w:rFonts w:ascii="Arial" w:hAnsi="Arial" w:cs="Arial"/>
          <w:bCs/>
          <w:color w:val="000000"/>
        </w:rPr>
        <w:t>Waves,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Inc.,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2800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Merchants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Drive,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Knoxville,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TN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37912;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</w:p>
    <w:p w14:paraId="5A20E552" w14:textId="182BC342" w:rsidR="000A6F8D" w:rsidRPr="00CF0AD7" w:rsidRDefault="000A6F8D" w:rsidP="00D802CE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CF0AD7">
        <w:rPr>
          <w:rFonts w:ascii="Arial" w:hAnsi="Arial" w:cs="Arial"/>
          <w:bCs/>
          <w:color w:val="000000"/>
        </w:rPr>
        <w:t>Tel: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865-909-9200,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Fax: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865-909-9245,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Email: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hyperlink r:id="rId24" w:history="1">
        <w:r w:rsidRPr="00CF0AD7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CF0AD7">
        <w:rPr>
          <w:rFonts w:ascii="Arial" w:hAnsi="Arial" w:cs="Arial"/>
          <w:bCs/>
          <w:color w:val="000000"/>
        </w:rPr>
        <w:t>,</w:t>
      </w:r>
      <w:r w:rsidR="00121AAE" w:rsidRPr="00CF0AD7">
        <w:rPr>
          <w:rFonts w:ascii="Arial" w:hAnsi="Arial" w:cs="Arial"/>
          <w:bCs/>
          <w:color w:val="000000"/>
        </w:rPr>
        <w:t xml:space="preserve">  </w:t>
      </w:r>
    </w:p>
    <w:p w14:paraId="3B0A55FA" w14:textId="05745AD9" w:rsidR="000A6F8D" w:rsidRPr="00CF0AD7" w:rsidRDefault="000A6F8D" w:rsidP="00D802CE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CF0AD7">
        <w:rPr>
          <w:rFonts w:ascii="Arial" w:hAnsi="Arial" w:cs="Arial"/>
          <w:bCs/>
          <w:color w:val="000000"/>
        </w:rPr>
        <w:t>Web: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hyperlink r:id="rId25" w:history="1">
        <w:r w:rsidRPr="00CF0AD7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121AAE" w:rsidRPr="00CF0AD7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CF0AD7" w:rsidRDefault="000A6F8D" w:rsidP="00D802CE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5B7E4E51" w14:textId="724CC8C8" w:rsidR="000A6F8D" w:rsidRPr="00CF0AD7" w:rsidRDefault="000A6F8D" w:rsidP="00D802CE">
      <w:pPr>
        <w:snapToGrid w:val="0"/>
        <w:spacing w:line="360" w:lineRule="auto"/>
        <w:contextualSpacing/>
        <w:rPr>
          <w:rFonts w:ascii="Arial" w:hAnsi="Arial" w:cs="Arial"/>
          <w:bCs/>
          <w:i/>
          <w:color w:val="000000"/>
        </w:rPr>
      </w:pPr>
      <w:r w:rsidRPr="00CF0AD7">
        <w:rPr>
          <w:rFonts w:ascii="Arial" w:hAnsi="Arial" w:cs="Arial"/>
          <w:bCs/>
          <w:i/>
          <w:color w:val="000000"/>
        </w:rPr>
        <w:t>Corporate</w:t>
      </w:r>
      <w:r w:rsidR="00121AAE" w:rsidRPr="00CF0AD7">
        <w:rPr>
          <w:rFonts w:ascii="Arial" w:hAnsi="Arial" w:cs="Arial"/>
          <w:bCs/>
          <w:i/>
          <w:color w:val="000000"/>
        </w:rPr>
        <w:t xml:space="preserve"> </w:t>
      </w:r>
      <w:r w:rsidRPr="00CF0AD7">
        <w:rPr>
          <w:rFonts w:ascii="Arial" w:hAnsi="Arial" w:cs="Arial"/>
          <w:bCs/>
          <w:i/>
          <w:color w:val="000000"/>
        </w:rPr>
        <w:t>Headquarters</w:t>
      </w:r>
      <w:r w:rsidR="00121AAE" w:rsidRPr="00CF0AD7">
        <w:rPr>
          <w:rFonts w:ascii="Arial" w:hAnsi="Arial" w:cs="Arial"/>
          <w:bCs/>
          <w:i/>
          <w:color w:val="000000"/>
        </w:rPr>
        <w:t xml:space="preserve"> </w:t>
      </w:r>
      <w:r w:rsidRPr="00CF0AD7">
        <w:rPr>
          <w:rFonts w:ascii="Arial" w:hAnsi="Arial" w:cs="Arial"/>
          <w:bCs/>
          <w:i/>
          <w:color w:val="000000"/>
        </w:rPr>
        <w:t>Israel:</w:t>
      </w:r>
    </w:p>
    <w:p w14:paraId="178F4E66" w14:textId="0857CA53" w:rsidR="000A6F8D" w:rsidRPr="00CF0AD7" w:rsidRDefault="000A6F8D" w:rsidP="00D802CE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CF0AD7">
        <w:rPr>
          <w:rFonts w:ascii="Arial" w:hAnsi="Arial" w:cs="Arial"/>
          <w:bCs/>
          <w:color w:val="000000"/>
        </w:rPr>
        <w:t>Waves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Ltd.,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Azrieli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Center,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The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Triangle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Tower,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32nd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Floor,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Tel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Aviv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67023,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Israel;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</w:p>
    <w:p w14:paraId="6FBF51C7" w14:textId="36AA2DAC" w:rsidR="000A6F8D" w:rsidRPr="00CF0AD7" w:rsidRDefault="000A6F8D" w:rsidP="00D802CE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CF0AD7">
        <w:rPr>
          <w:rFonts w:ascii="Arial" w:hAnsi="Arial" w:cs="Arial"/>
          <w:bCs/>
          <w:color w:val="000000"/>
        </w:rPr>
        <w:t>Tel: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972-3-608-4000,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Fax: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972-3-608-4056,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Email: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hyperlink r:id="rId26" w:history="1">
        <w:r w:rsidRPr="00CF0AD7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CF0AD7">
        <w:rPr>
          <w:rFonts w:ascii="Arial" w:hAnsi="Arial" w:cs="Arial"/>
          <w:bCs/>
          <w:color w:val="000000"/>
        </w:rPr>
        <w:t>,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</w:p>
    <w:p w14:paraId="19B13E60" w14:textId="23E5C6B5" w:rsidR="000A6F8D" w:rsidRPr="00CF0AD7" w:rsidRDefault="000A6F8D" w:rsidP="00D802CE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CF0AD7">
        <w:rPr>
          <w:rFonts w:ascii="Arial" w:hAnsi="Arial" w:cs="Arial"/>
          <w:bCs/>
          <w:color w:val="000000"/>
        </w:rPr>
        <w:t>Web: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hyperlink r:id="rId27" w:history="1">
        <w:r w:rsidRPr="00CF0AD7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121AAE" w:rsidRPr="00CF0AD7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CF0AD7" w:rsidRDefault="000A6F8D" w:rsidP="00D802CE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4280F63B" w14:textId="64614257" w:rsidR="000A6F8D" w:rsidRPr="00CF0AD7" w:rsidRDefault="000A6F8D" w:rsidP="00D802CE">
      <w:pPr>
        <w:snapToGrid w:val="0"/>
        <w:spacing w:line="360" w:lineRule="auto"/>
        <w:contextualSpacing/>
        <w:rPr>
          <w:rFonts w:ascii="Arial" w:hAnsi="Arial" w:cs="Arial"/>
          <w:bCs/>
          <w:i/>
          <w:color w:val="000000"/>
        </w:rPr>
      </w:pPr>
      <w:r w:rsidRPr="00CF0AD7">
        <w:rPr>
          <w:rFonts w:ascii="Arial" w:hAnsi="Arial" w:cs="Arial"/>
          <w:bCs/>
          <w:i/>
          <w:color w:val="000000"/>
        </w:rPr>
        <w:t>Waves</w:t>
      </w:r>
      <w:r w:rsidR="00121AAE" w:rsidRPr="00CF0AD7">
        <w:rPr>
          <w:rFonts w:ascii="Arial" w:hAnsi="Arial" w:cs="Arial"/>
          <w:bCs/>
          <w:i/>
          <w:color w:val="000000"/>
        </w:rPr>
        <w:t xml:space="preserve"> </w:t>
      </w:r>
      <w:r w:rsidRPr="00CF0AD7">
        <w:rPr>
          <w:rFonts w:ascii="Arial" w:hAnsi="Arial" w:cs="Arial"/>
          <w:bCs/>
          <w:i/>
          <w:color w:val="000000"/>
        </w:rPr>
        <w:t>Public</w:t>
      </w:r>
      <w:r w:rsidR="00121AAE" w:rsidRPr="00CF0AD7">
        <w:rPr>
          <w:rFonts w:ascii="Arial" w:hAnsi="Arial" w:cs="Arial"/>
          <w:bCs/>
          <w:i/>
          <w:color w:val="000000"/>
        </w:rPr>
        <w:t xml:space="preserve"> </w:t>
      </w:r>
      <w:r w:rsidRPr="00CF0AD7">
        <w:rPr>
          <w:rFonts w:ascii="Arial" w:hAnsi="Arial" w:cs="Arial"/>
          <w:bCs/>
          <w:i/>
          <w:color w:val="000000"/>
        </w:rPr>
        <w:t>Relations:</w:t>
      </w:r>
    </w:p>
    <w:p w14:paraId="6872FE09" w14:textId="2C9B4EC6" w:rsidR="000A6F8D" w:rsidRPr="00CF0AD7" w:rsidRDefault="000A6F8D" w:rsidP="00D802CE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CF0AD7">
        <w:rPr>
          <w:rFonts w:ascii="Arial" w:hAnsi="Arial" w:cs="Arial"/>
          <w:bCs/>
          <w:color w:val="000000"/>
        </w:rPr>
        <w:t>Clyne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Media,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Inc.,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169-B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Belle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Forest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Circle,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Nashville,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TN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37221;</w:t>
      </w:r>
    </w:p>
    <w:p w14:paraId="1E889FD9" w14:textId="6ED05969" w:rsidR="000A6F8D" w:rsidRPr="00CF0AD7" w:rsidRDefault="000A6F8D" w:rsidP="00D802CE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CF0AD7">
        <w:rPr>
          <w:rFonts w:ascii="Arial" w:hAnsi="Arial" w:cs="Arial"/>
          <w:bCs/>
          <w:color w:val="000000"/>
        </w:rPr>
        <w:t>Tel: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615-662-1616,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r w:rsidRPr="00CF0AD7">
        <w:rPr>
          <w:rFonts w:ascii="Arial" w:hAnsi="Arial" w:cs="Arial"/>
          <w:bCs/>
          <w:color w:val="000000"/>
        </w:rPr>
        <w:t>Email: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hyperlink r:id="rId28" w:history="1">
        <w:r w:rsidRPr="00CF0AD7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CF0AD7">
        <w:rPr>
          <w:rFonts w:ascii="Arial" w:hAnsi="Arial" w:cs="Arial"/>
          <w:bCs/>
          <w:color w:val="000000"/>
        </w:rPr>
        <w:t>,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</w:p>
    <w:p w14:paraId="7A6915FB" w14:textId="7ACDCCA7" w:rsidR="000A6F8D" w:rsidRPr="00CF0AD7" w:rsidRDefault="000A6F8D" w:rsidP="00D802CE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CF0AD7">
        <w:rPr>
          <w:rFonts w:ascii="Arial" w:hAnsi="Arial" w:cs="Arial"/>
          <w:bCs/>
          <w:color w:val="000000"/>
        </w:rPr>
        <w:t>Web:</w:t>
      </w:r>
      <w:r w:rsidR="00121AAE" w:rsidRPr="00CF0AD7">
        <w:rPr>
          <w:rFonts w:ascii="Arial" w:hAnsi="Arial" w:cs="Arial"/>
          <w:bCs/>
          <w:color w:val="000000"/>
        </w:rPr>
        <w:t xml:space="preserve"> </w:t>
      </w:r>
      <w:hyperlink r:id="rId29" w:history="1">
        <w:r w:rsidRPr="00CF0AD7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121AAE" w:rsidRPr="00CF0AD7">
        <w:rPr>
          <w:rFonts w:ascii="Arial" w:hAnsi="Arial" w:cs="Arial"/>
          <w:bCs/>
          <w:color w:val="000000"/>
        </w:rPr>
        <w:t xml:space="preserve">  </w:t>
      </w:r>
    </w:p>
    <w:p w14:paraId="4618B61C" w14:textId="77777777" w:rsidR="00D44BFF" w:rsidRPr="00CF0AD7" w:rsidRDefault="00D44BFF" w:rsidP="00D802CE">
      <w:pPr>
        <w:snapToGrid w:val="0"/>
        <w:spacing w:line="360" w:lineRule="auto"/>
        <w:contextualSpacing/>
        <w:rPr>
          <w:rFonts w:ascii="Arial" w:hAnsi="Arial" w:cs="Arial"/>
        </w:rPr>
      </w:pPr>
    </w:p>
    <w:sectPr w:rsidR="00D44BFF" w:rsidRPr="00CF0AD7" w:rsidSect="00D44BF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2BE3" w14:textId="77777777" w:rsidR="00106B0E" w:rsidRDefault="00106B0E">
      <w:r>
        <w:separator/>
      </w:r>
    </w:p>
  </w:endnote>
  <w:endnote w:type="continuationSeparator" w:id="0">
    <w:p w14:paraId="5328960E" w14:textId="77777777" w:rsidR="00106B0E" w:rsidRDefault="0010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8972" w14:textId="77777777" w:rsidR="00121AAE" w:rsidRDefault="00121AAE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121AAE" w:rsidRDefault="00121AAE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" stroked="f">
              <v:fill opacity="0"/>
              <v:textbox inset="0,0,0,0">
                <w:txbxContent>
                  <w:p w14:paraId="266BA8B0" w14:textId="77777777" w:rsidR="00121AAE" w:rsidRDefault="00121AAE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45B6" w14:textId="77777777" w:rsidR="00106B0E" w:rsidRDefault="00106B0E">
      <w:r>
        <w:separator/>
      </w:r>
    </w:p>
  </w:footnote>
  <w:footnote w:type="continuationSeparator" w:id="0">
    <w:p w14:paraId="25BC17D4" w14:textId="77777777" w:rsidR="00106B0E" w:rsidRDefault="00106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1159"/>
    <w:multiLevelType w:val="multilevel"/>
    <w:tmpl w:val="CB54C9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16073"/>
    <w:multiLevelType w:val="multilevel"/>
    <w:tmpl w:val="B0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75C1C"/>
    <w:multiLevelType w:val="multilevel"/>
    <w:tmpl w:val="17B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504BD"/>
    <w:multiLevelType w:val="hybridMultilevel"/>
    <w:tmpl w:val="E878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1360A"/>
    <w:multiLevelType w:val="multilevel"/>
    <w:tmpl w:val="CB54C9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9738B"/>
    <w:multiLevelType w:val="multilevel"/>
    <w:tmpl w:val="CD0A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9F3586"/>
    <w:multiLevelType w:val="hybridMultilevel"/>
    <w:tmpl w:val="0CF4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335F63"/>
    <w:multiLevelType w:val="multilevel"/>
    <w:tmpl w:val="4FB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5962E5"/>
    <w:multiLevelType w:val="hybridMultilevel"/>
    <w:tmpl w:val="599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680783">
    <w:abstractNumId w:val="12"/>
  </w:num>
  <w:num w:numId="2" w16cid:durableId="39981549">
    <w:abstractNumId w:val="11"/>
  </w:num>
  <w:num w:numId="3" w16cid:durableId="1158427076">
    <w:abstractNumId w:val="10"/>
  </w:num>
  <w:num w:numId="4" w16cid:durableId="1227572879">
    <w:abstractNumId w:val="8"/>
  </w:num>
  <w:num w:numId="5" w16cid:durableId="1281184331">
    <w:abstractNumId w:val="5"/>
  </w:num>
  <w:num w:numId="6" w16cid:durableId="602348152">
    <w:abstractNumId w:val="23"/>
  </w:num>
  <w:num w:numId="7" w16cid:durableId="1749693546">
    <w:abstractNumId w:val="3"/>
  </w:num>
  <w:num w:numId="8" w16cid:durableId="874075008">
    <w:abstractNumId w:val="25"/>
  </w:num>
  <w:num w:numId="9" w16cid:durableId="411318435">
    <w:abstractNumId w:val="19"/>
  </w:num>
  <w:num w:numId="10" w16cid:durableId="1141919863">
    <w:abstractNumId w:val="22"/>
  </w:num>
  <w:num w:numId="11" w16cid:durableId="792988932">
    <w:abstractNumId w:val="18"/>
  </w:num>
  <w:num w:numId="12" w16cid:durableId="158235714">
    <w:abstractNumId w:val="9"/>
  </w:num>
  <w:num w:numId="13" w16cid:durableId="676426179">
    <w:abstractNumId w:val="14"/>
  </w:num>
  <w:num w:numId="14" w16cid:durableId="1421755528">
    <w:abstractNumId w:val="16"/>
  </w:num>
  <w:num w:numId="15" w16cid:durableId="205415927">
    <w:abstractNumId w:val="24"/>
  </w:num>
  <w:num w:numId="16" w16cid:durableId="1468624211">
    <w:abstractNumId w:val="21"/>
  </w:num>
  <w:num w:numId="17" w16cid:durableId="389618561">
    <w:abstractNumId w:val="7"/>
  </w:num>
  <w:num w:numId="18" w16cid:durableId="1889951092">
    <w:abstractNumId w:val="4"/>
  </w:num>
  <w:num w:numId="19" w16cid:durableId="834495697">
    <w:abstractNumId w:val="26"/>
  </w:num>
  <w:num w:numId="20" w16cid:durableId="959527335">
    <w:abstractNumId w:val="1"/>
  </w:num>
  <w:num w:numId="21" w16cid:durableId="2031564200">
    <w:abstractNumId w:val="2"/>
  </w:num>
  <w:num w:numId="22" w16cid:durableId="6099313">
    <w:abstractNumId w:val="20"/>
  </w:num>
  <w:num w:numId="23" w16cid:durableId="1986353031">
    <w:abstractNumId w:val="6"/>
  </w:num>
  <w:num w:numId="24" w16cid:durableId="2017069324">
    <w:abstractNumId w:val="15"/>
  </w:num>
  <w:num w:numId="25" w16cid:durableId="883711902">
    <w:abstractNumId w:val="13"/>
  </w:num>
  <w:num w:numId="26" w16cid:durableId="2023123886">
    <w:abstractNumId w:val="0"/>
  </w:num>
  <w:num w:numId="27" w16cid:durableId="10936228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4D67"/>
    <w:rsid w:val="00021001"/>
    <w:rsid w:val="0002698B"/>
    <w:rsid w:val="00027110"/>
    <w:rsid w:val="00030F72"/>
    <w:rsid w:val="000413E2"/>
    <w:rsid w:val="000516DE"/>
    <w:rsid w:val="0008023B"/>
    <w:rsid w:val="00085571"/>
    <w:rsid w:val="000877F9"/>
    <w:rsid w:val="00097D61"/>
    <w:rsid w:val="000A38E1"/>
    <w:rsid w:val="000A54F5"/>
    <w:rsid w:val="000A6F8D"/>
    <w:rsid w:val="000A7F83"/>
    <w:rsid w:val="000B7E85"/>
    <w:rsid w:val="000D6A41"/>
    <w:rsid w:val="000E03BD"/>
    <w:rsid w:val="000E05DA"/>
    <w:rsid w:val="000E1C0C"/>
    <w:rsid w:val="000E4304"/>
    <w:rsid w:val="000F07AA"/>
    <w:rsid w:val="000F62B9"/>
    <w:rsid w:val="000F7D0A"/>
    <w:rsid w:val="00103101"/>
    <w:rsid w:val="00106B0E"/>
    <w:rsid w:val="00121AAE"/>
    <w:rsid w:val="0014057D"/>
    <w:rsid w:val="00146747"/>
    <w:rsid w:val="0017011A"/>
    <w:rsid w:val="001847D5"/>
    <w:rsid w:val="0019034A"/>
    <w:rsid w:val="00190677"/>
    <w:rsid w:val="001B1FE6"/>
    <w:rsid w:val="001B2546"/>
    <w:rsid w:val="001D7522"/>
    <w:rsid w:val="001F46BA"/>
    <w:rsid w:val="001F65F0"/>
    <w:rsid w:val="001F6D57"/>
    <w:rsid w:val="002078F5"/>
    <w:rsid w:val="0021132D"/>
    <w:rsid w:val="00216FD2"/>
    <w:rsid w:val="00234A37"/>
    <w:rsid w:val="00241D92"/>
    <w:rsid w:val="00242EFF"/>
    <w:rsid w:val="00243F55"/>
    <w:rsid w:val="00247652"/>
    <w:rsid w:val="00247B39"/>
    <w:rsid w:val="00252814"/>
    <w:rsid w:val="00263086"/>
    <w:rsid w:val="0027017E"/>
    <w:rsid w:val="002724AC"/>
    <w:rsid w:val="00280732"/>
    <w:rsid w:val="00285338"/>
    <w:rsid w:val="002A07B1"/>
    <w:rsid w:val="002A186E"/>
    <w:rsid w:val="002D0354"/>
    <w:rsid w:val="002D0DA1"/>
    <w:rsid w:val="002D1705"/>
    <w:rsid w:val="00313B4B"/>
    <w:rsid w:val="00316434"/>
    <w:rsid w:val="00317529"/>
    <w:rsid w:val="003314BA"/>
    <w:rsid w:val="003333A6"/>
    <w:rsid w:val="00351A2D"/>
    <w:rsid w:val="00353304"/>
    <w:rsid w:val="00366AD5"/>
    <w:rsid w:val="00375EDD"/>
    <w:rsid w:val="0038722C"/>
    <w:rsid w:val="0039122B"/>
    <w:rsid w:val="003A220E"/>
    <w:rsid w:val="003B2D99"/>
    <w:rsid w:val="003B73A7"/>
    <w:rsid w:val="003C69FD"/>
    <w:rsid w:val="003D7198"/>
    <w:rsid w:val="003E0189"/>
    <w:rsid w:val="003E3240"/>
    <w:rsid w:val="00421E21"/>
    <w:rsid w:val="004302D9"/>
    <w:rsid w:val="004310AF"/>
    <w:rsid w:val="004479BD"/>
    <w:rsid w:val="0045704C"/>
    <w:rsid w:val="00461C63"/>
    <w:rsid w:val="00464CDF"/>
    <w:rsid w:val="004809C3"/>
    <w:rsid w:val="004831F8"/>
    <w:rsid w:val="004A04D8"/>
    <w:rsid w:val="004A30C3"/>
    <w:rsid w:val="004A6150"/>
    <w:rsid w:val="004B7522"/>
    <w:rsid w:val="004C4287"/>
    <w:rsid w:val="004D4629"/>
    <w:rsid w:val="004D5D1C"/>
    <w:rsid w:val="004F1977"/>
    <w:rsid w:val="004F5903"/>
    <w:rsid w:val="0050559B"/>
    <w:rsid w:val="00527A53"/>
    <w:rsid w:val="00530BF7"/>
    <w:rsid w:val="00544443"/>
    <w:rsid w:val="00552EFC"/>
    <w:rsid w:val="00561D03"/>
    <w:rsid w:val="00564289"/>
    <w:rsid w:val="00581AFA"/>
    <w:rsid w:val="005A2BE4"/>
    <w:rsid w:val="005A5D74"/>
    <w:rsid w:val="005D6F69"/>
    <w:rsid w:val="005E02C7"/>
    <w:rsid w:val="005E15B2"/>
    <w:rsid w:val="005E4128"/>
    <w:rsid w:val="005F1B6C"/>
    <w:rsid w:val="005F2E5D"/>
    <w:rsid w:val="00611F2D"/>
    <w:rsid w:val="00613548"/>
    <w:rsid w:val="00614C6E"/>
    <w:rsid w:val="00620D4D"/>
    <w:rsid w:val="006215DA"/>
    <w:rsid w:val="00652617"/>
    <w:rsid w:val="00656F10"/>
    <w:rsid w:val="006619A1"/>
    <w:rsid w:val="006655D4"/>
    <w:rsid w:val="00672ED8"/>
    <w:rsid w:val="006741CF"/>
    <w:rsid w:val="00681A4A"/>
    <w:rsid w:val="006830C6"/>
    <w:rsid w:val="006834BC"/>
    <w:rsid w:val="006B1593"/>
    <w:rsid w:val="006C591D"/>
    <w:rsid w:val="006C6389"/>
    <w:rsid w:val="006D4D62"/>
    <w:rsid w:val="006E77F0"/>
    <w:rsid w:val="006F6D6E"/>
    <w:rsid w:val="0071324F"/>
    <w:rsid w:val="0074515B"/>
    <w:rsid w:val="00755FC5"/>
    <w:rsid w:val="00765BE2"/>
    <w:rsid w:val="00767905"/>
    <w:rsid w:val="00772811"/>
    <w:rsid w:val="00796265"/>
    <w:rsid w:val="007A0E50"/>
    <w:rsid w:val="007C784E"/>
    <w:rsid w:val="007D196F"/>
    <w:rsid w:val="007D2F56"/>
    <w:rsid w:val="007E1993"/>
    <w:rsid w:val="007F2414"/>
    <w:rsid w:val="007F27D8"/>
    <w:rsid w:val="007F2DC2"/>
    <w:rsid w:val="008047DE"/>
    <w:rsid w:val="0080547F"/>
    <w:rsid w:val="00830D2F"/>
    <w:rsid w:val="0083274C"/>
    <w:rsid w:val="00833A85"/>
    <w:rsid w:val="00851696"/>
    <w:rsid w:val="00862A05"/>
    <w:rsid w:val="00867794"/>
    <w:rsid w:val="00887AA9"/>
    <w:rsid w:val="00890047"/>
    <w:rsid w:val="008903BC"/>
    <w:rsid w:val="00896F38"/>
    <w:rsid w:val="008B2944"/>
    <w:rsid w:val="009024A3"/>
    <w:rsid w:val="009062A2"/>
    <w:rsid w:val="00920B2B"/>
    <w:rsid w:val="00927A23"/>
    <w:rsid w:val="00941FBE"/>
    <w:rsid w:val="00947C14"/>
    <w:rsid w:val="00952011"/>
    <w:rsid w:val="00971258"/>
    <w:rsid w:val="009731A1"/>
    <w:rsid w:val="0099578C"/>
    <w:rsid w:val="00997682"/>
    <w:rsid w:val="009A06F8"/>
    <w:rsid w:val="009B5FDC"/>
    <w:rsid w:val="009C24BA"/>
    <w:rsid w:val="009D64CE"/>
    <w:rsid w:val="009D7F79"/>
    <w:rsid w:val="009E0F37"/>
    <w:rsid w:val="009F5703"/>
    <w:rsid w:val="00A07635"/>
    <w:rsid w:val="00A1059D"/>
    <w:rsid w:val="00A27AFB"/>
    <w:rsid w:val="00A37C77"/>
    <w:rsid w:val="00A572DF"/>
    <w:rsid w:val="00A66100"/>
    <w:rsid w:val="00A76124"/>
    <w:rsid w:val="00A86A8D"/>
    <w:rsid w:val="00AA0776"/>
    <w:rsid w:val="00AA15A4"/>
    <w:rsid w:val="00AB0CB4"/>
    <w:rsid w:val="00AB4711"/>
    <w:rsid w:val="00AB6EDB"/>
    <w:rsid w:val="00AD2CBE"/>
    <w:rsid w:val="00AE0944"/>
    <w:rsid w:val="00AE589C"/>
    <w:rsid w:val="00B16707"/>
    <w:rsid w:val="00B37E23"/>
    <w:rsid w:val="00B44111"/>
    <w:rsid w:val="00B47F78"/>
    <w:rsid w:val="00B50A83"/>
    <w:rsid w:val="00B54786"/>
    <w:rsid w:val="00B6245A"/>
    <w:rsid w:val="00B75F57"/>
    <w:rsid w:val="00B909C5"/>
    <w:rsid w:val="00B90A28"/>
    <w:rsid w:val="00BA110A"/>
    <w:rsid w:val="00BC2C64"/>
    <w:rsid w:val="00BC4910"/>
    <w:rsid w:val="00BD51D0"/>
    <w:rsid w:val="00BE6D61"/>
    <w:rsid w:val="00BE7EEC"/>
    <w:rsid w:val="00BF7C13"/>
    <w:rsid w:val="00C03D17"/>
    <w:rsid w:val="00C10182"/>
    <w:rsid w:val="00C1042A"/>
    <w:rsid w:val="00C1123B"/>
    <w:rsid w:val="00C27936"/>
    <w:rsid w:val="00C536DC"/>
    <w:rsid w:val="00C6357A"/>
    <w:rsid w:val="00C77B87"/>
    <w:rsid w:val="00C812CC"/>
    <w:rsid w:val="00C94F59"/>
    <w:rsid w:val="00C95358"/>
    <w:rsid w:val="00CA5584"/>
    <w:rsid w:val="00CB0C44"/>
    <w:rsid w:val="00CB504E"/>
    <w:rsid w:val="00CC0FD3"/>
    <w:rsid w:val="00CC19F7"/>
    <w:rsid w:val="00CC1AE9"/>
    <w:rsid w:val="00CC35B0"/>
    <w:rsid w:val="00CC5C1E"/>
    <w:rsid w:val="00CD2F85"/>
    <w:rsid w:val="00CD3E4C"/>
    <w:rsid w:val="00CE6515"/>
    <w:rsid w:val="00CF0AD7"/>
    <w:rsid w:val="00D168EC"/>
    <w:rsid w:val="00D17152"/>
    <w:rsid w:val="00D173ED"/>
    <w:rsid w:val="00D21FB0"/>
    <w:rsid w:val="00D302DB"/>
    <w:rsid w:val="00D3065D"/>
    <w:rsid w:val="00D315E4"/>
    <w:rsid w:val="00D3434E"/>
    <w:rsid w:val="00D43D27"/>
    <w:rsid w:val="00D44BFF"/>
    <w:rsid w:val="00D4711D"/>
    <w:rsid w:val="00D802CE"/>
    <w:rsid w:val="00D90212"/>
    <w:rsid w:val="00DB3BB0"/>
    <w:rsid w:val="00DC52A6"/>
    <w:rsid w:val="00DF1155"/>
    <w:rsid w:val="00DF140B"/>
    <w:rsid w:val="00E17A3F"/>
    <w:rsid w:val="00E27C0A"/>
    <w:rsid w:val="00E46547"/>
    <w:rsid w:val="00E54D59"/>
    <w:rsid w:val="00E57173"/>
    <w:rsid w:val="00E624FD"/>
    <w:rsid w:val="00E650F4"/>
    <w:rsid w:val="00E65435"/>
    <w:rsid w:val="00E65B1A"/>
    <w:rsid w:val="00E7015C"/>
    <w:rsid w:val="00E86C00"/>
    <w:rsid w:val="00E961DF"/>
    <w:rsid w:val="00EA6894"/>
    <w:rsid w:val="00EB0EC7"/>
    <w:rsid w:val="00EB5CA4"/>
    <w:rsid w:val="00EC39AD"/>
    <w:rsid w:val="00ED4745"/>
    <w:rsid w:val="00EE4F92"/>
    <w:rsid w:val="00EE6125"/>
    <w:rsid w:val="00F02887"/>
    <w:rsid w:val="00F23D07"/>
    <w:rsid w:val="00F47B5F"/>
    <w:rsid w:val="00F50330"/>
    <w:rsid w:val="00F5681D"/>
    <w:rsid w:val="00F7279E"/>
    <w:rsid w:val="00F90861"/>
    <w:rsid w:val="00FA15AF"/>
    <w:rsid w:val="00FA3080"/>
    <w:rsid w:val="00FA6A71"/>
    <w:rsid w:val="00FB168D"/>
    <w:rsid w:val="00FC1C74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11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C27936"/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375EDD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DefaultParagraphFont"/>
    <w:rsid w:val="00375EDD"/>
  </w:style>
  <w:style w:type="character" w:customStyle="1" w:styleId="ytp-time-current">
    <w:name w:val="ytp-time-current"/>
    <w:basedOn w:val="DefaultParagraphFont"/>
    <w:rsid w:val="00C1042A"/>
  </w:style>
  <w:style w:type="character" w:customStyle="1" w:styleId="ytp-time-separator">
    <w:name w:val="ytp-time-separator"/>
    <w:basedOn w:val="DefaultParagraphFont"/>
    <w:rsid w:val="00C1042A"/>
  </w:style>
  <w:style w:type="character" w:customStyle="1" w:styleId="ytp-time-duration">
    <w:name w:val="ytp-time-duration"/>
    <w:basedOn w:val="DefaultParagraphFont"/>
    <w:rsid w:val="00C10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8692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5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6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5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4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13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6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aves.com/mixers-racks/emotion-lv1" TargetMode="External"/><Relationship Id="rId18" Type="http://schemas.openxmlformats.org/officeDocument/2006/relationships/hyperlink" Target="https://www.waves.com/support/waves-creative-access-frequently-asked-questions" TargetMode="External"/><Relationship Id="rId26" Type="http://schemas.openxmlformats.org/officeDocument/2006/relationships/hyperlink" Target="mailto:info@waves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qQbNPaMkXU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aves.com/subscriptions" TargetMode="External"/><Relationship Id="rId17" Type="http://schemas.openxmlformats.org/officeDocument/2006/relationships/hyperlink" Target="https://www.waves.com/subscriptions" TargetMode="External"/><Relationship Id="rId25" Type="http://schemas.openxmlformats.org/officeDocument/2006/relationships/hyperlink" Target="http://www.wav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aves.com/plugins/dugan-speech" TargetMode="External"/><Relationship Id="rId20" Type="http://schemas.openxmlformats.org/officeDocument/2006/relationships/hyperlink" Target="https://www.youtube.com/watch?v=erzVpZjUQBc" TargetMode="External"/><Relationship Id="rId29" Type="http://schemas.openxmlformats.org/officeDocument/2006/relationships/hyperlink" Target="http://www.clynemed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ves.com/studioverse/about" TargetMode="External"/><Relationship Id="rId24" Type="http://schemas.openxmlformats.org/officeDocument/2006/relationships/hyperlink" Target="mailto:info@wav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ves.com/mixers-racks/soundgrid-rack-for-venue" TargetMode="External"/><Relationship Id="rId23" Type="http://schemas.openxmlformats.org/officeDocument/2006/relationships/hyperlink" Target="https://www.youtube.com/watch?v=jOupHkHUIPI&amp;t=7s" TargetMode="External"/><Relationship Id="rId28" Type="http://schemas.openxmlformats.org/officeDocument/2006/relationships/hyperlink" Target="mailto:robert@clynemedia.com" TargetMode="External"/><Relationship Id="rId10" Type="http://schemas.openxmlformats.org/officeDocument/2006/relationships/hyperlink" Target="http://www.waves.com/" TargetMode="External"/><Relationship Id="rId19" Type="http://schemas.openxmlformats.org/officeDocument/2006/relationships/hyperlink" Target="https://www.waves.com/studioverse/abou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aves.com/mixers-racks/superrack" TargetMode="External"/><Relationship Id="rId22" Type="http://schemas.openxmlformats.org/officeDocument/2006/relationships/hyperlink" Target="https://www.youtube.com/watch?v=WgCwSjMswIo&amp;t=12s" TargetMode="External"/><Relationship Id="rId27" Type="http://schemas.openxmlformats.org/officeDocument/2006/relationships/hyperlink" Target="http://www.waves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12AB8-0A64-4D1B-A1E4-ACE5DCA5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Tom Schreck</cp:lastModifiedBy>
  <cp:revision>6</cp:revision>
  <dcterms:created xsi:type="dcterms:W3CDTF">2023-03-26T06:10:00Z</dcterms:created>
  <dcterms:modified xsi:type="dcterms:W3CDTF">2023-03-27T06:48:00Z</dcterms:modified>
</cp:coreProperties>
</file>