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Default="00F87736">
      <w:pPr>
        <w:pStyle w:val="normal0"/>
        <w:keepNext/>
        <w:spacing w:line="240" w:lineRule="auto"/>
        <w:jc w:val="right"/>
      </w:pPr>
      <w:r>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6">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Default="007B3652">
      <w:pPr>
        <w:pStyle w:val="normal0"/>
        <w:keepNext/>
        <w:spacing w:line="240" w:lineRule="auto"/>
        <w:jc w:val="right"/>
      </w:pPr>
    </w:p>
    <w:p w14:paraId="30FA306D" w14:textId="63259012" w:rsidR="007B3652" w:rsidRPr="006666D2" w:rsidRDefault="00D03552">
      <w:pPr>
        <w:pStyle w:val="normal0"/>
        <w:spacing w:line="240" w:lineRule="auto"/>
        <w:jc w:val="center"/>
        <w:rPr>
          <w:rFonts w:ascii="Helvetica" w:hAnsi="Helvetica"/>
        </w:rPr>
      </w:pPr>
      <w:r w:rsidRPr="006666D2">
        <w:rPr>
          <w:rFonts w:ascii="Helvetica" w:eastAsia="Helvetica Neue" w:hAnsi="Helvetica" w:cs="Helvetica Neue"/>
          <w:b/>
          <w:sz w:val="28"/>
          <w:szCs w:val="28"/>
        </w:rPr>
        <w:t xml:space="preserve">Guitar Center Opens in </w:t>
      </w:r>
      <w:r w:rsidR="00475130">
        <w:rPr>
          <w:rFonts w:ascii="Helvetica" w:eastAsia="Helvetica Neue" w:hAnsi="Helvetica" w:cs="Helvetica Neue"/>
          <w:b/>
          <w:sz w:val="28"/>
          <w:szCs w:val="28"/>
        </w:rPr>
        <w:t>Manchester</w:t>
      </w:r>
      <w:r w:rsidR="00374B9F" w:rsidRPr="006666D2">
        <w:rPr>
          <w:rFonts w:ascii="Helvetica" w:eastAsia="Helvetica Neue" w:hAnsi="Helvetica" w:cs="Helvetica Neue"/>
          <w:b/>
          <w:sz w:val="28"/>
          <w:szCs w:val="28"/>
        </w:rPr>
        <w:t xml:space="preserve">, </w:t>
      </w:r>
      <w:r w:rsidR="00475130">
        <w:rPr>
          <w:rFonts w:ascii="Helvetica" w:eastAsia="Helvetica Neue" w:hAnsi="Helvetica" w:cs="Helvetica Neue"/>
          <w:b/>
          <w:sz w:val="28"/>
          <w:szCs w:val="28"/>
        </w:rPr>
        <w:t>NH</w:t>
      </w:r>
      <w:r w:rsidR="00374B9F" w:rsidRPr="006666D2">
        <w:rPr>
          <w:rFonts w:ascii="Helvetica" w:eastAsia="Helvetica Neue" w:hAnsi="Helvetica" w:cs="Helvetica Neue"/>
          <w:b/>
          <w:sz w:val="28"/>
          <w:szCs w:val="28"/>
        </w:rPr>
        <w:t xml:space="preserve"> </w:t>
      </w:r>
    </w:p>
    <w:p w14:paraId="0920885D" w14:textId="77777777" w:rsidR="007B3652" w:rsidRPr="006666D2" w:rsidRDefault="007B3652">
      <w:pPr>
        <w:pStyle w:val="normal0"/>
        <w:spacing w:line="240" w:lineRule="auto"/>
        <w:rPr>
          <w:rFonts w:ascii="Helvetica" w:hAnsi="Helvetica"/>
        </w:rPr>
      </w:pPr>
    </w:p>
    <w:p w14:paraId="401C0531" w14:textId="7AB10E78" w:rsidR="007B3652" w:rsidRPr="006666D2" w:rsidRDefault="00D03552">
      <w:pPr>
        <w:pStyle w:val="normal0"/>
        <w:spacing w:line="240" w:lineRule="auto"/>
        <w:jc w:val="center"/>
        <w:rPr>
          <w:rFonts w:ascii="Helvetica" w:hAnsi="Helvetica"/>
        </w:rPr>
      </w:pPr>
      <w:bookmarkStart w:id="0" w:name="_gjdgxs" w:colFirst="0" w:colLast="0"/>
      <w:bookmarkEnd w:id="0"/>
      <w:r w:rsidRPr="006666D2">
        <w:rPr>
          <w:rFonts w:ascii="Helvetica" w:eastAsia="Helvetica Neue" w:hAnsi="Helvetica" w:cs="Helvetica Neue"/>
          <w:i/>
          <w:sz w:val="24"/>
          <w:szCs w:val="24"/>
        </w:rPr>
        <w:t xml:space="preserve">The </w:t>
      </w:r>
      <w:r w:rsidR="00374B9F" w:rsidRPr="006666D2">
        <w:rPr>
          <w:rFonts w:ascii="Helvetica" w:eastAsia="Helvetica Neue" w:hAnsi="Helvetica" w:cs="Helvetica Neue"/>
          <w:i/>
          <w:sz w:val="24"/>
          <w:szCs w:val="24"/>
        </w:rPr>
        <w:t xml:space="preserve">new </w:t>
      </w:r>
      <w:r w:rsidRPr="006666D2">
        <w:rPr>
          <w:rFonts w:ascii="Helvetica" w:eastAsia="Helvetica Neue" w:hAnsi="Helvetica" w:cs="Helvetica Neue"/>
          <w:i/>
          <w:sz w:val="24"/>
          <w:szCs w:val="24"/>
        </w:rPr>
        <w:t>location offers services such as on</w:t>
      </w:r>
      <w:r w:rsidR="007904E0">
        <w:rPr>
          <w:rFonts w:ascii="Helvetica" w:eastAsia="Helvetica Neue" w:hAnsi="Helvetica" w:cs="Helvetica Neue"/>
          <w:i/>
          <w:sz w:val="24"/>
          <w:szCs w:val="24"/>
        </w:rPr>
        <w:t>-site lessons to meet any music-</w:t>
      </w:r>
      <w:r w:rsidRPr="006666D2">
        <w:rPr>
          <w:rFonts w:ascii="Helvetica" w:eastAsia="Helvetica Neue" w:hAnsi="Helvetica" w:cs="Helvetica Neue"/>
          <w:i/>
          <w:sz w:val="24"/>
          <w:szCs w:val="24"/>
        </w:rPr>
        <w:t>related need, repairs, free workshops, and more</w:t>
      </w:r>
    </w:p>
    <w:p w14:paraId="1D5809AE" w14:textId="77777777" w:rsidR="00F87736" w:rsidRDefault="00F87736" w:rsidP="00475130">
      <w:pPr>
        <w:pStyle w:val="normal0"/>
        <w:spacing w:line="240" w:lineRule="auto"/>
        <w:rPr>
          <w:rFonts w:ascii="Helvetica" w:hAnsi="Helvetica"/>
        </w:rPr>
      </w:pPr>
      <w:bookmarkStart w:id="1" w:name="_30j0zll" w:colFirst="0" w:colLast="0"/>
      <w:bookmarkEnd w:id="1"/>
    </w:p>
    <w:p w14:paraId="4262F3A1" w14:textId="6AC4DCD0" w:rsidR="00475130" w:rsidRPr="00475130" w:rsidRDefault="00475130" w:rsidP="00475130">
      <w:pPr>
        <w:pStyle w:val="normal0"/>
        <w:spacing w:line="240" w:lineRule="auto"/>
        <w:rPr>
          <w:rFonts w:ascii="Helvetica" w:eastAsia="Helvetica Neue" w:hAnsi="Helvetica" w:cs="Helvetica Neue"/>
        </w:rPr>
      </w:pPr>
      <w:r>
        <w:rPr>
          <w:rFonts w:ascii="Helvetica" w:eastAsia="Helvetica Neue" w:hAnsi="Helvetica" w:cs="Helvetica Neue"/>
          <w:b/>
        </w:rPr>
        <w:t>Westlake Village, CA</w:t>
      </w:r>
      <w:r w:rsidR="00D03552" w:rsidRPr="006666D2">
        <w:rPr>
          <w:rFonts w:ascii="Helvetica" w:eastAsia="Helvetica Neue" w:hAnsi="Helvetica" w:cs="Helvetica Neue"/>
        </w:rPr>
        <w:t xml:space="preserve"> (</w:t>
      </w:r>
      <w:r w:rsidR="00F87736">
        <w:rPr>
          <w:rFonts w:ascii="Helvetica" w:eastAsia="Helvetica Neue" w:hAnsi="Helvetica" w:cs="Helvetica Neue"/>
        </w:rPr>
        <w:t>March 2</w:t>
      </w:r>
      <w:r w:rsidR="00D03552" w:rsidRPr="006666D2">
        <w:rPr>
          <w:rFonts w:ascii="Helvetica" w:eastAsia="Helvetica Neue" w:hAnsi="Helvetica" w:cs="Helvetica Neue"/>
        </w:rPr>
        <w:t>, 201</w:t>
      </w:r>
      <w:r>
        <w:rPr>
          <w:rFonts w:ascii="Helvetica" w:eastAsia="Helvetica Neue" w:hAnsi="Helvetica" w:cs="Helvetica Neue"/>
        </w:rPr>
        <w:t>8</w:t>
      </w:r>
      <w:r w:rsidR="00D03552" w:rsidRPr="006666D2">
        <w:rPr>
          <w:rFonts w:ascii="Helvetica" w:eastAsia="Helvetica Neue" w:hAnsi="Helvetica" w:cs="Helvetica Neue"/>
        </w:rPr>
        <w:t>)</w:t>
      </w:r>
      <w:r w:rsidR="00D03552" w:rsidRPr="006666D2">
        <w:rPr>
          <w:rFonts w:ascii="Helvetica" w:eastAsia="Helvetica Neue" w:hAnsi="Helvetica" w:cs="Helvetica Neue"/>
          <w:b/>
        </w:rPr>
        <w:t xml:space="preserve"> </w:t>
      </w:r>
      <w:r w:rsidR="00D03552" w:rsidRPr="006666D2">
        <w:rPr>
          <w:rFonts w:ascii="Helvetica" w:eastAsia="Helvetica Neue" w:hAnsi="Helvetica" w:cs="Helvetica Neue"/>
        </w:rPr>
        <w:t xml:space="preserve">– </w:t>
      </w:r>
      <w:r w:rsidRPr="00475130">
        <w:rPr>
          <w:rFonts w:ascii="Helvetica" w:eastAsia="Helvetica Neue" w:hAnsi="Helvetica" w:cs="Helvetica Neue"/>
        </w:rPr>
        <w:t xml:space="preserve">Guitar Center, the world’s largest instrument retailer, recently opened its latest retail location – </w:t>
      </w:r>
      <w:r>
        <w:rPr>
          <w:rFonts w:ascii="Helvetica" w:eastAsia="Helvetica Neue" w:hAnsi="Helvetica" w:cs="Helvetica Neue"/>
        </w:rPr>
        <w:t>a 12</w:t>
      </w:r>
      <w:r w:rsidRPr="00475130">
        <w:rPr>
          <w:rFonts w:ascii="Helvetica" w:eastAsia="Helvetica Neue" w:hAnsi="Helvetica" w:cs="Helvetica Neue"/>
        </w:rPr>
        <w:t xml:space="preserve">,000-square-foot facility in </w:t>
      </w:r>
      <w:r>
        <w:rPr>
          <w:rFonts w:ascii="Helvetica" w:eastAsia="Helvetica Neue" w:hAnsi="Helvetica" w:cs="Helvetica Neue"/>
        </w:rPr>
        <w:t>Manchester</w:t>
      </w:r>
      <w:r w:rsidRPr="00475130">
        <w:rPr>
          <w:rFonts w:ascii="Helvetica" w:eastAsia="Helvetica Neue" w:hAnsi="Helvetica" w:cs="Helvetica Neue"/>
        </w:rPr>
        <w:t xml:space="preserve">, </w:t>
      </w:r>
      <w:r>
        <w:rPr>
          <w:rFonts w:ascii="Helvetica" w:eastAsia="Helvetica Neue" w:hAnsi="Helvetica" w:cs="Helvetica Neue"/>
        </w:rPr>
        <w:t>New Hampshire</w:t>
      </w:r>
      <w:r w:rsidRPr="00475130">
        <w:rPr>
          <w:rFonts w:ascii="Helvetica" w:eastAsia="Helvetica Neue" w:hAnsi="Helvetica" w:cs="Helvetica Neue"/>
        </w:rPr>
        <w:t xml:space="preserve"> (1051 S. Willow St</w:t>
      </w:r>
      <w:r>
        <w:rPr>
          <w:rFonts w:ascii="Helvetica" w:eastAsia="Helvetica Neue" w:hAnsi="Helvetica" w:cs="Helvetica Neue"/>
        </w:rPr>
        <w:t xml:space="preserve">, </w:t>
      </w:r>
      <w:r w:rsidRPr="00475130">
        <w:rPr>
          <w:rFonts w:ascii="Helvetica" w:eastAsia="Helvetica Neue" w:hAnsi="Helvetica" w:cs="Helvetica Neue"/>
        </w:rPr>
        <w:t xml:space="preserve">Manchester, NH 03103). The store offers an expansive set of services and gear to serve the music needs of the </w:t>
      </w:r>
      <w:r w:rsidR="00BE744B">
        <w:rPr>
          <w:rFonts w:ascii="Helvetica" w:eastAsia="Helvetica Neue" w:hAnsi="Helvetica" w:cs="Helvetica Neue"/>
        </w:rPr>
        <w:t>Manchester</w:t>
      </w:r>
      <w:r w:rsidRPr="00475130">
        <w:rPr>
          <w:rFonts w:ascii="Helvetica" w:eastAsia="Helvetica Neue" w:hAnsi="Helvetica" w:cs="Helvetica Neue"/>
        </w:rPr>
        <w:t xml:space="preserve"> community. The grand opening </w:t>
      </w:r>
      <w:r>
        <w:rPr>
          <w:rFonts w:ascii="Helvetica" w:eastAsia="Helvetica Neue" w:hAnsi="Helvetica" w:cs="Helvetica Neue"/>
        </w:rPr>
        <w:t>took plac</w:t>
      </w:r>
      <w:r w:rsidRPr="00475130">
        <w:rPr>
          <w:rFonts w:ascii="Helvetica" w:eastAsia="Helvetica Neue" w:hAnsi="Helvetica" w:cs="Helvetica Neue"/>
        </w:rPr>
        <w:t xml:space="preserve">e on </w:t>
      </w:r>
      <w:r w:rsidRPr="00AE7E09">
        <w:rPr>
          <w:rFonts w:ascii="Helvetica" w:eastAsia="Helvetica Neue" w:hAnsi="Helvetica" w:cs="Helvetica Neue"/>
          <w:b/>
        </w:rPr>
        <w:t>Thursday, March 1, 2018</w:t>
      </w:r>
      <w:r>
        <w:rPr>
          <w:rFonts w:ascii="Helvetica" w:eastAsia="Helvetica Neue" w:hAnsi="Helvetica" w:cs="Helvetica Neue"/>
        </w:rPr>
        <w:t>.</w:t>
      </w:r>
      <w:r w:rsidRPr="00475130">
        <w:rPr>
          <w:rFonts w:ascii="Helvetica" w:eastAsia="Helvetica Neue" w:hAnsi="Helvetica" w:cs="Helvetica Neue"/>
        </w:rPr>
        <w:t xml:space="preserve"> </w:t>
      </w:r>
    </w:p>
    <w:p w14:paraId="69294DC3" w14:textId="77777777" w:rsidR="00475130" w:rsidRPr="00475130" w:rsidRDefault="00475130" w:rsidP="00475130">
      <w:pPr>
        <w:pStyle w:val="normal0"/>
        <w:rPr>
          <w:rFonts w:ascii="Helvetica" w:eastAsia="Helvetica Neue" w:hAnsi="Helvetica" w:cs="Helvetica Neue"/>
        </w:rPr>
      </w:pPr>
    </w:p>
    <w:p w14:paraId="70992FB7" w14:textId="46BEB0B6" w:rsidR="00475130" w:rsidRPr="00475130" w:rsidRDefault="00475130" w:rsidP="00475130">
      <w:pPr>
        <w:pStyle w:val="normal0"/>
        <w:rPr>
          <w:rFonts w:ascii="Helvetica" w:eastAsia="Helvetica Neue" w:hAnsi="Helvetica" w:cs="Helvetica Neue"/>
        </w:rPr>
      </w:pPr>
      <w:r w:rsidRPr="00475130">
        <w:rPr>
          <w:rFonts w:ascii="Helvetica" w:eastAsia="Helvetica Neue" w:hAnsi="Helvetica" w:cs="Helvetica Neue"/>
        </w:rPr>
        <w:t>The new store features modern showrooms equipped with the latest products for musicians — from guitars, amplifiers, percussion instruments and keyboards to live sound, DJ, lighting and recording equipment. Musician services include</w:t>
      </w:r>
      <w:r w:rsidRPr="00475130">
        <w:rPr>
          <w:rFonts w:ascii="Helvetica" w:eastAsia="Helvetica Neue" w:hAnsi="Helvetica" w:cs="Helvetica Neue"/>
          <w:b/>
          <w:bCs/>
        </w:rPr>
        <w:t xml:space="preserve"> </w:t>
      </w:r>
      <w:r w:rsidRPr="00F87736">
        <w:rPr>
          <w:rFonts w:ascii="Helvetica" w:eastAsia="Helvetica Neue" w:hAnsi="Helvetica" w:cs="Helvetica Neue"/>
        </w:rPr>
        <w:t>Guitar Center Lessons</w:t>
      </w:r>
      <w:r w:rsidRPr="00475130">
        <w:rPr>
          <w:rFonts w:ascii="Helvetica" w:eastAsia="Helvetica Neue" w:hAnsi="Helvetica" w:cs="Helvetica Neue"/>
        </w:rPr>
        <w:t xml:space="preserve">, an in-house, state-of-the-art music academy for players of all ages and skill levels, </w:t>
      </w:r>
      <w:r w:rsidRPr="00F87736">
        <w:rPr>
          <w:rFonts w:ascii="Helvetica" w:eastAsia="Helvetica Neue" w:hAnsi="Helvetica" w:cs="Helvetica Neue"/>
        </w:rPr>
        <w:t>GC Repairs</w:t>
      </w:r>
      <w:r w:rsidRPr="00475130">
        <w:rPr>
          <w:rFonts w:ascii="Helvetica" w:eastAsia="Helvetica Neue" w:hAnsi="Helvetica" w:cs="Helvetica Neue"/>
        </w:rPr>
        <w:t xml:space="preserve">, an on-site maintenance and repairs service, </w:t>
      </w:r>
      <w:r w:rsidRPr="00F87736">
        <w:rPr>
          <w:rFonts w:ascii="Helvetica" w:eastAsia="Helvetica Neue" w:hAnsi="Helvetica" w:cs="Helvetica Neue"/>
        </w:rPr>
        <w:t>GC Rentals</w:t>
      </w:r>
      <w:r w:rsidRPr="00475130">
        <w:rPr>
          <w:rFonts w:ascii="Helvetica" w:eastAsia="Helvetica Neue" w:hAnsi="Helvetica" w:cs="Helvetica Neue"/>
        </w:rPr>
        <w:t xml:space="preserve">, </w:t>
      </w:r>
      <w:r>
        <w:rPr>
          <w:rFonts w:ascii="Helvetica" w:eastAsia="Helvetica Neue" w:hAnsi="Helvetica" w:cs="Helvetica Neue"/>
        </w:rPr>
        <w:t xml:space="preserve">providing </w:t>
      </w:r>
      <w:r w:rsidRPr="00475130">
        <w:rPr>
          <w:rFonts w:ascii="Helvetica" w:eastAsia="Helvetica Neue" w:hAnsi="Helvetica" w:cs="Helvetica Neue"/>
        </w:rPr>
        <w:t xml:space="preserve">easy rentals of instruments and other gear, and </w:t>
      </w:r>
      <w:r w:rsidRPr="00F87736">
        <w:rPr>
          <w:rFonts w:ascii="Helvetica" w:eastAsia="Helvetica Neue" w:hAnsi="Helvetica" w:cs="Helvetica Neue"/>
        </w:rPr>
        <w:t>Guitar Center Workshops</w:t>
      </w:r>
      <w:r w:rsidRPr="00475130">
        <w:rPr>
          <w:rFonts w:ascii="Helvetica" w:eastAsia="Helvetica Neue" w:hAnsi="Helvetica" w:cs="Helvetica Neue"/>
        </w:rPr>
        <w:t xml:space="preserve">, offering free introductory classes and instruction on guitar, ukulele, and recording. </w:t>
      </w:r>
      <w:r w:rsidR="00F87736">
        <w:rPr>
          <w:rFonts w:ascii="Helvetica" w:eastAsia="Helvetica Neue" w:hAnsi="Helvetica" w:cs="Helvetica Neue"/>
        </w:rPr>
        <w:t>Manchester</w:t>
      </w:r>
      <w:r w:rsidRPr="00475130">
        <w:rPr>
          <w:rFonts w:ascii="Helvetica" w:eastAsia="Helvetica Neue" w:hAnsi="Helvetica" w:cs="Helvetica Neue"/>
        </w:rPr>
        <w:t xml:space="preserve"> shoppers are also able to enjoy Guitar Center’s multi-channel “endless aisle,” which gives customers the ability to combine in-store, online and phone options to purchase music equipment from anywhere.</w:t>
      </w:r>
    </w:p>
    <w:p w14:paraId="1519F767" w14:textId="77777777" w:rsidR="00475130" w:rsidRDefault="00475130" w:rsidP="00475130">
      <w:pPr>
        <w:pStyle w:val="normal0"/>
        <w:rPr>
          <w:rFonts w:ascii="Helvetica" w:eastAsia="Helvetica Neue" w:hAnsi="Helvetica" w:cs="Helvetica Neue"/>
        </w:rPr>
      </w:pPr>
    </w:p>
    <w:p w14:paraId="5992C49B" w14:textId="75851BAF" w:rsidR="00475130" w:rsidRPr="00475130" w:rsidRDefault="00AE7E09" w:rsidP="00475130">
      <w:pPr>
        <w:pStyle w:val="normal0"/>
        <w:rPr>
          <w:rFonts w:ascii="Helvetica" w:eastAsia="Helvetica Neue" w:hAnsi="Helvetica" w:cs="Helvetica Neue"/>
        </w:rPr>
      </w:pPr>
      <w:r>
        <w:rPr>
          <w:rFonts w:ascii="Helvetica" w:eastAsia="Helvetica Neue" w:hAnsi="Helvetica" w:cs="Helvetica Neue"/>
        </w:rPr>
        <w:t>Wayne Colwell, Executive Vice President of Stores at Guitar Center</w:t>
      </w:r>
      <w:r w:rsidR="007904E0">
        <w:rPr>
          <w:rFonts w:ascii="Helvetica" w:eastAsia="Helvetica Neue" w:hAnsi="Helvetica" w:cs="Helvetica Neue"/>
        </w:rPr>
        <w:t>,</w:t>
      </w:r>
      <w:r w:rsidR="00475130">
        <w:rPr>
          <w:rFonts w:ascii="Helvetica" w:eastAsia="Helvetica Neue" w:hAnsi="Helvetica" w:cs="Helvetica Neue"/>
        </w:rPr>
        <w:t xml:space="preserve"> stated, “</w:t>
      </w:r>
      <w:r w:rsidR="00475130" w:rsidRPr="00475130">
        <w:rPr>
          <w:rFonts w:ascii="Helvetica" w:eastAsia="Helvetica Neue" w:hAnsi="Helvetica" w:cs="Helvetica Neue"/>
        </w:rPr>
        <w:t xml:space="preserve">We feel that the new location in Manchester is ideally located to </w:t>
      </w:r>
      <w:r w:rsidR="00475130">
        <w:rPr>
          <w:rFonts w:ascii="Helvetica" w:eastAsia="Helvetica Neue" w:hAnsi="Helvetica" w:cs="Helvetica Neue"/>
        </w:rPr>
        <w:t xml:space="preserve">serve our overall customer base and complement the already rich </w:t>
      </w:r>
      <w:r w:rsidR="00475130" w:rsidRPr="00475130">
        <w:rPr>
          <w:rFonts w:ascii="Helvetica" w:eastAsia="Helvetica Neue" w:hAnsi="Helvetica" w:cs="Helvetica Neue"/>
        </w:rPr>
        <w:t>atmosphere of musicianship in th</w:t>
      </w:r>
      <w:r w:rsidR="00475130">
        <w:rPr>
          <w:rFonts w:ascii="Helvetica" w:eastAsia="Helvetica Neue" w:hAnsi="Helvetica" w:cs="Helvetica Neue"/>
        </w:rPr>
        <w:t xml:space="preserve">e area. We’re excited about the </w:t>
      </w:r>
      <w:r w:rsidR="00475130" w:rsidRPr="00475130">
        <w:rPr>
          <w:rFonts w:ascii="Helvetica" w:eastAsia="Helvetica Neue" w:hAnsi="Helvetica" w:cs="Helvetica Neue"/>
        </w:rPr>
        <w:t xml:space="preserve">opportunity to create </w:t>
      </w:r>
      <w:r w:rsidR="00475130" w:rsidRPr="00475130">
        <w:rPr>
          <w:rFonts w:ascii="Helvetica" w:eastAsia="Helvetica Neue" w:hAnsi="Helvetica" w:cs="Helvetica Neue"/>
          <w:bCs/>
        </w:rPr>
        <w:t>an immersive in-store experience that our customers will appreciate as we support them in their musical journey and help them to find their sound.</w:t>
      </w:r>
      <w:r w:rsidR="00475130">
        <w:rPr>
          <w:rFonts w:ascii="Helvetica" w:eastAsia="Helvetica Neue" w:hAnsi="Helvetica" w:cs="Helvetica Neue"/>
          <w:bCs/>
        </w:rPr>
        <w:t>”</w:t>
      </w:r>
    </w:p>
    <w:p w14:paraId="044E096B" w14:textId="77777777" w:rsidR="00475130" w:rsidRPr="00475130" w:rsidRDefault="00475130" w:rsidP="00475130">
      <w:pPr>
        <w:pStyle w:val="normal0"/>
        <w:rPr>
          <w:rFonts w:ascii="Helvetica" w:eastAsia="Helvetica Neue" w:hAnsi="Helvetica" w:cs="Helvetica Neue"/>
        </w:rPr>
      </w:pPr>
    </w:p>
    <w:p w14:paraId="2034EC22" w14:textId="28DA32B4" w:rsidR="00475130" w:rsidRPr="00475130" w:rsidRDefault="00475130" w:rsidP="00475130">
      <w:pPr>
        <w:pStyle w:val="normal0"/>
        <w:rPr>
          <w:rFonts w:ascii="Helvetica" w:eastAsia="Helvetica Neue" w:hAnsi="Helvetica" w:cs="Helvetica Neue"/>
        </w:rPr>
      </w:pPr>
      <w:r w:rsidRPr="00475130">
        <w:rPr>
          <w:rFonts w:ascii="Helvetica" w:eastAsia="Helvetica Neue" w:hAnsi="Helvetica" w:cs="Helvetica Neue"/>
          <w:b/>
        </w:rPr>
        <w:t xml:space="preserve">Guitar Center </w:t>
      </w:r>
      <w:r>
        <w:rPr>
          <w:rFonts w:ascii="Helvetica" w:eastAsia="Helvetica Neue" w:hAnsi="Helvetica" w:cs="Helvetica Neue"/>
          <w:b/>
        </w:rPr>
        <w:t>Manchester</w:t>
      </w:r>
      <w:r w:rsidRPr="00475130">
        <w:rPr>
          <w:rFonts w:ascii="Helvetica" w:eastAsia="Helvetica Neue" w:hAnsi="Helvetica" w:cs="Helvetica Neue"/>
          <w:b/>
        </w:rPr>
        <w:t xml:space="preserve"> store and studio hours:</w:t>
      </w:r>
    </w:p>
    <w:p w14:paraId="2953934B" w14:textId="6FC400A6" w:rsidR="00475130" w:rsidRDefault="00475130" w:rsidP="00475130">
      <w:pPr>
        <w:pStyle w:val="normal0"/>
        <w:rPr>
          <w:rFonts w:ascii="Helvetica" w:eastAsia="Helvetica Neue" w:hAnsi="Helvetica" w:cs="Helvetica Neue"/>
        </w:rPr>
      </w:pPr>
      <w:proofErr w:type="gramStart"/>
      <w:r w:rsidRPr="00475130">
        <w:rPr>
          <w:rFonts w:ascii="Helvetica" w:eastAsia="Helvetica Neue" w:hAnsi="Helvetica" w:cs="Helvetica Neue"/>
        </w:rPr>
        <w:t xml:space="preserve">Monday – </w:t>
      </w:r>
      <w:r>
        <w:rPr>
          <w:rFonts w:ascii="Helvetica" w:eastAsia="Helvetica Neue" w:hAnsi="Helvetica" w:cs="Helvetica Neue"/>
        </w:rPr>
        <w:t>Friday</w:t>
      </w:r>
      <w:bookmarkStart w:id="2" w:name="_GoBack"/>
      <w:bookmarkEnd w:id="2"/>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roofErr w:type="gramEnd"/>
    </w:p>
    <w:p w14:paraId="55D7FD9A" w14:textId="578202D5" w:rsidR="00475130" w:rsidRPr="00475130" w:rsidRDefault="00475130" w:rsidP="00475130">
      <w:pPr>
        <w:pStyle w:val="normal0"/>
        <w:rPr>
          <w:rFonts w:ascii="Helvetica" w:eastAsia="Helvetica Neue" w:hAnsi="Helvetica" w:cs="Helvetica Neue"/>
        </w:rPr>
      </w:pPr>
      <w:proofErr w:type="gramStart"/>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roofErr w:type="gramEnd"/>
    </w:p>
    <w:p w14:paraId="23163317" w14:textId="0FD81672" w:rsidR="00475130" w:rsidRPr="00AE7E09" w:rsidRDefault="00475130" w:rsidP="00AE7E09">
      <w:pPr>
        <w:pStyle w:val="normal0"/>
        <w:rPr>
          <w:rFonts w:ascii="Helvetica" w:eastAsia="Helvetica Neue" w:hAnsi="Helvetica" w:cs="Helvetica Neue"/>
        </w:rPr>
      </w:pPr>
      <w:proofErr w:type="gramStart"/>
      <w:r w:rsidRPr="00475130">
        <w:rPr>
          <w:rFonts w:ascii="Helvetica" w:eastAsia="Helvetica Neue" w:hAnsi="Helvetica" w:cs="Helvetica Neue"/>
        </w:rPr>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roofErr w:type="gramEnd"/>
    </w:p>
    <w:p w14:paraId="25B2C9FB" w14:textId="77777777" w:rsidR="00475130" w:rsidRDefault="00475130" w:rsidP="00475130">
      <w:pPr>
        <w:pStyle w:val="normal0"/>
        <w:spacing w:line="240" w:lineRule="auto"/>
        <w:rPr>
          <w:rFonts w:ascii="Helvetica" w:hAnsi="Helvetica"/>
        </w:rPr>
      </w:pPr>
    </w:p>
    <w:p w14:paraId="6FE1CD7B" w14:textId="1E40706C" w:rsidR="00AE7E09" w:rsidRDefault="00AE7E09" w:rsidP="00AE7E09">
      <w:pPr>
        <w:pStyle w:val="normal0"/>
        <w:spacing w:line="240" w:lineRule="auto"/>
        <w:jc w:val="center"/>
        <w:rPr>
          <w:rFonts w:ascii="Helvetica" w:hAnsi="Helvetica"/>
        </w:rPr>
      </w:pPr>
      <w:r>
        <w:rPr>
          <w:rFonts w:ascii="Helvetica" w:hAnsi="Helvetica"/>
        </w:rPr>
        <w:t>###</w:t>
      </w:r>
    </w:p>
    <w:p w14:paraId="4494DF1F" w14:textId="77777777" w:rsidR="00AE7E09" w:rsidRPr="006666D2" w:rsidRDefault="00AE7E09" w:rsidP="00AE7E09">
      <w:pPr>
        <w:pStyle w:val="normal0"/>
        <w:spacing w:line="240" w:lineRule="auto"/>
        <w:jc w:val="center"/>
        <w:rPr>
          <w:rFonts w:ascii="Helvetica" w:hAnsi="Helvetica"/>
        </w:rPr>
      </w:pPr>
    </w:p>
    <w:p w14:paraId="3FF2F6CA" w14:textId="77777777" w:rsidR="00AE7E09" w:rsidRDefault="00AE7E09" w:rsidP="00AE7E09">
      <w:pPr>
        <w:pStyle w:val="normal0"/>
        <w:ind w:right="-80"/>
        <w:rPr>
          <w:b/>
        </w:rPr>
      </w:pPr>
    </w:p>
    <w:p w14:paraId="66F27E0B" w14:textId="77777777" w:rsidR="00AE7E09" w:rsidRDefault="00AE7E09" w:rsidP="00AE7E09">
      <w:pPr>
        <w:pStyle w:val="normal0"/>
        <w:ind w:right="-80"/>
        <w:rPr>
          <w:b/>
        </w:rPr>
      </w:pPr>
    </w:p>
    <w:p w14:paraId="2A558245" w14:textId="77777777" w:rsidR="00AE7E09" w:rsidRDefault="00AE7E09" w:rsidP="00AE7E09">
      <w:pPr>
        <w:pStyle w:val="normal0"/>
        <w:ind w:right="-80"/>
        <w:rPr>
          <w:b/>
        </w:rPr>
      </w:pPr>
      <w:r>
        <w:rPr>
          <w:b/>
        </w:rPr>
        <w:lastRenderedPageBreak/>
        <w:t>About Guitar Center:</w:t>
      </w:r>
    </w:p>
    <w:p w14:paraId="2D736B95" w14:textId="77777777" w:rsidR="00AE7E09" w:rsidRDefault="00B423B4" w:rsidP="00AE7E09">
      <w:pPr>
        <w:pStyle w:val="normal0"/>
        <w:ind w:right="-80"/>
        <w:rPr>
          <w:color w:val="0000FF"/>
          <w:highlight w:val="white"/>
        </w:rPr>
      </w:pPr>
      <w:hyperlink r:id="rId7">
        <w:r w:rsidR="00AE7E09">
          <w:rPr>
            <w:color w:val="1155CC"/>
            <w:highlight w:val="white"/>
            <w:u w:val="single"/>
          </w:rPr>
          <w:t>Guitar Center</w:t>
        </w:r>
      </w:hyperlink>
      <w:r w:rsidR="00AE7E09">
        <w:rPr>
          <w:color w:val="0000FF"/>
          <w:highlight w:val="white"/>
        </w:rPr>
        <w:t xml:space="preserve"> </w:t>
      </w:r>
      <w:r w:rsidR="00AE7E09">
        <w:rPr>
          <w:highlight w:val="white"/>
        </w:rPr>
        <w:t>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w:t>
      </w:r>
      <w:hyperlink r:id="rId8">
        <w:r w:rsidR="00AE7E09">
          <w:rPr>
            <w:highlight w:val="white"/>
          </w:rPr>
          <w:t xml:space="preserve"> </w:t>
        </w:r>
      </w:hyperlink>
      <w:hyperlink r:id="rId9">
        <w:r w:rsidR="00AE7E09">
          <w:rPr>
            <w:color w:val="103CC0"/>
            <w:highlight w:val="white"/>
            <w:u w:val="single"/>
          </w:rPr>
          <w:t>Guitar Center Lessons</w:t>
        </w:r>
      </w:hyperlink>
      <w:r w:rsidR="00AE7E09">
        <w:rPr>
          <w:color w:val="0000FF"/>
          <w:highlight w:val="white"/>
        </w:rPr>
        <w:t xml:space="preserve">, </w:t>
      </w:r>
      <w:r w:rsidR="00AE7E09">
        <w:rPr>
          <w:highlight w:val="white"/>
        </w:rPr>
        <w:t>where musicians of all ages and skill levels can learn to play a variety of instruments in many music genres;</w:t>
      </w:r>
      <w:hyperlink r:id="rId10">
        <w:r w:rsidR="00AE7E09">
          <w:rPr>
            <w:color w:val="0000FF"/>
            <w:highlight w:val="white"/>
          </w:rPr>
          <w:t xml:space="preserve"> </w:t>
        </w:r>
      </w:hyperlink>
      <w:hyperlink r:id="rId11">
        <w:r w:rsidR="00AE7E09">
          <w:rPr>
            <w:color w:val="103CC0"/>
            <w:highlight w:val="white"/>
            <w:u w:val="single"/>
          </w:rPr>
          <w:t>GC Repairs</w:t>
        </w:r>
      </w:hyperlink>
      <w:r w:rsidR="00AE7E09">
        <w:rPr>
          <w:color w:val="0000FF"/>
          <w:highlight w:val="white"/>
        </w:rPr>
        <w:t xml:space="preserve">, </w:t>
      </w:r>
      <w:r w:rsidR="00AE7E09">
        <w:rPr>
          <w:highlight w:val="white"/>
        </w:rPr>
        <w:t>an on-site maintenance and repairs service; and</w:t>
      </w:r>
      <w:hyperlink r:id="rId12">
        <w:r w:rsidR="00AE7E09">
          <w:rPr>
            <w:highlight w:val="white"/>
          </w:rPr>
          <w:t xml:space="preserve"> </w:t>
        </w:r>
      </w:hyperlink>
      <w:hyperlink r:id="rId13">
        <w:r w:rsidR="00AE7E09">
          <w:rPr>
            <w:color w:val="103CC0"/>
            <w:highlight w:val="white"/>
            <w:u w:val="single"/>
          </w:rPr>
          <w:t>GC Rentals</w:t>
        </w:r>
      </w:hyperlink>
      <w:r w:rsidR="00AE7E09">
        <w:rPr>
          <w:color w:val="0000FF"/>
          <w:highlight w:val="white"/>
        </w:rPr>
        <w:t xml:space="preserve">, </w:t>
      </w:r>
      <w:r w:rsidR="00AE7E09">
        <w:rPr>
          <w:highlight w:val="white"/>
        </w:rPr>
        <w:t>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4">
        <w:r w:rsidR="00AE7E09">
          <w:rPr>
            <w:color w:val="0000FF"/>
            <w:highlight w:val="white"/>
          </w:rPr>
          <w:t xml:space="preserve"> </w:t>
        </w:r>
      </w:hyperlink>
      <w:hyperlink r:id="rId15">
        <w:r w:rsidR="00AE7E09">
          <w:rPr>
            <w:color w:val="103CC0"/>
            <w:highlight w:val="white"/>
            <w:u w:val="single"/>
          </w:rPr>
          <w:t>www.guitarcenter.com</w:t>
        </w:r>
      </w:hyperlink>
      <w:r w:rsidR="00AE7E09">
        <w:rPr>
          <w:color w:val="0000FF"/>
          <w:highlight w:val="white"/>
        </w:rPr>
        <w:t>.</w:t>
      </w:r>
    </w:p>
    <w:p w14:paraId="06D1D7A0" w14:textId="77777777" w:rsidR="007B3652" w:rsidRPr="006666D2" w:rsidRDefault="007B3652">
      <w:pPr>
        <w:pStyle w:val="normal0"/>
        <w:spacing w:line="240" w:lineRule="auto"/>
        <w:ind w:right="-720"/>
        <w:rPr>
          <w:rFonts w:ascii="Helvetica" w:hAnsi="Helvetica"/>
        </w:rPr>
      </w:pPr>
    </w:p>
    <w:p w14:paraId="1B57FAA5" w14:textId="77777777" w:rsidR="00AE7E09" w:rsidRDefault="00AE7E09" w:rsidP="00AE7E09">
      <w:pPr>
        <w:pStyle w:val="normal0"/>
        <w:ind w:right="-80"/>
        <w:jc w:val="both"/>
        <w:rPr>
          <w:b/>
        </w:rPr>
      </w:pPr>
      <w:r>
        <w:rPr>
          <w:b/>
        </w:rPr>
        <w:t>FOR MORE INFORMATION PLEASE CONTACT:</w:t>
      </w:r>
    </w:p>
    <w:p w14:paraId="78F89B8E" w14:textId="77777777" w:rsidR="007904E0" w:rsidRDefault="007904E0" w:rsidP="007904E0">
      <w:pPr>
        <w:pStyle w:val="normal0"/>
        <w:ind w:right="-80"/>
        <w:rPr>
          <w:rFonts w:ascii="Helvetica Neue" w:eastAsia="Helvetica Neue" w:hAnsi="Helvetica Neue" w:cs="Helvetica Neue"/>
          <w:b/>
          <w:sz w:val="28"/>
          <w:szCs w:val="28"/>
        </w:rPr>
      </w:pPr>
      <w:proofErr w:type="spellStart"/>
      <w:r>
        <w:rPr>
          <w:rFonts w:ascii="Helvetica Neue" w:eastAsia="Helvetica Neue" w:hAnsi="Helvetica Neue" w:cs="Helvetica Neue"/>
          <w:highlight w:val="white"/>
        </w:rPr>
        <w:t>Clyne</w:t>
      </w:r>
      <w:proofErr w:type="spellEnd"/>
      <w:r>
        <w:rPr>
          <w:rFonts w:ascii="Helvetica Neue" w:eastAsia="Helvetica Neue" w:hAnsi="Helvetica Neue" w:cs="Helvetica Neue"/>
          <w:highlight w:val="white"/>
        </w:rPr>
        <w:t xml:space="preserve"> Media | 615.662.1616 | </w:t>
      </w:r>
      <w:hyperlink r:id="rId16">
        <w:r>
          <w:rPr>
            <w:rFonts w:ascii="Helvetica Neue" w:eastAsia="Helvetica Neue" w:hAnsi="Helvetica Neue" w:cs="Helvetica Neue"/>
            <w:color w:val="1155CC"/>
            <w:u w:val="single"/>
          </w:rPr>
          <w:t>pr@clynemedia.com</w:t>
        </w:r>
      </w:hyperlink>
      <w:r>
        <w:rPr>
          <w:rFonts w:ascii="Helvetica Neue" w:eastAsia="Helvetica Neue" w:hAnsi="Helvetica Neue" w:cs="Helvetica Neue"/>
        </w:rPr>
        <w:t xml:space="preserve">  </w:t>
      </w:r>
      <w:r>
        <w:rPr>
          <w:rFonts w:ascii="Helvetica Neue" w:eastAsia="Helvetica Neue" w:hAnsi="Helvetica Neue" w:cs="Helvetica Neue"/>
          <w:color w:val="0000FF"/>
        </w:rPr>
        <w:t xml:space="preserve"> </w:t>
      </w:r>
    </w:p>
    <w:p w14:paraId="193750CE" w14:textId="77777777" w:rsidR="00AE7E09" w:rsidRDefault="00AE7E09" w:rsidP="00AE7E09">
      <w:pPr>
        <w:pStyle w:val="normal0"/>
        <w:ind w:right="-80"/>
        <w:rPr>
          <w:color w:val="1155CC"/>
          <w:highlight w:val="white"/>
        </w:rPr>
      </w:pPr>
      <w:proofErr w:type="spellStart"/>
      <w:r>
        <w:rPr>
          <w:highlight w:val="white"/>
        </w:rPr>
        <w:t>Praytell</w:t>
      </w:r>
      <w:proofErr w:type="spellEnd"/>
      <w:r>
        <w:rPr>
          <w:highlight w:val="white"/>
        </w:rPr>
        <w:t xml:space="preserve"> Agency | </w:t>
      </w:r>
      <w:r w:rsidRPr="00AE7E09">
        <w:rPr>
          <w:color w:val="1155CC"/>
          <w:highlight w:val="white"/>
          <w:u w:val="single"/>
        </w:rPr>
        <w:t>guitarcenter@praytellagency.com</w:t>
      </w:r>
    </w:p>
    <w:p w14:paraId="7A239F89" w14:textId="77777777" w:rsidR="00AE7E09" w:rsidRDefault="00AE7E09" w:rsidP="00AE7E09">
      <w:pPr>
        <w:pStyle w:val="normal0"/>
        <w:ind w:right="-80"/>
      </w:pPr>
      <w:r>
        <w:rPr>
          <w:highlight w:val="white"/>
        </w:rPr>
        <w:t>Guitar Center | 818.735.8800|</w:t>
      </w:r>
      <w:r>
        <w:rPr>
          <w:b/>
          <w:highlight w:val="white"/>
        </w:rPr>
        <w:t xml:space="preserve"> </w:t>
      </w:r>
      <w:hyperlink r:id="rId17">
        <w:r>
          <w:rPr>
            <w:color w:val="1155CC"/>
            <w:highlight w:val="white"/>
            <w:u w:val="single"/>
          </w:rPr>
          <w:t>media@guitarcenter.com</w:t>
        </w:r>
      </w:hyperlink>
      <w:r>
        <w:rPr>
          <w:highlight w:val="white"/>
        </w:rPr>
        <w:t xml:space="preserve">  </w:t>
      </w:r>
    </w:p>
    <w:p w14:paraId="180094DD" w14:textId="7EEE69A6" w:rsidR="007B3652" w:rsidRPr="006666D2" w:rsidRDefault="00D03552">
      <w:pPr>
        <w:pStyle w:val="normal0"/>
        <w:ind w:right="-80"/>
        <w:rPr>
          <w:rFonts w:ascii="Helvetica" w:hAnsi="Helvetica"/>
        </w:rPr>
      </w:pPr>
      <w:r w:rsidRPr="006666D2">
        <w:rPr>
          <w:rFonts w:ascii="Helvetica" w:eastAsia="Helvetica Neue" w:hAnsi="Helvetica" w:cs="Helvetica Neue"/>
          <w:highlight w:val="white"/>
        </w:rPr>
        <w:t xml:space="preserve">  </w:t>
      </w:r>
    </w:p>
    <w:p w14:paraId="1457EDC3" w14:textId="77777777" w:rsidR="007B3652" w:rsidRPr="006666D2" w:rsidRDefault="007B3652">
      <w:pPr>
        <w:pStyle w:val="normal0"/>
        <w:rPr>
          <w:rFonts w:ascii="Helvetica" w:hAnsi="Helvetica"/>
        </w:rPr>
      </w:pPr>
      <w:bookmarkStart w:id="3" w:name="kix.4eurxy1mnkq9" w:colFirst="0" w:colLast="0"/>
      <w:bookmarkEnd w:id="3"/>
    </w:p>
    <w:sectPr w:rsidR="007B3652" w:rsidRPr="00666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3652"/>
    <w:rsid w:val="00014B2D"/>
    <w:rsid w:val="00324550"/>
    <w:rsid w:val="00327092"/>
    <w:rsid w:val="00374B9F"/>
    <w:rsid w:val="003B14F5"/>
    <w:rsid w:val="003E0E19"/>
    <w:rsid w:val="00470C06"/>
    <w:rsid w:val="00475130"/>
    <w:rsid w:val="00492CE9"/>
    <w:rsid w:val="006666D2"/>
    <w:rsid w:val="006A524A"/>
    <w:rsid w:val="006F1174"/>
    <w:rsid w:val="007904E0"/>
    <w:rsid w:val="007B3652"/>
    <w:rsid w:val="008123CE"/>
    <w:rsid w:val="00854A95"/>
    <w:rsid w:val="008D0F38"/>
    <w:rsid w:val="00AE7E09"/>
    <w:rsid w:val="00B225D1"/>
    <w:rsid w:val="00B423B4"/>
    <w:rsid w:val="00BE744B"/>
    <w:rsid w:val="00C303AD"/>
    <w:rsid w:val="00D03552"/>
    <w:rsid w:val="00F4358C"/>
    <w:rsid w:val="00F8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Services/Repairs.gc" TargetMode="External"/><Relationship Id="rId12" Type="http://schemas.openxmlformats.org/officeDocument/2006/relationships/hyperlink" Target="http://www.guitarcenter.com/Services/Rentals/" TargetMode="External"/><Relationship Id="rId13" Type="http://schemas.openxmlformats.org/officeDocument/2006/relationships/hyperlink" Target="http://www.guitarcenter.com/Services/Rentals/" TargetMode="External"/><Relationship Id="rId14" Type="http://schemas.openxmlformats.org/officeDocument/2006/relationships/hyperlink" Target="http://www.guitarcenter.com/" TargetMode="External"/><Relationship Id="rId15" Type="http://schemas.openxmlformats.org/officeDocument/2006/relationships/hyperlink" Target="http://www.guitarcenter.com/" TargetMode="External"/><Relationship Id="rId16" Type="http://schemas.openxmlformats.org/officeDocument/2006/relationships/hyperlink" Target="mailto:pr@clynemedia.com" TargetMode="External"/><Relationship Id="rId17" Type="http://schemas.openxmlformats.org/officeDocument/2006/relationships/hyperlink" Target="mailto:media@guitarcent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uitarcenter.com/?" TargetMode="External"/><Relationship Id="rId8" Type="http://schemas.openxmlformats.org/officeDocument/2006/relationships/hyperlink" Target="http://www.guitarcenter.com/Services/Lessons/" TargetMode="External"/><Relationship Id="rId9" Type="http://schemas.openxmlformats.org/officeDocument/2006/relationships/hyperlink" Target="http://www.guitarcenter.com/Services/Lessons/" TargetMode="External"/><Relationship Id="rId10" Type="http://schemas.openxmlformats.org/officeDocument/2006/relationships/hyperlink" Target="http://www.guitarcenter.com/Services/Repairs.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D62C-BBEE-7645-8AA0-D9B302C9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3580</Characters>
  <Application>Microsoft Macintosh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cp:lastPrinted>2016-12-21T22:35:00Z</cp:lastPrinted>
  <dcterms:created xsi:type="dcterms:W3CDTF">2018-02-26T23:22:00Z</dcterms:created>
  <dcterms:modified xsi:type="dcterms:W3CDTF">2018-02-28T20:49:00Z</dcterms:modified>
</cp:coreProperties>
</file>