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67FF" w14:textId="77777777" w:rsidR="00813410" w:rsidRPr="000F78E9" w:rsidRDefault="00ED243F" w:rsidP="00F42F96">
      <w:pPr>
        <w:spacing w:line="360" w:lineRule="auto"/>
        <w:rPr>
          <w:rFonts w:ascii="Arial" w:hAnsi="Arial" w:cs="Arial"/>
        </w:rPr>
        <w:sectPr w:rsidR="00813410" w:rsidRPr="000F78E9" w:rsidSect="00A66A2F">
          <w:footerReference w:type="default" r:id="rId8"/>
          <w:pgSz w:w="12240" w:h="15840"/>
          <w:pgMar w:top="0" w:right="0" w:bottom="1440" w:left="0" w:header="720" w:footer="1080" w:gutter="0"/>
          <w:cols w:space="720"/>
        </w:sectPr>
      </w:pPr>
      <w:r w:rsidRPr="000F78E9">
        <w:rPr>
          <w:rFonts w:ascii="Arial" w:hAnsi="Arial" w:cs="Arial"/>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0F78E9" w:rsidRDefault="00813410" w:rsidP="00F42F96">
      <w:pPr>
        <w:spacing w:line="360" w:lineRule="auto"/>
        <w:rPr>
          <w:rFonts w:ascii="Arial" w:hAnsi="Arial" w:cs="Arial"/>
          <w:b/>
        </w:rPr>
      </w:pPr>
    </w:p>
    <w:p w14:paraId="5CD854D5" w14:textId="77777777" w:rsidR="00813410" w:rsidRPr="000F78E9" w:rsidRDefault="00813410" w:rsidP="00F42F96">
      <w:pPr>
        <w:spacing w:line="360" w:lineRule="auto"/>
        <w:jc w:val="center"/>
        <w:rPr>
          <w:rFonts w:ascii="Arial" w:hAnsi="Arial" w:cs="Arial"/>
        </w:rPr>
      </w:pPr>
      <w:r w:rsidRPr="000F78E9">
        <w:rPr>
          <w:rFonts w:ascii="Arial" w:hAnsi="Arial" w:cs="Arial"/>
        </w:rPr>
        <w:t xml:space="preserve">Contact: </w:t>
      </w:r>
      <w:hyperlink r:id="rId10" w:history="1">
        <w:r w:rsidRPr="000F78E9">
          <w:rPr>
            <w:rStyle w:val="Hyperlink"/>
            <w:rFonts w:ascii="Arial" w:hAnsi="Arial" w:cs="Arial"/>
            <w:b/>
          </w:rPr>
          <w:t>Clyne Media, Inc.</w:t>
        </w:r>
      </w:hyperlink>
    </w:p>
    <w:p w14:paraId="723B58CD" w14:textId="77777777" w:rsidR="00813410" w:rsidRPr="000F78E9" w:rsidRDefault="00813410" w:rsidP="00F42F96">
      <w:pPr>
        <w:spacing w:line="360" w:lineRule="auto"/>
        <w:jc w:val="center"/>
        <w:rPr>
          <w:rFonts w:ascii="Arial" w:hAnsi="Arial" w:cs="Arial"/>
        </w:rPr>
      </w:pPr>
      <w:r w:rsidRPr="000F78E9">
        <w:rPr>
          <w:rFonts w:ascii="Arial" w:hAnsi="Arial" w:cs="Arial"/>
        </w:rPr>
        <w:t>Tel: (615) 662-1616</w:t>
      </w:r>
    </w:p>
    <w:p w14:paraId="1D6D6B41" w14:textId="77777777" w:rsidR="00813410" w:rsidRPr="000F78E9" w:rsidRDefault="00E77F74" w:rsidP="00F42F96">
      <w:pPr>
        <w:tabs>
          <w:tab w:val="left" w:pos="5740"/>
        </w:tabs>
        <w:spacing w:line="360" w:lineRule="auto"/>
        <w:rPr>
          <w:rFonts w:ascii="Arial" w:hAnsi="Arial" w:cs="Arial"/>
          <w:b/>
          <w:bCs/>
          <w:szCs w:val="28"/>
        </w:rPr>
      </w:pPr>
      <w:r w:rsidRPr="000F78E9">
        <w:rPr>
          <w:rFonts w:ascii="Arial" w:hAnsi="Arial" w:cs="Arial"/>
          <w:b/>
          <w:bCs/>
          <w:szCs w:val="28"/>
        </w:rPr>
        <w:tab/>
      </w:r>
    </w:p>
    <w:p w14:paraId="09B8539D" w14:textId="77777777" w:rsidR="0044379C" w:rsidRPr="000F78E9" w:rsidRDefault="0044379C" w:rsidP="00F42F96">
      <w:pPr>
        <w:spacing w:line="360" w:lineRule="auto"/>
        <w:rPr>
          <w:rFonts w:ascii="Arial" w:hAnsi="Arial" w:cs="Arial"/>
          <w:b/>
          <w:bCs/>
          <w:szCs w:val="28"/>
        </w:rPr>
      </w:pPr>
    </w:p>
    <w:p w14:paraId="169A3877" w14:textId="739F1AA2" w:rsidR="00552A18" w:rsidRPr="000F78E9" w:rsidRDefault="00F42F96" w:rsidP="00F42F96">
      <w:pPr>
        <w:spacing w:line="360" w:lineRule="auto"/>
        <w:jc w:val="center"/>
        <w:rPr>
          <w:rFonts w:ascii="Arial" w:hAnsi="Arial" w:cs="Arial"/>
          <w:b/>
          <w:bCs/>
          <w:sz w:val="28"/>
          <w:szCs w:val="28"/>
        </w:rPr>
      </w:pPr>
      <w:bookmarkStart w:id="0" w:name="_Hlk143156851"/>
      <w:r w:rsidRPr="000F78E9">
        <w:rPr>
          <w:rFonts w:ascii="Arial" w:hAnsi="Arial" w:cs="Arial"/>
          <w:b/>
          <w:bCs/>
          <w:sz w:val="28"/>
          <w:szCs w:val="28"/>
        </w:rPr>
        <w:t>Audio-</w:t>
      </w:r>
      <w:proofErr w:type="spellStart"/>
      <w:r w:rsidRPr="000F78E9">
        <w:rPr>
          <w:rFonts w:ascii="Arial" w:hAnsi="Arial" w:cs="Arial"/>
          <w:b/>
          <w:bCs/>
          <w:sz w:val="28"/>
          <w:szCs w:val="28"/>
        </w:rPr>
        <w:t>Technica</w:t>
      </w:r>
      <w:proofErr w:type="spellEnd"/>
      <w:r w:rsidRPr="000F78E9">
        <w:rPr>
          <w:rFonts w:ascii="Arial" w:hAnsi="Arial" w:cs="Arial"/>
          <w:b/>
          <w:bCs/>
          <w:sz w:val="28"/>
          <w:szCs w:val="28"/>
        </w:rPr>
        <w:t xml:space="preserve"> </w:t>
      </w:r>
      <w:bookmarkEnd w:id="0"/>
      <w:r w:rsidR="00D5275E">
        <w:rPr>
          <w:rFonts w:ascii="Arial" w:hAnsi="Arial" w:cs="Arial"/>
          <w:b/>
          <w:bCs/>
          <w:sz w:val="28"/>
          <w:szCs w:val="28"/>
        </w:rPr>
        <w:t>appoints</w:t>
      </w:r>
      <w:r w:rsidR="00D5275E" w:rsidRPr="00D5275E">
        <w:rPr>
          <w:rFonts w:ascii="Arial" w:hAnsi="Arial" w:cs="Arial"/>
          <w:b/>
          <w:bCs/>
          <w:sz w:val="28"/>
          <w:szCs w:val="28"/>
        </w:rPr>
        <w:t xml:space="preserve"> </w:t>
      </w:r>
      <w:r w:rsidR="00D5275E">
        <w:rPr>
          <w:rFonts w:ascii="Arial" w:hAnsi="Arial" w:cs="Arial"/>
          <w:b/>
          <w:bCs/>
          <w:sz w:val="28"/>
          <w:szCs w:val="28"/>
        </w:rPr>
        <w:t>sales</w:t>
      </w:r>
      <w:r w:rsidR="00D5275E" w:rsidRPr="00D5275E">
        <w:rPr>
          <w:rFonts w:ascii="Arial" w:hAnsi="Arial" w:cs="Arial"/>
          <w:b/>
          <w:bCs/>
          <w:sz w:val="28"/>
          <w:szCs w:val="28"/>
        </w:rPr>
        <w:t xml:space="preserve"> </w:t>
      </w:r>
      <w:r w:rsidR="00D5275E">
        <w:rPr>
          <w:rFonts w:ascii="Arial" w:hAnsi="Arial" w:cs="Arial"/>
          <w:b/>
          <w:bCs/>
          <w:sz w:val="28"/>
          <w:szCs w:val="28"/>
        </w:rPr>
        <w:t>rep</w:t>
      </w:r>
      <w:r w:rsidR="00D5275E" w:rsidRPr="00D5275E">
        <w:rPr>
          <w:rFonts w:ascii="Arial" w:hAnsi="Arial" w:cs="Arial"/>
          <w:b/>
          <w:bCs/>
          <w:sz w:val="28"/>
          <w:szCs w:val="28"/>
        </w:rPr>
        <w:t xml:space="preserve"> </w:t>
      </w:r>
      <w:r w:rsidR="00D5275E">
        <w:rPr>
          <w:rFonts w:ascii="Arial" w:hAnsi="Arial" w:cs="Arial"/>
          <w:b/>
          <w:bCs/>
          <w:sz w:val="28"/>
          <w:szCs w:val="28"/>
        </w:rPr>
        <w:t>firm</w:t>
      </w:r>
      <w:r w:rsidR="00D5275E" w:rsidRPr="00D5275E">
        <w:rPr>
          <w:rFonts w:ascii="Arial" w:hAnsi="Arial" w:cs="Arial"/>
          <w:b/>
          <w:bCs/>
          <w:sz w:val="28"/>
          <w:szCs w:val="28"/>
        </w:rPr>
        <w:t xml:space="preserve"> BP Marketing Group for </w:t>
      </w:r>
      <w:r w:rsidR="00D5275E">
        <w:rPr>
          <w:rFonts w:ascii="Arial" w:hAnsi="Arial" w:cs="Arial"/>
          <w:b/>
          <w:bCs/>
          <w:sz w:val="28"/>
          <w:szCs w:val="28"/>
        </w:rPr>
        <w:t xml:space="preserve">Wisconsin and </w:t>
      </w:r>
      <w:r w:rsidR="00E822FF">
        <w:rPr>
          <w:rFonts w:ascii="Arial" w:hAnsi="Arial" w:cs="Arial"/>
          <w:b/>
          <w:bCs/>
          <w:sz w:val="28"/>
          <w:szCs w:val="28"/>
        </w:rPr>
        <w:t>n</w:t>
      </w:r>
      <w:r w:rsidR="00D5275E">
        <w:rPr>
          <w:rFonts w:ascii="Arial" w:hAnsi="Arial" w:cs="Arial"/>
          <w:b/>
          <w:bCs/>
          <w:sz w:val="28"/>
          <w:szCs w:val="28"/>
        </w:rPr>
        <w:t>orthern Illinois</w:t>
      </w:r>
      <w:r w:rsidR="009B2950">
        <w:rPr>
          <w:rFonts w:ascii="Arial" w:hAnsi="Arial" w:cs="Arial"/>
          <w:b/>
          <w:bCs/>
          <w:sz w:val="28"/>
          <w:szCs w:val="28"/>
        </w:rPr>
        <w:t xml:space="preserve"> for commercial audio products sales and </w:t>
      </w:r>
      <w:proofErr w:type="gramStart"/>
      <w:r w:rsidR="009B2950">
        <w:rPr>
          <w:rFonts w:ascii="Arial" w:hAnsi="Arial" w:cs="Arial"/>
          <w:b/>
          <w:bCs/>
          <w:sz w:val="28"/>
          <w:szCs w:val="28"/>
        </w:rPr>
        <w:t>support</w:t>
      </w:r>
      <w:proofErr w:type="gramEnd"/>
    </w:p>
    <w:p w14:paraId="4ED2602C" w14:textId="6BD700AE" w:rsidR="000C3083" w:rsidRPr="000F78E9" w:rsidRDefault="000C3083" w:rsidP="00F00C4E">
      <w:pPr>
        <w:spacing w:line="360" w:lineRule="auto"/>
        <w:rPr>
          <w:rFonts w:ascii="Arial" w:hAnsi="Arial" w:cs="Arial"/>
        </w:rPr>
      </w:pPr>
    </w:p>
    <w:p w14:paraId="62E1D094" w14:textId="3241F85E" w:rsidR="00D5275E" w:rsidRDefault="00371AB9" w:rsidP="00D5275E">
      <w:pPr>
        <w:spacing w:line="360" w:lineRule="auto"/>
        <w:rPr>
          <w:rFonts w:ascii="Arial" w:hAnsi="Arial" w:cs="Arial"/>
        </w:rPr>
      </w:pPr>
      <w:r w:rsidRPr="000F78E9">
        <w:rPr>
          <w:rFonts w:ascii="Arial" w:eastAsia="Arial" w:hAnsi="Arial" w:cs="Arial"/>
          <w:i/>
        </w:rPr>
        <w:t>Stow, OH</w:t>
      </w:r>
      <w:r w:rsidR="00F03177" w:rsidRPr="000F78E9">
        <w:rPr>
          <w:rFonts w:ascii="Arial" w:eastAsia="Arial" w:hAnsi="Arial" w:cs="Arial"/>
          <w:i/>
        </w:rPr>
        <w:t xml:space="preserve">, </w:t>
      </w:r>
      <w:r w:rsidR="00D5275E">
        <w:rPr>
          <w:rFonts w:ascii="Arial" w:eastAsia="Arial" w:hAnsi="Arial" w:cs="Arial"/>
          <w:i/>
        </w:rPr>
        <w:t>February</w:t>
      </w:r>
      <w:r w:rsidR="007A393C" w:rsidRPr="000F78E9">
        <w:rPr>
          <w:rFonts w:ascii="Arial" w:eastAsia="Arial" w:hAnsi="Arial" w:cs="Arial"/>
          <w:i/>
        </w:rPr>
        <w:t xml:space="preserve"> </w:t>
      </w:r>
      <w:r w:rsidR="00E8030E">
        <w:rPr>
          <w:rFonts w:ascii="Arial" w:eastAsia="Arial" w:hAnsi="Arial" w:cs="Arial"/>
          <w:i/>
        </w:rPr>
        <w:t>1</w:t>
      </w:r>
      <w:r w:rsidR="00F03177" w:rsidRPr="000F78E9">
        <w:rPr>
          <w:rFonts w:ascii="Arial" w:eastAsia="Arial" w:hAnsi="Arial" w:cs="Arial"/>
          <w:i/>
        </w:rPr>
        <w:t>, 202</w:t>
      </w:r>
      <w:r w:rsidR="007A393C" w:rsidRPr="000F78E9">
        <w:rPr>
          <w:rFonts w:ascii="Arial" w:eastAsia="Arial" w:hAnsi="Arial" w:cs="Arial"/>
          <w:i/>
        </w:rPr>
        <w:t>4</w:t>
      </w:r>
      <w:r w:rsidR="00F03177" w:rsidRPr="000F78E9">
        <w:rPr>
          <w:rFonts w:ascii="Arial" w:eastAsia="Arial" w:hAnsi="Arial" w:cs="Arial"/>
          <w:i/>
        </w:rPr>
        <w:t xml:space="preserve"> </w:t>
      </w:r>
      <w:r w:rsidR="00DF40DA" w:rsidRPr="000F78E9">
        <w:rPr>
          <w:rFonts w:ascii="Arial" w:hAnsi="Arial" w:cs="Arial"/>
        </w:rPr>
        <w:t>—</w:t>
      </w:r>
      <w:r w:rsidR="00552A18" w:rsidRPr="000F78E9">
        <w:rPr>
          <w:rFonts w:ascii="Arial" w:hAnsi="Arial" w:cs="Arial"/>
        </w:rPr>
        <w:t xml:space="preserve"> </w:t>
      </w:r>
      <w:hyperlink r:id="rId11" w:history="1">
        <w:r w:rsidR="00F7486E" w:rsidRPr="000F78E9">
          <w:rPr>
            <w:rStyle w:val="Hyperlink"/>
            <w:rFonts w:ascii="Arial" w:hAnsi="Arial" w:cs="Arial"/>
          </w:rPr>
          <w:t>Audio-</w:t>
        </w:r>
        <w:proofErr w:type="spellStart"/>
        <w:r w:rsidR="00F7486E" w:rsidRPr="000F78E9">
          <w:rPr>
            <w:rStyle w:val="Hyperlink"/>
            <w:rFonts w:ascii="Arial" w:hAnsi="Arial" w:cs="Arial"/>
          </w:rPr>
          <w:t>Technica</w:t>
        </w:r>
        <w:proofErr w:type="spellEnd"/>
      </w:hyperlink>
      <w:r w:rsidR="00F03177" w:rsidRPr="000F78E9">
        <w:rPr>
          <w:rFonts w:ascii="Arial" w:hAnsi="Arial" w:cs="Arial"/>
          <w:color w:val="000000" w:themeColor="text1"/>
        </w:rPr>
        <w:t xml:space="preserve">, </w:t>
      </w:r>
      <w:r w:rsidR="00F61C9F" w:rsidRPr="000F78E9">
        <w:rPr>
          <w:rFonts w:ascii="Arial" w:hAnsi="Arial" w:cs="Arial"/>
        </w:rPr>
        <w:t>a leading innovator in transducer technology for over 60 years</w:t>
      </w:r>
      <w:r w:rsidR="00F42F96" w:rsidRPr="000F78E9">
        <w:rPr>
          <w:rFonts w:ascii="Arial" w:hAnsi="Arial" w:cs="Arial"/>
        </w:rPr>
        <w:t xml:space="preserve">, </w:t>
      </w:r>
      <w:r w:rsidR="00D5275E">
        <w:rPr>
          <w:rFonts w:ascii="Arial" w:hAnsi="Arial" w:cs="Arial"/>
        </w:rPr>
        <w:t xml:space="preserve">has appointed the sales rep firm </w:t>
      </w:r>
      <w:hyperlink r:id="rId12" w:history="1">
        <w:r w:rsidR="00D5275E" w:rsidRPr="00D948B3">
          <w:rPr>
            <w:rStyle w:val="Hyperlink"/>
            <w:rFonts w:ascii="Arial" w:hAnsi="Arial" w:cs="Arial"/>
          </w:rPr>
          <w:t>BP Marketing Group</w:t>
        </w:r>
      </w:hyperlink>
      <w:r w:rsidR="00D5275E">
        <w:rPr>
          <w:rFonts w:ascii="Arial" w:hAnsi="Arial" w:cs="Arial"/>
        </w:rPr>
        <w:t xml:space="preserve"> for the territory comprising Wisconsin and</w:t>
      </w:r>
      <w:r w:rsidR="00E822FF">
        <w:rPr>
          <w:rFonts w:ascii="Arial" w:hAnsi="Arial" w:cs="Arial"/>
        </w:rPr>
        <w:t xml:space="preserve"> northern</w:t>
      </w:r>
      <w:r w:rsidR="00D5275E">
        <w:rPr>
          <w:rFonts w:ascii="Arial" w:hAnsi="Arial" w:cs="Arial"/>
        </w:rPr>
        <w:t xml:space="preserve"> Illinois, effective February 1</w:t>
      </w:r>
      <w:r w:rsidR="009B2950">
        <w:rPr>
          <w:rFonts w:ascii="Arial" w:hAnsi="Arial" w:cs="Arial"/>
        </w:rPr>
        <w:t xml:space="preserve"> for its commercial audio products</w:t>
      </w:r>
      <w:r w:rsidR="00D5275E">
        <w:rPr>
          <w:rFonts w:ascii="Arial" w:hAnsi="Arial" w:cs="Arial"/>
        </w:rPr>
        <w:t>. This move expands the territory that the company represents for Audio-</w:t>
      </w:r>
      <w:proofErr w:type="spellStart"/>
      <w:r w:rsidR="00D5275E">
        <w:rPr>
          <w:rFonts w:ascii="Arial" w:hAnsi="Arial" w:cs="Arial"/>
        </w:rPr>
        <w:t>Technica</w:t>
      </w:r>
      <w:proofErr w:type="spellEnd"/>
      <w:r w:rsidR="00D5275E">
        <w:rPr>
          <w:rFonts w:ascii="Arial" w:hAnsi="Arial" w:cs="Arial"/>
        </w:rPr>
        <w:t xml:space="preserve">, which previously included Minnesota, North Dakota, </w:t>
      </w:r>
      <w:proofErr w:type="gramStart"/>
      <w:r w:rsidR="00D5275E">
        <w:rPr>
          <w:rFonts w:ascii="Arial" w:hAnsi="Arial" w:cs="Arial"/>
        </w:rPr>
        <w:t>South Dakota</w:t>
      </w:r>
      <w:proofErr w:type="gramEnd"/>
      <w:r w:rsidR="00D5275E">
        <w:rPr>
          <w:rFonts w:ascii="Arial" w:hAnsi="Arial" w:cs="Arial"/>
        </w:rPr>
        <w:t xml:space="preserve"> and western Wisconsin only. </w:t>
      </w:r>
    </w:p>
    <w:p w14:paraId="39822B99" w14:textId="77777777" w:rsidR="00D5275E" w:rsidRDefault="00D5275E" w:rsidP="00D5275E">
      <w:pPr>
        <w:spacing w:line="360" w:lineRule="auto"/>
        <w:rPr>
          <w:rFonts w:ascii="Arial" w:hAnsi="Arial" w:cs="Arial"/>
        </w:rPr>
      </w:pPr>
    </w:p>
    <w:p w14:paraId="51CF5171" w14:textId="20DB7A51" w:rsidR="00D5275E" w:rsidRDefault="00D5275E" w:rsidP="00D5275E">
      <w:pPr>
        <w:spacing w:line="360" w:lineRule="auto"/>
        <w:rPr>
          <w:rFonts w:ascii="Arial" w:hAnsi="Arial" w:cs="Arial"/>
        </w:rPr>
      </w:pPr>
      <w:r>
        <w:rPr>
          <w:rFonts w:ascii="Arial" w:hAnsi="Arial" w:cs="Arial"/>
        </w:rPr>
        <w:t xml:space="preserve">BP Marketing Group principals </w:t>
      </w:r>
      <w:r w:rsidRPr="00601AEE">
        <w:rPr>
          <w:rFonts w:ascii="Arial" w:hAnsi="Arial" w:cs="Arial"/>
        </w:rPr>
        <w:t>Steve Garber and Dave Olson</w:t>
      </w:r>
      <w:r>
        <w:rPr>
          <w:rFonts w:ascii="Arial" w:hAnsi="Arial" w:cs="Arial"/>
        </w:rPr>
        <w:t xml:space="preserve"> will be joined by </w:t>
      </w:r>
      <w:r w:rsidR="00952C9F" w:rsidRPr="00601AEE">
        <w:rPr>
          <w:rFonts w:ascii="Arial" w:hAnsi="Arial" w:cs="Arial"/>
        </w:rPr>
        <w:t>regional sales manager</w:t>
      </w:r>
      <w:r w:rsidR="00E8030E" w:rsidRPr="00601AEE">
        <w:rPr>
          <w:rFonts w:ascii="Arial" w:hAnsi="Arial" w:cs="Arial"/>
        </w:rPr>
        <w:t>s</w:t>
      </w:r>
      <w:r w:rsidR="00952C9F" w:rsidRPr="00601AEE">
        <w:rPr>
          <w:rFonts w:ascii="Arial" w:hAnsi="Arial" w:cs="Arial"/>
        </w:rPr>
        <w:t xml:space="preserve"> Cy </w:t>
      </w:r>
      <w:proofErr w:type="spellStart"/>
      <w:r w:rsidR="00952C9F" w:rsidRPr="00601AEE">
        <w:rPr>
          <w:rFonts w:ascii="Arial" w:hAnsi="Arial" w:cs="Arial"/>
        </w:rPr>
        <w:t>Furst</w:t>
      </w:r>
      <w:proofErr w:type="spellEnd"/>
      <w:r w:rsidR="00952C9F" w:rsidRPr="00601AEE">
        <w:rPr>
          <w:rFonts w:ascii="Arial" w:hAnsi="Arial" w:cs="Arial"/>
        </w:rPr>
        <w:t xml:space="preserve"> and</w:t>
      </w:r>
      <w:r w:rsidR="00E8030E">
        <w:rPr>
          <w:rFonts w:ascii="Arial" w:hAnsi="Arial" w:cs="Arial"/>
        </w:rPr>
        <w:t xml:space="preserve"> Joe Super and</w:t>
      </w:r>
      <w:r w:rsidR="00952C9F">
        <w:rPr>
          <w:rFonts w:ascii="Arial" w:hAnsi="Arial" w:cs="Arial"/>
        </w:rPr>
        <w:t xml:space="preserve"> </w:t>
      </w:r>
      <w:r>
        <w:rPr>
          <w:rFonts w:ascii="Arial" w:hAnsi="Arial" w:cs="Arial"/>
        </w:rPr>
        <w:t xml:space="preserve">the rest of the </w:t>
      </w:r>
      <w:r w:rsidR="00E8030E">
        <w:rPr>
          <w:rFonts w:ascii="Arial" w:hAnsi="Arial" w:cs="Arial"/>
        </w:rPr>
        <w:t xml:space="preserve">BP Marketing </w:t>
      </w:r>
      <w:r>
        <w:rPr>
          <w:rFonts w:ascii="Arial" w:hAnsi="Arial" w:cs="Arial"/>
        </w:rPr>
        <w:t>sales team in representing Audio-</w:t>
      </w:r>
      <w:proofErr w:type="spellStart"/>
      <w:r>
        <w:rPr>
          <w:rFonts w:ascii="Arial" w:hAnsi="Arial" w:cs="Arial"/>
        </w:rPr>
        <w:t>Technica</w:t>
      </w:r>
      <w:proofErr w:type="spellEnd"/>
      <w:r>
        <w:rPr>
          <w:rFonts w:ascii="Arial" w:hAnsi="Arial" w:cs="Arial"/>
        </w:rPr>
        <w:t xml:space="preserve"> in this region. BP Marketing Group’s brand roster also includes such manufacturers as AG </w:t>
      </w:r>
      <w:proofErr w:type="spellStart"/>
      <w:r>
        <w:rPr>
          <w:rFonts w:ascii="Arial" w:hAnsi="Arial" w:cs="Arial"/>
        </w:rPr>
        <w:t>Neovo</w:t>
      </w:r>
      <w:proofErr w:type="spellEnd"/>
      <w:r>
        <w:rPr>
          <w:rFonts w:ascii="Arial" w:hAnsi="Arial" w:cs="Arial"/>
        </w:rPr>
        <w:t xml:space="preserve">, AMX, </w:t>
      </w:r>
      <w:proofErr w:type="spellStart"/>
      <w:r>
        <w:rPr>
          <w:rFonts w:ascii="Arial" w:hAnsi="Arial" w:cs="Arial"/>
        </w:rPr>
        <w:t>AtlasIED</w:t>
      </w:r>
      <w:proofErr w:type="spellEnd"/>
      <w:r>
        <w:rPr>
          <w:rFonts w:ascii="Arial" w:hAnsi="Arial" w:cs="Arial"/>
        </w:rPr>
        <w:t xml:space="preserve">, AVTEQ, Contemporary Research, Digital Projection, Headwall, MOUNT-IT, </w:t>
      </w:r>
      <w:proofErr w:type="spellStart"/>
      <w:r>
        <w:rPr>
          <w:rFonts w:ascii="Arial" w:hAnsi="Arial" w:cs="Arial"/>
        </w:rPr>
        <w:t>Sonancee</w:t>
      </w:r>
      <w:proofErr w:type="spellEnd"/>
      <w:r>
        <w:rPr>
          <w:rFonts w:ascii="Arial" w:hAnsi="Arial" w:cs="Arial"/>
        </w:rPr>
        <w:t>, IPORT, James Loudspeaker, Radio Design Labs, RGB Spectrum, SBC LED, Screen Innovations, Sound Control Technologies, VISIONAIR-E and Xtreme Power.</w:t>
      </w:r>
    </w:p>
    <w:p w14:paraId="1974331F" w14:textId="77777777" w:rsidR="00D5275E" w:rsidRDefault="00D5275E" w:rsidP="00D5275E">
      <w:pPr>
        <w:spacing w:line="360" w:lineRule="auto"/>
        <w:rPr>
          <w:rFonts w:ascii="Arial" w:hAnsi="Arial" w:cs="Arial"/>
        </w:rPr>
      </w:pPr>
    </w:p>
    <w:p w14:paraId="19D9E24A" w14:textId="2B68D69E" w:rsidR="00D5275E" w:rsidRPr="00D948B3" w:rsidRDefault="00D5275E" w:rsidP="00D5275E">
      <w:pPr>
        <w:spacing w:line="360" w:lineRule="auto"/>
        <w:rPr>
          <w:rFonts w:ascii="Arial" w:hAnsi="Arial" w:cs="Arial"/>
        </w:rPr>
      </w:pPr>
      <w:r>
        <w:rPr>
          <w:rFonts w:ascii="Arial" w:hAnsi="Arial" w:cs="Arial"/>
        </w:rPr>
        <w:t>R</w:t>
      </w:r>
      <w:r w:rsidRPr="00D948B3">
        <w:rPr>
          <w:rFonts w:ascii="Arial" w:hAnsi="Arial" w:cs="Arial"/>
        </w:rPr>
        <w:t xml:space="preserve">eid Peterson, </w:t>
      </w:r>
      <w:r>
        <w:rPr>
          <w:rFonts w:ascii="Arial" w:hAnsi="Arial" w:cs="Arial"/>
        </w:rPr>
        <w:t>Audio-</w:t>
      </w:r>
      <w:proofErr w:type="spellStart"/>
      <w:r>
        <w:rPr>
          <w:rFonts w:ascii="Arial" w:hAnsi="Arial" w:cs="Arial"/>
        </w:rPr>
        <w:t>Technica</w:t>
      </w:r>
      <w:proofErr w:type="spellEnd"/>
      <w:r>
        <w:rPr>
          <w:rFonts w:ascii="Arial" w:hAnsi="Arial" w:cs="Arial"/>
        </w:rPr>
        <w:t xml:space="preserve"> </w:t>
      </w:r>
      <w:r w:rsidRPr="00D948B3">
        <w:rPr>
          <w:rFonts w:ascii="Arial" w:hAnsi="Arial" w:cs="Arial"/>
        </w:rPr>
        <w:t>Executive Director of Sales, Professional Markets</w:t>
      </w:r>
      <w:r>
        <w:rPr>
          <w:rFonts w:ascii="Arial" w:hAnsi="Arial" w:cs="Arial"/>
        </w:rPr>
        <w:t>, stated, “</w:t>
      </w:r>
      <w:r w:rsidRPr="00D948B3">
        <w:rPr>
          <w:rFonts w:ascii="Arial" w:hAnsi="Arial" w:cs="Arial"/>
        </w:rPr>
        <w:t>Audio-</w:t>
      </w:r>
      <w:proofErr w:type="spellStart"/>
      <w:r w:rsidRPr="00D948B3">
        <w:rPr>
          <w:rFonts w:ascii="Arial" w:hAnsi="Arial" w:cs="Arial"/>
        </w:rPr>
        <w:t>Technica</w:t>
      </w:r>
      <w:proofErr w:type="spellEnd"/>
      <w:r w:rsidRPr="00D948B3">
        <w:rPr>
          <w:rFonts w:ascii="Arial" w:hAnsi="Arial" w:cs="Arial"/>
        </w:rPr>
        <w:t xml:space="preserve"> is excited to </w:t>
      </w:r>
      <w:r>
        <w:rPr>
          <w:rFonts w:ascii="Arial" w:hAnsi="Arial" w:cs="Arial"/>
        </w:rPr>
        <w:t xml:space="preserve">expand the territory that BP Marketing will be representing for us. They have been highly successful for us in adjacent regions, and the time is right for us to spread out their coverage on the map. </w:t>
      </w:r>
      <w:r w:rsidRPr="00D948B3">
        <w:rPr>
          <w:rFonts w:ascii="Arial" w:hAnsi="Arial" w:cs="Arial"/>
        </w:rPr>
        <w:t xml:space="preserve">Steve Garber and Dave Olson, along with their entire </w:t>
      </w:r>
      <w:r w:rsidRPr="00D948B3">
        <w:rPr>
          <w:rFonts w:ascii="Arial" w:hAnsi="Arial" w:cs="Arial"/>
        </w:rPr>
        <w:lastRenderedPageBreak/>
        <w:t xml:space="preserve">team, </w:t>
      </w:r>
      <w:r>
        <w:rPr>
          <w:rFonts w:ascii="Arial" w:hAnsi="Arial" w:cs="Arial"/>
        </w:rPr>
        <w:t>bring</w:t>
      </w:r>
      <w:r w:rsidRPr="00D948B3">
        <w:rPr>
          <w:rFonts w:ascii="Arial" w:hAnsi="Arial" w:cs="Arial"/>
        </w:rPr>
        <w:t xml:space="preserve"> </w:t>
      </w:r>
      <w:r>
        <w:rPr>
          <w:rFonts w:ascii="Arial" w:hAnsi="Arial" w:cs="Arial"/>
        </w:rPr>
        <w:t xml:space="preserve">longstanding relationships and </w:t>
      </w:r>
      <w:r w:rsidRPr="00D948B3">
        <w:rPr>
          <w:rFonts w:ascii="Arial" w:hAnsi="Arial" w:cs="Arial"/>
        </w:rPr>
        <w:t>knowledge of the mar</w:t>
      </w:r>
      <w:r>
        <w:rPr>
          <w:rFonts w:ascii="Arial" w:hAnsi="Arial" w:cs="Arial"/>
        </w:rPr>
        <w:t xml:space="preserve">kets and technologies, which will help </w:t>
      </w:r>
      <w:r w:rsidRPr="00D948B3">
        <w:rPr>
          <w:rFonts w:ascii="Arial" w:hAnsi="Arial" w:cs="Arial"/>
        </w:rPr>
        <w:t>broade</w:t>
      </w:r>
      <w:r>
        <w:rPr>
          <w:rFonts w:ascii="Arial" w:hAnsi="Arial" w:cs="Arial"/>
        </w:rPr>
        <w:t>n</w:t>
      </w:r>
      <w:r w:rsidRPr="00D948B3">
        <w:rPr>
          <w:rFonts w:ascii="Arial" w:hAnsi="Arial" w:cs="Arial"/>
        </w:rPr>
        <w:t xml:space="preserve"> the reach of Audio-</w:t>
      </w:r>
      <w:proofErr w:type="spellStart"/>
      <w:r w:rsidRPr="00D948B3">
        <w:rPr>
          <w:rFonts w:ascii="Arial" w:hAnsi="Arial" w:cs="Arial"/>
        </w:rPr>
        <w:t>Technica</w:t>
      </w:r>
      <w:proofErr w:type="spellEnd"/>
      <w:r>
        <w:rPr>
          <w:rFonts w:ascii="Arial" w:hAnsi="Arial" w:cs="Arial"/>
        </w:rPr>
        <w:t xml:space="preserve">. </w:t>
      </w:r>
      <w:r w:rsidRPr="00D948B3">
        <w:rPr>
          <w:rFonts w:ascii="Arial" w:hAnsi="Arial" w:cs="Arial"/>
        </w:rPr>
        <w:t xml:space="preserve">We are looking forward to </w:t>
      </w:r>
      <w:r>
        <w:rPr>
          <w:rFonts w:ascii="Arial" w:hAnsi="Arial" w:cs="Arial"/>
        </w:rPr>
        <w:t>expanding</w:t>
      </w:r>
      <w:r w:rsidRPr="00D948B3">
        <w:rPr>
          <w:rFonts w:ascii="Arial" w:hAnsi="Arial" w:cs="Arial"/>
        </w:rPr>
        <w:t xml:space="preserve"> this partnership an</w:t>
      </w:r>
      <w:r>
        <w:rPr>
          <w:rFonts w:ascii="Arial" w:hAnsi="Arial" w:cs="Arial"/>
        </w:rPr>
        <w:t>d growing together</w:t>
      </w:r>
      <w:r w:rsidRPr="00D948B3">
        <w:rPr>
          <w:rFonts w:ascii="Arial" w:hAnsi="Arial" w:cs="Arial"/>
        </w:rPr>
        <w:t>.</w:t>
      </w:r>
      <w:r>
        <w:rPr>
          <w:rFonts w:ascii="Arial" w:hAnsi="Arial" w:cs="Arial"/>
        </w:rPr>
        <w:t>”</w:t>
      </w:r>
    </w:p>
    <w:p w14:paraId="5C8F916D" w14:textId="77777777" w:rsidR="00B4429B" w:rsidRPr="000F78E9" w:rsidRDefault="00B4429B" w:rsidP="00B4429B">
      <w:pPr>
        <w:spacing w:line="360" w:lineRule="auto"/>
        <w:rPr>
          <w:rFonts w:ascii="Arial" w:eastAsia="Arial" w:hAnsi="Arial" w:cs="Arial"/>
        </w:rPr>
      </w:pPr>
    </w:p>
    <w:p w14:paraId="3566E541" w14:textId="38F33BA0" w:rsidR="00B10F62" w:rsidRPr="000F78E9" w:rsidRDefault="00B10F62" w:rsidP="00B4429B">
      <w:pPr>
        <w:spacing w:line="360" w:lineRule="auto"/>
        <w:rPr>
          <w:rFonts w:ascii="Arial" w:eastAsia="Arial" w:hAnsi="Arial" w:cs="Arial"/>
        </w:rPr>
      </w:pPr>
      <w:r w:rsidRPr="000F78E9">
        <w:rPr>
          <w:rFonts w:ascii="Arial" w:eastAsia="Arial" w:hAnsi="Arial" w:cs="Arial"/>
        </w:rPr>
        <w:t>For more information on Audio-</w:t>
      </w:r>
      <w:proofErr w:type="spellStart"/>
      <w:r w:rsidRPr="000F78E9">
        <w:rPr>
          <w:rFonts w:ascii="Arial" w:eastAsia="Arial" w:hAnsi="Arial" w:cs="Arial"/>
        </w:rPr>
        <w:t>Technica’s</w:t>
      </w:r>
      <w:proofErr w:type="spellEnd"/>
      <w:r w:rsidRPr="000F78E9">
        <w:rPr>
          <w:rFonts w:ascii="Arial" w:eastAsia="Arial" w:hAnsi="Arial" w:cs="Arial"/>
        </w:rPr>
        <w:t xml:space="preserve"> Commercial Audio solutions, visit </w:t>
      </w:r>
      <w:hyperlink r:id="rId13" w:history="1">
        <w:r w:rsidRPr="000F78E9">
          <w:rPr>
            <w:rStyle w:val="Hyperlink"/>
            <w:rFonts w:ascii="Arial" w:hAnsi="Arial" w:cs="Arial"/>
          </w:rPr>
          <w:t>www.audio-technica.com</w:t>
        </w:r>
      </w:hyperlink>
      <w:r w:rsidRPr="000F78E9">
        <w:rPr>
          <w:rStyle w:val="Hyperlink"/>
          <w:rFonts w:ascii="Arial" w:hAnsi="Arial" w:cs="Arial"/>
          <w:color w:val="000000" w:themeColor="text1"/>
          <w:u w:val="none"/>
        </w:rPr>
        <w:t>.</w:t>
      </w:r>
      <w:r w:rsidRPr="000F78E9">
        <w:rPr>
          <w:rStyle w:val="Hyperlink"/>
          <w:rFonts w:ascii="Arial" w:hAnsi="Arial" w:cs="Arial"/>
        </w:rPr>
        <w:t xml:space="preserve"> </w:t>
      </w:r>
    </w:p>
    <w:p w14:paraId="4D4D0FCB" w14:textId="230A5542" w:rsidR="00AE0993" w:rsidRPr="000F78E9" w:rsidRDefault="00AE0993" w:rsidP="00F42F96">
      <w:pPr>
        <w:spacing w:line="360" w:lineRule="auto"/>
        <w:rPr>
          <w:rFonts w:ascii="Arial" w:hAnsi="Arial" w:cs="Arial"/>
        </w:rPr>
      </w:pPr>
    </w:p>
    <w:p w14:paraId="25D944CE" w14:textId="7E1EBA6E" w:rsidR="001B6C5F" w:rsidRPr="000F78E9" w:rsidRDefault="008A5F3D" w:rsidP="005E27A1">
      <w:pPr>
        <w:spacing w:line="360" w:lineRule="auto"/>
        <w:jc w:val="right"/>
        <w:rPr>
          <w:rFonts w:ascii="Arial" w:hAnsi="Arial" w:cs="Arial"/>
          <w:i/>
          <w:iCs/>
          <w:sz w:val="20"/>
          <w:szCs w:val="20"/>
        </w:rPr>
      </w:pPr>
      <w:r w:rsidRPr="000F78E9">
        <w:rPr>
          <w:rFonts w:ascii="Arial" w:hAnsi="Arial" w:cs="Arial"/>
          <w:i/>
          <w:iCs/>
          <w:sz w:val="20"/>
          <w:szCs w:val="20"/>
        </w:rPr>
        <w:t xml:space="preserve">…ends </w:t>
      </w:r>
      <w:r w:rsidR="00315B90">
        <w:rPr>
          <w:rFonts w:ascii="Arial" w:hAnsi="Arial" w:cs="Arial"/>
          <w:i/>
          <w:iCs/>
          <w:sz w:val="20"/>
          <w:szCs w:val="20"/>
        </w:rPr>
        <w:t>235</w:t>
      </w:r>
      <w:r w:rsidR="00315B90" w:rsidRPr="000F78E9">
        <w:rPr>
          <w:rFonts w:ascii="Arial" w:hAnsi="Arial" w:cs="Arial"/>
          <w:i/>
          <w:iCs/>
          <w:sz w:val="20"/>
          <w:szCs w:val="20"/>
        </w:rPr>
        <w:t xml:space="preserve"> </w:t>
      </w:r>
      <w:proofErr w:type="gramStart"/>
      <w:r w:rsidRPr="000F78E9">
        <w:rPr>
          <w:rFonts w:ascii="Arial" w:hAnsi="Arial" w:cs="Arial"/>
          <w:i/>
          <w:iCs/>
          <w:sz w:val="20"/>
          <w:szCs w:val="20"/>
        </w:rPr>
        <w:t>words</w:t>
      </w:r>
      <w:proofErr w:type="gramEnd"/>
    </w:p>
    <w:p w14:paraId="4F431BA0" w14:textId="77777777" w:rsidR="001B6C5F" w:rsidRPr="000F78E9" w:rsidRDefault="001B6C5F" w:rsidP="00F42F96">
      <w:pPr>
        <w:spacing w:line="360" w:lineRule="auto"/>
        <w:rPr>
          <w:rFonts w:ascii="Arial" w:hAnsi="Arial" w:cs="Arial"/>
        </w:rPr>
      </w:pPr>
    </w:p>
    <w:p w14:paraId="3E571CFF" w14:textId="09571C9F" w:rsidR="00450BB3" w:rsidRPr="000F78E9" w:rsidRDefault="00450BB3" w:rsidP="00F42F96">
      <w:pPr>
        <w:spacing w:line="360" w:lineRule="auto"/>
        <w:rPr>
          <w:rFonts w:ascii="Arial" w:hAnsi="Arial" w:cs="Arial"/>
        </w:rPr>
      </w:pPr>
    </w:p>
    <w:p w14:paraId="70281296" w14:textId="0E05A8DC" w:rsidR="001B6C5F" w:rsidRPr="000F78E9" w:rsidRDefault="001B6C5F" w:rsidP="00F42F96">
      <w:pPr>
        <w:spacing w:line="360" w:lineRule="auto"/>
        <w:rPr>
          <w:rFonts w:ascii="Arial" w:hAnsi="Arial" w:cs="Arial"/>
        </w:rPr>
      </w:pPr>
    </w:p>
    <w:p w14:paraId="07217E26" w14:textId="77777777" w:rsidR="000716A6" w:rsidRPr="000F78E9" w:rsidRDefault="000716A6" w:rsidP="00F42F96">
      <w:pPr>
        <w:spacing w:line="360" w:lineRule="auto"/>
        <w:rPr>
          <w:rFonts w:ascii="Arial" w:hAnsi="Arial" w:cs="Arial"/>
        </w:rPr>
        <w:sectPr w:rsidR="000716A6" w:rsidRPr="000F78E9" w:rsidSect="00A66A2F">
          <w:type w:val="continuous"/>
          <w:pgSz w:w="12240" w:h="15840"/>
          <w:pgMar w:top="1440" w:right="1080" w:bottom="1440" w:left="1080" w:header="720" w:footer="1080" w:gutter="0"/>
          <w:cols w:space="720"/>
        </w:sectPr>
      </w:pPr>
    </w:p>
    <w:p w14:paraId="6C1F7975" w14:textId="0826C9BE" w:rsidR="00F7486E" w:rsidRPr="000F78E9" w:rsidRDefault="00F7486E" w:rsidP="00F7486E">
      <w:pPr>
        <w:spacing w:line="360" w:lineRule="auto"/>
        <w:rPr>
          <w:rFonts w:ascii="Arial" w:hAnsi="Arial" w:cs="Arial"/>
        </w:rPr>
      </w:pPr>
      <w:r w:rsidRPr="000F78E9">
        <w:rPr>
          <w:rFonts w:ascii="Arial" w:hAnsi="Arial" w:cs="Arial"/>
        </w:rPr>
        <w:t>With a rich history of delivering exceptional audio experiences, Audio-</w:t>
      </w:r>
      <w:proofErr w:type="spellStart"/>
      <w:r w:rsidRPr="000F78E9">
        <w:rPr>
          <w:rFonts w:ascii="Arial" w:hAnsi="Arial" w:cs="Arial"/>
        </w:rPr>
        <w:t>Technica</w:t>
      </w:r>
      <w:proofErr w:type="spellEnd"/>
      <w:r w:rsidRPr="000F78E9">
        <w:rPr>
          <w:rFonts w:ascii="Arial" w:hAnsi="Arial" w:cs="Arial"/>
        </w:rPr>
        <w:t xml:space="preserve"> is a trusted leader in the commercial audio industry. From wired microphones to advanced wireless systems, we offer a comprehensive portfolio of solutions that meet the unique needs of professionals in every audio application. Experience the Audio-</w:t>
      </w:r>
      <w:proofErr w:type="spellStart"/>
      <w:r w:rsidRPr="000F78E9">
        <w:rPr>
          <w:rFonts w:ascii="Arial" w:hAnsi="Arial" w:cs="Arial"/>
        </w:rPr>
        <w:t>Technica</w:t>
      </w:r>
      <w:proofErr w:type="spellEnd"/>
      <w:r w:rsidRPr="000F78E9">
        <w:rPr>
          <w:rFonts w:ascii="Arial" w:hAnsi="Arial" w:cs="Arial"/>
        </w:rPr>
        <w:t xml:space="preserve"> difference at</w:t>
      </w:r>
      <w:r w:rsidR="00862AB0" w:rsidRPr="000F78E9">
        <w:rPr>
          <w:rFonts w:ascii="Arial" w:hAnsi="Arial" w:cs="Arial"/>
        </w:rPr>
        <w:br/>
      </w:r>
      <w:hyperlink r:id="rId14" w:history="1">
        <w:r w:rsidRPr="000F78E9">
          <w:rPr>
            <w:rStyle w:val="Hyperlink"/>
            <w:rFonts w:ascii="Arial" w:hAnsi="Arial" w:cs="Arial"/>
          </w:rPr>
          <w:t>audio-technica.com/</w:t>
        </w:r>
        <w:proofErr w:type="spellStart"/>
        <w:r w:rsidRPr="000F78E9">
          <w:rPr>
            <w:rStyle w:val="Hyperlink"/>
            <w:rFonts w:ascii="Arial" w:hAnsi="Arial" w:cs="Arial"/>
          </w:rPr>
          <w:t>en</w:t>
        </w:r>
        <w:proofErr w:type="spellEnd"/>
        <w:r w:rsidRPr="000F78E9">
          <w:rPr>
            <w:rStyle w:val="Hyperlink"/>
            <w:rFonts w:ascii="Arial" w:hAnsi="Arial" w:cs="Arial"/>
          </w:rPr>
          <w:t>-us/commercial-audio</w:t>
        </w:r>
      </w:hyperlink>
      <w:r w:rsidRPr="000F78E9">
        <w:rPr>
          <w:rFonts w:ascii="Arial" w:hAnsi="Arial" w:cs="Arial"/>
        </w:rPr>
        <w:t>.</w:t>
      </w:r>
    </w:p>
    <w:p w14:paraId="0E836A74" w14:textId="77777777" w:rsidR="00F7486E" w:rsidRPr="000F78E9" w:rsidRDefault="00F7486E" w:rsidP="00F7486E">
      <w:pPr>
        <w:rPr>
          <w:rFonts w:ascii="Arial" w:hAnsi="Arial" w:cs="Arial"/>
        </w:rPr>
      </w:pPr>
    </w:p>
    <w:p w14:paraId="62979BD0" w14:textId="77777777" w:rsidR="00F7486E" w:rsidRPr="000F78E9" w:rsidRDefault="00F7486E" w:rsidP="00F7486E">
      <w:pPr>
        <w:spacing w:line="360" w:lineRule="auto"/>
        <w:rPr>
          <w:rFonts w:ascii="Arial" w:hAnsi="Arial" w:cs="Arial"/>
          <w:i/>
          <w:color w:val="0000FF"/>
        </w:rPr>
      </w:pPr>
      <w:r w:rsidRPr="000F78E9">
        <w:rPr>
          <w:rFonts w:ascii="Arial" w:hAnsi="Arial" w:cs="Arial"/>
          <w:i/>
        </w:rPr>
        <w:t>—For more information on the complete range of Audio-</w:t>
      </w:r>
      <w:proofErr w:type="spellStart"/>
      <w:r w:rsidRPr="000F78E9">
        <w:rPr>
          <w:rFonts w:ascii="Arial" w:hAnsi="Arial" w:cs="Arial"/>
          <w:i/>
        </w:rPr>
        <w:t>Technica</w:t>
      </w:r>
      <w:proofErr w:type="spellEnd"/>
      <w:r w:rsidRPr="000F78E9">
        <w:rPr>
          <w:rFonts w:ascii="Arial" w:hAnsi="Arial" w:cs="Arial"/>
          <w:i/>
        </w:rPr>
        <w:t xml:space="preserve"> products, contact Jamie </w:t>
      </w:r>
      <w:proofErr w:type="spellStart"/>
      <w:r w:rsidRPr="000F78E9">
        <w:rPr>
          <w:rFonts w:ascii="Arial" w:hAnsi="Arial" w:cs="Arial"/>
          <w:i/>
        </w:rPr>
        <w:t>Bobek</w:t>
      </w:r>
      <w:proofErr w:type="spellEnd"/>
      <w:r w:rsidRPr="000F78E9">
        <w:rPr>
          <w:rFonts w:ascii="Arial" w:hAnsi="Arial" w:cs="Arial"/>
          <w:i/>
        </w:rPr>
        <w:t>, Audio-</w:t>
      </w:r>
      <w:proofErr w:type="spellStart"/>
      <w:r w:rsidRPr="000F78E9">
        <w:rPr>
          <w:rFonts w:ascii="Arial" w:hAnsi="Arial" w:cs="Arial"/>
          <w:i/>
        </w:rPr>
        <w:t>Technica</w:t>
      </w:r>
      <w:proofErr w:type="spellEnd"/>
      <w:r w:rsidRPr="000F78E9">
        <w:rPr>
          <w:rFonts w:ascii="Arial" w:hAnsi="Arial" w:cs="Arial"/>
          <w:i/>
        </w:rPr>
        <w:t xml:space="preserve"> U.S., Inc., 1221 Commerce Drive, Stow, OH 44224. Tel: (330) 686-2600; Fax: (330) 688-3752; Web:</w:t>
      </w:r>
      <w:r w:rsidRPr="000F78E9">
        <w:rPr>
          <w:rFonts w:ascii="Arial" w:hAnsi="Arial" w:cs="Arial"/>
          <w:i/>
          <w:color w:val="0000FF"/>
        </w:rPr>
        <w:t xml:space="preserve"> </w:t>
      </w:r>
      <w:hyperlink r:id="rId15" w:history="1">
        <w:r w:rsidRPr="000F78E9">
          <w:rPr>
            <w:rStyle w:val="Hyperlink"/>
            <w:rFonts w:ascii="Arial" w:hAnsi="Arial" w:cs="Arial"/>
            <w:i/>
          </w:rPr>
          <w:t>www.audio-technica.com</w:t>
        </w:r>
      </w:hyperlink>
    </w:p>
    <w:p w14:paraId="5A05C34B" w14:textId="6887358E" w:rsidR="00ED4C9A" w:rsidRPr="000F78E9" w:rsidRDefault="00ED4C9A" w:rsidP="00F7486E">
      <w:pPr>
        <w:spacing w:line="360" w:lineRule="auto"/>
        <w:rPr>
          <w:rFonts w:ascii="Arial" w:hAnsi="Arial" w:cs="Arial"/>
          <w:b/>
        </w:rPr>
      </w:pPr>
    </w:p>
    <w:sectPr w:rsidR="00ED4C9A" w:rsidRPr="000F78E9" w:rsidSect="00A66A2F">
      <w:footerReference w:type="default" r:id="rId16"/>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C044" w14:textId="77777777" w:rsidR="00A66A2F" w:rsidRDefault="00A66A2F">
      <w:r>
        <w:separator/>
      </w:r>
    </w:p>
  </w:endnote>
  <w:endnote w:type="continuationSeparator" w:id="0">
    <w:p w14:paraId="232B6FEF" w14:textId="77777777" w:rsidR="00A66A2F" w:rsidRDefault="00A6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56D" w14:textId="1C22DFB6"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74BCD">
      <w:rPr>
        <w:rStyle w:val="PageNumber"/>
        <w:noProof/>
      </w:rPr>
      <w:t>1</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2FB19B61"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364A1">
      <w:rPr>
        <w:rStyle w:val="PageNumber"/>
        <w:noProof/>
      </w:rPr>
      <w:t>4</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8867" w14:textId="77777777" w:rsidR="00A66A2F" w:rsidRDefault="00A66A2F">
      <w:r>
        <w:separator/>
      </w:r>
    </w:p>
  </w:footnote>
  <w:footnote w:type="continuationSeparator" w:id="0">
    <w:p w14:paraId="23CB03AF" w14:textId="77777777" w:rsidR="00A66A2F" w:rsidRDefault="00A66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D8B"/>
    <w:multiLevelType w:val="multilevel"/>
    <w:tmpl w:val="188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F254CD"/>
    <w:multiLevelType w:val="multilevel"/>
    <w:tmpl w:val="23DC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4E6823"/>
    <w:multiLevelType w:val="multilevel"/>
    <w:tmpl w:val="8B64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C21093"/>
    <w:multiLevelType w:val="hybridMultilevel"/>
    <w:tmpl w:val="FFB0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5476A"/>
    <w:multiLevelType w:val="hybridMultilevel"/>
    <w:tmpl w:val="DA80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43504"/>
    <w:multiLevelType w:val="hybridMultilevel"/>
    <w:tmpl w:val="B38233DE"/>
    <w:lvl w:ilvl="0" w:tplc="352C609C">
      <w:start w:val="36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01098"/>
    <w:multiLevelType w:val="multilevel"/>
    <w:tmpl w:val="B7EE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B665DD"/>
    <w:multiLevelType w:val="multilevel"/>
    <w:tmpl w:val="572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0869872">
    <w:abstractNumId w:val="5"/>
  </w:num>
  <w:num w:numId="2" w16cid:durableId="604461662">
    <w:abstractNumId w:val="0"/>
  </w:num>
  <w:num w:numId="3" w16cid:durableId="1153133371">
    <w:abstractNumId w:val="7"/>
  </w:num>
  <w:num w:numId="4" w16cid:durableId="1241672057">
    <w:abstractNumId w:val="1"/>
  </w:num>
  <w:num w:numId="5" w16cid:durableId="1041249832">
    <w:abstractNumId w:val="2"/>
  </w:num>
  <w:num w:numId="6" w16cid:durableId="2034113787">
    <w:abstractNumId w:val="6"/>
  </w:num>
  <w:num w:numId="7" w16cid:durableId="1161502446">
    <w:abstractNumId w:val="3"/>
  </w:num>
  <w:num w:numId="8" w16cid:durableId="9463783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NzMyt7AwtjAztzRS0lEKTi0uzszPAykwrAUAsM5XSywAAAA="/>
  </w:docVars>
  <w:rsids>
    <w:rsidRoot w:val="00F36F2C"/>
    <w:rsid w:val="00000E65"/>
    <w:rsid w:val="00001071"/>
    <w:rsid w:val="0000202C"/>
    <w:rsid w:val="000063E5"/>
    <w:rsid w:val="00006B61"/>
    <w:rsid w:val="00010767"/>
    <w:rsid w:val="00010B81"/>
    <w:rsid w:val="00011DA3"/>
    <w:rsid w:val="000128E6"/>
    <w:rsid w:val="00012A19"/>
    <w:rsid w:val="00012C8B"/>
    <w:rsid w:val="0001671A"/>
    <w:rsid w:val="00016E66"/>
    <w:rsid w:val="00020D33"/>
    <w:rsid w:val="0002407D"/>
    <w:rsid w:val="0002464A"/>
    <w:rsid w:val="0002647F"/>
    <w:rsid w:val="0003036C"/>
    <w:rsid w:val="000307AF"/>
    <w:rsid w:val="00034926"/>
    <w:rsid w:val="00036DC8"/>
    <w:rsid w:val="000403C6"/>
    <w:rsid w:val="0004120F"/>
    <w:rsid w:val="0004294D"/>
    <w:rsid w:val="0004457F"/>
    <w:rsid w:val="00044BD1"/>
    <w:rsid w:val="00045CDC"/>
    <w:rsid w:val="00047E74"/>
    <w:rsid w:val="00053063"/>
    <w:rsid w:val="000533FE"/>
    <w:rsid w:val="00056A13"/>
    <w:rsid w:val="0005737E"/>
    <w:rsid w:val="0006336F"/>
    <w:rsid w:val="000641AA"/>
    <w:rsid w:val="00065485"/>
    <w:rsid w:val="0006638D"/>
    <w:rsid w:val="00066D03"/>
    <w:rsid w:val="00066D4A"/>
    <w:rsid w:val="00066E45"/>
    <w:rsid w:val="000716A6"/>
    <w:rsid w:val="000716E0"/>
    <w:rsid w:val="00072B09"/>
    <w:rsid w:val="0007311B"/>
    <w:rsid w:val="0007433A"/>
    <w:rsid w:val="0007442A"/>
    <w:rsid w:val="00075C43"/>
    <w:rsid w:val="00076A2A"/>
    <w:rsid w:val="000800D9"/>
    <w:rsid w:val="00080149"/>
    <w:rsid w:val="00080D33"/>
    <w:rsid w:val="00082F34"/>
    <w:rsid w:val="00082FC5"/>
    <w:rsid w:val="000859F6"/>
    <w:rsid w:val="00085C32"/>
    <w:rsid w:val="0008786D"/>
    <w:rsid w:val="000938BC"/>
    <w:rsid w:val="0009488B"/>
    <w:rsid w:val="00094FD8"/>
    <w:rsid w:val="00096454"/>
    <w:rsid w:val="00097893"/>
    <w:rsid w:val="0009791B"/>
    <w:rsid w:val="000A097F"/>
    <w:rsid w:val="000A4091"/>
    <w:rsid w:val="000A6E35"/>
    <w:rsid w:val="000B0F05"/>
    <w:rsid w:val="000B173D"/>
    <w:rsid w:val="000B283B"/>
    <w:rsid w:val="000B36A4"/>
    <w:rsid w:val="000B38EB"/>
    <w:rsid w:val="000B395F"/>
    <w:rsid w:val="000B4507"/>
    <w:rsid w:val="000B4C99"/>
    <w:rsid w:val="000B50C3"/>
    <w:rsid w:val="000B53EE"/>
    <w:rsid w:val="000B6CEA"/>
    <w:rsid w:val="000B7D0A"/>
    <w:rsid w:val="000C0A79"/>
    <w:rsid w:val="000C0CD7"/>
    <w:rsid w:val="000C0ED3"/>
    <w:rsid w:val="000C1889"/>
    <w:rsid w:val="000C206B"/>
    <w:rsid w:val="000C211C"/>
    <w:rsid w:val="000C2E9A"/>
    <w:rsid w:val="000C3083"/>
    <w:rsid w:val="000C36D8"/>
    <w:rsid w:val="000C606F"/>
    <w:rsid w:val="000C6FE9"/>
    <w:rsid w:val="000C700A"/>
    <w:rsid w:val="000D0254"/>
    <w:rsid w:val="000D0E31"/>
    <w:rsid w:val="000D306E"/>
    <w:rsid w:val="000D332A"/>
    <w:rsid w:val="000D63B3"/>
    <w:rsid w:val="000E2D94"/>
    <w:rsid w:val="000E35DD"/>
    <w:rsid w:val="000E4142"/>
    <w:rsid w:val="000E468D"/>
    <w:rsid w:val="000E4C1E"/>
    <w:rsid w:val="000E52C6"/>
    <w:rsid w:val="000E6D1F"/>
    <w:rsid w:val="000F08A7"/>
    <w:rsid w:val="000F0CD4"/>
    <w:rsid w:val="000F4930"/>
    <w:rsid w:val="000F51C6"/>
    <w:rsid w:val="000F5368"/>
    <w:rsid w:val="000F6DFA"/>
    <w:rsid w:val="000F6E94"/>
    <w:rsid w:val="000F78E9"/>
    <w:rsid w:val="0010163F"/>
    <w:rsid w:val="00103B48"/>
    <w:rsid w:val="00105092"/>
    <w:rsid w:val="00105CA9"/>
    <w:rsid w:val="001119DA"/>
    <w:rsid w:val="00116E3A"/>
    <w:rsid w:val="001202D1"/>
    <w:rsid w:val="00120341"/>
    <w:rsid w:val="00120ED1"/>
    <w:rsid w:val="0012248E"/>
    <w:rsid w:val="00125E88"/>
    <w:rsid w:val="0012689A"/>
    <w:rsid w:val="0013064C"/>
    <w:rsid w:val="00130884"/>
    <w:rsid w:val="00131795"/>
    <w:rsid w:val="00131F00"/>
    <w:rsid w:val="00132245"/>
    <w:rsid w:val="00132C3D"/>
    <w:rsid w:val="00133CE7"/>
    <w:rsid w:val="00133D0C"/>
    <w:rsid w:val="0013597C"/>
    <w:rsid w:val="001408FA"/>
    <w:rsid w:val="00141E04"/>
    <w:rsid w:val="00142C31"/>
    <w:rsid w:val="00142F58"/>
    <w:rsid w:val="001433C6"/>
    <w:rsid w:val="00144DFE"/>
    <w:rsid w:val="00147B63"/>
    <w:rsid w:val="00150195"/>
    <w:rsid w:val="0015074E"/>
    <w:rsid w:val="0015081C"/>
    <w:rsid w:val="00150B9C"/>
    <w:rsid w:val="0015148C"/>
    <w:rsid w:val="00152AC4"/>
    <w:rsid w:val="00153129"/>
    <w:rsid w:val="00154105"/>
    <w:rsid w:val="00155842"/>
    <w:rsid w:val="001615A9"/>
    <w:rsid w:val="0016249B"/>
    <w:rsid w:val="00163350"/>
    <w:rsid w:val="001637CE"/>
    <w:rsid w:val="00163F91"/>
    <w:rsid w:val="00165638"/>
    <w:rsid w:val="001656F0"/>
    <w:rsid w:val="00166D74"/>
    <w:rsid w:val="001671CE"/>
    <w:rsid w:val="00167EA9"/>
    <w:rsid w:val="00170693"/>
    <w:rsid w:val="00170B02"/>
    <w:rsid w:val="00171716"/>
    <w:rsid w:val="00173BF8"/>
    <w:rsid w:val="0017433B"/>
    <w:rsid w:val="00174B41"/>
    <w:rsid w:val="00175896"/>
    <w:rsid w:val="001773DC"/>
    <w:rsid w:val="001823EE"/>
    <w:rsid w:val="00182935"/>
    <w:rsid w:val="001846FE"/>
    <w:rsid w:val="00184786"/>
    <w:rsid w:val="00184EF1"/>
    <w:rsid w:val="0018605E"/>
    <w:rsid w:val="00186A19"/>
    <w:rsid w:val="00187100"/>
    <w:rsid w:val="00190003"/>
    <w:rsid w:val="00190CEA"/>
    <w:rsid w:val="0019204C"/>
    <w:rsid w:val="0019231A"/>
    <w:rsid w:val="00193089"/>
    <w:rsid w:val="001934F1"/>
    <w:rsid w:val="00194818"/>
    <w:rsid w:val="001960C3"/>
    <w:rsid w:val="001A00B7"/>
    <w:rsid w:val="001A062C"/>
    <w:rsid w:val="001A094D"/>
    <w:rsid w:val="001A0D0A"/>
    <w:rsid w:val="001A1C45"/>
    <w:rsid w:val="001A2215"/>
    <w:rsid w:val="001A22A8"/>
    <w:rsid w:val="001A2CE5"/>
    <w:rsid w:val="001A51B0"/>
    <w:rsid w:val="001A5E0E"/>
    <w:rsid w:val="001A6721"/>
    <w:rsid w:val="001A77B2"/>
    <w:rsid w:val="001A7919"/>
    <w:rsid w:val="001A7BD9"/>
    <w:rsid w:val="001B0A86"/>
    <w:rsid w:val="001B0ED2"/>
    <w:rsid w:val="001B1A4A"/>
    <w:rsid w:val="001B2DD6"/>
    <w:rsid w:val="001B4179"/>
    <w:rsid w:val="001B6C5F"/>
    <w:rsid w:val="001B7A12"/>
    <w:rsid w:val="001C2638"/>
    <w:rsid w:val="001C48D5"/>
    <w:rsid w:val="001C6DB8"/>
    <w:rsid w:val="001C79F7"/>
    <w:rsid w:val="001C7BD2"/>
    <w:rsid w:val="001C7EA6"/>
    <w:rsid w:val="001D135A"/>
    <w:rsid w:val="001D23BC"/>
    <w:rsid w:val="001D493D"/>
    <w:rsid w:val="001D6AD5"/>
    <w:rsid w:val="001D735F"/>
    <w:rsid w:val="001D73DB"/>
    <w:rsid w:val="001E04A6"/>
    <w:rsid w:val="001E24E2"/>
    <w:rsid w:val="001E250B"/>
    <w:rsid w:val="001E3DE4"/>
    <w:rsid w:val="001E3E64"/>
    <w:rsid w:val="001E4C5D"/>
    <w:rsid w:val="001E4EF6"/>
    <w:rsid w:val="001E52ED"/>
    <w:rsid w:val="001E57B0"/>
    <w:rsid w:val="001E73F5"/>
    <w:rsid w:val="001F1414"/>
    <w:rsid w:val="001F56B1"/>
    <w:rsid w:val="001F6A5D"/>
    <w:rsid w:val="001F6AEE"/>
    <w:rsid w:val="001F7FAC"/>
    <w:rsid w:val="00203706"/>
    <w:rsid w:val="00203792"/>
    <w:rsid w:val="00203E4D"/>
    <w:rsid w:val="00203F30"/>
    <w:rsid w:val="002062C5"/>
    <w:rsid w:val="00207A6E"/>
    <w:rsid w:val="00207E71"/>
    <w:rsid w:val="002105E5"/>
    <w:rsid w:val="00211079"/>
    <w:rsid w:val="00213AF1"/>
    <w:rsid w:val="00214509"/>
    <w:rsid w:val="002153C2"/>
    <w:rsid w:val="00215910"/>
    <w:rsid w:val="0021591F"/>
    <w:rsid w:val="00217746"/>
    <w:rsid w:val="00221394"/>
    <w:rsid w:val="00221F0F"/>
    <w:rsid w:val="00222A4D"/>
    <w:rsid w:val="00225CA3"/>
    <w:rsid w:val="002264D3"/>
    <w:rsid w:val="00230B10"/>
    <w:rsid w:val="002314DE"/>
    <w:rsid w:val="0023289E"/>
    <w:rsid w:val="00234053"/>
    <w:rsid w:val="00234650"/>
    <w:rsid w:val="00234EA1"/>
    <w:rsid w:val="002364A1"/>
    <w:rsid w:val="00236A3B"/>
    <w:rsid w:val="00237398"/>
    <w:rsid w:val="002378A6"/>
    <w:rsid w:val="002414D1"/>
    <w:rsid w:val="00241F99"/>
    <w:rsid w:val="002438E8"/>
    <w:rsid w:val="00245296"/>
    <w:rsid w:val="00245CA3"/>
    <w:rsid w:val="002509EB"/>
    <w:rsid w:val="0025258D"/>
    <w:rsid w:val="00252844"/>
    <w:rsid w:val="002548AF"/>
    <w:rsid w:val="00254EA6"/>
    <w:rsid w:val="0025505F"/>
    <w:rsid w:val="00255C9E"/>
    <w:rsid w:val="00256CB1"/>
    <w:rsid w:val="002612A3"/>
    <w:rsid w:val="00261B34"/>
    <w:rsid w:val="00262879"/>
    <w:rsid w:val="00262E95"/>
    <w:rsid w:val="002636EF"/>
    <w:rsid w:val="0026468A"/>
    <w:rsid w:val="0026726D"/>
    <w:rsid w:val="00267E80"/>
    <w:rsid w:val="00270791"/>
    <w:rsid w:val="002722F2"/>
    <w:rsid w:val="00272B25"/>
    <w:rsid w:val="0027326A"/>
    <w:rsid w:val="0027441B"/>
    <w:rsid w:val="00274422"/>
    <w:rsid w:val="00274BCD"/>
    <w:rsid w:val="00275170"/>
    <w:rsid w:val="00276163"/>
    <w:rsid w:val="00276C3E"/>
    <w:rsid w:val="00277051"/>
    <w:rsid w:val="002801B4"/>
    <w:rsid w:val="002802F9"/>
    <w:rsid w:val="0028159C"/>
    <w:rsid w:val="002821A9"/>
    <w:rsid w:val="0028242A"/>
    <w:rsid w:val="00282E77"/>
    <w:rsid w:val="002846CE"/>
    <w:rsid w:val="00286904"/>
    <w:rsid w:val="00287117"/>
    <w:rsid w:val="00287197"/>
    <w:rsid w:val="00287C09"/>
    <w:rsid w:val="00291CA0"/>
    <w:rsid w:val="0029233F"/>
    <w:rsid w:val="00293455"/>
    <w:rsid w:val="00293EB3"/>
    <w:rsid w:val="00294145"/>
    <w:rsid w:val="00294441"/>
    <w:rsid w:val="0029571A"/>
    <w:rsid w:val="00295B86"/>
    <w:rsid w:val="00295F03"/>
    <w:rsid w:val="00296728"/>
    <w:rsid w:val="002A2076"/>
    <w:rsid w:val="002A3169"/>
    <w:rsid w:val="002A3B0E"/>
    <w:rsid w:val="002A4EE1"/>
    <w:rsid w:val="002A5C5E"/>
    <w:rsid w:val="002A5CD8"/>
    <w:rsid w:val="002A6984"/>
    <w:rsid w:val="002A6E6D"/>
    <w:rsid w:val="002A7676"/>
    <w:rsid w:val="002B0021"/>
    <w:rsid w:val="002B103D"/>
    <w:rsid w:val="002B1506"/>
    <w:rsid w:val="002B1F5A"/>
    <w:rsid w:val="002B3821"/>
    <w:rsid w:val="002B3C30"/>
    <w:rsid w:val="002B494B"/>
    <w:rsid w:val="002B4D56"/>
    <w:rsid w:val="002C0070"/>
    <w:rsid w:val="002C0390"/>
    <w:rsid w:val="002C03C6"/>
    <w:rsid w:val="002C0ADE"/>
    <w:rsid w:val="002C0B2D"/>
    <w:rsid w:val="002C0BAF"/>
    <w:rsid w:val="002C0DC7"/>
    <w:rsid w:val="002C1CC2"/>
    <w:rsid w:val="002C45A3"/>
    <w:rsid w:val="002C6415"/>
    <w:rsid w:val="002C643D"/>
    <w:rsid w:val="002C784C"/>
    <w:rsid w:val="002D0830"/>
    <w:rsid w:val="002D282B"/>
    <w:rsid w:val="002D42A8"/>
    <w:rsid w:val="002D4425"/>
    <w:rsid w:val="002D44FB"/>
    <w:rsid w:val="002D48D8"/>
    <w:rsid w:val="002D4FC2"/>
    <w:rsid w:val="002D5222"/>
    <w:rsid w:val="002D5524"/>
    <w:rsid w:val="002D5A92"/>
    <w:rsid w:val="002D7A2C"/>
    <w:rsid w:val="002E02E8"/>
    <w:rsid w:val="002E06DA"/>
    <w:rsid w:val="002E1036"/>
    <w:rsid w:val="002E12F1"/>
    <w:rsid w:val="002E3AB7"/>
    <w:rsid w:val="002E5376"/>
    <w:rsid w:val="002E5539"/>
    <w:rsid w:val="002E7610"/>
    <w:rsid w:val="002E78FF"/>
    <w:rsid w:val="002E7CB0"/>
    <w:rsid w:val="002F0116"/>
    <w:rsid w:val="002F12B6"/>
    <w:rsid w:val="002F408E"/>
    <w:rsid w:val="002F5CF7"/>
    <w:rsid w:val="002F7560"/>
    <w:rsid w:val="002F7C24"/>
    <w:rsid w:val="003006E9"/>
    <w:rsid w:val="00300A04"/>
    <w:rsid w:val="00301316"/>
    <w:rsid w:val="00301688"/>
    <w:rsid w:val="00301DB8"/>
    <w:rsid w:val="003033B0"/>
    <w:rsid w:val="00303B3D"/>
    <w:rsid w:val="00304EEF"/>
    <w:rsid w:val="0030515A"/>
    <w:rsid w:val="00306BBE"/>
    <w:rsid w:val="00307787"/>
    <w:rsid w:val="0031101E"/>
    <w:rsid w:val="00311100"/>
    <w:rsid w:val="0031370B"/>
    <w:rsid w:val="003139B2"/>
    <w:rsid w:val="00313C71"/>
    <w:rsid w:val="00313D3C"/>
    <w:rsid w:val="00314C9D"/>
    <w:rsid w:val="00314EF7"/>
    <w:rsid w:val="0031529B"/>
    <w:rsid w:val="00315391"/>
    <w:rsid w:val="00315B90"/>
    <w:rsid w:val="00316D7F"/>
    <w:rsid w:val="00317408"/>
    <w:rsid w:val="00317939"/>
    <w:rsid w:val="003179C5"/>
    <w:rsid w:val="00321539"/>
    <w:rsid w:val="00321C78"/>
    <w:rsid w:val="00322C2A"/>
    <w:rsid w:val="00325D60"/>
    <w:rsid w:val="00326571"/>
    <w:rsid w:val="00326D41"/>
    <w:rsid w:val="0033074E"/>
    <w:rsid w:val="00332ABA"/>
    <w:rsid w:val="00333417"/>
    <w:rsid w:val="003337EA"/>
    <w:rsid w:val="00337125"/>
    <w:rsid w:val="00337DD8"/>
    <w:rsid w:val="003412A8"/>
    <w:rsid w:val="00341976"/>
    <w:rsid w:val="003443F5"/>
    <w:rsid w:val="003448AF"/>
    <w:rsid w:val="003465C7"/>
    <w:rsid w:val="00350332"/>
    <w:rsid w:val="00350E28"/>
    <w:rsid w:val="0035204A"/>
    <w:rsid w:val="003522F5"/>
    <w:rsid w:val="003526FD"/>
    <w:rsid w:val="00352AFB"/>
    <w:rsid w:val="00352E31"/>
    <w:rsid w:val="00353B6F"/>
    <w:rsid w:val="003544E7"/>
    <w:rsid w:val="00355EBC"/>
    <w:rsid w:val="00357CCE"/>
    <w:rsid w:val="00360220"/>
    <w:rsid w:val="00361A60"/>
    <w:rsid w:val="003640EA"/>
    <w:rsid w:val="00364976"/>
    <w:rsid w:val="003655E5"/>
    <w:rsid w:val="00365FC5"/>
    <w:rsid w:val="003716B6"/>
    <w:rsid w:val="00371AB9"/>
    <w:rsid w:val="003722BC"/>
    <w:rsid w:val="0037257D"/>
    <w:rsid w:val="003741B3"/>
    <w:rsid w:val="0037490D"/>
    <w:rsid w:val="00376AEF"/>
    <w:rsid w:val="003777E4"/>
    <w:rsid w:val="003779C1"/>
    <w:rsid w:val="003779FD"/>
    <w:rsid w:val="003804B0"/>
    <w:rsid w:val="0038182C"/>
    <w:rsid w:val="00383236"/>
    <w:rsid w:val="00383ACD"/>
    <w:rsid w:val="00383D66"/>
    <w:rsid w:val="00385B61"/>
    <w:rsid w:val="0039161C"/>
    <w:rsid w:val="0039188B"/>
    <w:rsid w:val="00392315"/>
    <w:rsid w:val="003933C9"/>
    <w:rsid w:val="00393A7D"/>
    <w:rsid w:val="003A04CA"/>
    <w:rsid w:val="003A340D"/>
    <w:rsid w:val="003A4B29"/>
    <w:rsid w:val="003A6F88"/>
    <w:rsid w:val="003A78D6"/>
    <w:rsid w:val="003B1BDE"/>
    <w:rsid w:val="003B3CE8"/>
    <w:rsid w:val="003B4049"/>
    <w:rsid w:val="003B43B5"/>
    <w:rsid w:val="003B4923"/>
    <w:rsid w:val="003B5CB1"/>
    <w:rsid w:val="003C0751"/>
    <w:rsid w:val="003C1386"/>
    <w:rsid w:val="003C1C4C"/>
    <w:rsid w:val="003C25DF"/>
    <w:rsid w:val="003C4250"/>
    <w:rsid w:val="003D0D96"/>
    <w:rsid w:val="003D13DF"/>
    <w:rsid w:val="003D1506"/>
    <w:rsid w:val="003D2032"/>
    <w:rsid w:val="003D3E49"/>
    <w:rsid w:val="003D4519"/>
    <w:rsid w:val="003D46D8"/>
    <w:rsid w:val="003D5E39"/>
    <w:rsid w:val="003D7265"/>
    <w:rsid w:val="003E07FB"/>
    <w:rsid w:val="003E31CE"/>
    <w:rsid w:val="003E338F"/>
    <w:rsid w:val="003E348F"/>
    <w:rsid w:val="003E3938"/>
    <w:rsid w:val="003E5C30"/>
    <w:rsid w:val="003E5E20"/>
    <w:rsid w:val="003E7A9C"/>
    <w:rsid w:val="003F000A"/>
    <w:rsid w:val="003F061D"/>
    <w:rsid w:val="003F0D5C"/>
    <w:rsid w:val="003F15E6"/>
    <w:rsid w:val="003F2F4D"/>
    <w:rsid w:val="003F3085"/>
    <w:rsid w:val="003F3789"/>
    <w:rsid w:val="00402979"/>
    <w:rsid w:val="00402E77"/>
    <w:rsid w:val="00405CC3"/>
    <w:rsid w:val="00405E17"/>
    <w:rsid w:val="0040603C"/>
    <w:rsid w:val="0040612F"/>
    <w:rsid w:val="0041031E"/>
    <w:rsid w:val="004127F8"/>
    <w:rsid w:val="00412CED"/>
    <w:rsid w:val="00412D8F"/>
    <w:rsid w:val="00413E30"/>
    <w:rsid w:val="00415FF5"/>
    <w:rsid w:val="00416375"/>
    <w:rsid w:val="004164E9"/>
    <w:rsid w:val="00417864"/>
    <w:rsid w:val="00420BB8"/>
    <w:rsid w:val="00420E06"/>
    <w:rsid w:val="004210A9"/>
    <w:rsid w:val="00421DCE"/>
    <w:rsid w:val="00423D35"/>
    <w:rsid w:val="00424D0D"/>
    <w:rsid w:val="004250F5"/>
    <w:rsid w:val="00427B81"/>
    <w:rsid w:val="00431679"/>
    <w:rsid w:val="004323FB"/>
    <w:rsid w:val="00433178"/>
    <w:rsid w:val="004331E2"/>
    <w:rsid w:val="00434551"/>
    <w:rsid w:val="004402CB"/>
    <w:rsid w:val="004413F2"/>
    <w:rsid w:val="00442CBE"/>
    <w:rsid w:val="0044379C"/>
    <w:rsid w:val="004454A4"/>
    <w:rsid w:val="0044601D"/>
    <w:rsid w:val="00450AD5"/>
    <w:rsid w:val="00450BB3"/>
    <w:rsid w:val="00450C54"/>
    <w:rsid w:val="00451604"/>
    <w:rsid w:val="00461FD7"/>
    <w:rsid w:val="0046276E"/>
    <w:rsid w:val="004634F5"/>
    <w:rsid w:val="00464B27"/>
    <w:rsid w:val="004653A3"/>
    <w:rsid w:val="00466ACC"/>
    <w:rsid w:val="004675EA"/>
    <w:rsid w:val="00467FBE"/>
    <w:rsid w:val="00470D58"/>
    <w:rsid w:val="004724CA"/>
    <w:rsid w:val="004726F2"/>
    <w:rsid w:val="00476906"/>
    <w:rsid w:val="0047785C"/>
    <w:rsid w:val="00482483"/>
    <w:rsid w:val="00484007"/>
    <w:rsid w:val="00484055"/>
    <w:rsid w:val="00485928"/>
    <w:rsid w:val="004902A0"/>
    <w:rsid w:val="00490A79"/>
    <w:rsid w:val="00493F6A"/>
    <w:rsid w:val="0049503A"/>
    <w:rsid w:val="0049548F"/>
    <w:rsid w:val="004960B9"/>
    <w:rsid w:val="00496273"/>
    <w:rsid w:val="00496A69"/>
    <w:rsid w:val="004A29A2"/>
    <w:rsid w:val="004A2EAF"/>
    <w:rsid w:val="004A3C54"/>
    <w:rsid w:val="004A49F2"/>
    <w:rsid w:val="004A69EE"/>
    <w:rsid w:val="004A6E17"/>
    <w:rsid w:val="004A735B"/>
    <w:rsid w:val="004A76CA"/>
    <w:rsid w:val="004A7834"/>
    <w:rsid w:val="004B205E"/>
    <w:rsid w:val="004B3401"/>
    <w:rsid w:val="004B456D"/>
    <w:rsid w:val="004B4DEC"/>
    <w:rsid w:val="004B4FEA"/>
    <w:rsid w:val="004B5F89"/>
    <w:rsid w:val="004B6E00"/>
    <w:rsid w:val="004B79A1"/>
    <w:rsid w:val="004C0702"/>
    <w:rsid w:val="004C1031"/>
    <w:rsid w:val="004C1092"/>
    <w:rsid w:val="004C231E"/>
    <w:rsid w:val="004C2325"/>
    <w:rsid w:val="004C2CEB"/>
    <w:rsid w:val="004C529F"/>
    <w:rsid w:val="004D0ABF"/>
    <w:rsid w:val="004D0B41"/>
    <w:rsid w:val="004D0C4A"/>
    <w:rsid w:val="004D0D28"/>
    <w:rsid w:val="004D1DC8"/>
    <w:rsid w:val="004D2BA6"/>
    <w:rsid w:val="004D3CBA"/>
    <w:rsid w:val="004D69B3"/>
    <w:rsid w:val="004D6F8A"/>
    <w:rsid w:val="004D7297"/>
    <w:rsid w:val="004E0045"/>
    <w:rsid w:val="004E0C77"/>
    <w:rsid w:val="004E2BDE"/>
    <w:rsid w:val="004E617A"/>
    <w:rsid w:val="004E67CF"/>
    <w:rsid w:val="004E6CD0"/>
    <w:rsid w:val="004E7144"/>
    <w:rsid w:val="004F02A1"/>
    <w:rsid w:val="004F17A3"/>
    <w:rsid w:val="004F2526"/>
    <w:rsid w:val="004F3546"/>
    <w:rsid w:val="004F42ED"/>
    <w:rsid w:val="004F4A8C"/>
    <w:rsid w:val="004F5486"/>
    <w:rsid w:val="004F63EE"/>
    <w:rsid w:val="004F67EF"/>
    <w:rsid w:val="004F735E"/>
    <w:rsid w:val="00500157"/>
    <w:rsid w:val="0050024D"/>
    <w:rsid w:val="00500BB3"/>
    <w:rsid w:val="00500C6E"/>
    <w:rsid w:val="00501591"/>
    <w:rsid w:val="0050208C"/>
    <w:rsid w:val="005022BA"/>
    <w:rsid w:val="005044E1"/>
    <w:rsid w:val="00505478"/>
    <w:rsid w:val="005058B4"/>
    <w:rsid w:val="00506F98"/>
    <w:rsid w:val="00507118"/>
    <w:rsid w:val="0051025A"/>
    <w:rsid w:val="00512838"/>
    <w:rsid w:val="00512C4D"/>
    <w:rsid w:val="005140C3"/>
    <w:rsid w:val="0051425A"/>
    <w:rsid w:val="00514A3C"/>
    <w:rsid w:val="00521BE5"/>
    <w:rsid w:val="00523AD9"/>
    <w:rsid w:val="00523EF8"/>
    <w:rsid w:val="00524A10"/>
    <w:rsid w:val="0052532B"/>
    <w:rsid w:val="0052584C"/>
    <w:rsid w:val="00527A6C"/>
    <w:rsid w:val="00530D81"/>
    <w:rsid w:val="00533275"/>
    <w:rsid w:val="00533761"/>
    <w:rsid w:val="0053781F"/>
    <w:rsid w:val="00545413"/>
    <w:rsid w:val="0054578D"/>
    <w:rsid w:val="00545875"/>
    <w:rsid w:val="00545C85"/>
    <w:rsid w:val="0054722E"/>
    <w:rsid w:val="005476B2"/>
    <w:rsid w:val="005476C8"/>
    <w:rsid w:val="00551EB4"/>
    <w:rsid w:val="005525D6"/>
    <w:rsid w:val="005528C4"/>
    <w:rsid w:val="00552A18"/>
    <w:rsid w:val="00552FB2"/>
    <w:rsid w:val="005541A2"/>
    <w:rsid w:val="00555974"/>
    <w:rsid w:val="00560293"/>
    <w:rsid w:val="0056098C"/>
    <w:rsid w:val="00560A1D"/>
    <w:rsid w:val="00560CE6"/>
    <w:rsid w:val="005629AB"/>
    <w:rsid w:val="00562CAD"/>
    <w:rsid w:val="00563AF4"/>
    <w:rsid w:val="00563FC9"/>
    <w:rsid w:val="00564CA5"/>
    <w:rsid w:val="00565FC5"/>
    <w:rsid w:val="00566F18"/>
    <w:rsid w:val="005726CA"/>
    <w:rsid w:val="00574BFB"/>
    <w:rsid w:val="00574C09"/>
    <w:rsid w:val="0057537C"/>
    <w:rsid w:val="005759EE"/>
    <w:rsid w:val="00576C65"/>
    <w:rsid w:val="00581074"/>
    <w:rsid w:val="00583F26"/>
    <w:rsid w:val="00583FC5"/>
    <w:rsid w:val="005849CE"/>
    <w:rsid w:val="00587898"/>
    <w:rsid w:val="0059098A"/>
    <w:rsid w:val="0059307E"/>
    <w:rsid w:val="00593D6B"/>
    <w:rsid w:val="005974F3"/>
    <w:rsid w:val="005975C4"/>
    <w:rsid w:val="00597F4F"/>
    <w:rsid w:val="005A298E"/>
    <w:rsid w:val="005A3AD8"/>
    <w:rsid w:val="005A46E9"/>
    <w:rsid w:val="005A4E19"/>
    <w:rsid w:val="005A50F1"/>
    <w:rsid w:val="005A6108"/>
    <w:rsid w:val="005A71BE"/>
    <w:rsid w:val="005B08AE"/>
    <w:rsid w:val="005B3657"/>
    <w:rsid w:val="005B5D45"/>
    <w:rsid w:val="005B5EED"/>
    <w:rsid w:val="005B6F3B"/>
    <w:rsid w:val="005C06A5"/>
    <w:rsid w:val="005C12C1"/>
    <w:rsid w:val="005C205B"/>
    <w:rsid w:val="005C42EC"/>
    <w:rsid w:val="005C44CE"/>
    <w:rsid w:val="005C4E6A"/>
    <w:rsid w:val="005C6283"/>
    <w:rsid w:val="005D1791"/>
    <w:rsid w:val="005D2EB0"/>
    <w:rsid w:val="005D5FA4"/>
    <w:rsid w:val="005D5FD9"/>
    <w:rsid w:val="005D6708"/>
    <w:rsid w:val="005E021E"/>
    <w:rsid w:val="005E17FE"/>
    <w:rsid w:val="005E27A1"/>
    <w:rsid w:val="005E4607"/>
    <w:rsid w:val="005E5F8E"/>
    <w:rsid w:val="005E65C5"/>
    <w:rsid w:val="005F10CC"/>
    <w:rsid w:val="005F2DB7"/>
    <w:rsid w:val="005F40E1"/>
    <w:rsid w:val="005F44A9"/>
    <w:rsid w:val="005F4A86"/>
    <w:rsid w:val="005F784D"/>
    <w:rsid w:val="005F7DBE"/>
    <w:rsid w:val="00600CE3"/>
    <w:rsid w:val="0060108E"/>
    <w:rsid w:val="0060142C"/>
    <w:rsid w:val="00601AEE"/>
    <w:rsid w:val="0060314F"/>
    <w:rsid w:val="0060546B"/>
    <w:rsid w:val="0061049A"/>
    <w:rsid w:val="00611E7B"/>
    <w:rsid w:val="006124C2"/>
    <w:rsid w:val="006139BF"/>
    <w:rsid w:val="006139FF"/>
    <w:rsid w:val="006158D1"/>
    <w:rsid w:val="0061632D"/>
    <w:rsid w:val="00616738"/>
    <w:rsid w:val="00620CF6"/>
    <w:rsid w:val="006218F8"/>
    <w:rsid w:val="00625603"/>
    <w:rsid w:val="00625A87"/>
    <w:rsid w:val="00625F0A"/>
    <w:rsid w:val="00626558"/>
    <w:rsid w:val="0063191D"/>
    <w:rsid w:val="006341B6"/>
    <w:rsid w:val="0063701C"/>
    <w:rsid w:val="00637C62"/>
    <w:rsid w:val="00640AEB"/>
    <w:rsid w:val="00643EAE"/>
    <w:rsid w:val="006443D3"/>
    <w:rsid w:val="00644809"/>
    <w:rsid w:val="00645FCD"/>
    <w:rsid w:val="00650930"/>
    <w:rsid w:val="006510CA"/>
    <w:rsid w:val="00651477"/>
    <w:rsid w:val="00652A1B"/>
    <w:rsid w:val="0065550A"/>
    <w:rsid w:val="006566E9"/>
    <w:rsid w:val="00656BCF"/>
    <w:rsid w:val="00660879"/>
    <w:rsid w:val="00662287"/>
    <w:rsid w:val="006637F2"/>
    <w:rsid w:val="00664526"/>
    <w:rsid w:val="00664C7A"/>
    <w:rsid w:val="006657F6"/>
    <w:rsid w:val="006671B4"/>
    <w:rsid w:val="00667B83"/>
    <w:rsid w:val="00670AD0"/>
    <w:rsid w:val="00670B23"/>
    <w:rsid w:val="00672B73"/>
    <w:rsid w:val="00674B3A"/>
    <w:rsid w:val="0067522F"/>
    <w:rsid w:val="00675780"/>
    <w:rsid w:val="00682326"/>
    <w:rsid w:val="006833E6"/>
    <w:rsid w:val="006844B7"/>
    <w:rsid w:val="006844BA"/>
    <w:rsid w:val="006847B7"/>
    <w:rsid w:val="00684C34"/>
    <w:rsid w:val="006854E5"/>
    <w:rsid w:val="00685C1C"/>
    <w:rsid w:val="00685C3F"/>
    <w:rsid w:val="00685F95"/>
    <w:rsid w:val="0068688D"/>
    <w:rsid w:val="00691899"/>
    <w:rsid w:val="00693522"/>
    <w:rsid w:val="00694DA7"/>
    <w:rsid w:val="00694F8F"/>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B7D44"/>
    <w:rsid w:val="006C0733"/>
    <w:rsid w:val="006C0903"/>
    <w:rsid w:val="006C5022"/>
    <w:rsid w:val="006C5E4C"/>
    <w:rsid w:val="006C6399"/>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94C"/>
    <w:rsid w:val="006E4E05"/>
    <w:rsid w:val="006E5CE0"/>
    <w:rsid w:val="006E5ECE"/>
    <w:rsid w:val="006E6265"/>
    <w:rsid w:val="006E69D9"/>
    <w:rsid w:val="006F1213"/>
    <w:rsid w:val="006F19A3"/>
    <w:rsid w:val="006F2876"/>
    <w:rsid w:val="006F2DF4"/>
    <w:rsid w:val="006F463E"/>
    <w:rsid w:val="006F5984"/>
    <w:rsid w:val="006F67E2"/>
    <w:rsid w:val="006F6B91"/>
    <w:rsid w:val="006F6DB3"/>
    <w:rsid w:val="007015F3"/>
    <w:rsid w:val="0070258F"/>
    <w:rsid w:val="00702995"/>
    <w:rsid w:val="0070599C"/>
    <w:rsid w:val="00706AFE"/>
    <w:rsid w:val="00710491"/>
    <w:rsid w:val="00711113"/>
    <w:rsid w:val="0071135B"/>
    <w:rsid w:val="0071394F"/>
    <w:rsid w:val="0071437C"/>
    <w:rsid w:val="00714FBF"/>
    <w:rsid w:val="007179E4"/>
    <w:rsid w:val="007202A1"/>
    <w:rsid w:val="007211A8"/>
    <w:rsid w:val="00722A09"/>
    <w:rsid w:val="00723A64"/>
    <w:rsid w:val="00726847"/>
    <w:rsid w:val="00733837"/>
    <w:rsid w:val="00735660"/>
    <w:rsid w:val="00735EFD"/>
    <w:rsid w:val="00736068"/>
    <w:rsid w:val="0074024C"/>
    <w:rsid w:val="00740F9D"/>
    <w:rsid w:val="007418FA"/>
    <w:rsid w:val="00742A01"/>
    <w:rsid w:val="00742FE1"/>
    <w:rsid w:val="0074401A"/>
    <w:rsid w:val="007459B0"/>
    <w:rsid w:val="00746A29"/>
    <w:rsid w:val="00747607"/>
    <w:rsid w:val="0075334A"/>
    <w:rsid w:val="00753564"/>
    <w:rsid w:val="00753D7E"/>
    <w:rsid w:val="007543FB"/>
    <w:rsid w:val="0076092A"/>
    <w:rsid w:val="00761B98"/>
    <w:rsid w:val="00761FE5"/>
    <w:rsid w:val="00763E34"/>
    <w:rsid w:val="0076412E"/>
    <w:rsid w:val="007645E1"/>
    <w:rsid w:val="007650AF"/>
    <w:rsid w:val="00766C3C"/>
    <w:rsid w:val="007677C2"/>
    <w:rsid w:val="007708F6"/>
    <w:rsid w:val="00772551"/>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388"/>
    <w:rsid w:val="0079352A"/>
    <w:rsid w:val="00794B63"/>
    <w:rsid w:val="007953A3"/>
    <w:rsid w:val="00795774"/>
    <w:rsid w:val="00797EEA"/>
    <w:rsid w:val="007A01DE"/>
    <w:rsid w:val="007A1F33"/>
    <w:rsid w:val="007A393C"/>
    <w:rsid w:val="007A496D"/>
    <w:rsid w:val="007B0106"/>
    <w:rsid w:val="007B0CA2"/>
    <w:rsid w:val="007B61FF"/>
    <w:rsid w:val="007B70A6"/>
    <w:rsid w:val="007B7F2D"/>
    <w:rsid w:val="007C1DA6"/>
    <w:rsid w:val="007C2CEE"/>
    <w:rsid w:val="007C3DBB"/>
    <w:rsid w:val="007C41EF"/>
    <w:rsid w:val="007C46C3"/>
    <w:rsid w:val="007C6CFC"/>
    <w:rsid w:val="007C756F"/>
    <w:rsid w:val="007D1FCD"/>
    <w:rsid w:val="007D2666"/>
    <w:rsid w:val="007D436D"/>
    <w:rsid w:val="007D5920"/>
    <w:rsid w:val="007D7D68"/>
    <w:rsid w:val="007D7F25"/>
    <w:rsid w:val="007E1CBF"/>
    <w:rsid w:val="007E1E73"/>
    <w:rsid w:val="007E3058"/>
    <w:rsid w:val="007E5040"/>
    <w:rsid w:val="007E545B"/>
    <w:rsid w:val="007E74E5"/>
    <w:rsid w:val="007E7B6E"/>
    <w:rsid w:val="007F02EE"/>
    <w:rsid w:val="007F266D"/>
    <w:rsid w:val="007F655F"/>
    <w:rsid w:val="007F6F6D"/>
    <w:rsid w:val="007F7956"/>
    <w:rsid w:val="008000FD"/>
    <w:rsid w:val="00802614"/>
    <w:rsid w:val="00803A2D"/>
    <w:rsid w:val="00804A64"/>
    <w:rsid w:val="00804D8D"/>
    <w:rsid w:val="00812A9C"/>
    <w:rsid w:val="00813410"/>
    <w:rsid w:val="00814342"/>
    <w:rsid w:val="0081715B"/>
    <w:rsid w:val="0081718D"/>
    <w:rsid w:val="008172BC"/>
    <w:rsid w:val="0082031C"/>
    <w:rsid w:val="00820B6F"/>
    <w:rsid w:val="0082297A"/>
    <w:rsid w:val="0082331B"/>
    <w:rsid w:val="008235A7"/>
    <w:rsid w:val="00823EA9"/>
    <w:rsid w:val="00824882"/>
    <w:rsid w:val="008259A0"/>
    <w:rsid w:val="00826F89"/>
    <w:rsid w:val="008274AA"/>
    <w:rsid w:val="008278B2"/>
    <w:rsid w:val="008278E2"/>
    <w:rsid w:val="00830604"/>
    <w:rsid w:val="0083081A"/>
    <w:rsid w:val="008331BF"/>
    <w:rsid w:val="00835AD0"/>
    <w:rsid w:val="00836312"/>
    <w:rsid w:val="00842EAC"/>
    <w:rsid w:val="00844301"/>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2AB0"/>
    <w:rsid w:val="00863035"/>
    <w:rsid w:val="00863B05"/>
    <w:rsid w:val="00863B99"/>
    <w:rsid w:val="008640A8"/>
    <w:rsid w:val="008644D6"/>
    <w:rsid w:val="00864B5F"/>
    <w:rsid w:val="008673F9"/>
    <w:rsid w:val="00870144"/>
    <w:rsid w:val="00870C71"/>
    <w:rsid w:val="008733E8"/>
    <w:rsid w:val="00874587"/>
    <w:rsid w:val="0087493E"/>
    <w:rsid w:val="00874C09"/>
    <w:rsid w:val="00874F51"/>
    <w:rsid w:val="008758CB"/>
    <w:rsid w:val="00876EDE"/>
    <w:rsid w:val="008772C4"/>
    <w:rsid w:val="00877937"/>
    <w:rsid w:val="00880B7A"/>
    <w:rsid w:val="008817F7"/>
    <w:rsid w:val="00882D17"/>
    <w:rsid w:val="00884AD7"/>
    <w:rsid w:val="00885792"/>
    <w:rsid w:val="00886287"/>
    <w:rsid w:val="00886445"/>
    <w:rsid w:val="00886EA6"/>
    <w:rsid w:val="00887603"/>
    <w:rsid w:val="00891A94"/>
    <w:rsid w:val="00891FE7"/>
    <w:rsid w:val="00892811"/>
    <w:rsid w:val="008931F1"/>
    <w:rsid w:val="00896936"/>
    <w:rsid w:val="008976EE"/>
    <w:rsid w:val="00897FA6"/>
    <w:rsid w:val="008A224E"/>
    <w:rsid w:val="008A2BE9"/>
    <w:rsid w:val="008A5ABE"/>
    <w:rsid w:val="008A5F3D"/>
    <w:rsid w:val="008A6964"/>
    <w:rsid w:val="008A7C1F"/>
    <w:rsid w:val="008A7EAF"/>
    <w:rsid w:val="008B0A99"/>
    <w:rsid w:val="008B1BC3"/>
    <w:rsid w:val="008B25F8"/>
    <w:rsid w:val="008B547B"/>
    <w:rsid w:val="008B5E05"/>
    <w:rsid w:val="008B6B03"/>
    <w:rsid w:val="008B6EC7"/>
    <w:rsid w:val="008B6F86"/>
    <w:rsid w:val="008B793E"/>
    <w:rsid w:val="008C17DA"/>
    <w:rsid w:val="008C3151"/>
    <w:rsid w:val="008C31C8"/>
    <w:rsid w:val="008C4107"/>
    <w:rsid w:val="008C4178"/>
    <w:rsid w:val="008C5948"/>
    <w:rsid w:val="008C6383"/>
    <w:rsid w:val="008C697F"/>
    <w:rsid w:val="008C6FAF"/>
    <w:rsid w:val="008C78B4"/>
    <w:rsid w:val="008C7C10"/>
    <w:rsid w:val="008C7E38"/>
    <w:rsid w:val="008D11DD"/>
    <w:rsid w:val="008D2545"/>
    <w:rsid w:val="008D40A8"/>
    <w:rsid w:val="008D46E4"/>
    <w:rsid w:val="008D4C8A"/>
    <w:rsid w:val="008D6AB4"/>
    <w:rsid w:val="008E07E7"/>
    <w:rsid w:val="008E10AF"/>
    <w:rsid w:val="008E1EC3"/>
    <w:rsid w:val="008E49B7"/>
    <w:rsid w:val="008E51D3"/>
    <w:rsid w:val="008E56AC"/>
    <w:rsid w:val="008E62D6"/>
    <w:rsid w:val="008E6C45"/>
    <w:rsid w:val="008F0317"/>
    <w:rsid w:val="008F18CC"/>
    <w:rsid w:val="008F3241"/>
    <w:rsid w:val="008F3361"/>
    <w:rsid w:val="008F3B12"/>
    <w:rsid w:val="008F5304"/>
    <w:rsid w:val="008F5567"/>
    <w:rsid w:val="008F55A3"/>
    <w:rsid w:val="008F704A"/>
    <w:rsid w:val="008F7408"/>
    <w:rsid w:val="008F773A"/>
    <w:rsid w:val="008F7AC7"/>
    <w:rsid w:val="00900DED"/>
    <w:rsid w:val="009032A5"/>
    <w:rsid w:val="009055AF"/>
    <w:rsid w:val="00905969"/>
    <w:rsid w:val="00905C0C"/>
    <w:rsid w:val="00906DDB"/>
    <w:rsid w:val="00910A3B"/>
    <w:rsid w:val="009118A7"/>
    <w:rsid w:val="0091261F"/>
    <w:rsid w:val="00913B13"/>
    <w:rsid w:val="00913DBC"/>
    <w:rsid w:val="0091732B"/>
    <w:rsid w:val="009266B4"/>
    <w:rsid w:val="009268DF"/>
    <w:rsid w:val="009277D8"/>
    <w:rsid w:val="00931A1D"/>
    <w:rsid w:val="00931C7B"/>
    <w:rsid w:val="009329F7"/>
    <w:rsid w:val="00932CD9"/>
    <w:rsid w:val="00932E78"/>
    <w:rsid w:val="00933EBA"/>
    <w:rsid w:val="00933FC9"/>
    <w:rsid w:val="009345B7"/>
    <w:rsid w:val="00934D4E"/>
    <w:rsid w:val="00935E98"/>
    <w:rsid w:val="00936DB7"/>
    <w:rsid w:val="009417C7"/>
    <w:rsid w:val="0094280B"/>
    <w:rsid w:val="00943A8B"/>
    <w:rsid w:val="00944137"/>
    <w:rsid w:val="0094466D"/>
    <w:rsid w:val="009446B6"/>
    <w:rsid w:val="00944DE4"/>
    <w:rsid w:val="00944FF3"/>
    <w:rsid w:val="0094565E"/>
    <w:rsid w:val="009506BF"/>
    <w:rsid w:val="00950FB0"/>
    <w:rsid w:val="009517B6"/>
    <w:rsid w:val="00952C9F"/>
    <w:rsid w:val="00952F6D"/>
    <w:rsid w:val="009531DE"/>
    <w:rsid w:val="00954F22"/>
    <w:rsid w:val="00955335"/>
    <w:rsid w:val="00956C98"/>
    <w:rsid w:val="00960079"/>
    <w:rsid w:val="009605F9"/>
    <w:rsid w:val="009628ED"/>
    <w:rsid w:val="00964CB5"/>
    <w:rsid w:val="009655F7"/>
    <w:rsid w:val="00966F73"/>
    <w:rsid w:val="00967C0F"/>
    <w:rsid w:val="00967EB8"/>
    <w:rsid w:val="009709F3"/>
    <w:rsid w:val="00970AC9"/>
    <w:rsid w:val="00971298"/>
    <w:rsid w:val="00971FCA"/>
    <w:rsid w:val="00973793"/>
    <w:rsid w:val="00980318"/>
    <w:rsid w:val="00980501"/>
    <w:rsid w:val="00980F3C"/>
    <w:rsid w:val="009859D4"/>
    <w:rsid w:val="0099296C"/>
    <w:rsid w:val="0099385A"/>
    <w:rsid w:val="00994617"/>
    <w:rsid w:val="00995B00"/>
    <w:rsid w:val="009966E5"/>
    <w:rsid w:val="00997C2E"/>
    <w:rsid w:val="009A0C1B"/>
    <w:rsid w:val="009A0DD9"/>
    <w:rsid w:val="009A2909"/>
    <w:rsid w:val="009A44C4"/>
    <w:rsid w:val="009A6806"/>
    <w:rsid w:val="009B2950"/>
    <w:rsid w:val="009B2D69"/>
    <w:rsid w:val="009B5D56"/>
    <w:rsid w:val="009B7158"/>
    <w:rsid w:val="009B7D11"/>
    <w:rsid w:val="009C0552"/>
    <w:rsid w:val="009C195B"/>
    <w:rsid w:val="009C5C58"/>
    <w:rsid w:val="009C70A3"/>
    <w:rsid w:val="009C7202"/>
    <w:rsid w:val="009C751D"/>
    <w:rsid w:val="009D0818"/>
    <w:rsid w:val="009D0838"/>
    <w:rsid w:val="009D0B57"/>
    <w:rsid w:val="009D1689"/>
    <w:rsid w:val="009D20CC"/>
    <w:rsid w:val="009D251A"/>
    <w:rsid w:val="009D2FF4"/>
    <w:rsid w:val="009D37C0"/>
    <w:rsid w:val="009D548B"/>
    <w:rsid w:val="009D76E3"/>
    <w:rsid w:val="009D7E79"/>
    <w:rsid w:val="009E0A5E"/>
    <w:rsid w:val="009E2334"/>
    <w:rsid w:val="009E241D"/>
    <w:rsid w:val="009E40A1"/>
    <w:rsid w:val="009E4CB3"/>
    <w:rsid w:val="009E5264"/>
    <w:rsid w:val="009E54B4"/>
    <w:rsid w:val="009E597A"/>
    <w:rsid w:val="009E5FA9"/>
    <w:rsid w:val="009E6891"/>
    <w:rsid w:val="009E7D84"/>
    <w:rsid w:val="009F0ABD"/>
    <w:rsid w:val="009F0B21"/>
    <w:rsid w:val="009F1901"/>
    <w:rsid w:val="009F19E4"/>
    <w:rsid w:val="009F3BB6"/>
    <w:rsid w:val="009F5086"/>
    <w:rsid w:val="009F6356"/>
    <w:rsid w:val="00A000BA"/>
    <w:rsid w:val="00A017D2"/>
    <w:rsid w:val="00A01D76"/>
    <w:rsid w:val="00A038A3"/>
    <w:rsid w:val="00A0486A"/>
    <w:rsid w:val="00A067D3"/>
    <w:rsid w:val="00A10D4D"/>
    <w:rsid w:val="00A12BE7"/>
    <w:rsid w:val="00A14BD4"/>
    <w:rsid w:val="00A14C4F"/>
    <w:rsid w:val="00A157F3"/>
    <w:rsid w:val="00A17E97"/>
    <w:rsid w:val="00A21BEF"/>
    <w:rsid w:val="00A22E38"/>
    <w:rsid w:val="00A23717"/>
    <w:rsid w:val="00A24E26"/>
    <w:rsid w:val="00A2609E"/>
    <w:rsid w:val="00A3142E"/>
    <w:rsid w:val="00A31D39"/>
    <w:rsid w:val="00A32261"/>
    <w:rsid w:val="00A32CC4"/>
    <w:rsid w:val="00A33EF5"/>
    <w:rsid w:val="00A343EF"/>
    <w:rsid w:val="00A37555"/>
    <w:rsid w:val="00A377CF"/>
    <w:rsid w:val="00A3791B"/>
    <w:rsid w:val="00A41761"/>
    <w:rsid w:val="00A4286B"/>
    <w:rsid w:val="00A45B8A"/>
    <w:rsid w:val="00A45F49"/>
    <w:rsid w:val="00A46FAB"/>
    <w:rsid w:val="00A479AA"/>
    <w:rsid w:val="00A53EE9"/>
    <w:rsid w:val="00A547A0"/>
    <w:rsid w:val="00A54805"/>
    <w:rsid w:val="00A549BA"/>
    <w:rsid w:val="00A54B8A"/>
    <w:rsid w:val="00A55762"/>
    <w:rsid w:val="00A60B2E"/>
    <w:rsid w:val="00A62EF8"/>
    <w:rsid w:val="00A62F46"/>
    <w:rsid w:val="00A63900"/>
    <w:rsid w:val="00A643CE"/>
    <w:rsid w:val="00A66494"/>
    <w:rsid w:val="00A66A2F"/>
    <w:rsid w:val="00A67CFD"/>
    <w:rsid w:val="00A71AB9"/>
    <w:rsid w:val="00A74285"/>
    <w:rsid w:val="00A74AB1"/>
    <w:rsid w:val="00A77603"/>
    <w:rsid w:val="00A77CEC"/>
    <w:rsid w:val="00A77E66"/>
    <w:rsid w:val="00A807DD"/>
    <w:rsid w:val="00A81582"/>
    <w:rsid w:val="00A817B7"/>
    <w:rsid w:val="00A81C1A"/>
    <w:rsid w:val="00A82EA4"/>
    <w:rsid w:val="00A902E6"/>
    <w:rsid w:val="00A91E3E"/>
    <w:rsid w:val="00A924AC"/>
    <w:rsid w:val="00A94B90"/>
    <w:rsid w:val="00A97375"/>
    <w:rsid w:val="00A974DE"/>
    <w:rsid w:val="00A976B1"/>
    <w:rsid w:val="00A97EDE"/>
    <w:rsid w:val="00AA1421"/>
    <w:rsid w:val="00AA186F"/>
    <w:rsid w:val="00AA1D6F"/>
    <w:rsid w:val="00AA258D"/>
    <w:rsid w:val="00AA47A0"/>
    <w:rsid w:val="00AB0011"/>
    <w:rsid w:val="00AB06AB"/>
    <w:rsid w:val="00AB11A1"/>
    <w:rsid w:val="00AB2184"/>
    <w:rsid w:val="00AB47DF"/>
    <w:rsid w:val="00AB56B3"/>
    <w:rsid w:val="00AC036F"/>
    <w:rsid w:val="00AC1970"/>
    <w:rsid w:val="00AC2DE8"/>
    <w:rsid w:val="00AC4ECE"/>
    <w:rsid w:val="00AC6A43"/>
    <w:rsid w:val="00AD1718"/>
    <w:rsid w:val="00AD2297"/>
    <w:rsid w:val="00AD3161"/>
    <w:rsid w:val="00AD36C1"/>
    <w:rsid w:val="00AD6887"/>
    <w:rsid w:val="00AD6F6E"/>
    <w:rsid w:val="00AD7310"/>
    <w:rsid w:val="00AE0993"/>
    <w:rsid w:val="00AE2706"/>
    <w:rsid w:val="00AE34AC"/>
    <w:rsid w:val="00AE3B2B"/>
    <w:rsid w:val="00AE43D5"/>
    <w:rsid w:val="00AE6585"/>
    <w:rsid w:val="00AF318D"/>
    <w:rsid w:val="00AF39B7"/>
    <w:rsid w:val="00AF4F1B"/>
    <w:rsid w:val="00AF50CD"/>
    <w:rsid w:val="00AF5398"/>
    <w:rsid w:val="00AF58BB"/>
    <w:rsid w:val="00AF6A32"/>
    <w:rsid w:val="00AF717B"/>
    <w:rsid w:val="00B004A4"/>
    <w:rsid w:val="00B0064A"/>
    <w:rsid w:val="00B007A4"/>
    <w:rsid w:val="00B00B21"/>
    <w:rsid w:val="00B0389A"/>
    <w:rsid w:val="00B03FE2"/>
    <w:rsid w:val="00B0404E"/>
    <w:rsid w:val="00B10EB2"/>
    <w:rsid w:val="00B10F62"/>
    <w:rsid w:val="00B12BF3"/>
    <w:rsid w:val="00B12D04"/>
    <w:rsid w:val="00B13208"/>
    <w:rsid w:val="00B1700A"/>
    <w:rsid w:val="00B202EB"/>
    <w:rsid w:val="00B20484"/>
    <w:rsid w:val="00B226DD"/>
    <w:rsid w:val="00B23CAD"/>
    <w:rsid w:val="00B23E8F"/>
    <w:rsid w:val="00B24D7F"/>
    <w:rsid w:val="00B27B26"/>
    <w:rsid w:val="00B30B73"/>
    <w:rsid w:val="00B30E3E"/>
    <w:rsid w:val="00B317C5"/>
    <w:rsid w:val="00B3183F"/>
    <w:rsid w:val="00B32B9B"/>
    <w:rsid w:val="00B35A74"/>
    <w:rsid w:val="00B36CDE"/>
    <w:rsid w:val="00B370CC"/>
    <w:rsid w:val="00B40255"/>
    <w:rsid w:val="00B41C21"/>
    <w:rsid w:val="00B41C33"/>
    <w:rsid w:val="00B41E9F"/>
    <w:rsid w:val="00B4429B"/>
    <w:rsid w:val="00B45279"/>
    <w:rsid w:val="00B454B2"/>
    <w:rsid w:val="00B465BD"/>
    <w:rsid w:val="00B46D7B"/>
    <w:rsid w:val="00B4754B"/>
    <w:rsid w:val="00B508DF"/>
    <w:rsid w:val="00B547B1"/>
    <w:rsid w:val="00B55BCF"/>
    <w:rsid w:val="00B55F27"/>
    <w:rsid w:val="00B57016"/>
    <w:rsid w:val="00B600B7"/>
    <w:rsid w:val="00B60903"/>
    <w:rsid w:val="00B63A25"/>
    <w:rsid w:val="00B63D9A"/>
    <w:rsid w:val="00B649AD"/>
    <w:rsid w:val="00B659A1"/>
    <w:rsid w:val="00B725DA"/>
    <w:rsid w:val="00B739D7"/>
    <w:rsid w:val="00B74094"/>
    <w:rsid w:val="00B76B65"/>
    <w:rsid w:val="00B76EE5"/>
    <w:rsid w:val="00B77B98"/>
    <w:rsid w:val="00B80435"/>
    <w:rsid w:val="00B81BB4"/>
    <w:rsid w:val="00B82BED"/>
    <w:rsid w:val="00B84DA4"/>
    <w:rsid w:val="00B86419"/>
    <w:rsid w:val="00B86678"/>
    <w:rsid w:val="00B876C2"/>
    <w:rsid w:val="00B877F8"/>
    <w:rsid w:val="00B87C6B"/>
    <w:rsid w:val="00B9004E"/>
    <w:rsid w:val="00B91354"/>
    <w:rsid w:val="00B9145A"/>
    <w:rsid w:val="00B95A02"/>
    <w:rsid w:val="00B965DC"/>
    <w:rsid w:val="00BA32EE"/>
    <w:rsid w:val="00BA3CF0"/>
    <w:rsid w:val="00BA418A"/>
    <w:rsid w:val="00BA7B93"/>
    <w:rsid w:val="00BB0E6C"/>
    <w:rsid w:val="00BB1656"/>
    <w:rsid w:val="00BB1EEB"/>
    <w:rsid w:val="00BB4203"/>
    <w:rsid w:val="00BB79BB"/>
    <w:rsid w:val="00BC13E1"/>
    <w:rsid w:val="00BC2758"/>
    <w:rsid w:val="00BC4C53"/>
    <w:rsid w:val="00BC570C"/>
    <w:rsid w:val="00BC5F8F"/>
    <w:rsid w:val="00BC6F81"/>
    <w:rsid w:val="00BC7244"/>
    <w:rsid w:val="00BC797D"/>
    <w:rsid w:val="00BC7C90"/>
    <w:rsid w:val="00BD149A"/>
    <w:rsid w:val="00BD1684"/>
    <w:rsid w:val="00BD47E2"/>
    <w:rsid w:val="00BD518E"/>
    <w:rsid w:val="00BD6300"/>
    <w:rsid w:val="00BE13CC"/>
    <w:rsid w:val="00BE15A0"/>
    <w:rsid w:val="00BE237D"/>
    <w:rsid w:val="00BF406D"/>
    <w:rsid w:val="00BF46E2"/>
    <w:rsid w:val="00BF5E80"/>
    <w:rsid w:val="00BF61BC"/>
    <w:rsid w:val="00C02981"/>
    <w:rsid w:val="00C037BD"/>
    <w:rsid w:val="00C047C7"/>
    <w:rsid w:val="00C1053D"/>
    <w:rsid w:val="00C109E9"/>
    <w:rsid w:val="00C13A3A"/>
    <w:rsid w:val="00C13F68"/>
    <w:rsid w:val="00C1418C"/>
    <w:rsid w:val="00C15169"/>
    <w:rsid w:val="00C15BEF"/>
    <w:rsid w:val="00C163B1"/>
    <w:rsid w:val="00C20CAF"/>
    <w:rsid w:val="00C214C4"/>
    <w:rsid w:val="00C217F4"/>
    <w:rsid w:val="00C222EE"/>
    <w:rsid w:val="00C227CE"/>
    <w:rsid w:val="00C2444C"/>
    <w:rsid w:val="00C24D78"/>
    <w:rsid w:val="00C26693"/>
    <w:rsid w:val="00C323CD"/>
    <w:rsid w:val="00C33894"/>
    <w:rsid w:val="00C34052"/>
    <w:rsid w:val="00C343A2"/>
    <w:rsid w:val="00C3490A"/>
    <w:rsid w:val="00C34914"/>
    <w:rsid w:val="00C353BF"/>
    <w:rsid w:val="00C36574"/>
    <w:rsid w:val="00C36614"/>
    <w:rsid w:val="00C36739"/>
    <w:rsid w:val="00C376C5"/>
    <w:rsid w:val="00C45817"/>
    <w:rsid w:val="00C45BE7"/>
    <w:rsid w:val="00C47B8D"/>
    <w:rsid w:val="00C52537"/>
    <w:rsid w:val="00C529AA"/>
    <w:rsid w:val="00C543B1"/>
    <w:rsid w:val="00C557C9"/>
    <w:rsid w:val="00C55A86"/>
    <w:rsid w:val="00C57714"/>
    <w:rsid w:val="00C57AF7"/>
    <w:rsid w:val="00C6065B"/>
    <w:rsid w:val="00C629A8"/>
    <w:rsid w:val="00C630F7"/>
    <w:rsid w:val="00C650C3"/>
    <w:rsid w:val="00C66278"/>
    <w:rsid w:val="00C66496"/>
    <w:rsid w:val="00C66B72"/>
    <w:rsid w:val="00C67E16"/>
    <w:rsid w:val="00C67F4B"/>
    <w:rsid w:val="00C7039F"/>
    <w:rsid w:val="00C7087B"/>
    <w:rsid w:val="00C72D66"/>
    <w:rsid w:val="00C73EDD"/>
    <w:rsid w:val="00C74387"/>
    <w:rsid w:val="00C7698F"/>
    <w:rsid w:val="00C80388"/>
    <w:rsid w:val="00C81748"/>
    <w:rsid w:val="00C8189B"/>
    <w:rsid w:val="00C82DB7"/>
    <w:rsid w:val="00C833F0"/>
    <w:rsid w:val="00C84AB8"/>
    <w:rsid w:val="00C8592A"/>
    <w:rsid w:val="00C8705A"/>
    <w:rsid w:val="00C8754F"/>
    <w:rsid w:val="00C90414"/>
    <w:rsid w:val="00C9100E"/>
    <w:rsid w:val="00C91EED"/>
    <w:rsid w:val="00C9253F"/>
    <w:rsid w:val="00C97582"/>
    <w:rsid w:val="00C97815"/>
    <w:rsid w:val="00CA0474"/>
    <w:rsid w:val="00CA1A89"/>
    <w:rsid w:val="00CA1DC8"/>
    <w:rsid w:val="00CA2686"/>
    <w:rsid w:val="00CA2B8A"/>
    <w:rsid w:val="00CA3C56"/>
    <w:rsid w:val="00CA45C8"/>
    <w:rsid w:val="00CA4979"/>
    <w:rsid w:val="00CA6335"/>
    <w:rsid w:val="00CA6411"/>
    <w:rsid w:val="00CB075B"/>
    <w:rsid w:val="00CB1046"/>
    <w:rsid w:val="00CB32BB"/>
    <w:rsid w:val="00CB34C9"/>
    <w:rsid w:val="00CB384C"/>
    <w:rsid w:val="00CB38A2"/>
    <w:rsid w:val="00CB3B7B"/>
    <w:rsid w:val="00CB3CC3"/>
    <w:rsid w:val="00CB4DF7"/>
    <w:rsid w:val="00CB73B9"/>
    <w:rsid w:val="00CC24E0"/>
    <w:rsid w:val="00CC4BE8"/>
    <w:rsid w:val="00CC4D01"/>
    <w:rsid w:val="00CC58D5"/>
    <w:rsid w:val="00CC6C67"/>
    <w:rsid w:val="00CD0BB3"/>
    <w:rsid w:val="00CD1A9E"/>
    <w:rsid w:val="00CD1EB5"/>
    <w:rsid w:val="00CD26DD"/>
    <w:rsid w:val="00CD4FE7"/>
    <w:rsid w:val="00CD5A6A"/>
    <w:rsid w:val="00CE0A43"/>
    <w:rsid w:val="00CE702A"/>
    <w:rsid w:val="00CF0ED9"/>
    <w:rsid w:val="00CF1493"/>
    <w:rsid w:val="00CF1B78"/>
    <w:rsid w:val="00CF2D5B"/>
    <w:rsid w:val="00CF37F8"/>
    <w:rsid w:val="00CF40C5"/>
    <w:rsid w:val="00CF5EBE"/>
    <w:rsid w:val="00CF755C"/>
    <w:rsid w:val="00D00A9A"/>
    <w:rsid w:val="00D015F9"/>
    <w:rsid w:val="00D02038"/>
    <w:rsid w:val="00D02465"/>
    <w:rsid w:val="00D02B7E"/>
    <w:rsid w:val="00D02BBC"/>
    <w:rsid w:val="00D04E67"/>
    <w:rsid w:val="00D078DF"/>
    <w:rsid w:val="00D10B9A"/>
    <w:rsid w:val="00D10E49"/>
    <w:rsid w:val="00D11E28"/>
    <w:rsid w:val="00D12412"/>
    <w:rsid w:val="00D13681"/>
    <w:rsid w:val="00D14C28"/>
    <w:rsid w:val="00D160B3"/>
    <w:rsid w:val="00D20334"/>
    <w:rsid w:val="00D2078C"/>
    <w:rsid w:val="00D20F96"/>
    <w:rsid w:val="00D22168"/>
    <w:rsid w:val="00D24559"/>
    <w:rsid w:val="00D24AAE"/>
    <w:rsid w:val="00D24DD9"/>
    <w:rsid w:val="00D25839"/>
    <w:rsid w:val="00D26838"/>
    <w:rsid w:val="00D268EB"/>
    <w:rsid w:val="00D2703A"/>
    <w:rsid w:val="00D27DD8"/>
    <w:rsid w:val="00D302F2"/>
    <w:rsid w:val="00D30315"/>
    <w:rsid w:val="00D31126"/>
    <w:rsid w:val="00D3188D"/>
    <w:rsid w:val="00D341CE"/>
    <w:rsid w:val="00D34BF8"/>
    <w:rsid w:val="00D3552F"/>
    <w:rsid w:val="00D4037D"/>
    <w:rsid w:val="00D419AD"/>
    <w:rsid w:val="00D42133"/>
    <w:rsid w:val="00D4266F"/>
    <w:rsid w:val="00D42BDE"/>
    <w:rsid w:val="00D4484E"/>
    <w:rsid w:val="00D44C67"/>
    <w:rsid w:val="00D45748"/>
    <w:rsid w:val="00D45A26"/>
    <w:rsid w:val="00D47A81"/>
    <w:rsid w:val="00D520BD"/>
    <w:rsid w:val="00D524E8"/>
    <w:rsid w:val="00D5275E"/>
    <w:rsid w:val="00D529C9"/>
    <w:rsid w:val="00D545A7"/>
    <w:rsid w:val="00D55383"/>
    <w:rsid w:val="00D553B1"/>
    <w:rsid w:val="00D558F0"/>
    <w:rsid w:val="00D56E36"/>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7782C"/>
    <w:rsid w:val="00D80D18"/>
    <w:rsid w:val="00D8741C"/>
    <w:rsid w:val="00D907A0"/>
    <w:rsid w:val="00D91939"/>
    <w:rsid w:val="00D9252D"/>
    <w:rsid w:val="00D92E4F"/>
    <w:rsid w:val="00D934A1"/>
    <w:rsid w:val="00D93E85"/>
    <w:rsid w:val="00D97BC0"/>
    <w:rsid w:val="00DA025B"/>
    <w:rsid w:val="00DA4554"/>
    <w:rsid w:val="00DA7EAB"/>
    <w:rsid w:val="00DB1169"/>
    <w:rsid w:val="00DB1197"/>
    <w:rsid w:val="00DB1630"/>
    <w:rsid w:val="00DB32C2"/>
    <w:rsid w:val="00DB38BC"/>
    <w:rsid w:val="00DB3FF6"/>
    <w:rsid w:val="00DB4137"/>
    <w:rsid w:val="00DB427B"/>
    <w:rsid w:val="00DB4295"/>
    <w:rsid w:val="00DB6102"/>
    <w:rsid w:val="00DB7381"/>
    <w:rsid w:val="00DC0E20"/>
    <w:rsid w:val="00DC1737"/>
    <w:rsid w:val="00DC19B2"/>
    <w:rsid w:val="00DC207F"/>
    <w:rsid w:val="00DC61BA"/>
    <w:rsid w:val="00DC6C8E"/>
    <w:rsid w:val="00DD0A54"/>
    <w:rsid w:val="00DD1729"/>
    <w:rsid w:val="00DD279F"/>
    <w:rsid w:val="00DD46DD"/>
    <w:rsid w:val="00DD5B5D"/>
    <w:rsid w:val="00DD668B"/>
    <w:rsid w:val="00DD7B42"/>
    <w:rsid w:val="00DE2780"/>
    <w:rsid w:val="00DE2D1C"/>
    <w:rsid w:val="00DE3D37"/>
    <w:rsid w:val="00DE3DF7"/>
    <w:rsid w:val="00DE4586"/>
    <w:rsid w:val="00DE648C"/>
    <w:rsid w:val="00DF0704"/>
    <w:rsid w:val="00DF1CDB"/>
    <w:rsid w:val="00DF3821"/>
    <w:rsid w:val="00DF40DA"/>
    <w:rsid w:val="00DF45B4"/>
    <w:rsid w:val="00DF6FC0"/>
    <w:rsid w:val="00DF729B"/>
    <w:rsid w:val="00DF7DD4"/>
    <w:rsid w:val="00E00A0C"/>
    <w:rsid w:val="00E00A31"/>
    <w:rsid w:val="00E036D4"/>
    <w:rsid w:val="00E04137"/>
    <w:rsid w:val="00E07427"/>
    <w:rsid w:val="00E07F4C"/>
    <w:rsid w:val="00E1089D"/>
    <w:rsid w:val="00E11684"/>
    <w:rsid w:val="00E129D0"/>
    <w:rsid w:val="00E13B6B"/>
    <w:rsid w:val="00E14DF5"/>
    <w:rsid w:val="00E151EC"/>
    <w:rsid w:val="00E1603B"/>
    <w:rsid w:val="00E16B33"/>
    <w:rsid w:val="00E207FA"/>
    <w:rsid w:val="00E226BF"/>
    <w:rsid w:val="00E22A38"/>
    <w:rsid w:val="00E232FA"/>
    <w:rsid w:val="00E23999"/>
    <w:rsid w:val="00E2411B"/>
    <w:rsid w:val="00E242A3"/>
    <w:rsid w:val="00E27F60"/>
    <w:rsid w:val="00E306DA"/>
    <w:rsid w:val="00E31857"/>
    <w:rsid w:val="00E45298"/>
    <w:rsid w:val="00E454B7"/>
    <w:rsid w:val="00E47B44"/>
    <w:rsid w:val="00E47DF3"/>
    <w:rsid w:val="00E52C29"/>
    <w:rsid w:val="00E54436"/>
    <w:rsid w:val="00E56A86"/>
    <w:rsid w:val="00E609EF"/>
    <w:rsid w:val="00E6358E"/>
    <w:rsid w:val="00E6630E"/>
    <w:rsid w:val="00E67D83"/>
    <w:rsid w:val="00E71BD2"/>
    <w:rsid w:val="00E72EB0"/>
    <w:rsid w:val="00E72F4A"/>
    <w:rsid w:val="00E74254"/>
    <w:rsid w:val="00E744FA"/>
    <w:rsid w:val="00E75460"/>
    <w:rsid w:val="00E77F74"/>
    <w:rsid w:val="00E8030E"/>
    <w:rsid w:val="00E817B0"/>
    <w:rsid w:val="00E819BD"/>
    <w:rsid w:val="00E81A20"/>
    <w:rsid w:val="00E822FF"/>
    <w:rsid w:val="00E82DB4"/>
    <w:rsid w:val="00E83E5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623"/>
    <w:rsid w:val="00EB0F1D"/>
    <w:rsid w:val="00EB16DD"/>
    <w:rsid w:val="00EB19ED"/>
    <w:rsid w:val="00EB27F3"/>
    <w:rsid w:val="00EB2F58"/>
    <w:rsid w:val="00EB5071"/>
    <w:rsid w:val="00EB580A"/>
    <w:rsid w:val="00EB5E38"/>
    <w:rsid w:val="00EB6F55"/>
    <w:rsid w:val="00EB7246"/>
    <w:rsid w:val="00EB75AE"/>
    <w:rsid w:val="00EB7892"/>
    <w:rsid w:val="00EC09DD"/>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D7DD3"/>
    <w:rsid w:val="00EE00B0"/>
    <w:rsid w:val="00EE0B05"/>
    <w:rsid w:val="00EE28C5"/>
    <w:rsid w:val="00EE3314"/>
    <w:rsid w:val="00EE4767"/>
    <w:rsid w:val="00EF1221"/>
    <w:rsid w:val="00EF1283"/>
    <w:rsid w:val="00EF1BDF"/>
    <w:rsid w:val="00EF28F6"/>
    <w:rsid w:val="00EF2E82"/>
    <w:rsid w:val="00EF3A65"/>
    <w:rsid w:val="00EF528D"/>
    <w:rsid w:val="00EF59D9"/>
    <w:rsid w:val="00EF61D3"/>
    <w:rsid w:val="00EF6D0A"/>
    <w:rsid w:val="00F00C4E"/>
    <w:rsid w:val="00F01620"/>
    <w:rsid w:val="00F019CA"/>
    <w:rsid w:val="00F02A9C"/>
    <w:rsid w:val="00F03177"/>
    <w:rsid w:val="00F03569"/>
    <w:rsid w:val="00F053E2"/>
    <w:rsid w:val="00F06ACA"/>
    <w:rsid w:val="00F07515"/>
    <w:rsid w:val="00F078C8"/>
    <w:rsid w:val="00F07C4B"/>
    <w:rsid w:val="00F10507"/>
    <w:rsid w:val="00F11786"/>
    <w:rsid w:val="00F122F6"/>
    <w:rsid w:val="00F13621"/>
    <w:rsid w:val="00F146AC"/>
    <w:rsid w:val="00F15A01"/>
    <w:rsid w:val="00F16859"/>
    <w:rsid w:val="00F16A85"/>
    <w:rsid w:val="00F16CF0"/>
    <w:rsid w:val="00F20054"/>
    <w:rsid w:val="00F20B38"/>
    <w:rsid w:val="00F210DC"/>
    <w:rsid w:val="00F219AB"/>
    <w:rsid w:val="00F25187"/>
    <w:rsid w:val="00F25A7C"/>
    <w:rsid w:val="00F3071A"/>
    <w:rsid w:val="00F30EF4"/>
    <w:rsid w:val="00F30FD4"/>
    <w:rsid w:val="00F3201F"/>
    <w:rsid w:val="00F331EB"/>
    <w:rsid w:val="00F33360"/>
    <w:rsid w:val="00F34E28"/>
    <w:rsid w:val="00F3502F"/>
    <w:rsid w:val="00F364A6"/>
    <w:rsid w:val="00F367D0"/>
    <w:rsid w:val="00F36F2C"/>
    <w:rsid w:val="00F41089"/>
    <w:rsid w:val="00F42F96"/>
    <w:rsid w:val="00F43C19"/>
    <w:rsid w:val="00F44451"/>
    <w:rsid w:val="00F44A1B"/>
    <w:rsid w:val="00F453CB"/>
    <w:rsid w:val="00F47828"/>
    <w:rsid w:val="00F47897"/>
    <w:rsid w:val="00F47C16"/>
    <w:rsid w:val="00F50345"/>
    <w:rsid w:val="00F5211B"/>
    <w:rsid w:val="00F53573"/>
    <w:rsid w:val="00F56922"/>
    <w:rsid w:val="00F56AB9"/>
    <w:rsid w:val="00F5756F"/>
    <w:rsid w:val="00F61C9F"/>
    <w:rsid w:val="00F61DAB"/>
    <w:rsid w:val="00F62DD8"/>
    <w:rsid w:val="00F65E76"/>
    <w:rsid w:val="00F6606E"/>
    <w:rsid w:val="00F70E64"/>
    <w:rsid w:val="00F71770"/>
    <w:rsid w:val="00F737BD"/>
    <w:rsid w:val="00F7401F"/>
    <w:rsid w:val="00F7486E"/>
    <w:rsid w:val="00F748FF"/>
    <w:rsid w:val="00F7656A"/>
    <w:rsid w:val="00F77283"/>
    <w:rsid w:val="00F80EE9"/>
    <w:rsid w:val="00F815A2"/>
    <w:rsid w:val="00F821D3"/>
    <w:rsid w:val="00F82A00"/>
    <w:rsid w:val="00F84321"/>
    <w:rsid w:val="00F85AC0"/>
    <w:rsid w:val="00F85E60"/>
    <w:rsid w:val="00F90B26"/>
    <w:rsid w:val="00F917C4"/>
    <w:rsid w:val="00F91C39"/>
    <w:rsid w:val="00F95299"/>
    <w:rsid w:val="00F95E22"/>
    <w:rsid w:val="00F9691F"/>
    <w:rsid w:val="00F96B42"/>
    <w:rsid w:val="00F9795C"/>
    <w:rsid w:val="00FA043C"/>
    <w:rsid w:val="00FA04BD"/>
    <w:rsid w:val="00FA156B"/>
    <w:rsid w:val="00FA1A63"/>
    <w:rsid w:val="00FA2315"/>
    <w:rsid w:val="00FA32DE"/>
    <w:rsid w:val="00FA3888"/>
    <w:rsid w:val="00FA428B"/>
    <w:rsid w:val="00FA7BAF"/>
    <w:rsid w:val="00FA7BE6"/>
    <w:rsid w:val="00FA7CB9"/>
    <w:rsid w:val="00FB06DB"/>
    <w:rsid w:val="00FB2F29"/>
    <w:rsid w:val="00FB30B0"/>
    <w:rsid w:val="00FB3886"/>
    <w:rsid w:val="00FB4428"/>
    <w:rsid w:val="00FB6FD2"/>
    <w:rsid w:val="00FC0674"/>
    <w:rsid w:val="00FC24A9"/>
    <w:rsid w:val="00FC4F8C"/>
    <w:rsid w:val="00FD0F3A"/>
    <w:rsid w:val="00FD1A3A"/>
    <w:rsid w:val="00FD2A6A"/>
    <w:rsid w:val="00FD40D8"/>
    <w:rsid w:val="00FD57C7"/>
    <w:rsid w:val="00FD59E8"/>
    <w:rsid w:val="00FD5E91"/>
    <w:rsid w:val="00FD6E97"/>
    <w:rsid w:val="00FE0184"/>
    <w:rsid w:val="00FE34D3"/>
    <w:rsid w:val="00FE3BC8"/>
    <w:rsid w:val="00FE3BD3"/>
    <w:rsid w:val="00FE4A8C"/>
    <w:rsid w:val="00FE4C6B"/>
    <w:rsid w:val="00FE5CD0"/>
    <w:rsid w:val="00FE7875"/>
    <w:rsid w:val="00FF06D8"/>
    <w:rsid w:val="00FF3F3B"/>
    <w:rsid w:val="00FF4DF0"/>
    <w:rsid w:val="00FF5BC4"/>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11A38E"/>
  <w14:defaultImageDpi w14:val="300"/>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customStyle="1" w:styleId="UnresolvedMention2">
    <w:name w:val="Unresolved Mention2"/>
    <w:basedOn w:val="DefaultParagraphFont"/>
    <w:uiPriority w:val="99"/>
    <w:semiHidden/>
    <w:unhideWhenUsed/>
    <w:rsid w:val="009D0818"/>
    <w:rPr>
      <w:color w:val="605E5C"/>
      <w:shd w:val="clear" w:color="auto" w:fill="E1DFDD"/>
    </w:rPr>
  </w:style>
  <w:style w:type="character" w:customStyle="1" w:styleId="UnresolvedMention3">
    <w:name w:val="Unresolved Mention3"/>
    <w:basedOn w:val="DefaultParagraphFont"/>
    <w:uiPriority w:val="99"/>
    <w:semiHidden/>
    <w:unhideWhenUsed/>
    <w:rsid w:val="001B6C5F"/>
    <w:rPr>
      <w:color w:val="605E5C"/>
      <w:shd w:val="clear" w:color="auto" w:fill="E1DFDD"/>
    </w:rPr>
  </w:style>
  <w:style w:type="character" w:customStyle="1" w:styleId="UnresolvedMention4">
    <w:name w:val="Unresolved Mention4"/>
    <w:basedOn w:val="DefaultParagraphFont"/>
    <w:uiPriority w:val="99"/>
    <w:semiHidden/>
    <w:unhideWhenUsed/>
    <w:rsid w:val="00817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21343522">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896472320">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4440455">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53410840">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us/commercial-audi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pmarketing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us/commercial-audio" TargetMode="External"/><Relationship Id="rId5" Type="http://schemas.openxmlformats.org/officeDocument/2006/relationships/webSettings" Target="webSettings.xml"/><Relationship Id="rId15" Type="http://schemas.openxmlformats.org/officeDocument/2006/relationships/hyperlink" Target="https://www.audio-technica.com/en-us/commercial-audio" TargetMode="External"/><Relationship Id="rId10" Type="http://schemas.openxmlformats.org/officeDocument/2006/relationships/hyperlink" Target="http://www.clynemedia.com/audiotechn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udio-technica.com/en-us/commercial-a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F331E-FA3D-4BEC-91F6-5FCA0777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2892</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Brad Gibson</cp:lastModifiedBy>
  <cp:revision>5</cp:revision>
  <cp:lastPrinted>2023-02-14T21:09:00Z</cp:lastPrinted>
  <dcterms:created xsi:type="dcterms:W3CDTF">2024-01-31T21:22:00Z</dcterms:created>
  <dcterms:modified xsi:type="dcterms:W3CDTF">2024-02-01T18:26:00Z</dcterms:modified>
  <cp:category/>
</cp:coreProperties>
</file>