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88914" w14:textId="77777777" w:rsidR="004C70EF" w:rsidRPr="00E45CB5" w:rsidRDefault="004C70EF" w:rsidP="00EB49B2">
      <w:pPr>
        <w:pStyle w:val="BodyA"/>
        <w:spacing w:line="360" w:lineRule="auto"/>
        <w:rPr>
          <w:rFonts w:ascii="Helvetica" w:hAnsi="Helvetica"/>
          <w:sz w:val="36"/>
          <w:szCs w:val="36"/>
        </w:rPr>
      </w:pPr>
    </w:p>
    <w:p w14:paraId="148F89F4" w14:textId="133FD7CD" w:rsidR="004C70EF" w:rsidRPr="0047128C" w:rsidRDefault="00A46DD5" w:rsidP="00EB49B2">
      <w:pPr>
        <w:pStyle w:val="Default"/>
        <w:jc w:val="center"/>
        <w:rPr>
          <w:rStyle w:val="NoneA"/>
          <w:rFonts w:ascii="Calibri" w:eastAsia="Calibri" w:hAnsi="Calibri" w:cs="Calibri"/>
          <w:b/>
          <w:bCs/>
          <w:sz w:val="24"/>
          <w:szCs w:val="24"/>
        </w:rPr>
      </w:pPr>
      <w:r w:rsidRPr="0047128C">
        <w:rPr>
          <w:rStyle w:val="NoneA"/>
          <w:b/>
          <w:bCs/>
          <w:sz w:val="24"/>
          <w:szCs w:val="24"/>
        </w:rPr>
        <w:t xml:space="preserve">PRESS RELEASE: </w:t>
      </w:r>
      <w:r w:rsidR="00E45CB5" w:rsidRPr="0047128C">
        <w:rPr>
          <w:rStyle w:val="NoneA"/>
          <w:b/>
          <w:bCs/>
          <w:sz w:val="24"/>
          <w:szCs w:val="24"/>
        </w:rPr>
        <w:t>PARTNERSHIP</w:t>
      </w:r>
      <w:r w:rsidRPr="0047128C">
        <w:rPr>
          <w:rStyle w:val="NoneA"/>
          <w:b/>
          <w:bCs/>
          <w:sz w:val="24"/>
          <w:szCs w:val="24"/>
        </w:rPr>
        <w:t xml:space="preserve"> ANNOUNCEMENT</w:t>
      </w:r>
      <w:r w:rsidRPr="0047128C">
        <w:rPr>
          <w:rStyle w:val="NoneA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2700" distB="12700" distL="12700" distR="12700" simplePos="0" relativeHeight="251659264" behindDoc="0" locked="0" layoutInCell="1" allowOverlap="1" wp14:anchorId="135C8857" wp14:editId="5FE7303E">
            <wp:simplePos x="0" y="0"/>
            <wp:positionH relativeFrom="page">
              <wp:posOffset>2514300</wp:posOffset>
            </wp:positionH>
            <wp:positionV relativeFrom="page">
              <wp:posOffset>401168</wp:posOffset>
            </wp:positionV>
            <wp:extent cx="2858094" cy="68356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4" cy="683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25F31D" w14:textId="77777777" w:rsidR="00D7379B" w:rsidRPr="0047128C" w:rsidRDefault="00D7379B" w:rsidP="00EB49B2">
      <w:pPr>
        <w:pStyle w:val="Default"/>
        <w:spacing w:line="360" w:lineRule="auto"/>
        <w:jc w:val="center"/>
        <w:rPr>
          <w:rStyle w:val="NoneA"/>
          <w:b/>
          <w:bCs/>
          <w:sz w:val="28"/>
          <w:szCs w:val="28"/>
        </w:rPr>
      </w:pPr>
    </w:p>
    <w:p w14:paraId="170F6349" w14:textId="1AEFCB6B" w:rsidR="00E45CB5" w:rsidRPr="0047128C" w:rsidRDefault="00E45CB5" w:rsidP="00E45CB5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7128C">
        <w:rPr>
          <w:b/>
          <w:bCs/>
          <w:sz w:val="28"/>
          <w:szCs w:val="28"/>
          <w:lang w:val="en-US"/>
        </w:rPr>
        <w:t xml:space="preserve">Zoom Announces New Partnership with </w:t>
      </w:r>
      <w:proofErr w:type="spellStart"/>
      <w:r w:rsidRPr="0047128C">
        <w:rPr>
          <w:b/>
          <w:bCs/>
          <w:sz w:val="28"/>
          <w:szCs w:val="28"/>
          <w:lang w:val="en-US"/>
        </w:rPr>
        <w:t>Sennheiser</w:t>
      </w:r>
      <w:proofErr w:type="spellEnd"/>
    </w:p>
    <w:p w14:paraId="7C5B7CFE" w14:textId="77777777" w:rsidR="00E45CB5" w:rsidRPr="0047128C" w:rsidRDefault="00E45CB5" w:rsidP="00E45CB5">
      <w:pPr>
        <w:pStyle w:val="Default"/>
        <w:spacing w:line="360" w:lineRule="auto"/>
        <w:jc w:val="center"/>
        <w:rPr>
          <w:rStyle w:val="NoneA"/>
          <w:i/>
          <w:iCs/>
          <w:sz w:val="28"/>
          <w:szCs w:val="28"/>
        </w:rPr>
      </w:pPr>
    </w:p>
    <w:p w14:paraId="39FFE756" w14:textId="77777777" w:rsidR="00E45CB5" w:rsidRPr="0047128C" w:rsidRDefault="00E45CB5" w:rsidP="00EB49B2">
      <w:pPr>
        <w:pStyle w:val="BodyA"/>
        <w:spacing w:line="360" w:lineRule="auto"/>
        <w:jc w:val="center"/>
        <w:rPr>
          <w:rFonts w:ascii="Helvetica" w:hAnsi="Helvetica"/>
          <w:i/>
          <w:iCs/>
          <w:sz w:val="28"/>
          <w:szCs w:val="28"/>
        </w:rPr>
      </w:pPr>
      <w:r w:rsidRPr="0047128C">
        <w:rPr>
          <w:rFonts w:ascii="Helvetica" w:hAnsi="Helvetica"/>
          <w:i/>
          <w:iCs/>
          <w:sz w:val="28"/>
          <w:szCs w:val="28"/>
        </w:rPr>
        <w:t xml:space="preserve">Zoom F8/F4 </w:t>
      </w:r>
      <w:proofErr w:type="spellStart"/>
      <w:r w:rsidRPr="0047128C">
        <w:rPr>
          <w:rFonts w:ascii="Helvetica" w:hAnsi="Helvetica"/>
          <w:i/>
          <w:iCs/>
          <w:sz w:val="28"/>
          <w:szCs w:val="28"/>
        </w:rPr>
        <w:t>MultiTrack</w:t>
      </w:r>
      <w:proofErr w:type="spellEnd"/>
      <w:r w:rsidRPr="0047128C">
        <w:rPr>
          <w:rFonts w:ascii="Helvetica" w:hAnsi="Helvetica"/>
          <w:i/>
          <w:iCs/>
          <w:sz w:val="28"/>
          <w:szCs w:val="28"/>
        </w:rPr>
        <w:t xml:space="preserve"> Field Recorders and </w:t>
      </w:r>
      <w:proofErr w:type="spellStart"/>
      <w:r w:rsidRPr="0047128C">
        <w:rPr>
          <w:rFonts w:ascii="Helvetica" w:hAnsi="Helvetica"/>
          <w:i/>
          <w:iCs/>
          <w:sz w:val="28"/>
          <w:szCs w:val="28"/>
        </w:rPr>
        <w:t>Sennheiser</w:t>
      </w:r>
      <w:proofErr w:type="spellEnd"/>
      <w:r w:rsidRPr="0047128C">
        <w:rPr>
          <w:rFonts w:ascii="Helvetica" w:hAnsi="Helvetica"/>
          <w:i/>
          <w:iCs/>
          <w:sz w:val="28"/>
          <w:szCs w:val="28"/>
        </w:rPr>
        <w:t xml:space="preserve"> AMBEO® VR Microphone Let Creators Record 360-Degree Audio for Video </w:t>
      </w:r>
    </w:p>
    <w:p w14:paraId="140EF17C" w14:textId="77777777" w:rsidR="004C70EF" w:rsidRPr="0047128C" w:rsidRDefault="00A46DD5" w:rsidP="00EB49B2">
      <w:pPr>
        <w:pStyle w:val="BodyB"/>
        <w:outlineLvl w:val="0"/>
        <w:rPr>
          <w:rStyle w:val="NoneA"/>
          <w:rFonts w:ascii="Arial" w:eastAsia="Arial Unicode MS" w:hAnsi="Arial" w:cs="Arial Unicode MS"/>
          <w:sz w:val="24"/>
          <w:szCs w:val="24"/>
        </w:rPr>
      </w:pPr>
      <w:r w:rsidRPr="0047128C">
        <w:rPr>
          <w:rStyle w:val="NoneA"/>
          <w:sz w:val="24"/>
          <w:szCs w:val="24"/>
        </w:rPr>
        <w:br/>
      </w:r>
    </w:p>
    <w:p w14:paraId="1C52DA2C" w14:textId="5196C1E4" w:rsidR="004C70EF" w:rsidRPr="0047128C" w:rsidRDefault="00A46DD5" w:rsidP="00EB49B2">
      <w:pPr>
        <w:pStyle w:val="BodyA"/>
        <w:spacing w:line="360" w:lineRule="auto"/>
        <w:rPr>
          <w:rStyle w:val="NoneA"/>
          <w:rFonts w:ascii="Helvetica" w:hAnsi="Helvetica"/>
        </w:rPr>
      </w:pPr>
      <w:r w:rsidRPr="0047128C">
        <w:rPr>
          <w:rStyle w:val="NoneA"/>
          <w:rFonts w:ascii="Helvetica" w:hAnsi="Helvetica"/>
          <w:i/>
          <w:iCs/>
          <w:u w:color="FF2729"/>
        </w:rPr>
        <w:t xml:space="preserve">September </w:t>
      </w:r>
      <w:r w:rsidR="00E45CB5" w:rsidRPr="0047128C">
        <w:rPr>
          <w:rStyle w:val="NoneA"/>
          <w:rFonts w:ascii="Helvetica" w:hAnsi="Helvetica"/>
          <w:i/>
          <w:iCs/>
          <w:u w:color="FF2729"/>
        </w:rPr>
        <w:t>15</w:t>
      </w:r>
      <w:r w:rsidRPr="0047128C">
        <w:rPr>
          <w:rStyle w:val="NoneA"/>
          <w:rFonts w:ascii="Helvetica" w:hAnsi="Helvetica"/>
          <w:i/>
          <w:iCs/>
          <w:u w:color="FF2729"/>
        </w:rPr>
        <w:t>, 201</w:t>
      </w:r>
      <w:r w:rsidR="00E45CB5" w:rsidRPr="0047128C">
        <w:rPr>
          <w:rStyle w:val="NoneA"/>
          <w:rFonts w:ascii="Helvetica" w:hAnsi="Helvetica"/>
          <w:i/>
          <w:iCs/>
          <w:u w:color="FF2729"/>
        </w:rPr>
        <w:t>7</w:t>
      </w:r>
      <w:r w:rsidRPr="0047128C">
        <w:rPr>
          <w:rStyle w:val="NoneA"/>
          <w:rFonts w:ascii="Helvetica" w:hAnsi="Helvetica"/>
        </w:rPr>
        <w:t xml:space="preserve"> — </w:t>
      </w:r>
      <w:r w:rsidR="00E45CB5" w:rsidRPr="0047128C">
        <w:rPr>
          <w:rFonts w:ascii="Helvetica" w:hAnsi="Helvetica"/>
        </w:rPr>
        <w:t xml:space="preserve">Zoom Corporation, Japan, is proud to announce a new collaboration with </w:t>
      </w:r>
      <w:proofErr w:type="spellStart"/>
      <w:r w:rsidR="00E45CB5" w:rsidRPr="0047128C">
        <w:rPr>
          <w:rFonts w:ascii="Helvetica" w:hAnsi="Helvetica"/>
        </w:rPr>
        <w:t>Sennheiser</w:t>
      </w:r>
      <w:proofErr w:type="spellEnd"/>
      <w:r w:rsidR="00E45CB5" w:rsidRPr="0047128C">
        <w:rPr>
          <w:rFonts w:ascii="Helvetica" w:hAnsi="Helvetica"/>
        </w:rPr>
        <w:t xml:space="preserve">. Both pioneers in audio, Zoom and </w:t>
      </w:r>
      <w:proofErr w:type="spellStart"/>
      <w:r w:rsidR="00E45CB5" w:rsidRPr="0047128C">
        <w:rPr>
          <w:rFonts w:ascii="Helvetica" w:hAnsi="Helvetica"/>
        </w:rPr>
        <w:t>Sennheiser</w:t>
      </w:r>
      <w:proofErr w:type="spellEnd"/>
      <w:r w:rsidR="00E45CB5" w:rsidRPr="0047128C">
        <w:rPr>
          <w:rFonts w:ascii="Helvetica" w:hAnsi="Helvetica"/>
        </w:rPr>
        <w:t xml:space="preserve"> are pairing up to offer the complete VR production experience within the framework of </w:t>
      </w:r>
      <w:proofErr w:type="spellStart"/>
      <w:r w:rsidR="00E45CB5" w:rsidRPr="0047128C">
        <w:rPr>
          <w:rFonts w:ascii="Helvetica" w:hAnsi="Helvetica"/>
        </w:rPr>
        <w:t>Sennheiser’s</w:t>
      </w:r>
      <w:proofErr w:type="spellEnd"/>
      <w:r w:rsidR="00E45CB5" w:rsidRPr="0047128C">
        <w:rPr>
          <w:rFonts w:ascii="Helvetica" w:hAnsi="Helvetica"/>
        </w:rPr>
        <w:t xml:space="preserve"> AMBEO</w:t>
      </w:r>
      <w:r w:rsidR="003C2431">
        <w:rPr>
          <w:rFonts w:ascii="Helvetica" w:hAnsi="Helvetica"/>
        </w:rPr>
        <w:t>®</w:t>
      </w:r>
      <w:r w:rsidR="00E45CB5" w:rsidRPr="0047128C">
        <w:rPr>
          <w:rFonts w:ascii="Helvetica" w:hAnsi="Helvetica"/>
        </w:rPr>
        <w:t xml:space="preserve"> for VR partnership program. With Zoom’s F8 and F4 </w:t>
      </w:r>
      <w:proofErr w:type="spellStart"/>
      <w:r w:rsidR="00E45CB5" w:rsidRPr="0047128C">
        <w:rPr>
          <w:rFonts w:ascii="Helvetica" w:hAnsi="Helvetica"/>
        </w:rPr>
        <w:t>MultiTrack</w:t>
      </w:r>
      <w:proofErr w:type="spellEnd"/>
      <w:r w:rsidR="00E45CB5" w:rsidRPr="0047128C">
        <w:rPr>
          <w:rFonts w:ascii="Helvetica" w:hAnsi="Helvetica"/>
        </w:rPr>
        <w:t xml:space="preserve"> Field Recorders and </w:t>
      </w:r>
      <w:proofErr w:type="spellStart"/>
      <w:r w:rsidR="00E45CB5" w:rsidRPr="0047128C">
        <w:rPr>
          <w:rFonts w:ascii="Helvetica" w:hAnsi="Helvetica"/>
        </w:rPr>
        <w:t>Sennheiser’s</w:t>
      </w:r>
      <w:proofErr w:type="spellEnd"/>
      <w:r w:rsidR="00E45CB5" w:rsidRPr="0047128C">
        <w:rPr>
          <w:rFonts w:ascii="Helvetica" w:hAnsi="Helvetica"/>
        </w:rPr>
        <w:t xml:space="preserve"> AMBEO VR </w:t>
      </w:r>
      <w:proofErr w:type="spellStart"/>
      <w:r w:rsidR="00E45CB5" w:rsidRPr="0047128C">
        <w:rPr>
          <w:rFonts w:ascii="Helvetica" w:hAnsi="Helvetica"/>
        </w:rPr>
        <w:t>Mic</w:t>
      </w:r>
      <w:proofErr w:type="spellEnd"/>
      <w:r w:rsidR="00E45CB5" w:rsidRPr="0047128C">
        <w:rPr>
          <w:rFonts w:ascii="Helvetica" w:hAnsi="Helvetica"/>
        </w:rPr>
        <w:t>, virtual reality professionals and enthusiasts can record high-quality 360-degree audio for video.</w:t>
      </w:r>
      <w:r w:rsidRPr="0047128C">
        <w:rPr>
          <w:rStyle w:val="NoneA"/>
          <w:rFonts w:ascii="Helvetica" w:hAnsi="Helvetica"/>
        </w:rPr>
        <w:t xml:space="preserve"> </w:t>
      </w:r>
    </w:p>
    <w:p w14:paraId="21A67DED" w14:textId="77777777" w:rsidR="00E45CB5" w:rsidRPr="0047128C" w:rsidRDefault="00E45CB5" w:rsidP="00EB49B2">
      <w:pPr>
        <w:pStyle w:val="BodyA"/>
        <w:spacing w:line="360" w:lineRule="auto"/>
        <w:rPr>
          <w:rStyle w:val="NoneA"/>
          <w:rFonts w:ascii="Helvetica" w:hAnsi="Helvetica"/>
        </w:rPr>
      </w:pPr>
    </w:p>
    <w:p w14:paraId="018FC406" w14:textId="77777777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  <w:r w:rsidRPr="0047128C">
        <w:rPr>
          <w:rFonts w:ascii="Helvetica" w:hAnsi="Helvetica"/>
        </w:rPr>
        <w:t xml:space="preserve">The Zoom F8 and F4 offer gain-linking capability, allowing creators to adjust the gain on all four capsules of the </w:t>
      </w:r>
      <w:proofErr w:type="spellStart"/>
      <w:r w:rsidRPr="0047128C">
        <w:rPr>
          <w:rFonts w:ascii="Helvetica" w:hAnsi="Helvetica"/>
        </w:rPr>
        <w:t>Sennheiser</w:t>
      </w:r>
      <w:proofErr w:type="spellEnd"/>
      <w:r w:rsidRPr="0047128C">
        <w:rPr>
          <w:rFonts w:ascii="Helvetica" w:hAnsi="Helvetica"/>
        </w:rPr>
        <w:t xml:space="preserve"> AMBEO VR </w:t>
      </w:r>
      <w:proofErr w:type="spellStart"/>
      <w:r w:rsidRPr="0047128C">
        <w:rPr>
          <w:rFonts w:ascii="Helvetica" w:hAnsi="Helvetica"/>
        </w:rPr>
        <w:t>Mic</w:t>
      </w:r>
      <w:proofErr w:type="spellEnd"/>
      <w:r w:rsidRPr="0047128C">
        <w:rPr>
          <w:rFonts w:ascii="Helvetica" w:hAnsi="Helvetica"/>
        </w:rPr>
        <w:t xml:space="preserve"> evenly and simultaneously with one knob. This makes monitoring and adjusting audio levels more accessible when recording in the field.</w:t>
      </w:r>
    </w:p>
    <w:p w14:paraId="035FD7A0" w14:textId="77777777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</w:p>
    <w:p w14:paraId="0EDFC682" w14:textId="2C23C721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  <w:r w:rsidRPr="0047128C">
        <w:rPr>
          <w:rFonts w:ascii="Helvetica" w:hAnsi="Helvetica"/>
        </w:rPr>
        <w:t xml:space="preserve">“We are delighted that Zoom has joined the AMBEO for VR partnership program,” said </w:t>
      </w:r>
      <w:proofErr w:type="spellStart"/>
      <w:r w:rsidRPr="0047128C">
        <w:rPr>
          <w:rFonts w:ascii="Helvetica" w:hAnsi="Helvetica"/>
        </w:rPr>
        <w:t>Véronique</w:t>
      </w:r>
      <w:proofErr w:type="spellEnd"/>
      <w:r w:rsidRPr="0047128C">
        <w:rPr>
          <w:rFonts w:ascii="Helvetica" w:hAnsi="Helvetica"/>
        </w:rPr>
        <w:t xml:space="preserve"> </w:t>
      </w:r>
      <w:proofErr w:type="spellStart"/>
      <w:r w:rsidRPr="0047128C">
        <w:rPr>
          <w:rFonts w:ascii="Helvetica" w:hAnsi="Helvetica"/>
        </w:rPr>
        <w:t>Larcher</w:t>
      </w:r>
      <w:proofErr w:type="spellEnd"/>
      <w:r w:rsidRPr="0047128C">
        <w:rPr>
          <w:rFonts w:ascii="Helvetica" w:hAnsi="Helvetica"/>
        </w:rPr>
        <w:t xml:space="preserve">, co-director for AMBEO at </w:t>
      </w:r>
      <w:proofErr w:type="spellStart"/>
      <w:r w:rsidRPr="0047128C">
        <w:rPr>
          <w:rFonts w:ascii="Helvetica" w:hAnsi="Helvetica"/>
        </w:rPr>
        <w:t>Sennheiser</w:t>
      </w:r>
      <w:proofErr w:type="spellEnd"/>
      <w:r w:rsidRPr="0047128C">
        <w:rPr>
          <w:rFonts w:ascii="Helvetica" w:hAnsi="Helvetica"/>
        </w:rPr>
        <w:t xml:space="preserve">. “By embedding the AMBEO VR </w:t>
      </w:r>
      <w:proofErr w:type="spellStart"/>
      <w:r w:rsidRPr="0047128C">
        <w:rPr>
          <w:rFonts w:ascii="Helvetica" w:hAnsi="Helvetica"/>
        </w:rPr>
        <w:t>Mic’s</w:t>
      </w:r>
      <w:proofErr w:type="spellEnd"/>
      <w:r w:rsidRPr="0047128C">
        <w:rPr>
          <w:rFonts w:ascii="Helvetica" w:hAnsi="Helvetica"/>
        </w:rPr>
        <w:t xml:space="preserve"> A-B converter in the Zoom F8, VR content creators are able to rely on a convenient and easy-to-use combo for VR productions.” </w:t>
      </w:r>
    </w:p>
    <w:p w14:paraId="39CF1CBC" w14:textId="77777777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</w:p>
    <w:p w14:paraId="598E3902" w14:textId="77777777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  <w:r w:rsidRPr="0047128C">
        <w:rPr>
          <w:rFonts w:ascii="Helvetica" w:hAnsi="Helvetica"/>
        </w:rPr>
        <w:t xml:space="preserve">To further streamline workflow with the F8 and F4, Zoom is developing new AMBEO-ready firmware with A-B decoding for properly monitoring signal from the AMBEO </w:t>
      </w:r>
      <w:proofErr w:type="spellStart"/>
      <w:r w:rsidRPr="0047128C">
        <w:rPr>
          <w:rFonts w:ascii="Helvetica" w:hAnsi="Helvetica"/>
        </w:rPr>
        <w:t>mic.</w:t>
      </w:r>
      <w:proofErr w:type="spellEnd"/>
    </w:p>
    <w:p w14:paraId="0B39BE66" w14:textId="77777777" w:rsidR="00E45CB5" w:rsidRPr="0047128C" w:rsidRDefault="00E45CB5" w:rsidP="00EB49B2">
      <w:pPr>
        <w:pStyle w:val="BodyA"/>
        <w:spacing w:line="360" w:lineRule="auto"/>
        <w:rPr>
          <w:rStyle w:val="NoneA"/>
          <w:rFonts w:ascii="Helvetica" w:hAnsi="Helvetica"/>
        </w:rPr>
      </w:pPr>
    </w:p>
    <w:p w14:paraId="1E1322FD" w14:textId="739B1866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  <w:r w:rsidRPr="0047128C">
        <w:rPr>
          <w:rFonts w:ascii="Helvetica" w:hAnsi="Helvetica"/>
        </w:rPr>
        <w:lastRenderedPageBreak/>
        <w:t xml:space="preserve">“At Zoom we always take into high consideration new technology for audio recording,” commented </w:t>
      </w:r>
      <w:proofErr w:type="spellStart"/>
      <w:r w:rsidRPr="0047128C">
        <w:rPr>
          <w:rFonts w:ascii="Helvetica" w:hAnsi="Helvetica"/>
        </w:rPr>
        <w:t>Masa</w:t>
      </w:r>
      <w:proofErr w:type="spellEnd"/>
      <w:r w:rsidRPr="0047128C">
        <w:rPr>
          <w:rFonts w:ascii="Helvetica" w:hAnsi="Helvetica"/>
        </w:rPr>
        <w:t xml:space="preserve"> </w:t>
      </w:r>
      <w:proofErr w:type="spellStart"/>
      <w:r w:rsidRPr="0047128C">
        <w:rPr>
          <w:rFonts w:ascii="Helvetica" w:hAnsi="Helvetica"/>
        </w:rPr>
        <w:t>Iijima</w:t>
      </w:r>
      <w:proofErr w:type="spellEnd"/>
      <w:r w:rsidRPr="0047128C">
        <w:rPr>
          <w:rFonts w:ascii="Helvetica" w:hAnsi="Helvetica"/>
        </w:rPr>
        <w:t xml:space="preserve">, Zoom Corporation CEO. “VR audio has just started, and we are happy to partner with </w:t>
      </w:r>
      <w:proofErr w:type="spellStart"/>
      <w:r w:rsidRPr="0047128C">
        <w:rPr>
          <w:rFonts w:ascii="Helvetica" w:hAnsi="Helvetica"/>
        </w:rPr>
        <w:t>Sennheiser</w:t>
      </w:r>
      <w:proofErr w:type="spellEnd"/>
      <w:r w:rsidRPr="0047128C">
        <w:rPr>
          <w:rFonts w:ascii="Helvetica" w:hAnsi="Helvetica"/>
        </w:rPr>
        <w:t xml:space="preserve"> AMBEO to provide such an innovative VR recording solution to professionals and creators with our F8 and F4 field recorders.”</w:t>
      </w:r>
    </w:p>
    <w:p w14:paraId="5F320B9D" w14:textId="77777777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</w:p>
    <w:p w14:paraId="1DF47FB9" w14:textId="2003F1F9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  <w:r w:rsidRPr="0047128C">
        <w:rPr>
          <w:rFonts w:ascii="Helvetica" w:hAnsi="Helvetica"/>
        </w:rPr>
        <w:t>The firmware updates will be available in late September for F8 and in December 2017 for F4.</w:t>
      </w:r>
    </w:p>
    <w:p w14:paraId="47D48F15" w14:textId="77777777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</w:p>
    <w:p w14:paraId="4081FF48" w14:textId="0B1B2925" w:rsidR="00E45CB5" w:rsidRPr="0047128C" w:rsidRDefault="00E45CB5" w:rsidP="00E45CB5">
      <w:pPr>
        <w:pStyle w:val="BodyA"/>
        <w:spacing w:line="360" w:lineRule="auto"/>
        <w:rPr>
          <w:rFonts w:ascii="Helvetica" w:hAnsi="Helvetica"/>
        </w:rPr>
      </w:pPr>
      <w:r w:rsidRPr="0047128C">
        <w:rPr>
          <w:rFonts w:ascii="Helvetica" w:hAnsi="Helvetica"/>
        </w:rPr>
        <w:t xml:space="preserve">Zoom and </w:t>
      </w:r>
      <w:proofErr w:type="spellStart"/>
      <w:r w:rsidRPr="0047128C">
        <w:rPr>
          <w:rFonts w:ascii="Helvetica" w:hAnsi="Helvetica"/>
        </w:rPr>
        <w:t>Sennheiser</w:t>
      </w:r>
      <w:proofErr w:type="spellEnd"/>
      <w:r w:rsidRPr="0047128C">
        <w:rPr>
          <w:rFonts w:ascii="Helvetica" w:hAnsi="Helvetica"/>
        </w:rPr>
        <w:t xml:space="preserve"> will be showcasing the F8/F4 and AMBEO VR </w:t>
      </w:r>
      <w:proofErr w:type="spellStart"/>
      <w:r w:rsidRPr="0047128C">
        <w:rPr>
          <w:rFonts w:ascii="Helvetica" w:hAnsi="Helvetica"/>
        </w:rPr>
        <w:t>Mic</w:t>
      </w:r>
      <w:proofErr w:type="spellEnd"/>
      <w:r w:rsidRPr="0047128C">
        <w:rPr>
          <w:rFonts w:ascii="Helvetica" w:hAnsi="Helvetica"/>
        </w:rPr>
        <w:t xml:space="preserve"> combination</w:t>
      </w:r>
      <w:bookmarkStart w:id="0" w:name="_GoBack"/>
      <w:bookmarkEnd w:id="0"/>
      <w:r w:rsidRPr="0047128C">
        <w:rPr>
          <w:rFonts w:ascii="Helvetica" w:hAnsi="Helvetica"/>
        </w:rPr>
        <w:t xml:space="preserve"> at IBC 2017 in Amsterdam. For more information including specs and images, visit </w:t>
      </w:r>
      <w:hyperlink r:id="rId8" w:history="1">
        <w:r w:rsidRPr="0047128C">
          <w:rPr>
            <w:rStyle w:val="Hyperlink"/>
            <w:rFonts w:ascii="Helvetica" w:hAnsi="Helvetica"/>
          </w:rPr>
          <w:t>https://zoom-na.com</w:t>
        </w:r>
      </w:hyperlink>
      <w:r w:rsidRPr="0047128C">
        <w:rPr>
          <w:rFonts w:ascii="Helvetica" w:hAnsi="Helvetica"/>
        </w:rPr>
        <w:t xml:space="preserve"> or contact Zoom North America at </w:t>
      </w:r>
      <w:hyperlink r:id="rId9" w:history="1">
        <w:r w:rsidRPr="0047128C">
          <w:rPr>
            <w:rStyle w:val="Hyperlink"/>
            <w:rFonts w:ascii="Helvetica" w:hAnsi="Helvetica"/>
          </w:rPr>
          <w:t>info@zoom-na.com</w:t>
        </w:r>
      </w:hyperlink>
      <w:r w:rsidRPr="0047128C">
        <w:rPr>
          <w:rFonts w:ascii="Helvetica" w:hAnsi="Helvetica"/>
        </w:rPr>
        <w:t xml:space="preserve">. </w:t>
      </w:r>
    </w:p>
    <w:p w14:paraId="7386DCC2" w14:textId="77777777" w:rsidR="00D7379B" w:rsidRPr="0047128C" w:rsidRDefault="00D7379B" w:rsidP="00EB49B2">
      <w:pPr>
        <w:pStyle w:val="Default"/>
        <w:spacing w:line="360" w:lineRule="auto"/>
        <w:rPr>
          <w:rStyle w:val="NoneA"/>
          <w:sz w:val="24"/>
          <w:szCs w:val="24"/>
        </w:rPr>
      </w:pPr>
    </w:p>
    <w:p w14:paraId="580D6A92" w14:textId="77777777" w:rsidR="00E45CB5" w:rsidRPr="0047128C" w:rsidRDefault="00E45CB5" w:rsidP="00EB49B2">
      <w:pPr>
        <w:pStyle w:val="Default"/>
        <w:spacing w:line="360" w:lineRule="auto"/>
        <w:rPr>
          <w:rStyle w:val="NoneAA"/>
        </w:rPr>
      </w:pPr>
    </w:p>
    <w:p w14:paraId="17CFEC8D" w14:textId="1D91ECF4" w:rsidR="00D7379B" w:rsidRPr="0047128C" w:rsidRDefault="0047128C" w:rsidP="00EB49B2">
      <w:pPr>
        <w:pStyle w:val="Default"/>
        <w:spacing w:line="360" w:lineRule="auto"/>
        <w:rPr>
          <w:rStyle w:val="NoneAA"/>
        </w:rPr>
      </w:pPr>
      <w:r w:rsidRPr="0047128C">
        <w:rPr>
          <w:rStyle w:val="NoneAA"/>
        </w:rPr>
        <w:t>Photo file</w:t>
      </w:r>
      <w:r w:rsidR="00D7379B" w:rsidRPr="0047128C">
        <w:rPr>
          <w:rStyle w:val="NoneAA"/>
        </w:rPr>
        <w:t xml:space="preserve">: </w:t>
      </w:r>
      <w:r w:rsidRPr="0047128C">
        <w:rPr>
          <w:rStyle w:val="NoneAA"/>
        </w:rPr>
        <w:t>Zoom-F8_and_Sennheiser-Ambeo</w:t>
      </w:r>
      <w:r w:rsidR="00D7379B" w:rsidRPr="0047128C">
        <w:rPr>
          <w:rStyle w:val="NoneAA"/>
        </w:rPr>
        <w:t>.JPG</w:t>
      </w:r>
    </w:p>
    <w:p w14:paraId="4F4B716E" w14:textId="1103F6E3" w:rsidR="00EB49B2" w:rsidRPr="0047128C" w:rsidRDefault="0047128C" w:rsidP="00E45CB5">
      <w:pPr>
        <w:pStyle w:val="Default"/>
        <w:spacing w:line="360" w:lineRule="auto"/>
        <w:rPr>
          <w:rStyle w:val="NoneAA"/>
        </w:rPr>
      </w:pPr>
      <w:r w:rsidRPr="0047128C">
        <w:rPr>
          <w:rStyle w:val="NoneAA"/>
        </w:rPr>
        <w:t>Photo caption</w:t>
      </w:r>
      <w:r w:rsidR="00D7379B" w:rsidRPr="0047128C">
        <w:rPr>
          <w:rStyle w:val="NoneAA"/>
        </w:rPr>
        <w:t xml:space="preserve">: </w:t>
      </w:r>
      <w:r w:rsidR="00E45CB5" w:rsidRPr="0047128C">
        <w:rPr>
          <w:lang w:val="en-US"/>
        </w:rPr>
        <w:t xml:space="preserve">The Zoom F8 </w:t>
      </w:r>
      <w:proofErr w:type="spellStart"/>
      <w:r w:rsidR="00E45CB5" w:rsidRPr="0047128C">
        <w:rPr>
          <w:lang w:val="en-US"/>
        </w:rPr>
        <w:t>MultiTrack</w:t>
      </w:r>
      <w:proofErr w:type="spellEnd"/>
      <w:r w:rsidR="00E45CB5" w:rsidRPr="0047128C">
        <w:rPr>
          <w:lang w:val="en-US"/>
        </w:rPr>
        <w:t xml:space="preserve"> Field Recorder with the </w:t>
      </w:r>
      <w:proofErr w:type="spellStart"/>
      <w:r w:rsidR="00E45CB5" w:rsidRPr="0047128C">
        <w:rPr>
          <w:lang w:val="en-US"/>
        </w:rPr>
        <w:t>Sennheiser</w:t>
      </w:r>
      <w:proofErr w:type="spellEnd"/>
      <w:r w:rsidR="00E45CB5" w:rsidRPr="0047128C">
        <w:rPr>
          <w:lang w:val="en-US"/>
        </w:rPr>
        <w:t xml:space="preserve"> AMBEO</w:t>
      </w:r>
      <w:r w:rsidR="00A422BE">
        <w:rPr>
          <w:lang w:val="en-US"/>
        </w:rPr>
        <w:t>®</w:t>
      </w:r>
      <w:r w:rsidR="00E45CB5" w:rsidRPr="0047128C">
        <w:rPr>
          <w:lang w:val="en-US"/>
        </w:rPr>
        <w:t xml:space="preserve"> VR Microphone</w:t>
      </w:r>
    </w:p>
    <w:p w14:paraId="7C9BF5A8" w14:textId="77777777" w:rsidR="00D7379B" w:rsidRPr="0047128C" w:rsidRDefault="00D7379B" w:rsidP="00EB49B2">
      <w:pPr>
        <w:pStyle w:val="Default"/>
        <w:spacing w:line="360" w:lineRule="auto"/>
        <w:rPr>
          <w:rStyle w:val="NoneAA"/>
        </w:rPr>
      </w:pPr>
    </w:p>
    <w:p w14:paraId="1EB28A42" w14:textId="77777777" w:rsidR="00D7379B" w:rsidRPr="0047128C" w:rsidRDefault="00D7379B" w:rsidP="00EB49B2">
      <w:pPr>
        <w:pStyle w:val="Default"/>
        <w:spacing w:line="360" w:lineRule="auto"/>
        <w:rPr>
          <w:rStyle w:val="NoneAA"/>
        </w:rPr>
      </w:pPr>
    </w:p>
    <w:p w14:paraId="33E00CD9" w14:textId="77777777" w:rsidR="00E45CB5" w:rsidRPr="0047128C" w:rsidRDefault="00A46DD5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  <w:b/>
          <w:bCs/>
          <w:sz w:val="20"/>
          <w:szCs w:val="20"/>
        </w:rPr>
      </w:pPr>
      <w:r w:rsidRPr="0047128C">
        <w:rPr>
          <w:rStyle w:val="NoneA"/>
          <w:rFonts w:ascii="Helvetica" w:hAnsi="Helvetica"/>
          <w:b/>
          <w:bCs/>
          <w:sz w:val="20"/>
          <w:szCs w:val="20"/>
        </w:rPr>
        <w:t xml:space="preserve">Image Assets via </w:t>
      </w:r>
      <w:proofErr w:type="spellStart"/>
      <w:r w:rsidRPr="0047128C">
        <w:rPr>
          <w:rStyle w:val="NoneA"/>
          <w:rFonts w:ascii="Helvetica" w:hAnsi="Helvetica"/>
          <w:b/>
          <w:bCs/>
          <w:sz w:val="20"/>
          <w:szCs w:val="20"/>
        </w:rPr>
        <w:t>Dropbox</w:t>
      </w:r>
      <w:proofErr w:type="spellEnd"/>
      <w:r w:rsidRPr="0047128C">
        <w:rPr>
          <w:rStyle w:val="NoneA"/>
          <w:rFonts w:ascii="Helvetica" w:hAnsi="Helvetica"/>
          <w:b/>
          <w:bCs/>
          <w:sz w:val="20"/>
          <w:szCs w:val="20"/>
        </w:rPr>
        <w:t>:</w:t>
      </w:r>
    </w:p>
    <w:p w14:paraId="51EC5BB4" w14:textId="56B79142" w:rsidR="00D7379B" w:rsidRPr="0047128C" w:rsidRDefault="00455899" w:rsidP="00EB49B2">
      <w:pPr>
        <w:pStyle w:val="Default"/>
        <w:spacing w:line="360" w:lineRule="auto"/>
        <w:rPr>
          <w:rStyle w:val="Hyperlink1"/>
          <w:rFonts w:ascii="Arial" w:hAnsi="Arial"/>
        </w:rPr>
      </w:pPr>
      <w:hyperlink r:id="rId10" w:history="1">
        <w:r w:rsidR="0047128C" w:rsidRPr="0047128C">
          <w:rPr>
            <w:rStyle w:val="Hyperlink"/>
            <w:rFonts w:ascii="Arial" w:hAnsi="Arial"/>
            <w:sz w:val="20"/>
            <w:szCs w:val="20"/>
            <w:lang w:val="en-US"/>
          </w:rPr>
          <w:t>https://www.dropbox.com/sh/lhgaa6ojm1djy80/AAAgC_akyQssfmBMhbcBPI7Ba?dl=0</w:t>
        </w:r>
      </w:hyperlink>
      <w:r w:rsidR="0047128C" w:rsidRPr="0047128C">
        <w:rPr>
          <w:rStyle w:val="Hyperlink1"/>
          <w:rFonts w:ascii="Arial" w:hAnsi="Arial"/>
        </w:rPr>
        <w:t xml:space="preserve">  </w:t>
      </w:r>
    </w:p>
    <w:p w14:paraId="68064EBE" w14:textId="77777777" w:rsidR="0047128C" w:rsidRPr="0047128C" w:rsidRDefault="0047128C" w:rsidP="00EB49B2">
      <w:pPr>
        <w:pStyle w:val="Default"/>
        <w:spacing w:line="360" w:lineRule="auto"/>
        <w:rPr>
          <w:rStyle w:val="NoneA"/>
          <w:rFonts w:ascii="Arial" w:hAnsi="Arial"/>
          <w:b/>
          <w:bCs/>
          <w:sz w:val="20"/>
          <w:szCs w:val="20"/>
        </w:rPr>
      </w:pPr>
    </w:p>
    <w:p w14:paraId="68C97363" w14:textId="77777777" w:rsidR="004C70EF" w:rsidRPr="0047128C" w:rsidRDefault="00A46DD5" w:rsidP="00EB49B2">
      <w:pPr>
        <w:pStyle w:val="Default"/>
        <w:spacing w:line="360" w:lineRule="auto"/>
        <w:rPr>
          <w:rStyle w:val="NoneA"/>
          <w:sz w:val="18"/>
          <w:szCs w:val="18"/>
        </w:rPr>
      </w:pPr>
      <w:r w:rsidRPr="0047128C">
        <w:rPr>
          <w:rStyle w:val="NoneA"/>
          <w:b/>
          <w:bCs/>
          <w:sz w:val="20"/>
          <w:szCs w:val="20"/>
        </w:rPr>
        <w:t>About Zoom North America:</w:t>
      </w:r>
      <w:r w:rsidRPr="0047128C">
        <w:rPr>
          <w:rStyle w:val="NoneA"/>
          <w:sz w:val="20"/>
          <w:szCs w:val="20"/>
        </w:rPr>
        <w:br/>
      </w:r>
      <w:r w:rsidRPr="0047128C">
        <w:rPr>
          <w:rStyle w:val="NoneA"/>
          <w:sz w:val="18"/>
          <w:szCs w:val="18"/>
        </w:rPr>
        <w:t xml:space="preserve">Zoom North America is the U.S. affiliate for products manufactured by the Zoom Corporation (Japan). </w:t>
      </w:r>
      <w:r w:rsidRPr="0047128C">
        <w:rPr>
          <w:rStyle w:val="NoneA"/>
          <w:sz w:val="18"/>
          <w:szCs w:val="18"/>
        </w:rPr>
        <w:br/>
        <w:t>The company prides itself on offering its customers the very highest level of service and support.</w:t>
      </w:r>
      <w:r w:rsidRPr="0047128C">
        <w:rPr>
          <w:rStyle w:val="NoneA"/>
          <w:sz w:val="20"/>
          <w:szCs w:val="20"/>
        </w:rPr>
        <w:br/>
      </w:r>
      <w:hyperlink r:id="rId11" w:history="1">
        <w:r w:rsidRPr="0047128C">
          <w:rPr>
            <w:rStyle w:val="Hyperlink2"/>
          </w:rPr>
          <w:t>info@zoom-na.com</w:t>
        </w:r>
      </w:hyperlink>
      <w:r w:rsidRPr="0047128C">
        <w:rPr>
          <w:rStyle w:val="NoneA"/>
          <w:sz w:val="18"/>
          <w:szCs w:val="18"/>
        </w:rPr>
        <w:t xml:space="preserve">   </w:t>
      </w:r>
      <w:proofErr w:type="gramStart"/>
      <w:r w:rsidRPr="0047128C">
        <w:rPr>
          <w:rStyle w:val="NoneA"/>
          <w:sz w:val="18"/>
          <w:szCs w:val="18"/>
        </w:rPr>
        <w:t>|   Tel</w:t>
      </w:r>
      <w:proofErr w:type="gramEnd"/>
      <w:r w:rsidRPr="0047128C">
        <w:rPr>
          <w:rStyle w:val="NoneA"/>
          <w:sz w:val="18"/>
          <w:szCs w:val="18"/>
        </w:rPr>
        <w:t>: 631-542-5270   |   Fax: 631-542-5299</w:t>
      </w:r>
    </w:p>
    <w:p w14:paraId="2E6810B3" w14:textId="77777777" w:rsidR="00D7379B" w:rsidRPr="0047128C" w:rsidRDefault="00D7379B" w:rsidP="00EB49B2">
      <w:pPr>
        <w:pStyle w:val="Default"/>
        <w:spacing w:line="360" w:lineRule="auto"/>
        <w:rPr>
          <w:rStyle w:val="NoneA"/>
          <w:sz w:val="18"/>
          <w:szCs w:val="18"/>
        </w:rPr>
      </w:pPr>
    </w:p>
    <w:p w14:paraId="04689601" w14:textId="77777777" w:rsidR="00EB49B2" w:rsidRPr="0047128C" w:rsidRDefault="00D7379B" w:rsidP="00EB49B2">
      <w:pPr>
        <w:pStyle w:val="Default"/>
        <w:spacing w:line="360" w:lineRule="auto"/>
        <w:rPr>
          <w:lang w:val="en-US"/>
        </w:rPr>
      </w:pPr>
      <w:r w:rsidRPr="0047128C">
        <w:rPr>
          <w:lang w:val="en-US"/>
        </w:rPr>
        <w:t>Press Contacts:</w:t>
      </w:r>
      <w:r w:rsidRPr="0047128C">
        <w:rPr>
          <w:lang w:val="en-US"/>
        </w:rPr>
        <w:br/>
      </w:r>
    </w:p>
    <w:p w14:paraId="4DD7FF36" w14:textId="3B4F4927" w:rsidR="00D7379B" w:rsidRPr="0047128C" w:rsidRDefault="00D7379B" w:rsidP="00EB49B2">
      <w:pPr>
        <w:pStyle w:val="Default"/>
        <w:spacing w:line="360" w:lineRule="auto"/>
        <w:rPr>
          <w:lang w:val="en-US"/>
        </w:rPr>
      </w:pPr>
      <w:proofErr w:type="spellStart"/>
      <w:r w:rsidRPr="0047128C">
        <w:rPr>
          <w:lang w:val="en-US"/>
        </w:rPr>
        <w:t>Clyne</w:t>
      </w:r>
      <w:proofErr w:type="spellEnd"/>
      <w:r w:rsidRPr="0047128C">
        <w:rPr>
          <w:lang w:val="en-US"/>
        </w:rPr>
        <w:t xml:space="preserve"> Media, Inc.</w:t>
      </w:r>
      <w:r w:rsidRPr="0047128C">
        <w:rPr>
          <w:lang w:val="en-US"/>
        </w:rPr>
        <w:br/>
        <w:t xml:space="preserve">Robert </w:t>
      </w:r>
      <w:proofErr w:type="spellStart"/>
      <w:r w:rsidRPr="0047128C">
        <w:rPr>
          <w:lang w:val="en-US"/>
        </w:rPr>
        <w:t>Clyne</w:t>
      </w:r>
      <w:proofErr w:type="spellEnd"/>
      <w:r w:rsidRPr="0047128C">
        <w:rPr>
          <w:lang w:val="en-US"/>
        </w:rPr>
        <w:br/>
        <w:t>615-662-1616</w:t>
      </w:r>
      <w:r w:rsidRPr="0047128C">
        <w:rPr>
          <w:lang w:val="en-US"/>
        </w:rPr>
        <w:br/>
        <w:t xml:space="preserve">Email: </w:t>
      </w:r>
      <w:hyperlink r:id="rId12" w:history="1">
        <w:r w:rsidRPr="0047128C">
          <w:rPr>
            <w:rStyle w:val="Hyperlink"/>
            <w:lang w:val="en-US"/>
          </w:rPr>
          <w:t>robert@clynemedia.com</w:t>
        </w:r>
      </w:hyperlink>
      <w:r w:rsidRPr="0047128C">
        <w:rPr>
          <w:lang w:val="en-US"/>
        </w:rPr>
        <w:t xml:space="preserve">  </w:t>
      </w:r>
    </w:p>
    <w:p w14:paraId="7B944766" w14:textId="77777777" w:rsidR="00D7379B" w:rsidRPr="0047128C" w:rsidRDefault="00D7379B" w:rsidP="00EB49B2">
      <w:pPr>
        <w:pStyle w:val="Default"/>
        <w:spacing w:line="360" w:lineRule="auto"/>
        <w:rPr>
          <w:lang w:val="en-US"/>
        </w:rPr>
      </w:pPr>
    </w:p>
    <w:p w14:paraId="69557526" w14:textId="02840427" w:rsidR="00D7379B" w:rsidRPr="00E45CB5" w:rsidRDefault="00D7379B" w:rsidP="00EB49B2">
      <w:pPr>
        <w:pStyle w:val="Default"/>
        <w:spacing w:line="360" w:lineRule="auto"/>
        <w:rPr>
          <w:lang w:val="en-US"/>
        </w:rPr>
      </w:pPr>
      <w:r w:rsidRPr="0047128C">
        <w:rPr>
          <w:lang w:val="en-US"/>
        </w:rPr>
        <w:lastRenderedPageBreak/>
        <w:t>Frank Doris</w:t>
      </w:r>
      <w:r w:rsidRPr="0047128C">
        <w:rPr>
          <w:lang w:val="en-US"/>
        </w:rPr>
        <w:br/>
        <w:t>631-645-5668</w:t>
      </w:r>
      <w:r w:rsidRPr="0047128C">
        <w:rPr>
          <w:lang w:val="en-US"/>
        </w:rPr>
        <w:br/>
        <w:t xml:space="preserve">Email: </w:t>
      </w:r>
      <w:hyperlink r:id="rId13" w:history="1">
        <w:r w:rsidRPr="0047128C">
          <w:rPr>
            <w:rStyle w:val="Hyperlink"/>
            <w:lang w:val="en-US"/>
          </w:rPr>
          <w:t>frank@clynemedia.com</w:t>
        </w:r>
      </w:hyperlink>
    </w:p>
    <w:sectPr w:rsidR="00D7379B" w:rsidRPr="00E45CB5" w:rsidSect="00EB49B2">
      <w:headerReference w:type="default" r:id="rId14"/>
      <w:footerReference w:type="default" r:id="rId15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A388B" w14:textId="77777777" w:rsidR="00E45CB5" w:rsidRDefault="00E45CB5">
      <w:r>
        <w:separator/>
      </w:r>
    </w:p>
  </w:endnote>
  <w:endnote w:type="continuationSeparator" w:id="0">
    <w:p w14:paraId="36E6FAB6" w14:textId="77777777" w:rsidR="00E45CB5" w:rsidRDefault="00E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E3D6" w14:textId="77777777" w:rsidR="00E45CB5" w:rsidRDefault="00E45CB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30B39" w14:textId="77777777" w:rsidR="00E45CB5" w:rsidRDefault="00E45CB5">
      <w:r>
        <w:separator/>
      </w:r>
    </w:p>
  </w:footnote>
  <w:footnote w:type="continuationSeparator" w:id="0">
    <w:p w14:paraId="125FA682" w14:textId="77777777" w:rsidR="00E45CB5" w:rsidRDefault="00E45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0E5F9" w14:textId="77777777" w:rsidR="00E45CB5" w:rsidRDefault="00E45CB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70EF"/>
    <w:rsid w:val="00041575"/>
    <w:rsid w:val="000524E4"/>
    <w:rsid w:val="00076B49"/>
    <w:rsid w:val="001019FA"/>
    <w:rsid w:val="001518E8"/>
    <w:rsid w:val="002E2A05"/>
    <w:rsid w:val="003C2431"/>
    <w:rsid w:val="00455899"/>
    <w:rsid w:val="0047128C"/>
    <w:rsid w:val="004A5480"/>
    <w:rsid w:val="004C70EF"/>
    <w:rsid w:val="00542C2E"/>
    <w:rsid w:val="00587326"/>
    <w:rsid w:val="00623AE9"/>
    <w:rsid w:val="007A6444"/>
    <w:rsid w:val="007D7EEC"/>
    <w:rsid w:val="0086024F"/>
    <w:rsid w:val="008D75CC"/>
    <w:rsid w:val="0096617A"/>
    <w:rsid w:val="00A422BE"/>
    <w:rsid w:val="00A46DD5"/>
    <w:rsid w:val="00A92BCF"/>
    <w:rsid w:val="00B10B8E"/>
    <w:rsid w:val="00BA5488"/>
    <w:rsid w:val="00BB5FD8"/>
    <w:rsid w:val="00CA7560"/>
    <w:rsid w:val="00CE3999"/>
    <w:rsid w:val="00D7379B"/>
    <w:rsid w:val="00D85958"/>
    <w:rsid w:val="00E31DEC"/>
    <w:rsid w:val="00E45CB5"/>
    <w:rsid w:val="00E61292"/>
    <w:rsid w:val="00E65DB8"/>
    <w:rsid w:val="00E77751"/>
    <w:rsid w:val="00E82069"/>
    <w:rsid w:val="00E906F1"/>
    <w:rsid w:val="00EB49B2"/>
    <w:rsid w:val="00EF477F"/>
    <w:rsid w:val="00EF6AA8"/>
    <w:rsid w:val="00F241CF"/>
    <w:rsid w:val="00F96712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CC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color w:val="354F9E"/>
      <w:u w:val="single" w:color="354F9E"/>
      <w:lang w:val="en-US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1">
    <w:name w:val="Hyperlink.1"/>
    <w:basedOn w:val="NoneA"/>
    <w:rPr>
      <w:sz w:val="20"/>
      <w:szCs w:val="20"/>
      <w:u w:val="single"/>
      <w:lang w:val="en-US"/>
    </w:rPr>
  </w:style>
  <w:style w:type="character" w:customStyle="1" w:styleId="Hyperlink2">
    <w:name w:val="Hyperlink.2"/>
    <w:basedOn w:val="NoneA"/>
    <w:rPr>
      <w:color w:val="4260A6"/>
      <w:sz w:val="18"/>
      <w:szCs w:val="18"/>
      <w:u w:val="single" w:color="4260A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9B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color w:val="354F9E"/>
      <w:u w:val="single" w:color="354F9E"/>
      <w:lang w:val="en-US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1">
    <w:name w:val="Hyperlink.1"/>
    <w:basedOn w:val="NoneA"/>
    <w:rPr>
      <w:sz w:val="20"/>
      <w:szCs w:val="20"/>
      <w:u w:val="single"/>
      <w:lang w:val="en-US"/>
    </w:rPr>
  </w:style>
  <w:style w:type="character" w:customStyle="1" w:styleId="Hyperlink2">
    <w:name w:val="Hyperlink.2"/>
    <w:basedOn w:val="NoneA"/>
    <w:rPr>
      <w:color w:val="4260A6"/>
      <w:sz w:val="18"/>
      <w:szCs w:val="18"/>
      <w:u w:val="single" w:color="4260A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9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zoom-na.com" TargetMode="External"/><Relationship Id="rId12" Type="http://schemas.openxmlformats.org/officeDocument/2006/relationships/hyperlink" Target="mailto:robert@clynemedia.com" TargetMode="External"/><Relationship Id="rId13" Type="http://schemas.openxmlformats.org/officeDocument/2006/relationships/hyperlink" Target="mailto:frank@clynemedia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zoom-na.com" TargetMode="External"/><Relationship Id="rId9" Type="http://schemas.openxmlformats.org/officeDocument/2006/relationships/hyperlink" Target="mailto:info@zoom-na.com" TargetMode="External"/><Relationship Id="rId10" Type="http://schemas.openxmlformats.org/officeDocument/2006/relationships/hyperlink" Target="https://www.dropbox.com/sh/lhgaa6ojm1djy80/AAAgC_akyQssfmBMhbcBPI7Ba?dl=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490</Words>
  <Characters>2559</Characters>
  <Application>Microsoft Macintosh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Martinez</dc:creator>
  <cp:lastModifiedBy>Thomas D. Schreck</cp:lastModifiedBy>
  <cp:revision>21</cp:revision>
  <dcterms:created xsi:type="dcterms:W3CDTF">2016-08-30T12:27:00Z</dcterms:created>
  <dcterms:modified xsi:type="dcterms:W3CDTF">2017-09-14T17:33:00Z</dcterms:modified>
</cp:coreProperties>
</file>