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D5D08" w14:textId="425825A7" w:rsidR="00514E5C" w:rsidRPr="00A328FA" w:rsidRDefault="00FD67F0" w:rsidP="00A328FA">
      <w:pPr>
        <w:pStyle w:val="Subtitle"/>
      </w:pPr>
      <w:r w:rsidRPr="00A328FA">
        <w:t>Recording Academy™ Producers &amp; Engineers Wing</w:t>
      </w:r>
      <w:r w:rsidR="00710B18" w:rsidRPr="00A328FA">
        <w:rPr>
          <w:vertAlign w:val="superscript"/>
        </w:rPr>
        <w:t>®</w:t>
      </w:r>
      <w:r w:rsidR="00710B18" w:rsidRPr="00A328FA">
        <w:t xml:space="preserve"> </w:t>
      </w:r>
      <w:r w:rsidRPr="00A328FA">
        <w:t>12th Annual GRAMMY</w:t>
      </w:r>
      <w:r w:rsidR="00710B18" w:rsidRPr="00A328FA">
        <w:rPr>
          <w:vertAlign w:val="superscript"/>
        </w:rPr>
        <w:t>®</w:t>
      </w:r>
      <w:r w:rsidR="00710B18" w:rsidRPr="00A328FA">
        <w:t xml:space="preserve"> </w:t>
      </w:r>
      <w:r w:rsidRPr="00A328FA">
        <w:t xml:space="preserve">Week Celebration Honors Willie Nelson Alongside Music's </w:t>
      </w:r>
      <w:r w:rsidR="00514E5C" w:rsidRPr="00A328FA">
        <w:t>studio professionals</w:t>
      </w:r>
    </w:p>
    <w:p w14:paraId="1F2D8A46" w14:textId="77777777" w:rsidR="00AD0FAB" w:rsidRDefault="00AD0FAB" w:rsidP="00A328FA">
      <w:pPr>
        <w:pStyle w:val="Subtitle"/>
      </w:pPr>
    </w:p>
    <w:p w14:paraId="75C1B431" w14:textId="6A7D346A" w:rsidR="00FD67F0" w:rsidRPr="00FD67F0" w:rsidRDefault="00FD67F0" w:rsidP="00FD67F0">
      <w:pPr>
        <w:rPr>
          <w:rFonts w:asciiTheme="minorHAnsi" w:eastAsiaTheme="majorEastAsia" w:hAnsiTheme="minorHAnsi" w:cstheme="minorHAnsi"/>
          <w:b/>
          <w:iCs/>
          <w:caps/>
          <w:sz w:val="28"/>
          <w:szCs w:val="32"/>
        </w:rPr>
      </w:pPr>
      <w:r w:rsidRPr="00FD67F0">
        <w:rPr>
          <w:rFonts w:asciiTheme="minorHAnsi" w:eastAsiaTheme="majorEastAsia" w:hAnsiTheme="minorHAnsi" w:cstheme="minorHAnsi"/>
          <w:b/>
          <w:bCs/>
          <w:iCs/>
          <w:caps/>
          <w:sz w:val="28"/>
          <w:szCs w:val="32"/>
        </w:rPr>
        <w:t xml:space="preserve">Annual Event Honored </w:t>
      </w:r>
      <w:r w:rsidR="00D468DB">
        <w:rPr>
          <w:rFonts w:asciiTheme="minorHAnsi" w:eastAsiaTheme="majorEastAsia" w:hAnsiTheme="minorHAnsi" w:cstheme="minorHAnsi"/>
          <w:b/>
          <w:bCs/>
          <w:iCs/>
          <w:caps/>
          <w:sz w:val="28"/>
          <w:szCs w:val="32"/>
        </w:rPr>
        <w:t>Nine</w:t>
      </w:r>
      <w:r>
        <w:rPr>
          <w:rFonts w:asciiTheme="minorHAnsi" w:eastAsiaTheme="majorEastAsia" w:hAnsiTheme="minorHAnsi" w:cstheme="minorHAnsi"/>
          <w:b/>
          <w:bCs/>
          <w:iCs/>
          <w:caps/>
          <w:sz w:val="28"/>
          <w:szCs w:val="32"/>
        </w:rPr>
        <w:t xml:space="preserve">-time </w:t>
      </w:r>
      <w:r w:rsidRPr="00FD67F0">
        <w:rPr>
          <w:rFonts w:asciiTheme="minorHAnsi" w:eastAsiaTheme="majorEastAsia" w:hAnsiTheme="minorHAnsi" w:cstheme="minorHAnsi"/>
          <w:b/>
          <w:bCs/>
          <w:iCs/>
          <w:caps/>
          <w:sz w:val="28"/>
          <w:szCs w:val="32"/>
        </w:rPr>
        <w:t>GRAMMY</w:t>
      </w:r>
      <w:r w:rsidR="00710B18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eastAsiaTheme="majorEastAsia" w:hAnsiTheme="minorHAnsi" w:cstheme="minorHAnsi"/>
          <w:b/>
          <w:bCs/>
          <w:iCs/>
          <w:caps/>
          <w:sz w:val="28"/>
          <w:szCs w:val="32"/>
        </w:rPr>
        <w:t>Winner</w:t>
      </w:r>
      <w:r w:rsidRPr="00FD67F0">
        <w:rPr>
          <w:rFonts w:asciiTheme="minorHAnsi" w:eastAsiaTheme="majorEastAsia" w:hAnsiTheme="minorHAnsi" w:cstheme="minorHAnsi"/>
          <w:b/>
          <w:bCs/>
          <w:iCs/>
          <w:caps/>
          <w:sz w:val="28"/>
          <w:szCs w:val="32"/>
        </w:rPr>
        <w:t xml:space="preserve"> </w:t>
      </w:r>
      <w:r>
        <w:rPr>
          <w:rFonts w:asciiTheme="minorHAnsi" w:eastAsiaTheme="majorEastAsia" w:hAnsiTheme="minorHAnsi" w:cstheme="minorHAnsi"/>
          <w:b/>
          <w:bCs/>
          <w:iCs/>
          <w:caps/>
          <w:sz w:val="28"/>
          <w:szCs w:val="32"/>
        </w:rPr>
        <w:t>Willie Nelson</w:t>
      </w:r>
      <w:r w:rsidRPr="00FD67F0">
        <w:rPr>
          <w:rFonts w:asciiTheme="minorHAnsi" w:eastAsiaTheme="majorEastAsia" w:hAnsiTheme="minorHAnsi" w:cstheme="minorHAnsi"/>
          <w:b/>
          <w:bCs/>
          <w:iCs/>
          <w:caps/>
          <w:sz w:val="28"/>
          <w:szCs w:val="32"/>
        </w:rPr>
        <w:t xml:space="preserve"> for </w:t>
      </w:r>
      <w:r>
        <w:rPr>
          <w:rFonts w:asciiTheme="minorHAnsi" w:eastAsiaTheme="majorEastAsia" w:hAnsiTheme="minorHAnsi" w:cstheme="minorHAnsi"/>
          <w:b/>
          <w:bCs/>
          <w:iCs/>
          <w:caps/>
          <w:sz w:val="28"/>
          <w:szCs w:val="32"/>
        </w:rPr>
        <w:t>his</w:t>
      </w:r>
      <w:r w:rsidRPr="00FD67F0">
        <w:rPr>
          <w:rFonts w:asciiTheme="minorHAnsi" w:eastAsiaTheme="majorEastAsia" w:hAnsiTheme="minorHAnsi" w:cstheme="minorHAnsi"/>
          <w:b/>
          <w:bCs/>
          <w:iCs/>
          <w:caps/>
          <w:sz w:val="28"/>
          <w:szCs w:val="32"/>
        </w:rPr>
        <w:t xml:space="preserve"> Commitment to Creative and Sonic Excellence and </w:t>
      </w:r>
      <w:r>
        <w:rPr>
          <w:rFonts w:asciiTheme="minorHAnsi" w:eastAsiaTheme="majorEastAsia" w:hAnsiTheme="minorHAnsi" w:cstheme="minorHAnsi"/>
          <w:b/>
          <w:bCs/>
          <w:iCs/>
          <w:caps/>
          <w:sz w:val="28"/>
          <w:szCs w:val="32"/>
        </w:rPr>
        <w:t>his</w:t>
      </w:r>
      <w:r w:rsidRPr="00FD67F0">
        <w:rPr>
          <w:rFonts w:asciiTheme="minorHAnsi" w:eastAsiaTheme="majorEastAsia" w:hAnsiTheme="minorHAnsi" w:cstheme="minorHAnsi"/>
          <w:b/>
          <w:bCs/>
          <w:iCs/>
          <w:caps/>
          <w:sz w:val="28"/>
          <w:szCs w:val="32"/>
        </w:rPr>
        <w:t xml:space="preserve"> Ongoing Support for the Art and Craft of Recorded Music</w:t>
      </w:r>
    </w:p>
    <w:p w14:paraId="2DDF41BB" w14:textId="1DE85997" w:rsidR="006757FA" w:rsidRPr="006757FA" w:rsidRDefault="006757FA" w:rsidP="006757FA">
      <w:pPr>
        <w:rPr>
          <w:rFonts w:asciiTheme="minorHAnsi" w:eastAsiaTheme="majorEastAsia" w:hAnsiTheme="minorHAnsi" w:cstheme="minorHAnsi"/>
          <w:b/>
          <w:iCs/>
          <w:caps/>
          <w:sz w:val="28"/>
          <w:szCs w:val="32"/>
        </w:rPr>
      </w:pPr>
    </w:p>
    <w:p w14:paraId="1C790763" w14:textId="73B215C2" w:rsidR="00514E5C" w:rsidRDefault="00AD0FAB" w:rsidP="00FD67F0">
      <w:pPr>
        <w:rPr>
          <w:rStyle w:val="Strong"/>
          <w:rFonts w:asciiTheme="minorHAnsi" w:eastAsiaTheme="majorEastAsia" w:hAnsiTheme="minorHAnsi" w:cstheme="minorHAnsi"/>
          <w:b w:val="0"/>
          <w:szCs w:val="22"/>
        </w:rPr>
      </w:pPr>
      <w:r w:rsidRPr="00AD0FAB">
        <w:rPr>
          <w:b/>
          <w:caps/>
        </w:rPr>
        <w:t>Santa Monica, Calif</w:t>
      </w:r>
      <w:r w:rsidR="004F79D8">
        <w:rPr>
          <w:rStyle w:val="HeadingChar"/>
        </w:rPr>
        <w:t>.</w:t>
      </w:r>
      <w:r w:rsidR="004F79D8" w:rsidRPr="00CF4B48">
        <w:rPr>
          <w:rStyle w:val="HeadingChar"/>
        </w:rPr>
        <w:t xml:space="preserve"> </w:t>
      </w:r>
      <w:r w:rsidR="004F79D8" w:rsidRPr="00BA4F61">
        <w:rPr>
          <w:rStyle w:val="HeadingChar"/>
        </w:rPr>
        <w:t>(</w:t>
      </w:r>
      <w:r w:rsidR="00FD67F0">
        <w:rPr>
          <w:rStyle w:val="HeadingChar"/>
        </w:rPr>
        <w:t>FEB</w:t>
      </w:r>
      <w:r w:rsidR="004F79D8">
        <w:rPr>
          <w:rStyle w:val="HeadingChar"/>
        </w:rPr>
        <w:t xml:space="preserve">. </w:t>
      </w:r>
      <w:r w:rsidR="007134A5">
        <w:rPr>
          <w:rStyle w:val="HeadingChar"/>
        </w:rPr>
        <w:t>22</w:t>
      </w:r>
      <w:r w:rsidR="008E5FB1">
        <w:rPr>
          <w:rStyle w:val="HeadingChar"/>
        </w:rPr>
        <w:t>, 2019</w:t>
      </w:r>
      <w:r w:rsidR="004F79D8" w:rsidRPr="00BA4F61">
        <w:rPr>
          <w:rStyle w:val="HeadingChar"/>
        </w:rPr>
        <w:t>)</w:t>
      </w:r>
      <w:r>
        <w:rPr>
          <w:rStyle w:val="HeadingChar"/>
        </w:rPr>
        <w:t xml:space="preserve"> </w:t>
      </w:r>
      <w:r w:rsidR="004F79D8" w:rsidRPr="00BA4F61">
        <w:t>—</w:t>
      </w:r>
      <w:r>
        <w:t xml:space="preserve"> </w:t>
      </w:r>
      <w:r w:rsidR="00FD67F0" w:rsidRPr="00FD67F0">
        <w:t>Re</w:t>
      </w:r>
      <w:r w:rsidR="00514E5C">
        <w:t>turning to California after last year’s sojourn in New York City for the 60th anniversary of the GRAMMY Awards</w:t>
      </w:r>
      <w:r w:rsidR="00710B18" w:rsidRPr="00213CFE">
        <w:rPr>
          <w:rFonts w:asciiTheme="minorHAnsi" w:hAnsiTheme="minorHAnsi" w:cstheme="minorHAnsi"/>
          <w:bCs/>
          <w:szCs w:val="22"/>
          <w:vertAlign w:val="superscript"/>
        </w:rPr>
        <w:t>®</w:t>
      </w:r>
      <w:r w:rsidR="00514E5C">
        <w:t>, the Recording Academy Producers &amp; Engineers Wing once again presented its highly anticipated GRAMMY</w:t>
      </w:r>
      <w:r w:rsidR="00710B18" w:rsidRPr="00213CFE">
        <w:rPr>
          <w:rFonts w:asciiTheme="minorHAnsi" w:hAnsiTheme="minorHAnsi" w:cstheme="minorHAnsi"/>
          <w:bCs/>
          <w:szCs w:val="22"/>
          <w:vertAlign w:val="superscript"/>
        </w:rPr>
        <w:t>®</w:t>
      </w:r>
      <w:r w:rsidR="00710B18">
        <w:rPr>
          <w:rFonts w:asciiTheme="minorHAnsi" w:hAnsiTheme="minorHAnsi" w:cstheme="minorHAnsi"/>
          <w:szCs w:val="22"/>
        </w:rPr>
        <w:t xml:space="preserve"> </w:t>
      </w:r>
      <w:r w:rsidR="00514E5C">
        <w:t>Week celebration on Wednesday, Feb. 6, 2019. Held at The Village Studios in West Los Angeles, the event, now in its 12</w:t>
      </w:r>
      <w:r w:rsidR="00514E5C" w:rsidRPr="00D77316">
        <w:rPr>
          <w:vertAlign w:val="superscript"/>
        </w:rPr>
        <w:t>th</w:t>
      </w:r>
      <w:r w:rsidR="00514E5C">
        <w:t xml:space="preserve"> year, marked the </w:t>
      </w:r>
      <w:r w:rsidR="00FD67F0" w:rsidRPr="00FD67F0">
        <w:t>official start of GRAMMY Week</w:t>
      </w:r>
      <w:r w:rsidR="00514E5C">
        <w:t>, which</w:t>
      </w:r>
      <w:r w:rsidR="00FD67F0">
        <w:t xml:space="preserve"> culminated</w:t>
      </w:r>
      <w:r w:rsidR="00FD67F0" w:rsidRPr="00936065">
        <w:t xml:space="preserve"> with the </w:t>
      </w:r>
      <w:r w:rsidR="00FD67F0" w:rsidRPr="00213CFE">
        <w:rPr>
          <w:rFonts w:asciiTheme="minorHAnsi" w:hAnsiTheme="minorHAnsi" w:cstheme="minorHAnsi"/>
          <w:color w:val="000000"/>
          <w:szCs w:val="22"/>
        </w:rPr>
        <w:t>6</w:t>
      </w:r>
      <w:r w:rsidR="00FD67F0">
        <w:rPr>
          <w:rStyle w:val="Strong"/>
          <w:rFonts w:asciiTheme="minorHAnsi" w:eastAsiaTheme="majorEastAsia" w:hAnsiTheme="minorHAnsi" w:cstheme="minorHAnsi"/>
          <w:b w:val="0"/>
          <w:szCs w:val="22"/>
        </w:rPr>
        <w:t>1st</w:t>
      </w:r>
      <w:r w:rsidR="00FD67F0" w:rsidRPr="00213CFE">
        <w:rPr>
          <w:rStyle w:val="Strong"/>
          <w:rFonts w:asciiTheme="minorHAnsi" w:eastAsiaTheme="majorEastAsia" w:hAnsiTheme="minorHAnsi" w:cstheme="minorHAnsi"/>
          <w:b w:val="0"/>
          <w:szCs w:val="22"/>
        </w:rPr>
        <w:t xml:space="preserve"> Annual GRAMMY</w:t>
      </w:r>
      <w:r w:rsidR="00FD67F0" w:rsidRPr="00213CFE">
        <w:rPr>
          <w:rStyle w:val="Strong"/>
          <w:rFonts w:asciiTheme="minorHAnsi" w:eastAsiaTheme="majorEastAsia" w:hAnsiTheme="minorHAnsi" w:cstheme="minorHAnsi"/>
          <w:szCs w:val="22"/>
        </w:rPr>
        <w:t xml:space="preserve"> </w:t>
      </w:r>
      <w:r w:rsidR="00FD67F0" w:rsidRPr="00213CFE">
        <w:rPr>
          <w:rStyle w:val="Strong"/>
          <w:rFonts w:asciiTheme="minorHAnsi" w:eastAsiaTheme="majorEastAsia" w:hAnsiTheme="minorHAnsi" w:cstheme="minorHAnsi"/>
          <w:b w:val="0"/>
          <w:szCs w:val="22"/>
        </w:rPr>
        <w:t>Awards</w:t>
      </w:r>
      <w:r w:rsidR="00FD67F0" w:rsidRPr="00213CFE">
        <w:rPr>
          <w:rFonts w:asciiTheme="minorHAnsi" w:hAnsiTheme="minorHAnsi" w:cstheme="minorHAnsi"/>
          <w:bCs/>
          <w:szCs w:val="22"/>
          <w:vertAlign w:val="superscript"/>
        </w:rPr>
        <w:t>®</w:t>
      </w:r>
      <w:r w:rsidR="00FD67F0">
        <w:rPr>
          <w:rFonts w:asciiTheme="minorHAnsi" w:hAnsiTheme="minorHAnsi" w:cstheme="minorHAnsi"/>
          <w:szCs w:val="22"/>
        </w:rPr>
        <w:t xml:space="preserve"> </w:t>
      </w:r>
      <w:r w:rsidR="00FD67F0" w:rsidRPr="00213CFE">
        <w:rPr>
          <w:rFonts w:asciiTheme="minorHAnsi" w:hAnsiTheme="minorHAnsi" w:cstheme="minorHAnsi"/>
          <w:szCs w:val="22"/>
        </w:rPr>
        <w:t>on</w:t>
      </w:r>
      <w:r w:rsidR="00FD67F0">
        <w:rPr>
          <w:rStyle w:val="Strong"/>
          <w:rFonts w:asciiTheme="minorHAnsi" w:eastAsiaTheme="majorEastAsia" w:hAnsiTheme="minorHAnsi" w:cstheme="minorHAnsi"/>
          <w:szCs w:val="22"/>
        </w:rPr>
        <w:t xml:space="preserve"> </w:t>
      </w:r>
      <w:r w:rsidR="00FD67F0" w:rsidRPr="00213CFE">
        <w:rPr>
          <w:rStyle w:val="Strong"/>
          <w:rFonts w:asciiTheme="minorHAnsi" w:eastAsiaTheme="majorEastAsia" w:hAnsiTheme="minorHAnsi" w:cstheme="minorHAnsi"/>
          <w:b w:val="0"/>
          <w:szCs w:val="22"/>
        </w:rPr>
        <w:t xml:space="preserve">Sunday, </w:t>
      </w:r>
      <w:r w:rsidR="00FD67F0">
        <w:rPr>
          <w:rStyle w:val="Strong"/>
          <w:rFonts w:asciiTheme="minorHAnsi" w:eastAsiaTheme="majorEastAsia" w:hAnsiTheme="minorHAnsi" w:cstheme="minorHAnsi"/>
          <w:b w:val="0"/>
          <w:szCs w:val="22"/>
        </w:rPr>
        <w:t>Feb. 10,</w:t>
      </w:r>
      <w:r w:rsidR="00FD67F0" w:rsidRPr="00213CFE">
        <w:rPr>
          <w:rStyle w:val="Strong"/>
          <w:rFonts w:asciiTheme="minorHAnsi" w:eastAsiaTheme="majorEastAsia" w:hAnsiTheme="minorHAnsi" w:cstheme="minorHAnsi"/>
          <w:b w:val="0"/>
          <w:szCs w:val="22"/>
        </w:rPr>
        <w:t xml:space="preserve"> 201</w:t>
      </w:r>
      <w:r w:rsidR="00FD67F0">
        <w:rPr>
          <w:rStyle w:val="Strong"/>
          <w:rFonts w:asciiTheme="minorHAnsi" w:eastAsiaTheme="majorEastAsia" w:hAnsiTheme="minorHAnsi" w:cstheme="minorHAnsi"/>
          <w:b w:val="0"/>
          <w:szCs w:val="22"/>
        </w:rPr>
        <w:t>9</w:t>
      </w:r>
      <w:r w:rsidR="00FD67F0" w:rsidRPr="00213CFE">
        <w:rPr>
          <w:rStyle w:val="Strong"/>
          <w:rFonts w:asciiTheme="minorHAnsi" w:eastAsiaTheme="majorEastAsia" w:hAnsiTheme="minorHAnsi" w:cstheme="minorHAnsi"/>
          <w:b w:val="0"/>
          <w:szCs w:val="22"/>
        </w:rPr>
        <w:t>,</w:t>
      </w:r>
      <w:r w:rsidR="00FD67F0">
        <w:rPr>
          <w:rStyle w:val="Strong"/>
          <w:rFonts w:asciiTheme="minorHAnsi" w:eastAsiaTheme="majorEastAsia" w:hAnsiTheme="minorHAnsi" w:cstheme="minorHAnsi"/>
          <w:szCs w:val="22"/>
        </w:rPr>
        <w:t xml:space="preserve"> </w:t>
      </w:r>
      <w:r w:rsidR="00FD67F0" w:rsidRPr="00213CFE">
        <w:rPr>
          <w:rFonts w:asciiTheme="minorHAnsi" w:hAnsiTheme="minorHAnsi" w:cstheme="minorHAnsi"/>
          <w:szCs w:val="22"/>
        </w:rPr>
        <w:t>airing live on the</w:t>
      </w:r>
      <w:r w:rsidR="00FD67F0">
        <w:rPr>
          <w:rFonts w:asciiTheme="minorHAnsi" w:hAnsiTheme="minorHAnsi" w:cstheme="minorHAnsi"/>
          <w:szCs w:val="22"/>
        </w:rPr>
        <w:t xml:space="preserve"> </w:t>
      </w:r>
      <w:r w:rsidR="00FD67F0" w:rsidRPr="00213CFE">
        <w:rPr>
          <w:rStyle w:val="Strong"/>
          <w:rFonts w:asciiTheme="minorHAnsi" w:eastAsiaTheme="majorEastAsia" w:hAnsiTheme="minorHAnsi" w:cstheme="minorHAnsi"/>
          <w:b w:val="0"/>
          <w:szCs w:val="22"/>
        </w:rPr>
        <w:t>CBS Television Network</w:t>
      </w:r>
      <w:r w:rsidR="00FD67F0">
        <w:rPr>
          <w:rStyle w:val="Strong"/>
          <w:rFonts w:asciiTheme="minorHAnsi" w:eastAsiaTheme="majorEastAsia" w:hAnsiTheme="minorHAnsi" w:cstheme="minorHAnsi"/>
          <w:b w:val="0"/>
          <w:szCs w:val="22"/>
        </w:rPr>
        <w:t xml:space="preserve">. </w:t>
      </w:r>
    </w:p>
    <w:p w14:paraId="5F9ECEAF" w14:textId="77777777" w:rsidR="00FD67F0" w:rsidRDefault="00FD67F0" w:rsidP="00FD67F0">
      <w:pPr>
        <w:rPr>
          <w:rStyle w:val="Strong"/>
          <w:rFonts w:asciiTheme="minorHAnsi" w:eastAsiaTheme="majorEastAsia" w:hAnsiTheme="minorHAnsi" w:cstheme="minorHAnsi"/>
          <w:b w:val="0"/>
          <w:szCs w:val="22"/>
        </w:rPr>
      </w:pPr>
    </w:p>
    <w:p w14:paraId="3B26D56B" w14:textId="11F9A24C" w:rsidR="00FD67F0" w:rsidRDefault="00FD67F0" w:rsidP="00FD67F0">
      <w:r w:rsidRPr="00FD67F0">
        <w:t xml:space="preserve">This year's gathering featured the presentation of the President's Merit Award to </w:t>
      </w:r>
      <w:r>
        <w:t>Willie Nelson</w:t>
      </w:r>
      <w:r w:rsidRPr="00FD67F0">
        <w:t xml:space="preserve">, recognizing both </w:t>
      </w:r>
      <w:r>
        <w:t>his</w:t>
      </w:r>
      <w:r w:rsidRPr="00FD67F0">
        <w:t xml:space="preserve"> commitment to creative and sonic excellence and </w:t>
      </w:r>
      <w:r>
        <w:t>his</w:t>
      </w:r>
      <w:r w:rsidRPr="00FD67F0">
        <w:t xml:space="preserve"> ongoing support for the art and craft of recorded music. </w:t>
      </w:r>
      <w:r>
        <w:t xml:space="preserve">The </w:t>
      </w:r>
      <w:r w:rsidR="00D468DB">
        <w:t>nine</w:t>
      </w:r>
      <w:r>
        <w:t>-time GRAMMY</w:t>
      </w:r>
      <w:r w:rsidR="00710B18" w:rsidRPr="00213CFE">
        <w:rPr>
          <w:rFonts w:asciiTheme="minorHAnsi" w:hAnsiTheme="minorHAnsi" w:cstheme="minorHAnsi"/>
          <w:bCs/>
          <w:szCs w:val="22"/>
          <w:vertAlign w:val="superscript"/>
        </w:rPr>
        <w:t>®</w:t>
      </w:r>
      <w:r w:rsidR="00710B18">
        <w:rPr>
          <w:rFonts w:asciiTheme="minorHAnsi" w:hAnsiTheme="minorHAnsi" w:cstheme="minorHAnsi"/>
          <w:szCs w:val="22"/>
        </w:rPr>
        <w:t xml:space="preserve"> </w:t>
      </w:r>
      <w:r>
        <w:t>winning artist Willie Nelson</w:t>
      </w:r>
      <w:r w:rsidRPr="00FD67F0">
        <w:t xml:space="preserve"> </w:t>
      </w:r>
      <w:r>
        <w:t>is</w:t>
      </w:r>
      <w:r w:rsidRPr="00FD67F0">
        <w:t xml:space="preserve"> now added to the decade-plus list of honorees chosen for their singular contributions to music production: Chris Blackwell, T Bone Burnett, Tom Dowd, </w:t>
      </w:r>
      <w:proofErr w:type="spellStart"/>
      <w:r w:rsidRPr="00FD67F0">
        <w:t>Ahmet</w:t>
      </w:r>
      <w:proofErr w:type="spellEnd"/>
      <w:r w:rsidRPr="00FD67F0">
        <w:t xml:space="preserve"> and </w:t>
      </w:r>
      <w:proofErr w:type="spellStart"/>
      <w:r w:rsidRPr="00FD67F0">
        <w:t>Nesuhi</w:t>
      </w:r>
      <w:proofErr w:type="spellEnd"/>
      <w:r w:rsidRPr="00FD67F0">
        <w:t xml:space="preserve"> </w:t>
      </w:r>
      <w:proofErr w:type="spellStart"/>
      <w:r w:rsidRPr="00FD67F0">
        <w:t>Ertegun</w:t>
      </w:r>
      <w:proofErr w:type="spellEnd"/>
      <w:r w:rsidRPr="00FD67F0">
        <w:t xml:space="preserve">, Jimmy </w:t>
      </w:r>
      <w:proofErr w:type="spellStart"/>
      <w:r w:rsidRPr="00FD67F0">
        <w:t>Iovine</w:t>
      </w:r>
      <w:proofErr w:type="spellEnd"/>
      <w:r w:rsidRPr="00FD67F0">
        <w:t xml:space="preserve">, Quincy Jones, </w:t>
      </w:r>
      <w:proofErr w:type="spellStart"/>
      <w:r w:rsidRPr="00FD67F0">
        <w:t>Arif</w:t>
      </w:r>
      <w:proofErr w:type="spellEnd"/>
      <w:r w:rsidRPr="00FD67F0">
        <w:t xml:space="preserve"> </w:t>
      </w:r>
      <w:proofErr w:type="spellStart"/>
      <w:r w:rsidRPr="00FD67F0">
        <w:t>Mardin</w:t>
      </w:r>
      <w:proofErr w:type="spellEnd"/>
      <w:r w:rsidRPr="00FD67F0">
        <w:t>, Nile Rodgers, Rick Rubin, Al Schmitt, Jerry Wexler, Neil Young, Jack White</w:t>
      </w:r>
      <w:r>
        <w:t xml:space="preserve">, Alicia Keys, and </w:t>
      </w:r>
      <w:proofErr w:type="spellStart"/>
      <w:r>
        <w:t>Kaseem</w:t>
      </w:r>
      <w:proofErr w:type="spellEnd"/>
      <w:r>
        <w:t xml:space="preserve"> Dean (aka Swizz </w:t>
      </w:r>
      <w:proofErr w:type="spellStart"/>
      <w:r>
        <w:t>Beatz</w:t>
      </w:r>
      <w:proofErr w:type="spellEnd"/>
      <w:r>
        <w:t>)</w:t>
      </w:r>
      <w:r w:rsidRPr="00FD67F0">
        <w:t xml:space="preserve">. The event also acknowledges the overall industry contributions of the Producers &amp; Engineers Wing’s more than 6,400 professional members. </w:t>
      </w:r>
    </w:p>
    <w:p w14:paraId="428F35B7" w14:textId="77777777" w:rsidR="00FD67F0" w:rsidRDefault="00FD67F0" w:rsidP="00FD67F0"/>
    <w:p w14:paraId="5622BBFF" w14:textId="703F4A40" w:rsidR="00C05B56" w:rsidRDefault="00FD67F0" w:rsidP="002B5F53">
      <w:r w:rsidRPr="00FD67F0">
        <w:t xml:space="preserve">Music industry luminaries and GRAMMY nominees and winners including </w:t>
      </w:r>
      <w:proofErr w:type="spellStart"/>
      <w:r w:rsidRPr="00FD67F0">
        <w:t>Kacey</w:t>
      </w:r>
      <w:proofErr w:type="spellEnd"/>
      <w:r w:rsidRPr="00FD67F0">
        <w:t xml:space="preserve"> </w:t>
      </w:r>
      <w:proofErr w:type="spellStart"/>
      <w:r w:rsidRPr="00FD67F0">
        <w:t>Musgraves</w:t>
      </w:r>
      <w:proofErr w:type="spellEnd"/>
      <w:r w:rsidRPr="00FD67F0">
        <w:t xml:space="preserve"> (</w:t>
      </w:r>
      <w:r w:rsidR="00710B18">
        <w:t xml:space="preserve">this year's </w:t>
      </w:r>
      <w:r w:rsidRPr="00FD67F0">
        <w:t xml:space="preserve">Album of The Year </w:t>
      </w:r>
      <w:r w:rsidR="00710B18">
        <w:t>recipient</w:t>
      </w:r>
      <w:r w:rsidRPr="00FD67F0">
        <w:t xml:space="preserve">) packed this star-studded evening, which featured a surprise performance by Dave </w:t>
      </w:r>
      <w:proofErr w:type="gramStart"/>
      <w:r w:rsidRPr="00FD67F0">
        <w:t>Matthews, who opened the musical portion of the ceremony.</w:t>
      </w:r>
      <w:proofErr w:type="gramEnd"/>
      <w:r w:rsidRPr="00FD67F0">
        <w:t xml:space="preserve"> </w:t>
      </w:r>
      <w:r w:rsidR="007A5B0E" w:rsidRPr="00FD67F0">
        <w:t>Guests included such notable figures as</w:t>
      </w:r>
      <w:r w:rsidR="007A5B0E">
        <w:t xml:space="preserve"> Diane Warren, Daniel </w:t>
      </w:r>
      <w:proofErr w:type="spellStart"/>
      <w:r w:rsidR="007A5B0E">
        <w:t>Lanois</w:t>
      </w:r>
      <w:proofErr w:type="spellEnd"/>
      <w:r w:rsidR="007A5B0E">
        <w:t xml:space="preserve">, Emily Lazar, </w:t>
      </w:r>
      <w:r w:rsidR="007A5B0E" w:rsidRPr="002B5F53">
        <w:t>Ryan Bingham</w:t>
      </w:r>
      <w:r w:rsidR="007A5B0E">
        <w:t xml:space="preserve">, Larry Klein, </w:t>
      </w:r>
      <w:r w:rsidR="007A5B0E" w:rsidRPr="002B5F53">
        <w:t>Jimm</w:t>
      </w:r>
      <w:r w:rsidR="007A5B0E">
        <w:t xml:space="preserve">y Jam, </w:t>
      </w:r>
      <w:proofErr w:type="spellStart"/>
      <w:r w:rsidR="007A5B0E">
        <w:t>Mindi</w:t>
      </w:r>
      <w:proofErr w:type="spellEnd"/>
      <w:r w:rsidR="007A5B0E">
        <w:t xml:space="preserve"> </w:t>
      </w:r>
      <w:proofErr w:type="spellStart"/>
      <w:r w:rsidR="007A5B0E">
        <w:t>Abair</w:t>
      </w:r>
      <w:proofErr w:type="spellEnd"/>
      <w:r w:rsidR="007A5B0E">
        <w:t xml:space="preserve">, Lisa Loeb, Linda Perry, Sylvia Massy, Citizen Cope, </w:t>
      </w:r>
      <w:proofErr w:type="spellStart"/>
      <w:r w:rsidR="007A5B0E">
        <w:t>Ziggy</w:t>
      </w:r>
      <w:proofErr w:type="spellEnd"/>
      <w:r w:rsidR="007A5B0E">
        <w:t xml:space="preserve"> and </w:t>
      </w:r>
      <w:proofErr w:type="spellStart"/>
      <w:r w:rsidR="007A5B0E">
        <w:t>Orly</w:t>
      </w:r>
      <w:proofErr w:type="spellEnd"/>
      <w:r w:rsidR="007A5B0E">
        <w:t xml:space="preserve"> Marley, Dennis Quaid, </w:t>
      </w:r>
      <w:proofErr w:type="spellStart"/>
      <w:r w:rsidR="007A5B0E">
        <w:t>Lili</w:t>
      </w:r>
      <w:proofErr w:type="spellEnd"/>
      <w:r w:rsidR="007A5B0E">
        <w:t xml:space="preserve"> Haydn, "Weird Al" </w:t>
      </w:r>
      <w:proofErr w:type="spellStart"/>
      <w:r w:rsidR="007A5B0E">
        <w:t>Yankovic</w:t>
      </w:r>
      <w:proofErr w:type="spellEnd"/>
      <w:r w:rsidR="007A5B0E">
        <w:t xml:space="preserve">, </w:t>
      </w:r>
      <w:proofErr w:type="spellStart"/>
      <w:r w:rsidR="007A5B0E">
        <w:t>Protoje</w:t>
      </w:r>
      <w:proofErr w:type="spellEnd"/>
      <w:r w:rsidR="007A5B0E">
        <w:t xml:space="preserve"> </w:t>
      </w:r>
      <w:r w:rsidR="007A5B0E" w:rsidRPr="00FD67F0">
        <w:t>and a host of others.</w:t>
      </w:r>
    </w:p>
    <w:p w14:paraId="5CFDAA5E" w14:textId="77777777" w:rsidR="00C05B56" w:rsidRDefault="00C05B56" w:rsidP="00FD67F0"/>
    <w:p w14:paraId="7C8A711E" w14:textId="3F5FF0D3" w:rsidR="00FD67F0" w:rsidRDefault="00C05B56" w:rsidP="00FD67F0">
      <w:r w:rsidRPr="00C05B56">
        <w:t>Vil</w:t>
      </w:r>
      <w:r>
        <w:t xml:space="preserve">lage Studios CEO Jeff Greenberg began the program by welcoming </w:t>
      </w:r>
      <w:r w:rsidR="00514E5C">
        <w:t>attendees</w:t>
      </w:r>
      <w:r>
        <w:t xml:space="preserve">, after which P&amp;E Wing co-chairs </w:t>
      </w:r>
      <w:r w:rsidR="00554717">
        <w:t xml:space="preserve">Ivan </w:t>
      </w:r>
      <w:proofErr w:type="spellStart"/>
      <w:r w:rsidR="00554717">
        <w:t>Barias</w:t>
      </w:r>
      <w:proofErr w:type="spellEnd"/>
      <w:r w:rsidR="00554717">
        <w:t xml:space="preserve"> and</w:t>
      </w:r>
      <w:r w:rsidRPr="00C05B56">
        <w:t xml:space="preserve"> Ann </w:t>
      </w:r>
      <w:proofErr w:type="spellStart"/>
      <w:r w:rsidRPr="00C05B56">
        <w:t>Mincieli</w:t>
      </w:r>
      <w:proofErr w:type="spellEnd"/>
      <w:r>
        <w:t xml:space="preserve"> </w:t>
      </w:r>
      <w:r w:rsidR="00514E5C">
        <w:t>highlighted the accomplishments of the P&amp;E Wing and its members</w:t>
      </w:r>
      <w:r w:rsidR="002D7700">
        <w:t xml:space="preserve">. </w:t>
      </w:r>
      <w:r w:rsidR="00FD67F0" w:rsidRPr="00FD67F0">
        <w:t xml:space="preserve">After heartfelt introductions by P&amp;E Wing Managing Director Maureen </w:t>
      </w:r>
      <w:proofErr w:type="spellStart"/>
      <w:r w:rsidR="00FD67F0" w:rsidRPr="00FD67F0">
        <w:t>Droney</w:t>
      </w:r>
      <w:proofErr w:type="spellEnd"/>
      <w:r w:rsidR="00FD67F0" w:rsidRPr="00FD67F0">
        <w:t xml:space="preserve">, </w:t>
      </w:r>
      <w:proofErr w:type="spellStart"/>
      <w:r w:rsidR="00FD67F0" w:rsidRPr="00FD67F0">
        <w:t>Musgraves</w:t>
      </w:r>
      <w:proofErr w:type="spellEnd"/>
      <w:r w:rsidR="00FD67F0" w:rsidRPr="00FD67F0">
        <w:t xml:space="preserve"> and producer Buddy Cannon,</w:t>
      </w:r>
      <w:r w:rsidR="00710B18">
        <w:t xml:space="preserve"> </w:t>
      </w:r>
      <w:proofErr w:type="gramStart"/>
      <w:r w:rsidR="00710B18">
        <w:t>Nelson</w:t>
      </w:r>
      <w:r w:rsidR="00FD67F0" w:rsidRPr="00FD67F0">
        <w:t xml:space="preserve"> was presented with the award by Recording Academy President/CEO Neil </w:t>
      </w:r>
      <w:proofErr w:type="spellStart"/>
      <w:r w:rsidR="00FD67F0" w:rsidRPr="00FD67F0">
        <w:t>Portnow</w:t>
      </w:r>
      <w:proofErr w:type="spellEnd"/>
      <w:proofErr w:type="gramEnd"/>
      <w:r w:rsidR="00FD67F0" w:rsidRPr="00FD67F0">
        <w:t xml:space="preserve">. </w:t>
      </w:r>
    </w:p>
    <w:p w14:paraId="464FFB27" w14:textId="77777777" w:rsidR="00C05B56" w:rsidRDefault="00C05B56" w:rsidP="00FD67F0"/>
    <w:p w14:paraId="0B4A3D26" w14:textId="5EA6A365" w:rsidR="00C05B56" w:rsidRPr="00C05B56" w:rsidRDefault="00C05B56" w:rsidP="00C05B56">
      <w:r w:rsidRPr="00C05B56">
        <w:t>"</w:t>
      </w:r>
      <w:r w:rsidR="00514E5C">
        <w:t>Willie</w:t>
      </w:r>
      <w:r w:rsidR="00514E5C" w:rsidRPr="00C05B56">
        <w:t xml:space="preserve"> </w:t>
      </w:r>
      <w:r w:rsidRPr="00C05B56">
        <w:t xml:space="preserve">has this unique ability to unite and really bring people together," said </w:t>
      </w:r>
      <w:proofErr w:type="spellStart"/>
      <w:r w:rsidRPr="00C05B56">
        <w:rPr>
          <w:bCs/>
        </w:rPr>
        <w:t>Musgraves</w:t>
      </w:r>
      <w:proofErr w:type="spellEnd"/>
      <w:r w:rsidRPr="00C05B56">
        <w:t xml:space="preserve"> during </w:t>
      </w:r>
      <w:r w:rsidR="00514E5C">
        <w:t>remarks</w:t>
      </w:r>
      <w:r w:rsidRPr="00C05B56">
        <w:t xml:space="preserve">. "Underdogs, outliers, </w:t>
      </w:r>
      <w:r w:rsidR="00514E5C">
        <w:t>R</w:t>
      </w:r>
      <w:r w:rsidRPr="00C05B56">
        <w:t>epublicans, rappers, presidents—everyone loves Willie."</w:t>
      </w:r>
    </w:p>
    <w:p w14:paraId="57E9A1CF" w14:textId="77777777" w:rsidR="00FD67F0" w:rsidRDefault="00FD67F0" w:rsidP="00FD67F0"/>
    <w:p w14:paraId="2EFF6346" w14:textId="42904858" w:rsidR="00C05B56" w:rsidRDefault="00514E5C" w:rsidP="00FD67F0">
      <w:r>
        <w:lastRenderedPageBreak/>
        <w:t>Nelson</w:t>
      </w:r>
      <w:r w:rsidRPr="00FD67F0">
        <w:t xml:space="preserve"> </w:t>
      </w:r>
      <w:r w:rsidR="00FD67F0" w:rsidRPr="00FD67F0">
        <w:t>accepted the award, saying</w:t>
      </w:r>
      <w:r>
        <w:t>,</w:t>
      </w:r>
      <w:r w:rsidR="00FD67F0" w:rsidRPr="00FD67F0">
        <w:t xml:space="preserve"> “I want to thank the producers and engineers over the years for making me sound as good as I could</w:t>
      </w:r>
      <w:r>
        <w:t>.</w:t>
      </w:r>
      <w:r w:rsidR="00FD67F0" w:rsidRPr="00FD67F0">
        <w:t xml:space="preserve"> I’m glad they liked me, because they really could have screwed me up!” </w:t>
      </w:r>
    </w:p>
    <w:p w14:paraId="391A5E9C" w14:textId="77777777" w:rsidR="00C05B56" w:rsidRDefault="00C05B56" w:rsidP="00FD67F0"/>
    <w:p w14:paraId="4711C666" w14:textId="29DCB404" w:rsidR="00C05B56" w:rsidRPr="00C05B56" w:rsidRDefault="00FD67F0" w:rsidP="00C05B56">
      <w:r w:rsidRPr="002B5F53">
        <w:t>After the presentation,</w:t>
      </w:r>
      <w:r w:rsidR="00514E5C">
        <w:t xml:space="preserve"> </w:t>
      </w:r>
      <w:r w:rsidR="00710B18">
        <w:t xml:space="preserve">Nelson's </w:t>
      </w:r>
      <w:r w:rsidR="00514E5C">
        <w:t xml:space="preserve">two sons </w:t>
      </w:r>
      <w:r w:rsidR="00C05B56" w:rsidRPr="002B5F53">
        <w:rPr>
          <w:bCs/>
        </w:rPr>
        <w:t xml:space="preserve">Lukas </w:t>
      </w:r>
      <w:r w:rsidR="00C05B56" w:rsidRPr="002B5F53">
        <w:t>and Micah Nelson joined</w:t>
      </w:r>
      <w:r w:rsidR="00514E5C">
        <w:t xml:space="preserve"> </w:t>
      </w:r>
      <w:r w:rsidR="00C05B56" w:rsidRPr="002B5F53">
        <w:t xml:space="preserve">Matthews on stage to make </w:t>
      </w:r>
      <w:r w:rsidR="00514E5C">
        <w:t>the performance</w:t>
      </w:r>
      <w:r w:rsidR="00514E5C" w:rsidRPr="002B5F53">
        <w:t xml:space="preserve"> </w:t>
      </w:r>
      <w:r w:rsidR="00C05B56" w:rsidRPr="002B5F53">
        <w:t xml:space="preserve">a family affair. Backed by a minimal yet soulful band, they launched into "Crazy," easily one of Nelson's most ubiquitous </w:t>
      </w:r>
      <w:r w:rsidR="00710B18" w:rsidRPr="002B5F53">
        <w:t>compositions</w:t>
      </w:r>
      <w:r w:rsidR="00710B18">
        <w:t>, which</w:t>
      </w:r>
      <w:r w:rsidR="00A909A9">
        <w:t xml:space="preserve"> was made</w:t>
      </w:r>
      <w:r w:rsidR="00C05B56" w:rsidRPr="002B5F53">
        <w:t xml:space="preserve"> ultra-famous by Patsy Cline's 1961</w:t>
      </w:r>
      <w:r w:rsidR="00C05B56" w:rsidRPr="0063503B">
        <w:t xml:space="preserve"> version, followed by a medley </w:t>
      </w:r>
      <w:r w:rsidR="00514E5C">
        <w:t xml:space="preserve">compiled by </w:t>
      </w:r>
      <w:r w:rsidR="00C05B56" w:rsidRPr="0063503B">
        <w:t xml:space="preserve">Lukas and Micah </w:t>
      </w:r>
      <w:r w:rsidR="00514E5C">
        <w:t>featuring some</w:t>
      </w:r>
      <w:r w:rsidR="00C05B56" w:rsidRPr="0063503B">
        <w:t xml:space="preserve"> of their father's favorite songs</w:t>
      </w:r>
      <w:r w:rsidR="00A909A9">
        <w:t>:</w:t>
      </w:r>
      <w:r w:rsidR="00C05B56" w:rsidRPr="0063503B">
        <w:t xml:space="preserve"> "I Thought About You, Lord," "Time Of The Preacher Theme" and "Hands On The Wheel." </w:t>
      </w:r>
      <w:r w:rsidR="004B033A" w:rsidRPr="0063503B">
        <w:t xml:space="preserve">After performing these classics, Lukas invited </w:t>
      </w:r>
      <w:r w:rsidR="00A909A9">
        <w:t xml:space="preserve">his father </w:t>
      </w:r>
      <w:r w:rsidR="004B033A" w:rsidRPr="0063503B">
        <w:t xml:space="preserve">on stage saying, </w:t>
      </w:r>
      <w:r w:rsidR="00C05B56" w:rsidRPr="0063503B">
        <w:t>"Dad, do you want to come out here for '</w:t>
      </w:r>
      <w:proofErr w:type="spellStart"/>
      <w:r w:rsidR="00C05B56" w:rsidRPr="0063503B">
        <w:t>Promiseland</w:t>
      </w:r>
      <w:proofErr w:type="spellEnd"/>
      <w:r w:rsidR="00C05B56" w:rsidRPr="0063503B">
        <w:t xml:space="preserve">'?" </w:t>
      </w:r>
      <w:r w:rsidR="00A909A9">
        <w:t>Nelson Sr.</w:t>
      </w:r>
      <w:r w:rsidR="00A909A9" w:rsidRPr="0063503B">
        <w:t xml:space="preserve"> </w:t>
      </w:r>
      <w:r w:rsidR="00C05B56" w:rsidRPr="0063503B">
        <w:t>obliged</w:t>
      </w:r>
      <w:r w:rsidR="00A909A9">
        <w:t xml:space="preserve">, adding </w:t>
      </w:r>
      <w:r w:rsidR="00C05B56" w:rsidRPr="0063503B">
        <w:t xml:space="preserve">some lead guitar work behind the voices of Matthews and his two sons. </w:t>
      </w:r>
      <w:r w:rsidR="00A909A9">
        <w:t>For a closer</w:t>
      </w:r>
      <w:r w:rsidR="00C05B56" w:rsidRPr="0063503B">
        <w:t xml:space="preserve">, the Nelson </w:t>
      </w:r>
      <w:proofErr w:type="spellStart"/>
      <w:r w:rsidR="00C05B56" w:rsidRPr="0063503B">
        <w:t>supergroup</w:t>
      </w:r>
      <w:proofErr w:type="spellEnd"/>
      <w:r w:rsidR="00C05B56" w:rsidRPr="0063503B">
        <w:t xml:space="preserve"> fired up "On The Road Again"</w:t>
      </w:r>
      <w:r w:rsidR="00A909A9">
        <w:t xml:space="preserve"> for the delighted audience.</w:t>
      </w:r>
    </w:p>
    <w:p w14:paraId="57564A85" w14:textId="77777777" w:rsidR="00FD67F0" w:rsidRDefault="00FD67F0" w:rsidP="00FD67F0"/>
    <w:p w14:paraId="6AC3318D" w14:textId="2A35A751" w:rsidR="002D7700" w:rsidRPr="008E5FB1" w:rsidRDefault="002D7700" w:rsidP="002D7700">
      <w:r>
        <w:t xml:space="preserve">This year, Dolby </w:t>
      </w:r>
      <w:r w:rsidR="00A909A9">
        <w:t xml:space="preserve">Laboratories </w:t>
      </w:r>
      <w:r>
        <w:t xml:space="preserve">joined </w:t>
      </w:r>
      <w:r w:rsidRPr="008E5FB1">
        <w:t>Iron Mountain Entertainment Services</w:t>
      </w:r>
      <w:r>
        <w:t xml:space="preserve"> </w:t>
      </w:r>
      <w:r w:rsidRPr="008E5FB1">
        <w:t xml:space="preserve">as </w:t>
      </w:r>
      <w:r>
        <w:t xml:space="preserve">a </w:t>
      </w:r>
      <w:r w:rsidRPr="008E5FB1">
        <w:t xml:space="preserve">Premier Sponsor </w:t>
      </w:r>
      <w:r>
        <w:t xml:space="preserve">for the event. Iron Mountain's involvement is </w:t>
      </w:r>
      <w:r w:rsidRPr="008E5FB1">
        <w:t xml:space="preserve">an extension of </w:t>
      </w:r>
      <w:r>
        <w:t>its</w:t>
      </w:r>
      <w:r w:rsidRPr="008E5FB1">
        <w:t xml:space="preserve"> ongoing year-round partnership with the Wing.</w:t>
      </w:r>
      <w:r>
        <w:t xml:space="preserve"> </w:t>
      </w:r>
      <w:r>
        <w:rPr>
          <w:rFonts w:eastAsia="Times New Roman"/>
        </w:rPr>
        <w:t>Event sponsor partners included</w:t>
      </w:r>
      <w:r>
        <w:t xml:space="preserve"> </w:t>
      </w:r>
      <w:r w:rsidRPr="008E5FB1">
        <w:t>Shure</w:t>
      </w:r>
      <w:r>
        <w:t xml:space="preserve">, </w:t>
      </w:r>
      <w:r w:rsidRPr="008E5FB1">
        <w:t>Music Marketing (</w:t>
      </w:r>
      <w:r>
        <w:t>representing the</w:t>
      </w:r>
      <w:r w:rsidRPr="008E5FB1">
        <w:t xml:space="preserve"> brands</w:t>
      </w:r>
      <w:r>
        <w:t xml:space="preserve"> </w:t>
      </w:r>
      <w:proofErr w:type="spellStart"/>
      <w:r>
        <w:t>Celemony</w:t>
      </w:r>
      <w:proofErr w:type="spellEnd"/>
      <w:r w:rsidRPr="008E5FB1">
        <w:t xml:space="preserve">, </w:t>
      </w:r>
      <w:r>
        <w:t>NUGEN</w:t>
      </w:r>
      <w:r w:rsidRPr="008E5FB1">
        <w:t xml:space="preserve"> </w:t>
      </w:r>
      <w:r>
        <w:t xml:space="preserve">Audio and </w:t>
      </w:r>
      <w:proofErr w:type="spellStart"/>
      <w:r>
        <w:t>FabFilter</w:t>
      </w:r>
      <w:proofErr w:type="spellEnd"/>
      <w:r w:rsidRPr="008E5FB1">
        <w:t>)</w:t>
      </w:r>
      <w:r>
        <w:t xml:space="preserve">, </w:t>
      </w:r>
      <w:proofErr w:type="spellStart"/>
      <w:r w:rsidRPr="008E5FB1">
        <w:t>Jaxsta</w:t>
      </w:r>
      <w:proofErr w:type="spellEnd"/>
      <w:r>
        <w:t xml:space="preserve">, </w:t>
      </w:r>
      <w:r w:rsidRPr="008E5FB1">
        <w:t>Audio-</w:t>
      </w:r>
      <w:proofErr w:type="spellStart"/>
      <w:r w:rsidRPr="008E5FB1">
        <w:t>Technica</w:t>
      </w:r>
      <w:proofErr w:type="spellEnd"/>
      <w:r>
        <w:t xml:space="preserve">, </w:t>
      </w:r>
      <w:r w:rsidRPr="008E5FB1">
        <w:t>BMI</w:t>
      </w:r>
      <w:r>
        <w:t xml:space="preserve">, </w:t>
      </w:r>
      <w:proofErr w:type="spellStart"/>
      <w:r w:rsidRPr="008E5FB1">
        <w:t>iZotope</w:t>
      </w:r>
      <w:proofErr w:type="spellEnd"/>
      <w:r>
        <w:t xml:space="preserve">, </w:t>
      </w:r>
      <w:proofErr w:type="spellStart"/>
      <w:r w:rsidRPr="008E5FB1">
        <w:t>Lurssen</w:t>
      </w:r>
      <w:proofErr w:type="spellEnd"/>
      <w:r>
        <w:t xml:space="preserve"> Mastering, </w:t>
      </w:r>
      <w:r w:rsidRPr="008E5FB1">
        <w:t>Arthur J. Gallagher Risk Management</w:t>
      </w:r>
      <w:r>
        <w:t xml:space="preserve">, </w:t>
      </w:r>
      <w:r w:rsidRPr="008E5FB1">
        <w:t>Louisiana Entertainment</w:t>
      </w:r>
      <w:r>
        <w:t xml:space="preserve">, </w:t>
      </w:r>
      <w:r w:rsidRPr="008E5FB1">
        <w:t>AFM &amp; SAG-AFTRA Intellectual Property Rights Distribution Fund</w:t>
      </w:r>
      <w:r>
        <w:t xml:space="preserve">, and </w:t>
      </w:r>
      <w:r w:rsidRPr="008E5FB1">
        <w:t xml:space="preserve">Joe </w:t>
      </w:r>
      <w:proofErr w:type="spellStart"/>
      <w:r w:rsidRPr="008E5FB1">
        <w:t>D’Ambrosio</w:t>
      </w:r>
      <w:proofErr w:type="spellEnd"/>
      <w:r w:rsidRPr="008E5FB1">
        <w:t xml:space="preserve"> Management</w:t>
      </w:r>
      <w:r>
        <w:t xml:space="preserve">. </w:t>
      </w:r>
    </w:p>
    <w:p w14:paraId="05961C2A" w14:textId="77777777" w:rsidR="002D7700" w:rsidRDefault="002D7700" w:rsidP="00FD67F0"/>
    <w:p w14:paraId="057D13D5" w14:textId="77777777" w:rsidR="004F79D8" w:rsidRDefault="004F79D8" w:rsidP="004F79D8">
      <w:pPr>
        <w:rPr>
          <w:rFonts w:asciiTheme="minorHAnsi" w:hAnsiTheme="minorHAnsi" w:cstheme="minorHAnsi"/>
          <w:szCs w:val="22"/>
        </w:rPr>
      </w:pPr>
    </w:p>
    <w:p w14:paraId="2A6E93DE" w14:textId="77777777" w:rsidR="004F79D8" w:rsidRPr="00FF7339" w:rsidRDefault="004F79D8" w:rsidP="004F79D8">
      <w:pPr>
        <w:pStyle w:val="Heading"/>
        <w:rPr>
          <w:rFonts w:asciiTheme="minorHAnsi" w:hAnsiTheme="minorHAnsi" w:cstheme="minorHAnsi"/>
        </w:rPr>
      </w:pPr>
      <w:r w:rsidRPr="00FF7339">
        <w:rPr>
          <w:rFonts w:asciiTheme="minorHAnsi" w:hAnsiTheme="minorHAnsi" w:cstheme="minorHAnsi"/>
        </w:rPr>
        <w:t>about the recording academy</w:t>
      </w:r>
    </w:p>
    <w:p w14:paraId="6F2B7C0B" w14:textId="77777777" w:rsidR="004F79D8" w:rsidRPr="00F17F10" w:rsidRDefault="004F79D8" w:rsidP="004F79D8">
      <w:pPr>
        <w:rPr>
          <w:rFonts w:cs="Arial"/>
          <w:szCs w:val="22"/>
        </w:rPr>
      </w:pPr>
      <w:r w:rsidRPr="00FF7339">
        <w:rPr>
          <w:rFonts w:asciiTheme="minorHAnsi" w:hAnsiTheme="minorHAnsi" w:cstheme="minorHAnsi"/>
          <w:szCs w:val="22"/>
        </w:rPr>
        <w:t>The Recording Academy represents the voices of performers, songwriters, producers, engineers, and all music</w:t>
      </w:r>
      <w:r w:rsidRPr="00FF7339">
        <w:rPr>
          <w:rFonts w:cs="Arial"/>
          <w:szCs w:val="22"/>
        </w:rPr>
        <w:t xml:space="preserve"> </w:t>
      </w:r>
      <w:r w:rsidRPr="00F17F10">
        <w:rPr>
          <w:rFonts w:cs="Arial"/>
          <w:color w:val="000000"/>
          <w:szCs w:val="22"/>
        </w:rPr>
        <w:t>professionals. Dedicated to ensuring the recording arts remain a thriving part of our shared cultural heritage, the Academy honors music's history while investing in its future through the GRAMMY Museum</w:t>
      </w:r>
      <w:r w:rsidRPr="00B410E5">
        <w:rPr>
          <w:rFonts w:cs="Arial"/>
          <w:color w:val="000000"/>
          <w:szCs w:val="22"/>
          <w:vertAlign w:val="superscript"/>
        </w:rPr>
        <w:t>®</w:t>
      </w:r>
      <w:r w:rsidRPr="00F17F10">
        <w:rPr>
          <w:rFonts w:cs="Arial"/>
          <w:color w:val="000000"/>
          <w:szCs w:val="22"/>
        </w:rPr>
        <w:t xml:space="preserve">, advocates on behalf of music creators, supports music people in times of need through </w:t>
      </w:r>
      <w:proofErr w:type="spellStart"/>
      <w:r w:rsidRPr="00F17F10">
        <w:rPr>
          <w:rFonts w:cs="Arial"/>
          <w:color w:val="000000"/>
          <w:szCs w:val="22"/>
        </w:rPr>
        <w:t>MusiCares</w:t>
      </w:r>
      <w:proofErr w:type="spellEnd"/>
      <w:r w:rsidRPr="003E17BB">
        <w:rPr>
          <w:rFonts w:cs="Arial"/>
          <w:color w:val="000000"/>
          <w:szCs w:val="22"/>
          <w:vertAlign w:val="superscript"/>
        </w:rPr>
        <w:t>®</w:t>
      </w:r>
      <w:r w:rsidRPr="00F17F10">
        <w:rPr>
          <w:rFonts w:cs="Arial"/>
          <w:color w:val="000000"/>
          <w:szCs w:val="22"/>
        </w:rPr>
        <w:t>, and celebrates artistic excellence through the GRAMMY Awards—music's only peer-recognized accolade and highest achievement. As the world's leading society of music professionals, we work year-round to foster a more inspiring world for creators.</w:t>
      </w:r>
    </w:p>
    <w:p w14:paraId="7242AE60" w14:textId="77777777" w:rsidR="004F79D8" w:rsidRPr="00F17F10" w:rsidRDefault="004F79D8" w:rsidP="004F79D8">
      <w:pPr>
        <w:rPr>
          <w:rFonts w:cs="Arial"/>
          <w:szCs w:val="22"/>
        </w:rPr>
      </w:pPr>
      <w:r w:rsidRPr="00F17F10">
        <w:rPr>
          <w:rFonts w:cs="Arial"/>
          <w:szCs w:val="22"/>
        </w:rPr>
        <w:t> </w:t>
      </w:r>
    </w:p>
    <w:p w14:paraId="032886CD" w14:textId="77777777" w:rsidR="004F79D8" w:rsidRDefault="004F79D8" w:rsidP="004F79D8">
      <w:pPr>
        <w:rPr>
          <w:rFonts w:cs="Arial"/>
          <w:color w:val="000000"/>
          <w:szCs w:val="22"/>
        </w:rPr>
      </w:pPr>
      <w:r w:rsidRPr="00F17F10">
        <w:rPr>
          <w:rFonts w:cs="Arial"/>
          <w:color w:val="000000"/>
          <w:szCs w:val="22"/>
        </w:rPr>
        <w:t>For more information about the Academy</w:t>
      </w:r>
      <w:r>
        <w:rPr>
          <w:rFonts w:cs="Arial"/>
          <w:color w:val="000000"/>
          <w:szCs w:val="22"/>
        </w:rPr>
        <w:t xml:space="preserve"> and its Producers &amp; Engineers Wing</w:t>
      </w:r>
      <w:r w:rsidRPr="00F17F10">
        <w:rPr>
          <w:rFonts w:cs="Arial"/>
          <w:color w:val="000000"/>
          <w:szCs w:val="22"/>
        </w:rPr>
        <w:t xml:space="preserve">, please visit </w:t>
      </w:r>
      <w:hyperlink r:id="rId9" w:history="1">
        <w:r w:rsidRPr="00F17F10">
          <w:rPr>
            <w:rStyle w:val="Hyperlink"/>
            <w:rFonts w:cs="Arial"/>
            <w:szCs w:val="22"/>
          </w:rPr>
          <w:t>www.grammy.com</w:t>
        </w:r>
      </w:hyperlink>
      <w:r w:rsidRPr="00F17F10">
        <w:rPr>
          <w:rFonts w:cs="Arial"/>
          <w:color w:val="000000"/>
          <w:szCs w:val="22"/>
        </w:rPr>
        <w:t>. For breaking news and exclusive content, follow @</w:t>
      </w:r>
      <w:proofErr w:type="spellStart"/>
      <w:r w:rsidRPr="00F17F10">
        <w:rPr>
          <w:rFonts w:cs="Arial"/>
          <w:color w:val="000000"/>
          <w:szCs w:val="22"/>
        </w:rPr>
        <w:t>RecordingAcad</w:t>
      </w:r>
      <w:proofErr w:type="spellEnd"/>
      <w:r w:rsidRPr="00F17F10">
        <w:rPr>
          <w:rFonts w:cs="Arial"/>
          <w:color w:val="000000"/>
          <w:szCs w:val="22"/>
        </w:rPr>
        <w:t xml:space="preserve"> on </w:t>
      </w:r>
      <w:hyperlink r:id="rId10" w:history="1">
        <w:r w:rsidRPr="00F17F10">
          <w:rPr>
            <w:rStyle w:val="Hyperlink"/>
            <w:rFonts w:cs="Arial"/>
            <w:szCs w:val="22"/>
          </w:rPr>
          <w:t>Twitter</w:t>
        </w:r>
      </w:hyperlink>
      <w:r w:rsidRPr="00F17F10">
        <w:rPr>
          <w:rFonts w:cs="Arial"/>
          <w:color w:val="000000"/>
          <w:szCs w:val="22"/>
        </w:rPr>
        <w:t xml:space="preserve">, "like" Recording Academy on </w:t>
      </w:r>
      <w:hyperlink r:id="rId11" w:history="1">
        <w:r w:rsidRPr="00F17F10">
          <w:rPr>
            <w:rStyle w:val="Hyperlink"/>
            <w:rFonts w:cs="Arial"/>
            <w:szCs w:val="22"/>
          </w:rPr>
          <w:t>Facebook</w:t>
        </w:r>
      </w:hyperlink>
      <w:r w:rsidRPr="00F17F10">
        <w:rPr>
          <w:rFonts w:cs="Arial"/>
          <w:color w:val="000000"/>
          <w:szCs w:val="22"/>
        </w:rPr>
        <w:t xml:space="preserve">, and join the Recording Academy's social communities on </w:t>
      </w:r>
      <w:hyperlink r:id="rId12" w:history="1">
        <w:proofErr w:type="spellStart"/>
        <w:r w:rsidRPr="00F17F10">
          <w:rPr>
            <w:rStyle w:val="Hyperlink"/>
            <w:rFonts w:cs="Arial"/>
            <w:szCs w:val="22"/>
          </w:rPr>
          <w:t>Instagram</w:t>
        </w:r>
        <w:proofErr w:type="spellEnd"/>
      </w:hyperlink>
      <w:r w:rsidRPr="00F17F10">
        <w:rPr>
          <w:rFonts w:cs="Arial"/>
          <w:color w:val="000000"/>
          <w:szCs w:val="22"/>
        </w:rPr>
        <w:t xml:space="preserve">, </w:t>
      </w:r>
      <w:hyperlink r:id="rId13" w:history="1">
        <w:proofErr w:type="spellStart"/>
        <w:r w:rsidRPr="00F17F10">
          <w:rPr>
            <w:rStyle w:val="Hyperlink"/>
            <w:rFonts w:cs="Arial"/>
            <w:szCs w:val="22"/>
          </w:rPr>
          <w:t>Tumblr</w:t>
        </w:r>
        <w:proofErr w:type="spellEnd"/>
      </w:hyperlink>
      <w:r w:rsidRPr="00F17F10">
        <w:rPr>
          <w:rFonts w:cs="Arial"/>
          <w:color w:val="000000"/>
          <w:szCs w:val="22"/>
        </w:rPr>
        <w:t xml:space="preserve">, and </w:t>
      </w:r>
      <w:hyperlink r:id="rId14" w:history="1">
        <w:r w:rsidRPr="00F17F10">
          <w:rPr>
            <w:rStyle w:val="Hyperlink"/>
            <w:rFonts w:cs="Arial"/>
            <w:szCs w:val="22"/>
          </w:rPr>
          <w:t>YouTube</w:t>
        </w:r>
      </w:hyperlink>
      <w:r w:rsidRPr="00F17F10">
        <w:rPr>
          <w:rFonts w:cs="Arial"/>
          <w:color w:val="000000"/>
          <w:szCs w:val="22"/>
        </w:rPr>
        <w:t>. </w:t>
      </w:r>
    </w:p>
    <w:p w14:paraId="44C80591" w14:textId="77777777" w:rsidR="004F79D8" w:rsidRDefault="004F79D8" w:rsidP="004F79D8">
      <w:pPr>
        <w:rPr>
          <w:rFonts w:cs="Arial"/>
          <w:color w:val="000000"/>
          <w:szCs w:val="22"/>
        </w:rPr>
      </w:pPr>
    </w:p>
    <w:p w14:paraId="488A7421" w14:textId="77777777" w:rsidR="004F79D8" w:rsidRDefault="004F79D8" w:rsidP="004F79D8">
      <w:pPr>
        <w:jc w:val="center"/>
      </w:pPr>
      <w:r>
        <w:t># # #</w:t>
      </w:r>
    </w:p>
    <w:p w14:paraId="118FD9C0" w14:textId="77777777" w:rsidR="002B5F53" w:rsidRDefault="002B5F53" w:rsidP="002B5F53"/>
    <w:p w14:paraId="74194D20" w14:textId="033871E9" w:rsidR="002B5F53" w:rsidRPr="002B5F53" w:rsidRDefault="002B5F53" w:rsidP="002B5F53">
      <w:r w:rsidRPr="002B5F53">
        <w:t>Photo file 1: PE_GRAMMYWeek2019_Photo1_WillieNeil.JPG</w:t>
      </w:r>
    </w:p>
    <w:p w14:paraId="7FB8EAEC" w14:textId="7BF9FA8C" w:rsidR="002B5F53" w:rsidRPr="0063503B" w:rsidRDefault="002B5F53" w:rsidP="002B5F53">
      <w:r w:rsidRPr="002B5F53">
        <w:t xml:space="preserve">Photo caption 1: The Recording Academy President/CEO Neil </w:t>
      </w:r>
      <w:proofErr w:type="spellStart"/>
      <w:r w:rsidRPr="002B5F53">
        <w:t>Portnow</w:t>
      </w:r>
      <w:proofErr w:type="spellEnd"/>
      <w:r w:rsidRPr="002B5F53">
        <w:t xml:space="preserve"> (left) honors Willie Nelson (right) onstage during the Recording Academy™ Producers &amp; Engineers Wing</w:t>
      </w:r>
      <w:r w:rsidRPr="002B5F53">
        <w:rPr>
          <w:vertAlign w:val="superscript"/>
        </w:rPr>
        <w:t>®</w:t>
      </w:r>
      <w:r w:rsidRPr="002B5F53">
        <w:t xml:space="preserve"> 12</w:t>
      </w:r>
      <w:r w:rsidRPr="002B5F53">
        <w:rPr>
          <w:vertAlign w:val="superscript"/>
        </w:rPr>
        <w:t>th</w:t>
      </w:r>
      <w:r w:rsidRPr="002B5F53">
        <w:t xml:space="preserve"> annual GRAMMY Week </w:t>
      </w:r>
      <w:r w:rsidRPr="0063503B">
        <w:t xml:space="preserve">celebration at Village Studios on February 6, 2019, in Los Angeles, California. Photo credit: Michael </w:t>
      </w:r>
      <w:proofErr w:type="spellStart"/>
      <w:r w:rsidRPr="0063503B">
        <w:t>Kovac</w:t>
      </w:r>
      <w:proofErr w:type="spellEnd"/>
      <w:r w:rsidRPr="0063503B">
        <w:t>/Getty Images. © 2019.</w:t>
      </w:r>
    </w:p>
    <w:p w14:paraId="008864C4" w14:textId="77777777" w:rsidR="002D7700" w:rsidRPr="002B5F53" w:rsidRDefault="002D7700" w:rsidP="004F79D8">
      <w:pPr>
        <w:pStyle w:val="Heading"/>
        <w:rPr>
          <w:b w:val="0"/>
        </w:rPr>
      </w:pPr>
    </w:p>
    <w:p w14:paraId="3BA19FF4" w14:textId="180578EA" w:rsidR="002B5F53" w:rsidRPr="002B5F53" w:rsidRDefault="002B5F53" w:rsidP="002B5F53">
      <w:r w:rsidRPr="002B5F53">
        <w:t>Photo file 2: PE_GRAMMYWeek2019_Photo2_DaveMatthews.JPG</w:t>
      </w:r>
    </w:p>
    <w:p w14:paraId="55CB39BC" w14:textId="1679C244" w:rsidR="002B5F53" w:rsidRPr="0063503B" w:rsidRDefault="002B5F53" w:rsidP="002B5F53">
      <w:r w:rsidRPr="002B5F53">
        <w:t xml:space="preserve">Photo caption 2: </w:t>
      </w:r>
      <w:r w:rsidRPr="0063503B">
        <w:t>Pictured L-R: Micah Nelson, Mickey Raphael, Dave Matthews, Lukas Nelson, and Corey McCormick perform onstage during the Recording Academy™ Producers &amp; Engineers Wing</w:t>
      </w:r>
      <w:r w:rsidRPr="0063503B">
        <w:rPr>
          <w:vertAlign w:val="superscript"/>
        </w:rPr>
        <w:t>®</w:t>
      </w:r>
      <w:r w:rsidRPr="0063503B">
        <w:t xml:space="preserve"> 12</w:t>
      </w:r>
      <w:r w:rsidRPr="0063503B">
        <w:rPr>
          <w:vertAlign w:val="superscript"/>
        </w:rPr>
        <w:t>th</w:t>
      </w:r>
      <w:r w:rsidRPr="0063503B">
        <w:t xml:space="preserve"> annual </w:t>
      </w:r>
      <w:r w:rsidRPr="0063503B">
        <w:lastRenderedPageBreak/>
        <w:t xml:space="preserve">GRAMMY Week celebration at Village Studios on February 6, 2019, in Los Angeles, California. Photo credit: Michael </w:t>
      </w:r>
      <w:proofErr w:type="spellStart"/>
      <w:r w:rsidRPr="0063503B">
        <w:t>Kovac</w:t>
      </w:r>
      <w:proofErr w:type="spellEnd"/>
      <w:r w:rsidRPr="0063503B">
        <w:t>/Getty Images. © 2019.</w:t>
      </w:r>
    </w:p>
    <w:p w14:paraId="11CF205B" w14:textId="77777777" w:rsidR="002B5F53" w:rsidRPr="0063503B" w:rsidRDefault="002B5F53" w:rsidP="002B5F53"/>
    <w:p w14:paraId="581E6C7D" w14:textId="69301D7D" w:rsidR="002B5F53" w:rsidRPr="0063503B" w:rsidRDefault="002B5F53" w:rsidP="002B5F53">
      <w:r w:rsidRPr="0063503B">
        <w:t>Photo file 3: PE_GRAMMYWeek2019_Photo3_MaureenDroney.JPG</w:t>
      </w:r>
    </w:p>
    <w:p w14:paraId="02337459" w14:textId="03740A86" w:rsidR="002B5F53" w:rsidRPr="002B5F53" w:rsidRDefault="002B5F53" w:rsidP="002B5F53">
      <w:r w:rsidRPr="0063503B">
        <w:t xml:space="preserve">Photo caption 3: Recording Academy™ P&amp;E Wing Managing Director Maureen </w:t>
      </w:r>
      <w:proofErr w:type="spellStart"/>
      <w:r w:rsidRPr="0063503B">
        <w:t>Droney</w:t>
      </w:r>
      <w:proofErr w:type="spellEnd"/>
      <w:r w:rsidRPr="0063503B">
        <w:t xml:space="preserve"> addresses the crowd at the Recording Academy™ Producers &amp; Engineers Wing</w:t>
      </w:r>
      <w:r w:rsidRPr="0063503B">
        <w:rPr>
          <w:vertAlign w:val="superscript"/>
        </w:rPr>
        <w:t>®</w:t>
      </w:r>
      <w:r w:rsidRPr="0063503B">
        <w:t xml:space="preserve"> 12</w:t>
      </w:r>
      <w:r w:rsidRPr="0063503B">
        <w:rPr>
          <w:vertAlign w:val="superscript"/>
        </w:rPr>
        <w:t>th</w:t>
      </w:r>
      <w:r w:rsidRPr="0063503B">
        <w:t xml:space="preserve"> annual GRAMMY Week celebration at Village Studios on February 6,</w:t>
      </w:r>
      <w:r w:rsidRPr="002B5F53">
        <w:t xml:space="preserve"> 2019</w:t>
      </w:r>
      <w:r>
        <w:t xml:space="preserve">, in Los Angeles, California. </w:t>
      </w:r>
      <w:r w:rsidRPr="002B5F53">
        <w:t>Photo</w:t>
      </w:r>
      <w:r>
        <w:t xml:space="preserve"> credit:</w:t>
      </w:r>
      <w:r w:rsidRPr="002B5F53">
        <w:t xml:space="preserve"> Matt </w:t>
      </w:r>
      <w:proofErr w:type="spellStart"/>
      <w:r w:rsidRPr="002B5F53">
        <w:t>Winke</w:t>
      </w:r>
      <w:r>
        <w:t>lmeyer</w:t>
      </w:r>
      <w:proofErr w:type="spellEnd"/>
      <w:r>
        <w:t>/Getty Images. © 2019.</w:t>
      </w:r>
    </w:p>
    <w:p w14:paraId="0B8E690B" w14:textId="77777777" w:rsidR="002D7700" w:rsidRDefault="002D7700" w:rsidP="004F79D8">
      <w:pPr>
        <w:pStyle w:val="Heading"/>
      </w:pPr>
    </w:p>
    <w:p w14:paraId="71607ECF" w14:textId="77777777" w:rsidR="002D7700" w:rsidRDefault="002D7700" w:rsidP="004F79D8">
      <w:pPr>
        <w:pStyle w:val="Heading"/>
      </w:pPr>
    </w:p>
    <w:p w14:paraId="0295E86A" w14:textId="77777777" w:rsidR="004F79D8" w:rsidRDefault="004F79D8" w:rsidP="004F79D8">
      <w:pPr>
        <w:pStyle w:val="Heading"/>
      </w:pPr>
      <w:r w:rsidRPr="00E760C0">
        <w:t>contacts</w:t>
      </w:r>
    </w:p>
    <w:p w14:paraId="4C01D67E" w14:textId="77777777" w:rsidR="004F79D8" w:rsidRPr="00DA5AF7" w:rsidRDefault="004F79D8" w:rsidP="004F79D8"/>
    <w:p w14:paraId="7D8E6B26" w14:textId="77777777" w:rsidR="004F79D8" w:rsidRDefault="004F79D8" w:rsidP="004F79D8">
      <w:pPr>
        <w:rPr>
          <w:b/>
        </w:rPr>
      </w:pPr>
      <w:proofErr w:type="spellStart"/>
      <w:r w:rsidRPr="004E03BC">
        <w:rPr>
          <w:b/>
        </w:rPr>
        <w:t>Andie</w:t>
      </w:r>
      <w:proofErr w:type="spellEnd"/>
      <w:r w:rsidRPr="004E03BC">
        <w:rPr>
          <w:b/>
        </w:rPr>
        <w:t xml:space="preserve"> Cox</w:t>
      </w:r>
    </w:p>
    <w:p w14:paraId="5BB19DAB" w14:textId="77777777" w:rsidR="004F79D8" w:rsidRDefault="004F79D8" w:rsidP="004F79D8">
      <w:pPr>
        <w:rPr>
          <w:b/>
        </w:rPr>
      </w:pPr>
      <w:r>
        <w:rPr>
          <w:b/>
        </w:rPr>
        <w:t>Recording Academy</w:t>
      </w:r>
    </w:p>
    <w:p w14:paraId="47FA958B" w14:textId="77777777" w:rsidR="004F79D8" w:rsidRPr="004E03BC" w:rsidRDefault="004F79D8" w:rsidP="004F79D8">
      <w:r>
        <w:t>Director</w:t>
      </w:r>
      <w:r w:rsidRPr="004E03BC">
        <w:t>, Marketing Communications</w:t>
      </w:r>
    </w:p>
    <w:p w14:paraId="7347C8F7" w14:textId="77777777" w:rsidR="004F79D8" w:rsidRDefault="004F79D8" w:rsidP="004F79D8">
      <w:r>
        <w:t>T. 310.581.8654</w:t>
      </w:r>
    </w:p>
    <w:p w14:paraId="23F592E9" w14:textId="4AA95255" w:rsidR="004F79D8" w:rsidRPr="00196201" w:rsidRDefault="00A328FA" w:rsidP="004F79D8">
      <w:r>
        <w:fldChar w:fldCharType="begin"/>
      </w:r>
      <w:r>
        <w:instrText xml:space="preserve"> HYPERLINK "mailto:andie.cox@recordingacademy.com" </w:instrText>
      </w:r>
      <w:r>
        <w:fldChar w:fldCharType="separate"/>
      </w:r>
      <w:r w:rsidR="004F79D8" w:rsidRPr="008829B5">
        <w:rPr>
          <w:rStyle w:val="Hyperlink"/>
        </w:rPr>
        <w:t>andie.cox@recordingacademy.com</w:t>
      </w:r>
      <w:r>
        <w:rPr>
          <w:rStyle w:val="Hyperlink"/>
        </w:rPr>
        <w:fldChar w:fldCharType="end"/>
      </w:r>
      <w:bookmarkStart w:id="0" w:name="_GoBack"/>
      <w:bookmarkEnd w:id="0"/>
      <w:r w:rsidR="004F79D8" w:rsidRPr="00834887">
        <w:rPr>
          <w:highlight w:val="yellow"/>
        </w:rPr>
        <w:t xml:space="preserve"> </w:t>
      </w:r>
    </w:p>
    <w:p w14:paraId="301C7BA2" w14:textId="77777777" w:rsidR="005A38BB" w:rsidRDefault="005A38BB" w:rsidP="00F80367">
      <w:pPr>
        <w:rPr>
          <w:rStyle w:val="Hyperlink"/>
        </w:rPr>
      </w:pPr>
    </w:p>
    <w:p w14:paraId="55C5391C" w14:textId="5CC85879" w:rsidR="005A38BB" w:rsidRDefault="005A38BB" w:rsidP="005A38BB">
      <w:r w:rsidRPr="005A38BB">
        <w:rPr>
          <w:b/>
          <w:bCs/>
        </w:rPr>
        <w:t xml:space="preserve">Robert </w:t>
      </w:r>
      <w:proofErr w:type="spellStart"/>
      <w:r w:rsidRPr="005A38BB">
        <w:rPr>
          <w:b/>
          <w:bCs/>
        </w:rPr>
        <w:t>Clyne</w:t>
      </w:r>
      <w:proofErr w:type="spellEnd"/>
      <w:r w:rsidRPr="005A38BB">
        <w:t xml:space="preserve"> </w:t>
      </w:r>
      <w:r w:rsidRPr="005A38BB">
        <w:br/>
      </w:r>
      <w:proofErr w:type="spellStart"/>
      <w:r w:rsidRPr="005A38BB">
        <w:t>Clyne</w:t>
      </w:r>
      <w:proofErr w:type="spellEnd"/>
      <w:r w:rsidRPr="005A38BB">
        <w:t xml:space="preserve"> Media, Inc. </w:t>
      </w:r>
      <w:r w:rsidRPr="005A38BB">
        <w:br/>
        <w:t xml:space="preserve">T. 615.662.1616 </w:t>
      </w:r>
      <w:r w:rsidRPr="005A38BB">
        <w:br/>
      </w:r>
      <w:hyperlink r:id="rId15" w:history="1">
        <w:r w:rsidRPr="005A38BB">
          <w:rPr>
            <w:rStyle w:val="Hyperlink"/>
          </w:rPr>
          <w:t>robert@clynemedia.com</w:t>
        </w:r>
      </w:hyperlink>
    </w:p>
    <w:p w14:paraId="4C4EC974" w14:textId="77777777" w:rsidR="005A38BB" w:rsidRPr="005A38BB" w:rsidRDefault="005A38BB" w:rsidP="005A38BB"/>
    <w:p w14:paraId="0A2CCD14" w14:textId="0CF712BF" w:rsidR="005A38BB" w:rsidRPr="005A38BB" w:rsidRDefault="005A38BB" w:rsidP="005A38BB">
      <w:r w:rsidRPr="005A38BB">
        <w:rPr>
          <w:b/>
          <w:bCs/>
        </w:rPr>
        <w:t>Lisa Roy</w:t>
      </w:r>
      <w:r w:rsidRPr="005A38BB">
        <w:t xml:space="preserve"> </w:t>
      </w:r>
      <w:r w:rsidRPr="005A38BB">
        <w:br/>
        <w:t xml:space="preserve">Rock &amp; Roy Entertainment </w:t>
      </w:r>
      <w:r w:rsidRPr="005A38BB">
        <w:br/>
        <w:t xml:space="preserve">T. 310.463.1563 </w:t>
      </w:r>
      <w:r w:rsidRPr="005A38BB">
        <w:br/>
      </w:r>
      <w:hyperlink r:id="rId16" w:history="1">
        <w:r w:rsidRPr="005A38BB">
          <w:rPr>
            <w:rStyle w:val="Hyperlink"/>
          </w:rPr>
          <w:t>lisaroyaudio@mac.com</w:t>
        </w:r>
      </w:hyperlink>
      <w:r w:rsidRPr="005A38BB">
        <w:t xml:space="preserve"> </w:t>
      </w:r>
    </w:p>
    <w:p w14:paraId="4FBFC294" w14:textId="77777777" w:rsidR="005A38BB" w:rsidRPr="003D452C" w:rsidRDefault="005A38BB" w:rsidP="00F80367"/>
    <w:sectPr w:rsidR="005A38BB" w:rsidRPr="003D452C" w:rsidSect="0019239F">
      <w:headerReference w:type="default" r:id="rId17"/>
      <w:footerReference w:type="default" r:id="rId18"/>
      <w:headerReference w:type="first" r:id="rId19"/>
      <w:type w:val="continuous"/>
      <w:pgSz w:w="12240" w:h="15840" w:code="1"/>
      <w:pgMar w:top="2880" w:right="720" w:bottom="1728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D2D3E" w14:textId="77777777" w:rsidR="00F60BC6" w:rsidRDefault="00F60BC6" w:rsidP="004D3476">
      <w:r>
        <w:separator/>
      </w:r>
    </w:p>
  </w:endnote>
  <w:endnote w:type="continuationSeparator" w:id="0">
    <w:p w14:paraId="44BC910D" w14:textId="77777777" w:rsidR="00F60BC6" w:rsidRDefault="00F60BC6" w:rsidP="004D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altName w:val="ヒラギノ角ゴ Pro W3"/>
    <w:charset w:val="00"/>
    <w:family w:val="auto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C8983" w14:textId="664E94DA" w:rsidR="00D468DB" w:rsidRPr="0035723C" w:rsidRDefault="00D468DB" w:rsidP="00E15B52">
    <w:pPr>
      <w:pStyle w:val="Footer"/>
    </w:pPr>
    <w:r w:rsidRPr="0035723C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F4819A6" wp14:editId="4C0CDE0E">
              <wp:simplePos x="0" y="0"/>
              <wp:positionH relativeFrom="column">
                <wp:posOffset>0</wp:posOffset>
              </wp:positionH>
              <wp:positionV relativeFrom="paragraph">
                <wp:posOffset>-78930</wp:posOffset>
              </wp:positionV>
              <wp:extent cx="6838950" cy="0"/>
              <wp:effectExtent l="0" t="0" r="19050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8E92925"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2pt" to="538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" strokecolor="black [3213]" strokeweight=".5pt">
              <v:stroke joinstyle="miter"/>
            </v:line>
          </w:pict>
        </mc:Fallback>
      </mc:AlternateContent>
    </w:r>
    <w:r>
      <w:t>2019 Producers &amp; Engineers Wing</w:t>
    </w:r>
    <w:r w:rsidRPr="00147529">
      <w:rPr>
        <w:vertAlign w:val="superscript"/>
      </w:rPr>
      <w:t>®</w:t>
    </w:r>
    <w:r>
      <w:t xml:space="preserve"> GRAMMY</w:t>
    </w:r>
    <w:r w:rsidRPr="00867A3D">
      <w:rPr>
        <w:vertAlign w:val="superscript"/>
      </w:rPr>
      <w:t>®</w:t>
    </w:r>
    <w:r>
      <w:t xml:space="preserve"> Week Event </w:t>
    </w:r>
    <w:r w:rsidRPr="0035723C">
      <w:t xml:space="preserve">| </w:t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328FA">
      <w:rPr>
        <w:noProof/>
      </w:rPr>
      <w:t>1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A328FA">
      <w:rPr>
        <w:noProof/>
      </w:rPr>
      <w:t>3</w:t>
    </w:r>
    <w:r>
      <w:rPr>
        <w:noProof/>
      </w:rPr>
      <w:fldChar w:fldCharType="end"/>
    </w:r>
  </w:p>
  <w:p w14:paraId="3424502A" w14:textId="77777777" w:rsidR="00D468DB" w:rsidRDefault="00D468DB" w:rsidP="00E15B52">
    <w:pPr>
      <w:pStyle w:val="Footer"/>
      <w:numPr>
        <w:ilvl w:val="0"/>
        <w:numId w:val="0"/>
      </w:numPr>
      <w:ind w:lef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171DA" w14:textId="77777777" w:rsidR="00F60BC6" w:rsidRDefault="00F60BC6" w:rsidP="004D3476">
      <w:r>
        <w:separator/>
      </w:r>
    </w:p>
  </w:footnote>
  <w:footnote w:type="continuationSeparator" w:id="0">
    <w:p w14:paraId="4AD7EC76" w14:textId="77777777" w:rsidR="00F60BC6" w:rsidRDefault="00F60BC6" w:rsidP="004D34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B5EA0" w14:textId="77777777" w:rsidR="00D468DB" w:rsidRPr="003333D5" w:rsidRDefault="00D468DB" w:rsidP="003333D5">
    <w:pPr>
      <w:keepNext/>
      <w:pageBreakBefore/>
      <w:widowControl w:val="0"/>
    </w:pPr>
    <w:r>
      <w:rPr>
        <w:noProof/>
      </w:rPr>
      <w:drawing>
        <wp:anchor distT="0" distB="0" distL="114300" distR="114300" simplePos="0" relativeHeight="251672576" behindDoc="1" locked="0" layoutInCell="1" allowOverlap="1" wp14:anchorId="4D29AF15" wp14:editId="532EA3A0">
          <wp:simplePos x="0" y="0"/>
          <wp:positionH relativeFrom="column">
            <wp:posOffset>41910</wp:posOffset>
          </wp:positionH>
          <wp:positionV relativeFrom="paragraph">
            <wp:posOffset>662750</wp:posOffset>
          </wp:positionV>
          <wp:extent cx="3465730" cy="486889"/>
          <wp:effectExtent l="0" t="0" r="190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5730" cy="486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13648" w14:textId="77777777" w:rsidR="00D468DB" w:rsidRDefault="00D468DB" w:rsidP="00921397">
    <w:pPr>
      <w:pageBreakBefore/>
    </w:pPr>
    <w:r>
      <w:rPr>
        <w:noProof/>
      </w:rPr>
      <w:drawing>
        <wp:anchor distT="0" distB="0" distL="114300" distR="114300" simplePos="0" relativeHeight="251668480" behindDoc="1" locked="0" layoutInCell="1" allowOverlap="1" wp14:anchorId="24AF9661" wp14:editId="7F28D22A">
          <wp:simplePos x="0" y="0"/>
          <wp:positionH relativeFrom="column">
            <wp:posOffset>-476944</wp:posOffset>
          </wp:positionH>
          <wp:positionV relativeFrom="paragraph">
            <wp:posOffset>0</wp:posOffset>
          </wp:positionV>
          <wp:extent cx="7770891" cy="1365662"/>
          <wp:effectExtent l="0" t="0" r="1905" b="635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 release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611" cy="1372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47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D1E4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1FC17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7E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3A9618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F6205C"/>
    <w:multiLevelType w:val="multilevel"/>
    <w:tmpl w:val="02A0203C"/>
    <w:styleLink w:val="NumberedList"/>
    <w:lvl w:ilvl="0">
      <w:start w:val="1"/>
      <w:numFmt w:val="decimal"/>
      <w:pStyle w:val="ListNumber0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</w:abstractNum>
  <w:abstractNum w:abstractNumId="6">
    <w:nsid w:val="0FD917F0"/>
    <w:multiLevelType w:val="multilevel"/>
    <w:tmpl w:val="B300A5CA"/>
    <w:numStyleLink w:val="ListBullets"/>
  </w:abstractNum>
  <w:abstractNum w:abstractNumId="7">
    <w:nsid w:val="18620A33"/>
    <w:multiLevelType w:val="multilevel"/>
    <w:tmpl w:val="02A0203C"/>
    <w:numStyleLink w:val="NumberedList"/>
  </w:abstractNum>
  <w:abstractNum w:abstractNumId="8">
    <w:nsid w:val="1A8647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3CD18DE"/>
    <w:multiLevelType w:val="multilevel"/>
    <w:tmpl w:val="02A0203C"/>
    <w:numStyleLink w:val="NumberedList"/>
  </w:abstractNum>
  <w:abstractNum w:abstractNumId="10">
    <w:nsid w:val="2657123E"/>
    <w:multiLevelType w:val="multilevel"/>
    <w:tmpl w:val="FDB22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>
      <w:start w:val="1"/>
      <w:numFmt w:val="lowerLetter"/>
      <w:pStyle w:val="Level2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35573A9"/>
    <w:multiLevelType w:val="multilevel"/>
    <w:tmpl w:val="B300A5CA"/>
    <w:numStyleLink w:val="ListBullets"/>
  </w:abstractNum>
  <w:abstractNum w:abstractNumId="12">
    <w:nsid w:val="33795D70"/>
    <w:multiLevelType w:val="hybridMultilevel"/>
    <w:tmpl w:val="93602C8A"/>
    <w:lvl w:ilvl="0" w:tplc="3C947052">
      <w:start w:val="1"/>
      <w:numFmt w:val="lowerRoman"/>
      <w:pStyle w:val="Level3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9BB07C0"/>
    <w:multiLevelType w:val="hybridMultilevel"/>
    <w:tmpl w:val="164823A6"/>
    <w:lvl w:ilvl="0" w:tplc="FD600600">
      <w:start w:val="1"/>
      <w:numFmt w:val="lowerLetter"/>
      <w:pStyle w:val="Level7"/>
      <w:lvlText w:val="%1."/>
      <w:lvlJc w:val="left"/>
      <w:pPr>
        <w:ind w:left="25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ACF5A5D"/>
    <w:multiLevelType w:val="hybridMultilevel"/>
    <w:tmpl w:val="F0685860"/>
    <w:lvl w:ilvl="0" w:tplc="BAF24E06">
      <w:start w:val="1"/>
      <w:numFmt w:val="bullet"/>
      <w:pStyle w:val="Footer"/>
      <w:lvlText w:val=""/>
      <w:lvlJc w:val="left"/>
      <w:pPr>
        <w:ind w:left="720" w:hanging="360"/>
      </w:pPr>
      <w:rPr>
        <w:rFonts w:ascii="Wingdings" w:hAnsi="Wingdings" w:hint="default"/>
        <w:color w:val="08E5CC" w:themeColor="accent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A6461"/>
    <w:multiLevelType w:val="multilevel"/>
    <w:tmpl w:val="1B0841C0"/>
    <w:styleLink w:val="FooterBullet"/>
    <w:lvl w:ilvl="0">
      <w:start w:val="1"/>
      <w:numFmt w:val="bullet"/>
      <w:lvlText w:val="￭"/>
      <w:lvlJc w:val="left"/>
      <w:pPr>
        <w:ind w:left="360" w:hanging="360"/>
      </w:pPr>
      <w:rPr>
        <w:rFonts w:ascii="Arial" w:hAnsi="Arial" w:hint="default"/>
        <w:color w:val="08E5CC" w:themeColor="accent1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>
    <w:nsid w:val="430444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6445FA9"/>
    <w:multiLevelType w:val="hybridMultilevel"/>
    <w:tmpl w:val="5DE0F340"/>
    <w:lvl w:ilvl="0" w:tplc="C412A2FE">
      <w:start w:val="1"/>
      <w:numFmt w:val="upperLetter"/>
      <w:pStyle w:val="Level9"/>
      <w:lvlText w:val="%1."/>
      <w:lvlJc w:val="left"/>
      <w:pPr>
        <w:ind w:left="32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53C03022"/>
    <w:multiLevelType w:val="hybridMultilevel"/>
    <w:tmpl w:val="6AD27582"/>
    <w:lvl w:ilvl="0" w:tplc="97EE0784">
      <w:start w:val="1"/>
      <w:numFmt w:val="upperRoman"/>
      <w:pStyle w:val="Level5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80431A8"/>
    <w:multiLevelType w:val="hybridMultilevel"/>
    <w:tmpl w:val="7FBCCDDC"/>
    <w:lvl w:ilvl="0" w:tplc="DBBEAD32">
      <w:start w:val="1"/>
      <w:numFmt w:val="lowerRoman"/>
      <w:pStyle w:val="Level8"/>
      <w:lvlText w:val="%1."/>
      <w:lvlJc w:val="left"/>
      <w:pPr>
        <w:ind w:left="28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6899709D"/>
    <w:multiLevelType w:val="multilevel"/>
    <w:tmpl w:val="1B0841C0"/>
    <w:numStyleLink w:val="FooterBullet"/>
  </w:abstractNum>
  <w:abstractNum w:abstractNumId="21">
    <w:nsid w:val="6D9C3AE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2">
    <w:nsid w:val="73C52E9F"/>
    <w:multiLevelType w:val="hybridMultilevel"/>
    <w:tmpl w:val="B84003D6"/>
    <w:lvl w:ilvl="0" w:tplc="D45090FC">
      <w:start w:val="1"/>
      <w:numFmt w:val="upperLetter"/>
      <w:pStyle w:val="Level4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667DA5"/>
    <w:multiLevelType w:val="hybridMultilevel"/>
    <w:tmpl w:val="73F277BA"/>
    <w:lvl w:ilvl="0" w:tplc="E2101EB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B24771"/>
    <w:multiLevelType w:val="hybridMultilevel"/>
    <w:tmpl w:val="1ED68338"/>
    <w:lvl w:ilvl="0" w:tplc="53AECFF8">
      <w:start w:val="1"/>
      <w:numFmt w:val="decimal"/>
      <w:pStyle w:val="Level6"/>
      <w:lvlText w:val="%1."/>
      <w:lvlJc w:val="left"/>
      <w:pPr>
        <w:ind w:left="2160" w:hanging="360"/>
      </w:pPr>
      <w:rPr>
        <w:rFonts w:ascii="Arial" w:hAnsi="Arial" w:hint="default"/>
        <w:b w:val="0"/>
        <w:i w:val="0"/>
        <w:color w:val="8C8C96" w:themeColor="accent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E0D7EC0"/>
    <w:multiLevelType w:val="multilevel"/>
    <w:tmpl w:val="B300A5CA"/>
    <w:styleLink w:val="ListBullets"/>
    <w:lvl w:ilvl="0">
      <w:start w:val="1"/>
      <w:numFmt w:val="bullet"/>
      <w:pStyle w:val="ListBullet"/>
      <w:lvlText w:val="▀"/>
      <w:lvlJc w:val="left"/>
      <w:pPr>
        <w:ind w:left="720" w:hanging="360"/>
      </w:pPr>
      <w:rPr>
        <w:rFonts w:ascii="Arial" w:hAnsi="Arial" w:hint="default"/>
        <w:b w:val="0"/>
        <w:i w:val="0"/>
        <w:color w:val="8C8C96" w:themeColor="accent4"/>
        <w:sz w:val="16"/>
      </w:rPr>
    </w:lvl>
    <w:lvl w:ilvl="1">
      <w:start w:val="1"/>
      <w:numFmt w:val="bullet"/>
      <w:pStyle w:val="ListBullet2"/>
      <w:lvlText w:val="￭"/>
      <w:lvlJc w:val="left"/>
      <w:pPr>
        <w:ind w:left="1080" w:hanging="360"/>
      </w:pPr>
      <w:rPr>
        <w:rFonts w:ascii="Arial Unicode MS" w:eastAsia="Arial Unicode MS" w:hAnsi="Arial Unicode MS" w:hint="eastAsia"/>
        <w:color w:val="8C8C96" w:themeColor="accent4"/>
      </w:rPr>
    </w:lvl>
    <w:lvl w:ilvl="2">
      <w:start w:val="1"/>
      <w:numFmt w:val="bullet"/>
      <w:pStyle w:val="ListBullet3"/>
      <w:lvlText w:val="▪"/>
      <w:lvlJc w:val="left"/>
      <w:pPr>
        <w:ind w:left="1440" w:hanging="360"/>
      </w:pPr>
      <w:rPr>
        <w:rFonts w:ascii="Arial" w:hAnsi="Arial" w:hint="default"/>
        <w:color w:val="8C8C96" w:themeColor="accent4"/>
      </w:rPr>
    </w:lvl>
    <w:lvl w:ilvl="3">
      <w:start w:val="1"/>
      <w:numFmt w:val="bullet"/>
      <w:pStyle w:val="ListBullet4"/>
      <w:lvlText w:val="－"/>
      <w:lvlJc w:val="left"/>
      <w:pPr>
        <w:ind w:left="1800" w:hanging="360"/>
      </w:pPr>
      <w:rPr>
        <w:rFonts w:ascii="Arial" w:hAnsi="Arial" w:hint="default"/>
        <w:color w:val="8C8C96" w:themeColor="accent4"/>
      </w:rPr>
    </w:lvl>
    <w:lvl w:ilvl="4">
      <w:start w:val="1"/>
      <w:numFmt w:val="bullet"/>
      <w:pStyle w:val="ListBullet5"/>
      <w:lvlText w:val=""/>
      <w:lvlJc w:val="left"/>
      <w:pPr>
        <w:ind w:left="2160" w:hanging="360"/>
      </w:pPr>
      <w:rPr>
        <w:rFonts w:ascii="Wingdings" w:hAnsi="Wingdings" w:hint="default"/>
        <w:color w:val="8C8C96" w:themeColor="accent4"/>
      </w:rPr>
    </w:lvl>
    <w:lvl w:ilvl="5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  <w:color w:val="8C8C96" w:themeColor="accent4"/>
      </w:rPr>
    </w:lvl>
    <w:lvl w:ilvl="6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  <w:color w:val="8C8C96" w:themeColor="accent4"/>
      </w:rPr>
    </w:lvl>
    <w:lvl w:ilvl="7">
      <w:start w:val="1"/>
      <w:numFmt w:val="bullet"/>
      <w:lvlText w:val=""/>
      <w:lvlJc w:val="left"/>
      <w:pPr>
        <w:ind w:left="3240" w:hanging="360"/>
      </w:pPr>
      <w:rPr>
        <w:rFonts w:ascii="Wingdings" w:hAnsi="Wingdings" w:hint="default"/>
        <w:color w:val="8C8C96" w:themeColor="accent4"/>
      </w:rPr>
    </w:lvl>
    <w:lvl w:ilvl="8">
      <w:start w:val="1"/>
      <w:numFmt w:val="bullet"/>
      <w:lvlText w:val=""/>
      <w:lvlJc w:val="left"/>
      <w:pPr>
        <w:ind w:left="3600" w:hanging="360"/>
      </w:pPr>
      <w:rPr>
        <w:rFonts w:ascii="Wingdings" w:hAnsi="Wingdings" w:hint="default"/>
        <w:color w:val="8C8C96" w:themeColor="accent4"/>
      </w:rPr>
    </w:lvl>
  </w:abstractNum>
  <w:num w:numId="1">
    <w:abstractNumId w:val="15"/>
  </w:num>
  <w:num w:numId="2">
    <w:abstractNumId w:val="25"/>
  </w:num>
  <w:num w:numId="3">
    <w:abstractNumId w:val="10"/>
  </w:num>
  <w:num w:numId="4">
    <w:abstractNumId w:val="22"/>
  </w:num>
  <w:num w:numId="5">
    <w:abstractNumId w:val="18"/>
  </w:num>
  <w:num w:numId="6">
    <w:abstractNumId w:val="24"/>
  </w:num>
  <w:num w:numId="7">
    <w:abstractNumId w:val="13"/>
  </w:num>
  <w:num w:numId="8">
    <w:abstractNumId w:val="19"/>
  </w:num>
  <w:num w:numId="9">
    <w:abstractNumId w:val="17"/>
  </w:num>
  <w:num w:numId="10">
    <w:abstractNumId w:val="4"/>
  </w:num>
  <w:num w:numId="11">
    <w:abstractNumId w:val="12"/>
  </w:num>
  <w:num w:numId="12">
    <w:abstractNumId w:val="5"/>
  </w:num>
  <w:num w:numId="13">
    <w:abstractNumId w:val="14"/>
  </w:num>
  <w:num w:numId="14">
    <w:abstractNumId w:val="20"/>
  </w:num>
  <w:num w:numId="15">
    <w:abstractNumId w:val="9"/>
  </w:num>
  <w:num w:numId="16">
    <w:abstractNumId w:val="11"/>
  </w:num>
  <w:num w:numId="17">
    <w:abstractNumId w:val="23"/>
  </w:num>
  <w:num w:numId="18">
    <w:abstractNumId w:val="6"/>
  </w:num>
  <w:num w:numId="19">
    <w:abstractNumId w:val="7"/>
  </w:num>
  <w:num w:numId="20">
    <w:abstractNumId w:val="8"/>
  </w:num>
  <w:num w:numId="21">
    <w:abstractNumId w:val="21"/>
  </w:num>
  <w:num w:numId="22">
    <w:abstractNumId w:val="16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ie Cox">
    <w15:presenceInfo w15:providerId="AD" w15:userId="S-1-5-21-3219466549-3710058413-131474437-262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D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9E"/>
    <w:rsid w:val="00011779"/>
    <w:rsid w:val="00045FA5"/>
    <w:rsid w:val="0005309E"/>
    <w:rsid w:val="00071B78"/>
    <w:rsid w:val="00097CF4"/>
    <w:rsid w:val="000A14B1"/>
    <w:rsid w:val="000C512F"/>
    <w:rsid w:val="000D3527"/>
    <w:rsid w:val="000D3D8A"/>
    <w:rsid w:val="000F574E"/>
    <w:rsid w:val="00123F56"/>
    <w:rsid w:val="0014179E"/>
    <w:rsid w:val="00152020"/>
    <w:rsid w:val="0015268B"/>
    <w:rsid w:val="0019239F"/>
    <w:rsid w:val="00194ADB"/>
    <w:rsid w:val="0019767A"/>
    <w:rsid w:val="001A6614"/>
    <w:rsid w:val="001C4A17"/>
    <w:rsid w:val="001D0763"/>
    <w:rsid w:val="00200E6D"/>
    <w:rsid w:val="0020620C"/>
    <w:rsid w:val="00243128"/>
    <w:rsid w:val="0024462B"/>
    <w:rsid w:val="00247592"/>
    <w:rsid w:val="00254673"/>
    <w:rsid w:val="00254B2A"/>
    <w:rsid w:val="00256B1B"/>
    <w:rsid w:val="00257738"/>
    <w:rsid w:val="00264CC6"/>
    <w:rsid w:val="00276A25"/>
    <w:rsid w:val="002831B8"/>
    <w:rsid w:val="002908D1"/>
    <w:rsid w:val="00293A6D"/>
    <w:rsid w:val="002A5EE4"/>
    <w:rsid w:val="002B0276"/>
    <w:rsid w:val="002B2968"/>
    <w:rsid w:val="002B5F53"/>
    <w:rsid w:val="002D7700"/>
    <w:rsid w:val="002D7DCC"/>
    <w:rsid w:val="002E7233"/>
    <w:rsid w:val="00301FB2"/>
    <w:rsid w:val="0031236A"/>
    <w:rsid w:val="0031315B"/>
    <w:rsid w:val="003241F7"/>
    <w:rsid w:val="003333D5"/>
    <w:rsid w:val="003459E8"/>
    <w:rsid w:val="0035723C"/>
    <w:rsid w:val="00361F24"/>
    <w:rsid w:val="003711F0"/>
    <w:rsid w:val="003A0D53"/>
    <w:rsid w:val="003C397A"/>
    <w:rsid w:val="003D452C"/>
    <w:rsid w:val="00407649"/>
    <w:rsid w:val="00413D26"/>
    <w:rsid w:val="00415073"/>
    <w:rsid w:val="00434223"/>
    <w:rsid w:val="00436384"/>
    <w:rsid w:val="004475D6"/>
    <w:rsid w:val="00462A95"/>
    <w:rsid w:val="00467C64"/>
    <w:rsid w:val="004710CB"/>
    <w:rsid w:val="0047705C"/>
    <w:rsid w:val="004810CF"/>
    <w:rsid w:val="00490A76"/>
    <w:rsid w:val="00497456"/>
    <w:rsid w:val="004B033A"/>
    <w:rsid w:val="004B6119"/>
    <w:rsid w:val="004D3476"/>
    <w:rsid w:val="004F79D8"/>
    <w:rsid w:val="00501FC6"/>
    <w:rsid w:val="00502242"/>
    <w:rsid w:val="0050384F"/>
    <w:rsid w:val="005132D3"/>
    <w:rsid w:val="00514E5C"/>
    <w:rsid w:val="00515C3D"/>
    <w:rsid w:val="00524083"/>
    <w:rsid w:val="00530DF7"/>
    <w:rsid w:val="00534A5F"/>
    <w:rsid w:val="00545EB7"/>
    <w:rsid w:val="00554717"/>
    <w:rsid w:val="005562DA"/>
    <w:rsid w:val="00565B8F"/>
    <w:rsid w:val="00574877"/>
    <w:rsid w:val="005903BB"/>
    <w:rsid w:val="005A38BB"/>
    <w:rsid w:val="005B43F5"/>
    <w:rsid w:val="005B4BCD"/>
    <w:rsid w:val="005C2930"/>
    <w:rsid w:val="005C4E40"/>
    <w:rsid w:val="005D20D3"/>
    <w:rsid w:val="005E0617"/>
    <w:rsid w:val="005E78BB"/>
    <w:rsid w:val="005F61E5"/>
    <w:rsid w:val="0060040A"/>
    <w:rsid w:val="00601446"/>
    <w:rsid w:val="00616E74"/>
    <w:rsid w:val="0062230C"/>
    <w:rsid w:val="00627D92"/>
    <w:rsid w:val="006325CF"/>
    <w:rsid w:val="0063503B"/>
    <w:rsid w:val="006603AE"/>
    <w:rsid w:val="00664767"/>
    <w:rsid w:val="006757FA"/>
    <w:rsid w:val="00687345"/>
    <w:rsid w:val="006B0548"/>
    <w:rsid w:val="006D646A"/>
    <w:rsid w:val="006E7500"/>
    <w:rsid w:val="007039D2"/>
    <w:rsid w:val="00707C9B"/>
    <w:rsid w:val="00710B18"/>
    <w:rsid w:val="007134A5"/>
    <w:rsid w:val="00723079"/>
    <w:rsid w:val="007431F8"/>
    <w:rsid w:val="007576C8"/>
    <w:rsid w:val="00772FE9"/>
    <w:rsid w:val="00780393"/>
    <w:rsid w:val="00780832"/>
    <w:rsid w:val="00781291"/>
    <w:rsid w:val="007837A3"/>
    <w:rsid w:val="00797218"/>
    <w:rsid w:val="007A3929"/>
    <w:rsid w:val="007A5B0E"/>
    <w:rsid w:val="007D041C"/>
    <w:rsid w:val="007E2868"/>
    <w:rsid w:val="00830B13"/>
    <w:rsid w:val="00832073"/>
    <w:rsid w:val="00842947"/>
    <w:rsid w:val="00850DEA"/>
    <w:rsid w:val="00854530"/>
    <w:rsid w:val="00882BE4"/>
    <w:rsid w:val="008B517E"/>
    <w:rsid w:val="008B6862"/>
    <w:rsid w:val="008E5FB1"/>
    <w:rsid w:val="00900A02"/>
    <w:rsid w:val="00905135"/>
    <w:rsid w:val="00912E94"/>
    <w:rsid w:val="00915009"/>
    <w:rsid w:val="00915A05"/>
    <w:rsid w:val="00921397"/>
    <w:rsid w:val="00936065"/>
    <w:rsid w:val="0098479B"/>
    <w:rsid w:val="009B2B0C"/>
    <w:rsid w:val="009B5E44"/>
    <w:rsid w:val="009B77C7"/>
    <w:rsid w:val="009D1468"/>
    <w:rsid w:val="009D478F"/>
    <w:rsid w:val="009F0932"/>
    <w:rsid w:val="009F2680"/>
    <w:rsid w:val="00A04F78"/>
    <w:rsid w:val="00A16B5C"/>
    <w:rsid w:val="00A17D95"/>
    <w:rsid w:val="00A21E33"/>
    <w:rsid w:val="00A25258"/>
    <w:rsid w:val="00A328FA"/>
    <w:rsid w:val="00A5455E"/>
    <w:rsid w:val="00A565E1"/>
    <w:rsid w:val="00A909A9"/>
    <w:rsid w:val="00A90E01"/>
    <w:rsid w:val="00AA0E14"/>
    <w:rsid w:val="00AD0FAB"/>
    <w:rsid w:val="00AD3F4C"/>
    <w:rsid w:val="00AD7308"/>
    <w:rsid w:val="00AE34F3"/>
    <w:rsid w:val="00B068A2"/>
    <w:rsid w:val="00B1122C"/>
    <w:rsid w:val="00B1403A"/>
    <w:rsid w:val="00B20EC9"/>
    <w:rsid w:val="00B4474D"/>
    <w:rsid w:val="00B57404"/>
    <w:rsid w:val="00B672DB"/>
    <w:rsid w:val="00B835B9"/>
    <w:rsid w:val="00BA1F01"/>
    <w:rsid w:val="00BB7EEF"/>
    <w:rsid w:val="00BF2651"/>
    <w:rsid w:val="00C017D4"/>
    <w:rsid w:val="00C05B56"/>
    <w:rsid w:val="00C11C5B"/>
    <w:rsid w:val="00C21565"/>
    <w:rsid w:val="00C30EBE"/>
    <w:rsid w:val="00C43EF6"/>
    <w:rsid w:val="00C547B4"/>
    <w:rsid w:val="00C813FF"/>
    <w:rsid w:val="00C81B9B"/>
    <w:rsid w:val="00C90EA6"/>
    <w:rsid w:val="00CA64E5"/>
    <w:rsid w:val="00CE4204"/>
    <w:rsid w:val="00CF4B48"/>
    <w:rsid w:val="00D05E3D"/>
    <w:rsid w:val="00D05FCE"/>
    <w:rsid w:val="00D468DB"/>
    <w:rsid w:val="00D5311B"/>
    <w:rsid w:val="00D56896"/>
    <w:rsid w:val="00D77316"/>
    <w:rsid w:val="00D911B9"/>
    <w:rsid w:val="00DA5AF7"/>
    <w:rsid w:val="00DA6A41"/>
    <w:rsid w:val="00DC100C"/>
    <w:rsid w:val="00DC3B52"/>
    <w:rsid w:val="00DD014F"/>
    <w:rsid w:val="00DD2D98"/>
    <w:rsid w:val="00DE2234"/>
    <w:rsid w:val="00DE7566"/>
    <w:rsid w:val="00DF20F8"/>
    <w:rsid w:val="00DF3491"/>
    <w:rsid w:val="00E15B52"/>
    <w:rsid w:val="00E34E84"/>
    <w:rsid w:val="00E50D07"/>
    <w:rsid w:val="00E5762A"/>
    <w:rsid w:val="00E75071"/>
    <w:rsid w:val="00E760C0"/>
    <w:rsid w:val="00E96154"/>
    <w:rsid w:val="00EB1180"/>
    <w:rsid w:val="00EB3D4C"/>
    <w:rsid w:val="00ED0D00"/>
    <w:rsid w:val="00ED1C70"/>
    <w:rsid w:val="00EF3E36"/>
    <w:rsid w:val="00F17F10"/>
    <w:rsid w:val="00F24D21"/>
    <w:rsid w:val="00F31A31"/>
    <w:rsid w:val="00F335A1"/>
    <w:rsid w:val="00F45DE2"/>
    <w:rsid w:val="00F60BC6"/>
    <w:rsid w:val="00F6128E"/>
    <w:rsid w:val="00F72802"/>
    <w:rsid w:val="00F734E7"/>
    <w:rsid w:val="00F80367"/>
    <w:rsid w:val="00F84AB9"/>
    <w:rsid w:val="00F87BF7"/>
    <w:rsid w:val="00F87FB5"/>
    <w:rsid w:val="00FB31AB"/>
    <w:rsid w:val="00FD2E5E"/>
    <w:rsid w:val="00FD67F0"/>
    <w:rsid w:val="00FD7F06"/>
    <w:rsid w:val="00FF14D3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48B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0" w:unhideWhenUsed="0" w:qFormat="1"/>
    <w:lsdException w:name="heading 2" w:uiPriority="10" w:qFormat="1"/>
    <w:lsdException w:name="heading 3" w:uiPriority="11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macro" w:unhideWhenUsed="0"/>
    <w:lsdException w:name="Title" w:locked="1" w:semiHidden="0" w:uiPriority="1" w:unhideWhenUsed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2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7" w:unhideWhenUsed="0" w:qFormat="1"/>
    <w:lsdException w:name="Quote" w:semiHidden="0" w:uiPriority="13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aliases w:val="Body"/>
    <w:qFormat/>
    <w:rsid w:val="00254B2A"/>
    <w:pPr>
      <w:spacing w:before="0" w:after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10"/>
    <w:semiHidden/>
    <w:qFormat/>
    <w:rsid w:val="00AD7308"/>
    <w:pPr>
      <w:numPr>
        <w:numId w:val="2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0"/>
    <w:semiHidden/>
    <w:qFormat/>
    <w:rsid w:val="00AD7308"/>
    <w:pPr>
      <w:numPr>
        <w:ilvl w:val="1"/>
        <w:numId w:val="21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aliases w:val="Sub-Section Title"/>
    <w:basedOn w:val="Normal"/>
    <w:next w:val="Normal"/>
    <w:link w:val="Heading3Char"/>
    <w:autoRedefine/>
    <w:uiPriority w:val="11"/>
    <w:semiHidden/>
    <w:qFormat/>
    <w:rsid w:val="00AD7308"/>
    <w:pPr>
      <w:numPr>
        <w:ilvl w:val="2"/>
        <w:numId w:val="21"/>
      </w:numPr>
      <w:spacing w:after="480"/>
      <w:outlineLvl w:val="2"/>
    </w:pPr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paragraph" w:styleId="Heading4">
    <w:name w:val="heading 4"/>
    <w:aliases w:val="delete-1"/>
    <w:next w:val="Normal"/>
    <w:link w:val="Heading4Char"/>
    <w:uiPriority w:val="11"/>
    <w:semiHidden/>
    <w:rsid w:val="00AD7308"/>
    <w:pPr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caps/>
    </w:rPr>
  </w:style>
  <w:style w:type="paragraph" w:styleId="Heading5">
    <w:name w:val="heading 5"/>
    <w:aliases w:val="delete - 2"/>
    <w:basedOn w:val="Normal"/>
    <w:next w:val="Normal"/>
    <w:link w:val="Heading5Char"/>
    <w:uiPriority w:val="11"/>
    <w:semiHidden/>
    <w:rsid w:val="00AD7308"/>
    <w:pPr>
      <w:numPr>
        <w:ilvl w:val="4"/>
        <w:numId w:val="21"/>
      </w:numPr>
      <w:spacing w:before="360" w:after="360"/>
      <w:outlineLvl w:val="4"/>
    </w:pPr>
    <w:rPr>
      <w:rFonts w:asciiTheme="majorHAnsi" w:eastAsiaTheme="majorEastAsia" w:hAnsiTheme="majorHAnsi" w:cstheme="majorBidi"/>
      <w:b/>
      <w:bCs/>
      <w:color w:val="08E5C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D7308"/>
    <w:pPr>
      <w:numPr>
        <w:ilvl w:val="5"/>
        <w:numId w:val="2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308"/>
    <w:pPr>
      <w:numPr>
        <w:ilvl w:val="6"/>
        <w:numId w:val="2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308"/>
    <w:pPr>
      <w:numPr>
        <w:ilvl w:val="7"/>
        <w:numId w:val="21"/>
      </w:num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308"/>
    <w:pPr>
      <w:numPr>
        <w:ilvl w:val="8"/>
        <w:numId w:val="21"/>
      </w:num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10"/>
    <w:qFormat/>
    <w:rsid w:val="00254B2A"/>
    <w:rPr>
      <w:rFonts w:ascii="Arial" w:hAnsi="Arial"/>
      <w:i w:val="0"/>
      <w:caps w:val="0"/>
      <w:smallCaps w:val="0"/>
      <w:color w:val="55555F"/>
      <w:sz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10"/>
    <w:semiHidden/>
    <w:rsid w:val="00AD7308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semiHidden/>
    <w:rsid w:val="00AD7308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aliases w:val="Sub-Section Title Char"/>
    <w:basedOn w:val="DefaultParagraphFont"/>
    <w:link w:val="Heading3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character" w:customStyle="1" w:styleId="Heading4Char">
    <w:name w:val="Heading 4 Char"/>
    <w:aliases w:val="delete-1 Char"/>
    <w:basedOn w:val="DefaultParagraphFont"/>
    <w:link w:val="Heading4"/>
    <w:uiPriority w:val="11"/>
    <w:semiHidden/>
    <w:rsid w:val="00AD7308"/>
    <w:rPr>
      <w:rFonts w:asciiTheme="majorHAnsi" w:eastAsiaTheme="majorEastAsia" w:hAnsiTheme="majorHAnsi" w:cstheme="majorBidi"/>
      <w:b/>
      <w:bCs/>
      <w:iCs/>
      <w:caps/>
    </w:rPr>
  </w:style>
  <w:style w:type="character" w:customStyle="1" w:styleId="Heading5Char">
    <w:name w:val="Heading 5 Char"/>
    <w:aliases w:val="delete - 2 Char"/>
    <w:basedOn w:val="DefaultParagraphFont"/>
    <w:link w:val="Heading5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730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730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308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308"/>
    <w:rPr>
      <w:rFonts w:asciiTheme="majorHAnsi" w:eastAsiaTheme="majorEastAsia" w:hAnsiTheme="majorHAnsi" w:cstheme="majorBidi"/>
      <w:i/>
      <w:iCs/>
      <w:spacing w:val="5"/>
    </w:rPr>
  </w:style>
  <w:style w:type="paragraph" w:styleId="Subtitle">
    <w:name w:val="Subtitle"/>
    <w:aliases w:val="Subheadline"/>
    <w:basedOn w:val="Normal"/>
    <w:next w:val="Normal"/>
    <w:link w:val="SubtitleChar"/>
    <w:autoRedefine/>
    <w:uiPriority w:val="2"/>
    <w:qFormat/>
    <w:rsid w:val="00A328FA"/>
    <w:pPr>
      <w:numPr>
        <w:ilvl w:val="1"/>
      </w:numPr>
    </w:pPr>
    <w:rPr>
      <w:rFonts w:asciiTheme="minorHAnsi" w:eastAsiaTheme="majorEastAsia" w:hAnsiTheme="minorHAnsi" w:cstheme="minorHAnsi"/>
      <w:b/>
      <w:iCs/>
      <w:caps/>
      <w:sz w:val="36"/>
      <w:szCs w:val="36"/>
    </w:rPr>
  </w:style>
  <w:style w:type="character" w:customStyle="1" w:styleId="SubtitleChar">
    <w:name w:val="Subtitle Char"/>
    <w:aliases w:val="Subheadline Char"/>
    <w:basedOn w:val="DefaultParagraphFont"/>
    <w:link w:val="Subtitle"/>
    <w:uiPriority w:val="2"/>
    <w:rsid w:val="00A328FA"/>
    <w:rPr>
      <w:rFonts w:eastAsiaTheme="majorEastAsia" w:cstheme="minorHAnsi"/>
      <w:b/>
      <w:iCs/>
      <w:caps/>
      <w:sz w:val="36"/>
      <w:szCs w:val="36"/>
    </w:rPr>
  </w:style>
  <w:style w:type="character" w:styleId="Strong">
    <w:name w:val="Strong"/>
    <w:uiPriority w:val="22"/>
    <w:semiHidden/>
    <w:qFormat/>
    <w:rsid w:val="00F335A1"/>
    <w:rPr>
      <w:b/>
      <w:bCs/>
    </w:rPr>
  </w:style>
  <w:style w:type="paragraph" w:styleId="Quote">
    <w:name w:val="Quote"/>
    <w:aliases w:val="Quote - Teal"/>
    <w:basedOn w:val="Normal"/>
    <w:next w:val="Normal"/>
    <w:link w:val="QuoteChar"/>
    <w:autoRedefine/>
    <w:uiPriority w:val="13"/>
    <w:semiHidden/>
    <w:qFormat/>
    <w:rsid w:val="00F335A1"/>
    <w:pPr>
      <w:ind w:right="360"/>
    </w:pPr>
    <w:rPr>
      <w:b/>
      <w:i/>
      <w:iCs/>
      <w:color w:val="08E5CC" w:themeColor="accent1"/>
      <w:sz w:val="28"/>
    </w:rPr>
  </w:style>
  <w:style w:type="character" w:customStyle="1" w:styleId="QuoteChar">
    <w:name w:val="Quote Char"/>
    <w:aliases w:val="Quote - Teal Char"/>
    <w:basedOn w:val="DefaultParagraphFont"/>
    <w:link w:val="Quote"/>
    <w:uiPriority w:val="13"/>
    <w:semiHidden/>
    <w:rsid w:val="00467C64"/>
    <w:rPr>
      <w:b/>
      <w:i/>
      <w:iCs/>
      <w:color w:val="08E5CC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335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05135"/>
    <w:rPr>
      <w:b/>
      <w:bCs/>
      <w:i/>
      <w:iCs/>
    </w:rPr>
  </w:style>
  <w:style w:type="character" w:styleId="SubtleEmphasis">
    <w:name w:val="Subtle Emphasis"/>
    <w:uiPriority w:val="19"/>
    <w:semiHidden/>
    <w:qFormat/>
    <w:rsid w:val="00F335A1"/>
    <w:rPr>
      <w:i/>
      <w:iCs/>
    </w:rPr>
  </w:style>
  <w:style w:type="character" w:styleId="IntenseEmphasis">
    <w:name w:val="Intense Emphasis"/>
    <w:uiPriority w:val="21"/>
    <w:semiHidden/>
    <w:qFormat/>
    <w:rsid w:val="00F335A1"/>
    <w:rPr>
      <w:b/>
      <w:bCs/>
    </w:rPr>
  </w:style>
  <w:style w:type="character" w:styleId="SubtleReference">
    <w:name w:val="Subtle Reference"/>
    <w:uiPriority w:val="31"/>
    <w:semiHidden/>
    <w:qFormat/>
    <w:rsid w:val="00F335A1"/>
    <w:rPr>
      <w:smallCaps/>
    </w:rPr>
  </w:style>
  <w:style w:type="character" w:styleId="IntenseReference">
    <w:name w:val="Intense Reference"/>
    <w:uiPriority w:val="32"/>
    <w:semiHidden/>
    <w:qFormat/>
    <w:rsid w:val="00F335A1"/>
    <w:rPr>
      <w:smallCaps/>
      <w:spacing w:val="5"/>
      <w:u w:val="single"/>
    </w:rPr>
  </w:style>
  <w:style w:type="character" w:styleId="BookTitle">
    <w:name w:val="Book Title"/>
    <w:uiPriority w:val="33"/>
    <w:semiHidden/>
    <w:qFormat/>
    <w:rsid w:val="00F335A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F335A1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autoRedefine/>
    <w:uiPriority w:val="99"/>
    <w:qFormat/>
    <w:rsid w:val="00534A5F"/>
    <w:pPr>
      <w:numPr>
        <w:numId w:val="13"/>
      </w:numPr>
      <w:tabs>
        <w:tab w:val="center" w:pos="4680"/>
        <w:tab w:val="right" w:pos="9360"/>
      </w:tabs>
      <w:ind w:left="216" w:hanging="216"/>
    </w:pPr>
    <w:rPr>
      <w:rFonts w:cstheme="minorHAnsi"/>
      <w:b/>
      <w:color w:val="8C8C96" w:themeColor="accent4"/>
    </w:rPr>
  </w:style>
  <w:style w:type="character" w:customStyle="1" w:styleId="FooterChar">
    <w:name w:val="Footer Char"/>
    <w:basedOn w:val="DefaultParagraphFont"/>
    <w:link w:val="Footer"/>
    <w:uiPriority w:val="99"/>
    <w:rsid w:val="00534A5F"/>
    <w:rPr>
      <w:rFonts w:ascii="Arial" w:hAnsi="Arial" w:cstheme="minorHAnsi"/>
      <w:b/>
      <w:color w:val="8C8C96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4D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7A"/>
    <w:rPr>
      <w:rFonts w:ascii="Tahoma" w:hAnsi="Tahoma" w:cs="Tahoma"/>
      <w:sz w:val="16"/>
      <w:szCs w:val="16"/>
    </w:rPr>
  </w:style>
  <w:style w:type="numbering" w:customStyle="1" w:styleId="FooterBullet">
    <w:name w:val="Footer Bullet"/>
    <w:basedOn w:val="NoList"/>
    <w:uiPriority w:val="99"/>
    <w:rsid w:val="00EB3D4C"/>
    <w:pPr>
      <w:numPr>
        <w:numId w:val="1"/>
      </w:numPr>
    </w:pPr>
  </w:style>
  <w:style w:type="paragraph" w:customStyle="1" w:styleId="Subheadlinealt">
    <w:name w:val="Subheadline (alt.)"/>
    <w:basedOn w:val="Normal"/>
    <w:next w:val="Normal"/>
    <w:link w:val="SubheadlinealtChar"/>
    <w:autoRedefine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ColorfulGrid">
    <w:name w:val="Colorful Grid"/>
    <w:basedOn w:val="TableGrid"/>
    <w:uiPriority w:val="73"/>
    <w:locked/>
    <w:rsid w:val="00EB3D4C"/>
    <w:rPr>
      <w:color w:val="000000" w:themeColor="text1"/>
    </w:rPr>
    <w:tblPr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  <w:vAlign w:val="center"/>
    </w:tcPr>
    <w:tblStylePr w:type="firstRow">
      <w:pPr>
        <w:jc w:val="center"/>
      </w:pPr>
      <w:rPr>
        <w:rFonts w:ascii="Arial" w:hAnsi="Arial"/>
        <w:b/>
        <w:bCs/>
        <w:i w:val="0"/>
        <w:iCs/>
        <w:color w:val="FFFFFF" w:themeColor="background1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8E5CC" w:themeFill="accent1"/>
        <w:vAlign w:val="center"/>
      </w:tcPr>
    </w:tblStylePr>
    <w:tblStylePr w:type="lastRow">
      <w:rPr>
        <w:rFonts w:ascii="Arial" w:hAnsi="Arial"/>
        <w:b/>
        <w:bCs/>
        <w:color w:val="000000" w:themeColor="text1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 w:themeFill="text1" w:themeFillTint="66"/>
      </w:tcPr>
    </w:tblStylePr>
    <w:tblStylePr w:type="fir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808080" w:themeFill="text1" w:themeFillTint="7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SubheadlinealtChar">
    <w:name w:val="Subheadline (alt.) Char"/>
    <w:basedOn w:val="DefaultParagraphFont"/>
    <w:link w:val="Subheadlinealt"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TableGrid">
    <w:name w:val="Table Grid"/>
    <w:basedOn w:val="TableNormal"/>
    <w:uiPriority w:val="59"/>
    <w:rsid w:val="005B4BCD"/>
    <w:pPr>
      <w:tabs>
        <w:tab w:val="left" w:pos="720"/>
      </w:tabs>
      <w:jc w:val="center"/>
    </w:pPr>
    <w:rPr>
      <w:rFonts w:ascii="Arial" w:hAnsi="Arial"/>
    </w:rPr>
    <w:tblPr>
      <w:tblInd w:w="0" w:type="dxa"/>
      <w:tblBorders>
        <w:top w:val="single" w:sz="4" w:space="0" w:color="8C8C96" w:themeColor="accent4"/>
        <w:left w:val="single" w:sz="4" w:space="0" w:color="8C8C96" w:themeColor="accent4"/>
        <w:bottom w:val="single" w:sz="4" w:space="0" w:color="8C8C96" w:themeColor="accent4"/>
        <w:right w:val="single" w:sz="4" w:space="0" w:color="8C8C96" w:themeColor="accent4"/>
        <w:insideH w:val="single" w:sz="4" w:space="0" w:color="8C8C96" w:themeColor="accent4"/>
        <w:insideV w:val="single" w:sz="4" w:space="0" w:color="8C8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="Arial" w:hAnsi="Arial"/>
        <w:b/>
        <w:color w:val="auto"/>
        <w:sz w:val="24"/>
      </w:rPr>
      <w:tblPr/>
      <w:tcPr>
        <w:shd w:val="clear" w:color="auto" w:fill="08E5CC" w:themeFill="accent1"/>
        <w:vAlign w:val="center"/>
      </w:tcPr>
    </w:tblStylePr>
    <w:tblStylePr w:type="lastRow">
      <w:rPr>
        <w:rFonts w:ascii="Arial" w:hAnsi="Arial"/>
        <w:sz w:val="20"/>
      </w:rPr>
    </w:tblStylePr>
  </w:style>
  <w:style w:type="paragraph" w:customStyle="1" w:styleId="Heading">
    <w:name w:val="Heading"/>
    <w:basedOn w:val="Normal"/>
    <w:next w:val="Normal"/>
    <w:link w:val="HeadingChar"/>
    <w:autoRedefine/>
    <w:uiPriority w:val="4"/>
    <w:qFormat/>
    <w:rsid w:val="00B1403A"/>
    <w:rPr>
      <w:b/>
      <w:caps/>
    </w:rPr>
  </w:style>
  <w:style w:type="character" w:customStyle="1" w:styleId="HeadingChar">
    <w:name w:val="Heading Char"/>
    <w:basedOn w:val="DefaultParagraphFont"/>
    <w:link w:val="Heading"/>
    <w:uiPriority w:val="4"/>
    <w:rsid w:val="00B1403A"/>
    <w:rPr>
      <w:rFonts w:ascii="Arial" w:hAnsi="Arial"/>
      <w:b/>
      <w:caps/>
      <w:sz w:val="22"/>
    </w:rPr>
  </w:style>
  <w:style w:type="paragraph" w:customStyle="1" w:styleId="Headingalt">
    <w:name w:val="Heading (alt.)"/>
    <w:basedOn w:val="Normal"/>
    <w:next w:val="Normal"/>
    <w:link w:val="HeadingaltChar"/>
    <w:autoRedefine/>
    <w:uiPriority w:val="5"/>
    <w:qFormat/>
    <w:rsid w:val="00CA64E5"/>
    <w:rPr>
      <w:b/>
      <w:color w:val="55555F" w:themeColor="accent5"/>
    </w:rPr>
  </w:style>
  <w:style w:type="character" w:customStyle="1" w:styleId="HeadingaltChar">
    <w:name w:val="Heading (alt.) Char"/>
    <w:basedOn w:val="DefaultParagraphFont"/>
    <w:link w:val="Headingalt"/>
    <w:uiPriority w:val="5"/>
    <w:rsid w:val="00CA64E5"/>
    <w:rPr>
      <w:rFonts w:ascii="Arial" w:hAnsi="Arial"/>
      <w:b/>
      <w:color w:val="55555F" w:themeColor="accent5"/>
      <w:sz w:val="22"/>
    </w:rPr>
  </w:style>
  <w:style w:type="paragraph" w:customStyle="1" w:styleId="Emphasisalt">
    <w:name w:val="Emphasis (alt.)"/>
    <w:basedOn w:val="Normal"/>
    <w:next w:val="Normal"/>
    <w:autoRedefine/>
    <w:uiPriority w:val="9"/>
    <w:rsid w:val="00EB3D4C"/>
    <w:rPr>
      <w:b/>
      <w:i/>
      <w:color w:val="08E5CC" w:themeColor="accent1"/>
      <w:sz w:val="28"/>
    </w:rPr>
  </w:style>
  <w:style w:type="numbering" w:customStyle="1" w:styleId="NumberedList">
    <w:name w:val="NumberedList"/>
    <w:uiPriority w:val="99"/>
    <w:rsid w:val="00152020"/>
    <w:pPr>
      <w:numPr>
        <w:numId w:val="12"/>
      </w:numPr>
    </w:pPr>
  </w:style>
  <w:style w:type="numbering" w:customStyle="1" w:styleId="ListBullets">
    <w:name w:val="ListBullets"/>
    <w:uiPriority w:val="99"/>
    <w:rsid w:val="007431F8"/>
    <w:pPr>
      <w:numPr>
        <w:numId w:val="2"/>
      </w:numPr>
    </w:pPr>
  </w:style>
  <w:style w:type="paragraph" w:styleId="ListBullet">
    <w:name w:val="List Bullet"/>
    <w:basedOn w:val="Normal"/>
    <w:uiPriority w:val="12"/>
    <w:rsid w:val="007431F8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rsid w:val="007431F8"/>
    <w:pPr>
      <w:numPr>
        <w:ilvl w:val="1"/>
        <w:numId w:val="18"/>
      </w:numPr>
      <w:contextualSpacing/>
    </w:pPr>
  </w:style>
  <w:style w:type="paragraph" w:styleId="ListBullet3">
    <w:name w:val="List Bullet 3"/>
    <w:basedOn w:val="Normal"/>
    <w:uiPriority w:val="99"/>
    <w:semiHidden/>
    <w:rsid w:val="007431F8"/>
    <w:pPr>
      <w:numPr>
        <w:ilvl w:val="2"/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rsid w:val="007431F8"/>
    <w:pPr>
      <w:numPr>
        <w:ilvl w:val="3"/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rsid w:val="007431F8"/>
    <w:pPr>
      <w:numPr>
        <w:ilvl w:val="4"/>
        <w:numId w:val="18"/>
      </w:numPr>
      <w:contextualSpacing/>
    </w:pPr>
  </w:style>
  <w:style w:type="paragraph" w:styleId="ListParagraph">
    <w:name w:val="List Paragraph"/>
    <w:basedOn w:val="Normal"/>
    <w:uiPriority w:val="7"/>
    <w:semiHidden/>
    <w:qFormat/>
    <w:locked/>
    <w:rsid w:val="00DF20F8"/>
    <w:pPr>
      <w:ind w:left="720"/>
      <w:contextualSpacing/>
    </w:pPr>
  </w:style>
  <w:style w:type="paragraph" w:customStyle="1" w:styleId="Level2">
    <w:name w:val="Level 2"/>
    <w:basedOn w:val="ListNumber"/>
    <w:autoRedefine/>
    <w:uiPriority w:val="99"/>
    <w:semiHidden/>
    <w:qFormat/>
    <w:rsid w:val="00832073"/>
    <w:pPr>
      <w:numPr>
        <w:ilvl w:val="1"/>
        <w:numId w:val="3"/>
      </w:numPr>
    </w:pPr>
  </w:style>
  <w:style w:type="paragraph" w:styleId="ListContinue2">
    <w:name w:val="List Continue 2"/>
    <w:basedOn w:val="Normal"/>
    <w:uiPriority w:val="99"/>
    <w:semiHidden/>
    <w:rsid w:val="00DF20F8"/>
    <w:pPr>
      <w:ind w:left="720"/>
      <w:contextualSpacing/>
    </w:pPr>
  </w:style>
  <w:style w:type="paragraph" w:customStyle="1" w:styleId="Level3">
    <w:name w:val="Level 3"/>
    <w:basedOn w:val="Level2"/>
    <w:autoRedefine/>
    <w:uiPriority w:val="99"/>
    <w:semiHidden/>
    <w:qFormat/>
    <w:rsid w:val="00152020"/>
    <w:pPr>
      <w:numPr>
        <w:ilvl w:val="0"/>
        <w:numId w:val="11"/>
      </w:numPr>
      <w:ind w:left="1080"/>
    </w:pPr>
  </w:style>
  <w:style w:type="paragraph" w:customStyle="1" w:styleId="Level6">
    <w:name w:val="Level 6"/>
    <w:basedOn w:val="Level5"/>
    <w:autoRedefine/>
    <w:uiPriority w:val="99"/>
    <w:semiHidden/>
    <w:qFormat/>
    <w:rsid w:val="00832073"/>
    <w:pPr>
      <w:numPr>
        <w:numId w:val="6"/>
      </w:numPr>
    </w:pPr>
  </w:style>
  <w:style w:type="paragraph" w:customStyle="1" w:styleId="Level7">
    <w:name w:val="Level 7"/>
    <w:basedOn w:val="Level6"/>
    <w:autoRedefine/>
    <w:uiPriority w:val="99"/>
    <w:semiHidden/>
    <w:qFormat/>
    <w:rsid w:val="00832073"/>
    <w:pPr>
      <w:numPr>
        <w:numId w:val="7"/>
      </w:numPr>
    </w:pPr>
  </w:style>
  <w:style w:type="paragraph" w:customStyle="1" w:styleId="Level4">
    <w:name w:val="Level 4"/>
    <w:basedOn w:val="Level3"/>
    <w:autoRedefine/>
    <w:uiPriority w:val="99"/>
    <w:semiHidden/>
    <w:qFormat/>
    <w:rsid w:val="00832073"/>
    <w:pPr>
      <w:numPr>
        <w:numId w:val="4"/>
      </w:numPr>
    </w:pPr>
  </w:style>
  <w:style w:type="paragraph" w:customStyle="1" w:styleId="Level5">
    <w:name w:val="Level 5"/>
    <w:basedOn w:val="Level4"/>
    <w:autoRedefine/>
    <w:uiPriority w:val="99"/>
    <w:semiHidden/>
    <w:qFormat/>
    <w:rsid w:val="00832073"/>
    <w:pPr>
      <w:numPr>
        <w:numId w:val="5"/>
      </w:numPr>
    </w:pPr>
  </w:style>
  <w:style w:type="paragraph" w:customStyle="1" w:styleId="Level8">
    <w:name w:val="Level 8"/>
    <w:basedOn w:val="Level7"/>
    <w:autoRedefine/>
    <w:uiPriority w:val="99"/>
    <w:semiHidden/>
    <w:qFormat/>
    <w:rsid w:val="00832073"/>
    <w:pPr>
      <w:numPr>
        <w:numId w:val="8"/>
      </w:numPr>
    </w:pPr>
  </w:style>
  <w:style w:type="paragraph" w:customStyle="1" w:styleId="Level9">
    <w:name w:val="Level 9"/>
    <w:basedOn w:val="Level8"/>
    <w:autoRedefine/>
    <w:uiPriority w:val="99"/>
    <w:semiHidden/>
    <w:qFormat/>
    <w:rsid w:val="00832073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rsid w:val="00152020"/>
    <w:pPr>
      <w:numPr>
        <w:numId w:val="10"/>
      </w:numPr>
      <w:contextualSpacing/>
    </w:pPr>
  </w:style>
  <w:style w:type="paragraph" w:customStyle="1" w:styleId="ListNumber0">
    <w:name w:val="ListNumber"/>
    <w:basedOn w:val="ListNumber"/>
    <w:autoRedefine/>
    <w:uiPriority w:val="11"/>
    <w:rsid w:val="00152020"/>
    <w:pPr>
      <w:numPr>
        <w:numId w:val="19"/>
      </w:numPr>
    </w:pPr>
  </w:style>
  <w:style w:type="paragraph" w:styleId="Header">
    <w:name w:val="header"/>
    <w:basedOn w:val="Normal"/>
    <w:link w:val="HeaderChar"/>
    <w:uiPriority w:val="99"/>
    <w:semiHidden/>
    <w:rsid w:val="00D56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67A"/>
    <w:rPr>
      <w:rFonts w:ascii="Arial" w:hAnsi="Arial"/>
      <w:sz w:val="22"/>
    </w:rPr>
  </w:style>
  <w:style w:type="table" w:styleId="LightShading-Accent1">
    <w:name w:val="Light Shading Accent 1"/>
    <w:basedOn w:val="TableNormal"/>
    <w:uiPriority w:val="60"/>
    <w:rsid w:val="00FB31AB"/>
    <w:pPr>
      <w:spacing w:before="0" w:after="0"/>
    </w:pPr>
    <w:rPr>
      <w:color w:val="06AB98" w:themeColor="accent1" w:themeShade="BF"/>
    </w:rPr>
    <w:tblPr>
      <w:tblStyleRowBandSize w:val="1"/>
      <w:tblStyleColBandSize w:val="1"/>
      <w:tblInd w:w="0" w:type="dxa"/>
      <w:tblBorders>
        <w:top w:val="single" w:sz="8" w:space="0" w:color="08E5CC" w:themeColor="accent1"/>
        <w:bottom w:val="single" w:sz="8" w:space="0" w:color="08E5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</w:style>
  <w:style w:type="table" w:styleId="LightShading">
    <w:name w:val="Light Shading"/>
    <w:basedOn w:val="TableNormal"/>
    <w:uiPriority w:val="60"/>
    <w:rsid w:val="00FB31AB"/>
    <w:pPr>
      <w:spacing w:before="0" w:after="0"/>
      <w:jc w:val="center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FB31AB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Headline">
    <w:name w:val="Headline"/>
    <w:autoRedefine/>
    <w:qFormat/>
    <w:rsid w:val="007A3929"/>
    <w:pPr>
      <w:spacing w:before="0" w:after="0"/>
    </w:pPr>
    <w:rPr>
      <w:rFonts w:ascii="Arial" w:eastAsiaTheme="majorEastAsia" w:hAnsi="Arial" w:cstheme="majorBidi"/>
      <w:b/>
      <w:caps/>
      <w:sz w:val="36"/>
      <w:szCs w:val="40"/>
    </w:rPr>
  </w:style>
  <w:style w:type="character" w:customStyle="1" w:styleId="CAPS">
    <w:name w:val="CAPS"/>
    <w:basedOn w:val="SubheadlinealtChar"/>
    <w:uiPriority w:val="1"/>
    <w:semiHidden/>
    <w:rsid w:val="006325CF"/>
    <w:rPr>
      <w:rFonts w:ascii="Arial Bold" w:hAnsi="Arial Bold"/>
      <w:b/>
      <w:caps/>
      <w:smallCaps w:val="0"/>
      <w:color w:val="08E5CC" w:themeColor="accent1"/>
      <w:sz w:val="28"/>
    </w:rPr>
  </w:style>
  <w:style w:type="paragraph" w:customStyle="1" w:styleId="Bold">
    <w:name w:val="Bold"/>
    <w:basedOn w:val="Headline"/>
    <w:autoRedefine/>
    <w:uiPriority w:val="10"/>
    <w:semiHidden/>
    <w:rsid w:val="00DA5AF7"/>
    <w:rPr>
      <w:caps w:val="0"/>
      <w:sz w:val="20"/>
    </w:rPr>
  </w:style>
  <w:style w:type="character" w:styleId="FollowedHyperlink">
    <w:name w:val="FollowedHyperlink"/>
    <w:basedOn w:val="DefaultParagraphFont"/>
    <w:uiPriority w:val="99"/>
    <w:semiHidden/>
    <w:rsid w:val="00EB1180"/>
    <w:rPr>
      <w:color w:val="8C8C96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67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7F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7F0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7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7F0"/>
    <w:rPr>
      <w:rFonts w:ascii="Arial" w:hAnsi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5B5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0" w:unhideWhenUsed="0" w:qFormat="1"/>
    <w:lsdException w:name="heading 2" w:uiPriority="10" w:qFormat="1"/>
    <w:lsdException w:name="heading 3" w:uiPriority="11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macro" w:unhideWhenUsed="0"/>
    <w:lsdException w:name="Title" w:locked="1" w:semiHidden="0" w:uiPriority="1" w:unhideWhenUsed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2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7" w:unhideWhenUsed="0" w:qFormat="1"/>
    <w:lsdException w:name="Quote" w:semiHidden="0" w:uiPriority="13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aliases w:val="Body"/>
    <w:qFormat/>
    <w:rsid w:val="00254B2A"/>
    <w:pPr>
      <w:spacing w:before="0" w:after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10"/>
    <w:semiHidden/>
    <w:qFormat/>
    <w:rsid w:val="00AD7308"/>
    <w:pPr>
      <w:numPr>
        <w:numId w:val="2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0"/>
    <w:semiHidden/>
    <w:qFormat/>
    <w:rsid w:val="00AD7308"/>
    <w:pPr>
      <w:numPr>
        <w:ilvl w:val="1"/>
        <w:numId w:val="21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aliases w:val="Sub-Section Title"/>
    <w:basedOn w:val="Normal"/>
    <w:next w:val="Normal"/>
    <w:link w:val="Heading3Char"/>
    <w:autoRedefine/>
    <w:uiPriority w:val="11"/>
    <w:semiHidden/>
    <w:qFormat/>
    <w:rsid w:val="00AD7308"/>
    <w:pPr>
      <w:numPr>
        <w:ilvl w:val="2"/>
        <w:numId w:val="21"/>
      </w:numPr>
      <w:spacing w:after="480"/>
      <w:outlineLvl w:val="2"/>
    </w:pPr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paragraph" w:styleId="Heading4">
    <w:name w:val="heading 4"/>
    <w:aliases w:val="delete-1"/>
    <w:next w:val="Normal"/>
    <w:link w:val="Heading4Char"/>
    <w:uiPriority w:val="11"/>
    <w:semiHidden/>
    <w:rsid w:val="00AD7308"/>
    <w:pPr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caps/>
    </w:rPr>
  </w:style>
  <w:style w:type="paragraph" w:styleId="Heading5">
    <w:name w:val="heading 5"/>
    <w:aliases w:val="delete - 2"/>
    <w:basedOn w:val="Normal"/>
    <w:next w:val="Normal"/>
    <w:link w:val="Heading5Char"/>
    <w:uiPriority w:val="11"/>
    <w:semiHidden/>
    <w:rsid w:val="00AD7308"/>
    <w:pPr>
      <w:numPr>
        <w:ilvl w:val="4"/>
        <w:numId w:val="21"/>
      </w:numPr>
      <w:spacing w:before="360" w:after="360"/>
      <w:outlineLvl w:val="4"/>
    </w:pPr>
    <w:rPr>
      <w:rFonts w:asciiTheme="majorHAnsi" w:eastAsiaTheme="majorEastAsia" w:hAnsiTheme="majorHAnsi" w:cstheme="majorBidi"/>
      <w:b/>
      <w:bCs/>
      <w:color w:val="08E5C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D7308"/>
    <w:pPr>
      <w:numPr>
        <w:ilvl w:val="5"/>
        <w:numId w:val="2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308"/>
    <w:pPr>
      <w:numPr>
        <w:ilvl w:val="6"/>
        <w:numId w:val="2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308"/>
    <w:pPr>
      <w:numPr>
        <w:ilvl w:val="7"/>
        <w:numId w:val="21"/>
      </w:num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308"/>
    <w:pPr>
      <w:numPr>
        <w:ilvl w:val="8"/>
        <w:numId w:val="21"/>
      </w:num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10"/>
    <w:qFormat/>
    <w:rsid w:val="00254B2A"/>
    <w:rPr>
      <w:rFonts w:ascii="Arial" w:hAnsi="Arial"/>
      <w:i w:val="0"/>
      <w:caps w:val="0"/>
      <w:smallCaps w:val="0"/>
      <w:color w:val="55555F"/>
      <w:sz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10"/>
    <w:semiHidden/>
    <w:rsid w:val="00AD7308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semiHidden/>
    <w:rsid w:val="00AD7308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aliases w:val="Sub-Section Title Char"/>
    <w:basedOn w:val="DefaultParagraphFont"/>
    <w:link w:val="Heading3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character" w:customStyle="1" w:styleId="Heading4Char">
    <w:name w:val="Heading 4 Char"/>
    <w:aliases w:val="delete-1 Char"/>
    <w:basedOn w:val="DefaultParagraphFont"/>
    <w:link w:val="Heading4"/>
    <w:uiPriority w:val="11"/>
    <w:semiHidden/>
    <w:rsid w:val="00AD7308"/>
    <w:rPr>
      <w:rFonts w:asciiTheme="majorHAnsi" w:eastAsiaTheme="majorEastAsia" w:hAnsiTheme="majorHAnsi" w:cstheme="majorBidi"/>
      <w:b/>
      <w:bCs/>
      <w:iCs/>
      <w:caps/>
    </w:rPr>
  </w:style>
  <w:style w:type="character" w:customStyle="1" w:styleId="Heading5Char">
    <w:name w:val="Heading 5 Char"/>
    <w:aliases w:val="delete - 2 Char"/>
    <w:basedOn w:val="DefaultParagraphFont"/>
    <w:link w:val="Heading5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730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730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308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308"/>
    <w:rPr>
      <w:rFonts w:asciiTheme="majorHAnsi" w:eastAsiaTheme="majorEastAsia" w:hAnsiTheme="majorHAnsi" w:cstheme="majorBidi"/>
      <w:i/>
      <w:iCs/>
      <w:spacing w:val="5"/>
    </w:rPr>
  </w:style>
  <w:style w:type="paragraph" w:styleId="Subtitle">
    <w:name w:val="Subtitle"/>
    <w:aliases w:val="Subheadline"/>
    <w:basedOn w:val="Normal"/>
    <w:next w:val="Normal"/>
    <w:link w:val="SubtitleChar"/>
    <w:autoRedefine/>
    <w:uiPriority w:val="2"/>
    <w:qFormat/>
    <w:rsid w:val="00A328FA"/>
    <w:pPr>
      <w:numPr>
        <w:ilvl w:val="1"/>
      </w:numPr>
    </w:pPr>
    <w:rPr>
      <w:rFonts w:asciiTheme="minorHAnsi" w:eastAsiaTheme="majorEastAsia" w:hAnsiTheme="minorHAnsi" w:cstheme="minorHAnsi"/>
      <w:b/>
      <w:iCs/>
      <w:caps/>
      <w:sz w:val="36"/>
      <w:szCs w:val="36"/>
    </w:rPr>
  </w:style>
  <w:style w:type="character" w:customStyle="1" w:styleId="SubtitleChar">
    <w:name w:val="Subtitle Char"/>
    <w:aliases w:val="Subheadline Char"/>
    <w:basedOn w:val="DefaultParagraphFont"/>
    <w:link w:val="Subtitle"/>
    <w:uiPriority w:val="2"/>
    <w:rsid w:val="00A328FA"/>
    <w:rPr>
      <w:rFonts w:eastAsiaTheme="majorEastAsia" w:cstheme="minorHAnsi"/>
      <w:b/>
      <w:iCs/>
      <w:caps/>
      <w:sz w:val="36"/>
      <w:szCs w:val="36"/>
    </w:rPr>
  </w:style>
  <w:style w:type="character" w:styleId="Strong">
    <w:name w:val="Strong"/>
    <w:uiPriority w:val="22"/>
    <w:semiHidden/>
    <w:qFormat/>
    <w:rsid w:val="00F335A1"/>
    <w:rPr>
      <w:b/>
      <w:bCs/>
    </w:rPr>
  </w:style>
  <w:style w:type="paragraph" w:styleId="Quote">
    <w:name w:val="Quote"/>
    <w:aliases w:val="Quote - Teal"/>
    <w:basedOn w:val="Normal"/>
    <w:next w:val="Normal"/>
    <w:link w:val="QuoteChar"/>
    <w:autoRedefine/>
    <w:uiPriority w:val="13"/>
    <w:semiHidden/>
    <w:qFormat/>
    <w:rsid w:val="00F335A1"/>
    <w:pPr>
      <w:ind w:right="360"/>
    </w:pPr>
    <w:rPr>
      <w:b/>
      <w:i/>
      <w:iCs/>
      <w:color w:val="08E5CC" w:themeColor="accent1"/>
      <w:sz w:val="28"/>
    </w:rPr>
  </w:style>
  <w:style w:type="character" w:customStyle="1" w:styleId="QuoteChar">
    <w:name w:val="Quote Char"/>
    <w:aliases w:val="Quote - Teal Char"/>
    <w:basedOn w:val="DefaultParagraphFont"/>
    <w:link w:val="Quote"/>
    <w:uiPriority w:val="13"/>
    <w:semiHidden/>
    <w:rsid w:val="00467C64"/>
    <w:rPr>
      <w:b/>
      <w:i/>
      <w:iCs/>
      <w:color w:val="08E5CC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335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05135"/>
    <w:rPr>
      <w:b/>
      <w:bCs/>
      <w:i/>
      <w:iCs/>
    </w:rPr>
  </w:style>
  <w:style w:type="character" w:styleId="SubtleEmphasis">
    <w:name w:val="Subtle Emphasis"/>
    <w:uiPriority w:val="19"/>
    <w:semiHidden/>
    <w:qFormat/>
    <w:rsid w:val="00F335A1"/>
    <w:rPr>
      <w:i/>
      <w:iCs/>
    </w:rPr>
  </w:style>
  <w:style w:type="character" w:styleId="IntenseEmphasis">
    <w:name w:val="Intense Emphasis"/>
    <w:uiPriority w:val="21"/>
    <w:semiHidden/>
    <w:qFormat/>
    <w:rsid w:val="00F335A1"/>
    <w:rPr>
      <w:b/>
      <w:bCs/>
    </w:rPr>
  </w:style>
  <w:style w:type="character" w:styleId="SubtleReference">
    <w:name w:val="Subtle Reference"/>
    <w:uiPriority w:val="31"/>
    <w:semiHidden/>
    <w:qFormat/>
    <w:rsid w:val="00F335A1"/>
    <w:rPr>
      <w:smallCaps/>
    </w:rPr>
  </w:style>
  <w:style w:type="character" w:styleId="IntenseReference">
    <w:name w:val="Intense Reference"/>
    <w:uiPriority w:val="32"/>
    <w:semiHidden/>
    <w:qFormat/>
    <w:rsid w:val="00F335A1"/>
    <w:rPr>
      <w:smallCaps/>
      <w:spacing w:val="5"/>
      <w:u w:val="single"/>
    </w:rPr>
  </w:style>
  <w:style w:type="character" w:styleId="BookTitle">
    <w:name w:val="Book Title"/>
    <w:uiPriority w:val="33"/>
    <w:semiHidden/>
    <w:qFormat/>
    <w:rsid w:val="00F335A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F335A1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autoRedefine/>
    <w:uiPriority w:val="99"/>
    <w:qFormat/>
    <w:rsid w:val="00534A5F"/>
    <w:pPr>
      <w:numPr>
        <w:numId w:val="13"/>
      </w:numPr>
      <w:tabs>
        <w:tab w:val="center" w:pos="4680"/>
        <w:tab w:val="right" w:pos="9360"/>
      </w:tabs>
      <w:ind w:left="216" w:hanging="216"/>
    </w:pPr>
    <w:rPr>
      <w:rFonts w:cstheme="minorHAnsi"/>
      <w:b/>
      <w:color w:val="8C8C96" w:themeColor="accent4"/>
    </w:rPr>
  </w:style>
  <w:style w:type="character" w:customStyle="1" w:styleId="FooterChar">
    <w:name w:val="Footer Char"/>
    <w:basedOn w:val="DefaultParagraphFont"/>
    <w:link w:val="Footer"/>
    <w:uiPriority w:val="99"/>
    <w:rsid w:val="00534A5F"/>
    <w:rPr>
      <w:rFonts w:ascii="Arial" w:hAnsi="Arial" w:cstheme="minorHAnsi"/>
      <w:b/>
      <w:color w:val="8C8C96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4D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7A"/>
    <w:rPr>
      <w:rFonts w:ascii="Tahoma" w:hAnsi="Tahoma" w:cs="Tahoma"/>
      <w:sz w:val="16"/>
      <w:szCs w:val="16"/>
    </w:rPr>
  </w:style>
  <w:style w:type="numbering" w:customStyle="1" w:styleId="FooterBullet">
    <w:name w:val="Footer Bullet"/>
    <w:basedOn w:val="NoList"/>
    <w:uiPriority w:val="99"/>
    <w:rsid w:val="00EB3D4C"/>
    <w:pPr>
      <w:numPr>
        <w:numId w:val="1"/>
      </w:numPr>
    </w:pPr>
  </w:style>
  <w:style w:type="paragraph" w:customStyle="1" w:styleId="Subheadlinealt">
    <w:name w:val="Subheadline (alt.)"/>
    <w:basedOn w:val="Normal"/>
    <w:next w:val="Normal"/>
    <w:link w:val="SubheadlinealtChar"/>
    <w:autoRedefine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ColorfulGrid">
    <w:name w:val="Colorful Grid"/>
    <w:basedOn w:val="TableGrid"/>
    <w:uiPriority w:val="73"/>
    <w:locked/>
    <w:rsid w:val="00EB3D4C"/>
    <w:rPr>
      <w:color w:val="000000" w:themeColor="text1"/>
    </w:rPr>
    <w:tblPr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  <w:vAlign w:val="center"/>
    </w:tcPr>
    <w:tblStylePr w:type="firstRow">
      <w:pPr>
        <w:jc w:val="center"/>
      </w:pPr>
      <w:rPr>
        <w:rFonts w:ascii="Arial" w:hAnsi="Arial"/>
        <w:b/>
        <w:bCs/>
        <w:i w:val="0"/>
        <w:iCs/>
        <w:color w:val="FFFFFF" w:themeColor="background1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8E5CC" w:themeFill="accent1"/>
        <w:vAlign w:val="center"/>
      </w:tcPr>
    </w:tblStylePr>
    <w:tblStylePr w:type="lastRow">
      <w:rPr>
        <w:rFonts w:ascii="Arial" w:hAnsi="Arial"/>
        <w:b/>
        <w:bCs/>
        <w:color w:val="000000" w:themeColor="text1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 w:themeFill="text1" w:themeFillTint="66"/>
      </w:tcPr>
    </w:tblStylePr>
    <w:tblStylePr w:type="fir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808080" w:themeFill="text1" w:themeFillTint="7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SubheadlinealtChar">
    <w:name w:val="Subheadline (alt.) Char"/>
    <w:basedOn w:val="DefaultParagraphFont"/>
    <w:link w:val="Subheadlinealt"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TableGrid">
    <w:name w:val="Table Grid"/>
    <w:basedOn w:val="TableNormal"/>
    <w:uiPriority w:val="59"/>
    <w:rsid w:val="005B4BCD"/>
    <w:pPr>
      <w:tabs>
        <w:tab w:val="left" w:pos="720"/>
      </w:tabs>
      <w:jc w:val="center"/>
    </w:pPr>
    <w:rPr>
      <w:rFonts w:ascii="Arial" w:hAnsi="Arial"/>
    </w:rPr>
    <w:tblPr>
      <w:tblInd w:w="0" w:type="dxa"/>
      <w:tblBorders>
        <w:top w:val="single" w:sz="4" w:space="0" w:color="8C8C96" w:themeColor="accent4"/>
        <w:left w:val="single" w:sz="4" w:space="0" w:color="8C8C96" w:themeColor="accent4"/>
        <w:bottom w:val="single" w:sz="4" w:space="0" w:color="8C8C96" w:themeColor="accent4"/>
        <w:right w:val="single" w:sz="4" w:space="0" w:color="8C8C96" w:themeColor="accent4"/>
        <w:insideH w:val="single" w:sz="4" w:space="0" w:color="8C8C96" w:themeColor="accent4"/>
        <w:insideV w:val="single" w:sz="4" w:space="0" w:color="8C8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="Arial" w:hAnsi="Arial"/>
        <w:b/>
        <w:color w:val="auto"/>
        <w:sz w:val="24"/>
      </w:rPr>
      <w:tblPr/>
      <w:tcPr>
        <w:shd w:val="clear" w:color="auto" w:fill="08E5CC" w:themeFill="accent1"/>
        <w:vAlign w:val="center"/>
      </w:tcPr>
    </w:tblStylePr>
    <w:tblStylePr w:type="lastRow">
      <w:rPr>
        <w:rFonts w:ascii="Arial" w:hAnsi="Arial"/>
        <w:sz w:val="20"/>
      </w:rPr>
    </w:tblStylePr>
  </w:style>
  <w:style w:type="paragraph" w:customStyle="1" w:styleId="Heading">
    <w:name w:val="Heading"/>
    <w:basedOn w:val="Normal"/>
    <w:next w:val="Normal"/>
    <w:link w:val="HeadingChar"/>
    <w:autoRedefine/>
    <w:uiPriority w:val="4"/>
    <w:qFormat/>
    <w:rsid w:val="00B1403A"/>
    <w:rPr>
      <w:b/>
      <w:caps/>
    </w:rPr>
  </w:style>
  <w:style w:type="character" w:customStyle="1" w:styleId="HeadingChar">
    <w:name w:val="Heading Char"/>
    <w:basedOn w:val="DefaultParagraphFont"/>
    <w:link w:val="Heading"/>
    <w:uiPriority w:val="4"/>
    <w:rsid w:val="00B1403A"/>
    <w:rPr>
      <w:rFonts w:ascii="Arial" w:hAnsi="Arial"/>
      <w:b/>
      <w:caps/>
      <w:sz w:val="22"/>
    </w:rPr>
  </w:style>
  <w:style w:type="paragraph" w:customStyle="1" w:styleId="Headingalt">
    <w:name w:val="Heading (alt.)"/>
    <w:basedOn w:val="Normal"/>
    <w:next w:val="Normal"/>
    <w:link w:val="HeadingaltChar"/>
    <w:autoRedefine/>
    <w:uiPriority w:val="5"/>
    <w:qFormat/>
    <w:rsid w:val="00CA64E5"/>
    <w:rPr>
      <w:b/>
      <w:color w:val="55555F" w:themeColor="accent5"/>
    </w:rPr>
  </w:style>
  <w:style w:type="character" w:customStyle="1" w:styleId="HeadingaltChar">
    <w:name w:val="Heading (alt.) Char"/>
    <w:basedOn w:val="DefaultParagraphFont"/>
    <w:link w:val="Headingalt"/>
    <w:uiPriority w:val="5"/>
    <w:rsid w:val="00CA64E5"/>
    <w:rPr>
      <w:rFonts w:ascii="Arial" w:hAnsi="Arial"/>
      <w:b/>
      <w:color w:val="55555F" w:themeColor="accent5"/>
      <w:sz w:val="22"/>
    </w:rPr>
  </w:style>
  <w:style w:type="paragraph" w:customStyle="1" w:styleId="Emphasisalt">
    <w:name w:val="Emphasis (alt.)"/>
    <w:basedOn w:val="Normal"/>
    <w:next w:val="Normal"/>
    <w:autoRedefine/>
    <w:uiPriority w:val="9"/>
    <w:rsid w:val="00EB3D4C"/>
    <w:rPr>
      <w:b/>
      <w:i/>
      <w:color w:val="08E5CC" w:themeColor="accent1"/>
      <w:sz w:val="28"/>
    </w:rPr>
  </w:style>
  <w:style w:type="numbering" w:customStyle="1" w:styleId="NumberedList">
    <w:name w:val="NumberedList"/>
    <w:uiPriority w:val="99"/>
    <w:rsid w:val="00152020"/>
    <w:pPr>
      <w:numPr>
        <w:numId w:val="12"/>
      </w:numPr>
    </w:pPr>
  </w:style>
  <w:style w:type="numbering" w:customStyle="1" w:styleId="ListBullets">
    <w:name w:val="ListBullets"/>
    <w:uiPriority w:val="99"/>
    <w:rsid w:val="007431F8"/>
    <w:pPr>
      <w:numPr>
        <w:numId w:val="2"/>
      </w:numPr>
    </w:pPr>
  </w:style>
  <w:style w:type="paragraph" w:styleId="ListBullet">
    <w:name w:val="List Bullet"/>
    <w:basedOn w:val="Normal"/>
    <w:uiPriority w:val="12"/>
    <w:rsid w:val="007431F8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rsid w:val="007431F8"/>
    <w:pPr>
      <w:numPr>
        <w:ilvl w:val="1"/>
        <w:numId w:val="18"/>
      </w:numPr>
      <w:contextualSpacing/>
    </w:pPr>
  </w:style>
  <w:style w:type="paragraph" w:styleId="ListBullet3">
    <w:name w:val="List Bullet 3"/>
    <w:basedOn w:val="Normal"/>
    <w:uiPriority w:val="99"/>
    <w:semiHidden/>
    <w:rsid w:val="007431F8"/>
    <w:pPr>
      <w:numPr>
        <w:ilvl w:val="2"/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rsid w:val="007431F8"/>
    <w:pPr>
      <w:numPr>
        <w:ilvl w:val="3"/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rsid w:val="007431F8"/>
    <w:pPr>
      <w:numPr>
        <w:ilvl w:val="4"/>
        <w:numId w:val="18"/>
      </w:numPr>
      <w:contextualSpacing/>
    </w:pPr>
  </w:style>
  <w:style w:type="paragraph" w:styleId="ListParagraph">
    <w:name w:val="List Paragraph"/>
    <w:basedOn w:val="Normal"/>
    <w:uiPriority w:val="7"/>
    <w:semiHidden/>
    <w:qFormat/>
    <w:locked/>
    <w:rsid w:val="00DF20F8"/>
    <w:pPr>
      <w:ind w:left="720"/>
      <w:contextualSpacing/>
    </w:pPr>
  </w:style>
  <w:style w:type="paragraph" w:customStyle="1" w:styleId="Level2">
    <w:name w:val="Level 2"/>
    <w:basedOn w:val="ListNumber"/>
    <w:autoRedefine/>
    <w:uiPriority w:val="99"/>
    <w:semiHidden/>
    <w:qFormat/>
    <w:rsid w:val="00832073"/>
    <w:pPr>
      <w:numPr>
        <w:ilvl w:val="1"/>
        <w:numId w:val="3"/>
      </w:numPr>
    </w:pPr>
  </w:style>
  <w:style w:type="paragraph" w:styleId="ListContinue2">
    <w:name w:val="List Continue 2"/>
    <w:basedOn w:val="Normal"/>
    <w:uiPriority w:val="99"/>
    <w:semiHidden/>
    <w:rsid w:val="00DF20F8"/>
    <w:pPr>
      <w:ind w:left="720"/>
      <w:contextualSpacing/>
    </w:pPr>
  </w:style>
  <w:style w:type="paragraph" w:customStyle="1" w:styleId="Level3">
    <w:name w:val="Level 3"/>
    <w:basedOn w:val="Level2"/>
    <w:autoRedefine/>
    <w:uiPriority w:val="99"/>
    <w:semiHidden/>
    <w:qFormat/>
    <w:rsid w:val="00152020"/>
    <w:pPr>
      <w:numPr>
        <w:ilvl w:val="0"/>
        <w:numId w:val="11"/>
      </w:numPr>
      <w:ind w:left="1080"/>
    </w:pPr>
  </w:style>
  <w:style w:type="paragraph" w:customStyle="1" w:styleId="Level6">
    <w:name w:val="Level 6"/>
    <w:basedOn w:val="Level5"/>
    <w:autoRedefine/>
    <w:uiPriority w:val="99"/>
    <w:semiHidden/>
    <w:qFormat/>
    <w:rsid w:val="00832073"/>
    <w:pPr>
      <w:numPr>
        <w:numId w:val="6"/>
      </w:numPr>
    </w:pPr>
  </w:style>
  <w:style w:type="paragraph" w:customStyle="1" w:styleId="Level7">
    <w:name w:val="Level 7"/>
    <w:basedOn w:val="Level6"/>
    <w:autoRedefine/>
    <w:uiPriority w:val="99"/>
    <w:semiHidden/>
    <w:qFormat/>
    <w:rsid w:val="00832073"/>
    <w:pPr>
      <w:numPr>
        <w:numId w:val="7"/>
      </w:numPr>
    </w:pPr>
  </w:style>
  <w:style w:type="paragraph" w:customStyle="1" w:styleId="Level4">
    <w:name w:val="Level 4"/>
    <w:basedOn w:val="Level3"/>
    <w:autoRedefine/>
    <w:uiPriority w:val="99"/>
    <w:semiHidden/>
    <w:qFormat/>
    <w:rsid w:val="00832073"/>
    <w:pPr>
      <w:numPr>
        <w:numId w:val="4"/>
      </w:numPr>
    </w:pPr>
  </w:style>
  <w:style w:type="paragraph" w:customStyle="1" w:styleId="Level5">
    <w:name w:val="Level 5"/>
    <w:basedOn w:val="Level4"/>
    <w:autoRedefine/>
    <w:uiPriority w:val="99"/>
    <w:semiHidden/>
    <w:qFormat/>
    <w:rsid w:val="00832073"/>
    <w:pPr>
      <w:numPr>
        <w:numId w:val="5"/>
      </w:numPr>
    </w:pPr>
  </w:style>
  <w:style w:type="paragraph" w:customStyle="1" w:styleId="Level8">
    <w:name w:val="Level 8"/>
    <w:basedOn w:val="Level7"/>
    <w:autoRedefine/>
    <w:uiPriority w:val="99"/>
    <w:semiHidden/>
    <w:qFormat/>
    <w:rsid w:val="00832073"/>
    <w:pPr>
      <w:numPr>
        <w:numId w:val="8"/>
      </w:numPr>
    </w:pPr>
  </w:style>
  <w:style w:type="paragraph" w:customStyle="1" w:styleId="Level9">
    <w:name w:val="Level 9"/>
    <w:basedOn w:val="Level8"/>
    <w:autoRedefine/>
    <w:uiPriority w:val="99"/>
    <w:semiHidden/>
    <w:qFormat/>
    <w:rsid w:val="00832073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rsid w:val="00152020"/>
    <w:pPr>
      <w:numPr>
        <w:numId w:val="10"/>
      </w:numPr>
      <w:contextualSpacing/>
    </w:pPr>
  </w:style>
  <w:style w:type="paragraph" w:customStyle="1" w:styleId="ListNumber0">
    <w:name w:val="ListNumber"/>
    <w:basedOn w:val="ListNumber"/>
    <w:autoRedefine/>
    <w:uiPriority w:val="11"/>
    <w:rsid w:val="00152020"/>
    <w:pPr>
      <w:numPr>
        <w:numId w:val="19"/>
      </w:numPr>
    </w:pPr>
  </w:style>
  <w:style w:type="paragraph" w:styleId="Header">
    <w:name w:val="header"/>
    <w:basedOn w:val="Normal"/>
    <w:link w:val="HeaderChar"/>
    <w:uiPriority w:val="99"/>
    <w:semiHidden/>
    <w:rsid w:val="00D56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67A"/>
    <w:rPr>
      <w:rFonts w:ascii="Arial" w:hAnsi="Arial"/>
      <w:sz w:val="22"/>
    </w:rPr>
  </w:style>
  <w:style w:type="table" w:styleId="LightShading-Accent1">
    <w:name w:val="Light Shading Accent 1"/>
    <w:basedOn w:val="TableNormal"/>
    <w:uiPriority w:val="60"/>
    <w:rsid w:val="00FB31AB"/>
    <w:pPr>
      <w:spacing w:before="0" w:after="0"/>
    </w:pPr>
    <w:rPr>
      <w:color w:val="06AB98" w:themeColor="accent1" w:themeShade="BF"/>
    </w:rPr>
    <w:tblPr>
      <w:tblStyleRowBandSize w:val="1"/>
      <w:tblStyleColBandSize w:val="1"/>
      <w:tblInd w:w="0" w:type="dxa"/>
      <w:tblBorders>
        <w:top w:val="single" w:sz="8" w:space="0" w:color="08E5CC" w:themeColor="accent1"/>
        <w:bottom w:val="single" w:sz="8" w:space="0" w:color="08E5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</w:style>
  <w:style w:type="table" w:styleId="LightShading">
    <w:name w:val="Light Shading"/>
    <w:basedOn w:val="TableNormal"/>
    <w:uiPriority w:val="60"/>
    <w:rsid w:val="00FB31AB"/>
    <w:pPr>
      <w:spacing w:before="0" w:after="0"/>
      <w:jc w:val="center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FB31AB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Headline">
    <w:name w:val="Headline"/>
    <w:autoRedefine/>
    <w:qFormat/>
    <w:rsid w:val="007A3929"/>
    <w:pPr>
      <w:spacing w:before="0" w:after="0"/>
    </w:pPr>
    <w:rPr>
      <w:rFonts w:ascii="Arial" w:eastAsiaTheme="majorEastAsia" w:hAnsi="Arial" w:cstheme="majorBidi"/>
      <w:b/>
      <w:caps/>
      <w:sz w:val="36"/>
      <w:szCs w:val="40"/>
    </w:rPr>
  </w:style>
  <w:style w:type="character" w:customStyle="1" w:styleId="CAPS">
    <w:name w:val="CAPS"/>
    <w:basedOn w:val="SubheadlinealtChar"/>
    <w:uiPriority w:val="1"/>
    <w:semiHidden/>
    <w:rsid w:val="006325CF"/>
    <w:rPr>
      <w:rFonts w:ascii="Arial Bold" w:hAnsi="Arial Bold"/>
      <w:b/>
      <w:caps/>
      <w:smallCaps w:val="0"/>
      <w:color w:val="08E5CC" w:themeColor="accent1"/>
      <w:sz w:val="28"/>
    </w:rPr>
  </w:style>
  <w:style w:type="paragraph" w:customStyle="1" w:styleId="Bold">
    <w:name w:val="Bold"/>
    <w:basedOn w:val="Headline"/>
    <w:autoRedefine/>
    <w:uiPriority w:val="10"/>
    <w:semiHidden/>
    <w:rsid w:val="00DA5AF7"/>
    <w:rPr>
      <w:caps w:val="0"/>
      <w:sz w:val="20"/>
    </w:rPr>
  </w:style>
  <w:style w:type="character" w:styleId="FollowedHyperlink">
    <w:name w:val="FollowedHyperlink"/>
    <w:basedOn w:val="DefaultParagraphFont"/>
    <w:uiPriority w:val="99"/>
    <w:semiHidden/>
    <w:rsid w:val="00EB1180"/>
    <w:rPr>
      <w:color w:val="8C8C96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D67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7F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7F0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7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7F0"/>
    <w:rPr>
      <w:rFonts w:ascii="Arial" w:hAnsi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5B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9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rammy.com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24" Type="http://schemas.microsoft.com/office/2011/relationships/people" Target="people.xml"/><Relationship Id="rId10" Type="http://schemas.openxmlformats.org/officeDocument/2006/relationships/hyperlink" Target="https://twitter.com/recordingacad?lang=en" TargetMode="External"/><Relationship Id="rId11" Type="http://schemas.openxmlformats.org/officeDocument/2006/relationships/hyperlink" Target="https://www.facebook.com/RecordingAcademy/" TargetMode="External"/><Relationship Id="rId12" Type="http://schemas.openxmlformats.org/officeDocument/2006/relationships/hyperlink" Target="https://www.instagram.com/recordingacademy/" TargetMode="External"/><Relationship Id="rId13" Type="http://schemas.openxmlformats.org/officeDocument/2006/relationships/hyperlink" Target="http://www.recordingacademy.tumblr.com/" TargetMode="External"/><Relationship Id="rId14" Type="http://schemas.openxmlformats.org/officeDocument/2006/relationships/hyperlink" Target="https://www.youtube.com/user/TheGRAMMYs" TargetMode="External"/><Relationship Id="rId15" Type="http://schemas.openxmlformats.org/officeDocument/2006/relationships/hyperlink" Target="mailto:Robert@clynemedia.com" TargetMode="External"/><Relationship Id="rId16" Type="http://schemas.openxmlformats.org/officeDocument/2006/relationships/hyperlink" Target="mailto:lisaroyaudio@mac.com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is.mouer\Desktop\Press%20Release%20Template.dotm" TargetMode="External"/></Relationships>
</file>

<file path=word/theme/theme1.xml><?xml version="1.0" encoding="utf-8"?>
<a:theme xmlns:a="http://schemas.openxmlformats.org/drawingml/2006/main" name="Office Theme">
  <a:themeElements>
    <a:clrScheme name="Recording Academ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8E5CC"/>
      </a:accent1>
      <a:accent2>
        <a:srgbClr val="E1E1E1"/>
      </a:accent2>
      <a:accent3>
        <a:srgbClr val="8C8C96"/>
      </a:accent3>
      <a:accent4>
        <a:srgbClr val="8C8C96"/>
      </a:accent4>
      <a:accent5>
        <a:srgbClr val="55555F"/>
      </a:accent5>
      <a:accent6>
        <a:srgbClr val="008278"/>
      </a:accent6>
      <a:hlink>
        <a:srgbClr val="55555F"/>
      </a:hlink>
      <a:folHlink>
        <a:srgbClr val="8C8C96"/>
      </a:folHlink>
    </a:clrScheme>
    <a:fontScheme name="Header/Body">
      <a:majorFont>
        <a:latin typeface="Arial Bold 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9A8C1-CC3C-5D43-A6A5-90EF0353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\Users\alexis.mouer\Desktop\Press Release Template.dotm</Template>
  <TotalTime>6</TotalTime>
  <Pages>3</Pages>
  <Words>1076</Words>
  <Characters>6135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Recording Academy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alexis.mouer</dc:creator>
  <cp:lastModifiedBy>Thomas D. Schreck</cp:lastModifiedBy>
  <cp:revision>7</cp:revision>
  <cp:lastPrinted>2018-10-29T18:08:00Z</cp:lastPrinted>
  <dcterms:created xsi:type="dcterms:W3CDTF">2019-02-22T18:05:00Z</dcterms:created>
  <dcterms:modified xsi:type="dcterms:W3CDTF">2019-02-22T19:04:00Z</dcterms:modified>
</cp:coreProperties>
</file>